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7" w:type="dxa"/>
        <w:tblLook w:val="00A0" w:firstRow="1" w:lastRow="0" w:firstColumn="1" w:lastColumn="0" w:noHBand="0" w:noVBand="0"/>
      </w:tblPr>
      <w:tblGrid>
        <w:gridCol w:w="4477"/>
        <w:gridCol w:w="5866"/>
        <w:gridCol w:w="4394"/>
      </w:tblGrid>
      <w:tr w:rsidR="00F44F92" w:rsidRPr="005616F8" w:rsidTr="005616F8">
        <w:trPr>
          <w:trHeight w:val="2257"/>
        </w:trPr>
        <w:tc>
          <w:tcPr>
            <w:tcW w:w="4477" w:type="dxa"/>
          </w:tcPr>
          <w:p w:rsidR="00866751" w:rsidRPr="00E22C16" w:rsidRDefault="00866751" w:rsidP="00E22C16">
            <w:pPr>
              <w:tabs>
                <w:tab w:val="left" w:pos="4278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6" w:type="dxa"/>
          </w:tcPr>
          <w:p w:rsidR="00866751" w:rsidRPr="005616F8" w:rsidRDefault="00866751" w:rsidP="00E22C16">
            <w:pPr>
              <w:tabs>
                <w:tab w:val="left" w:pos="4278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66751" w:rsidRPr="00E22C16" w:rsidRDefault="00866751" w:rsidP="00E22C16">
            <w:pPr>
              <w:tabs>
                <w:tab w:val="left" w:pos="4278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left="45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66751" w:rsidRPr="00E22C16" w:rsidRDefault="00866751" w:rsidP="00E22C16">
            <w:pPr>
              <w:tabs>
                <w:tab w:val="left" w:pos="4278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left="45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22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муниципального образования </w:t>
            </w:r>
            <w:r w:rsidR="00A1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Выселковский</w:t>
            </w:r>
            <w:r w:rsidRPr="00E22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866751" w:rsidRPr="00E22C16" w:rsidRDefault="00866751" w:rsidP="00E22C16">
            <w:pPr>
              <w:widowControl w:val="0"/>
              <w:tabs>
                <w:tab w:val="left" w:pos="4278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left="45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751" w:rsidRPr="00E22C16" w:rsidRDefault="00866751" w:rsidP="00E22C16">
            <w:pPr>
              <w:tabs>
                <w:tab w:val="left" w:pos="4278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left="45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4A6B65" w:rsidRPr="0056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2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1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6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.П. </w:t>
            </w:r>
            <w:r w:rsidR="00A1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Коробова</w:t>
            </w:r>
            <w:r w:rsidRPr="00E22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6751" w:rsidRPr="00E22C16" w:rsidRDefault="00866751" w:rsidP="00E22C16">
            <w:pPr>
              <w:tabs>
                <w:tab w:val="left" w:pos="4278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left="45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 2020 г.</w:t>
            </w:r>
          </w:p>
        </w:tc>
      </w:tr>
    </w:tbl>
    <w:p w:rsidR="00135519" w:rsidRPr="005616F8" w:rsidRDefault="00135519">
      <w:pPr>
        <w:rPr>
          <w:rFonts w:ascii="Times New Roman" w:hAnsi="Times New Roman" w:cs="Times New Roman"/>
          <w:sz w:val="28"/>
          <w:szCs w:val="28"/>
        </w:rPr>
      </w:pPr>
    </w:p>
    <w:p w:rsidR="00135519" w:rsidRPr="005616F8" w:rsidRDefault="00EB6868" w:rsidP="00135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35519" w:rsidRPr="005616F8" w:rsidRDefault="00EB6868" w:rsidP="00135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рейдовых мероприятий к «дорожной карте» по выявлению и пресечению использования земельных участков не по целевому назначению и (или) не в соответствии с видом разрешенного использования в границах муниципального образования </w:t>
      </w:r>
      <w:r w:rsidR="00A12034">
        <w:rPr>
          <w:rFonts w:ascii="Times New Roman" w:hAnsi="Times New Roman" w:cs="Times New Roman"/>
          <w:sz w:val="28"/>
          <w:szCs w:val="28"/>
        </w:rPr>
        <w:t>Выселковский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на 2020 год</w:t>
      </w:r>
    </w:p>
    <w:p w:rsidR="00E26F73" w:rsidRDefault="00E26F73" w:rsidP="00135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268"/>
        <w:gridCol w:w="4678"/>
        <w:gridCol w:w="4217"/>
      </w:tblGrid>
      <w:tr w:rsidR="00EB6868" w:rsidRPr="00257E55" w:rsidTr="00EB6868">
        <w:tc>
          <w:tcPr>
            <w:tcW w:w="704" w:type="dxa"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EB6868" w:rsidRPr="00257E55" w:rsidRDefault="00EB6868" w:rsidP="00A1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="00A12034">
              <w:rPr>
                <w:rFonts w:ascii="Times New Roman" w:hAnsi="Times New Roman" w:cs="Times New Roman"/>
                <w:sz w:val="24"/>
                <w:szCs w:val="24"/>
              </w:rPr>
              <w:t>Выселковского</w:t>
            </w:r>
            <w:proofErr w:type="spellEnd"/>
            <w:r w:rsidRPr="00257E5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5">
              <w:rPr>
                <w:rFonts w:ascii="Times New Roman" w:hAnsi="Times New Roman" w:cs="Times New Roman"/>
                <w:sz w:val="24"/>
                <w:szCs w:val="24"/>
              </w:rPr>
              <w:t>Месяц проведения мероприятий</w:t>
            </w:r>
          </w:p>
        </w:tc>
        <w:tc>
          <w:tcPr>
            <w:tcW w:w="4678" w:type="dxa"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5">
              <w:rPr>
                <w:rFonts w:ascii="Times New Roman" w:hAnsi="Times New Roman" w:cs="Times New Roman"/>
                <w:sz w:val="24"/>
                <w:szCs w:val="24"/>
              </w:rPr>
              <w:t>Наименование и сроки проведения мероприятий</w:t>
            </w:r>
          </w:p>
        </w:tc>
        <w:tc>
          <w:tcPr>
            <w:tcW w:w="4217" w:type="dxa"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5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</w:t>
            </w:r>
          </w:p>
        </w:tc>
      </w:tr>
      <w:tr w:rsidR="00EB6868" w:rsidRPr="00257E55" w:rsidTr="00EB6868">
        <w:trPr>
          <w:trHeight w:val="270"/>
        </w:trPr>
        <w:tc>
          <w:tcPr>
            <w:tcW w:w="704" w:type="dxa"/>
            <w:vMerge w:val="restart"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4D20" w:rsidRPr="00257E55" w:rsidRDefault="00A12034" w:rsidP="00FC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Бейсугское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678" w:type="dxa"/>
            <w:vMerge w:val="restart"/>
          </w:tcPr>
          <w:p w:rsidR="00EB6868" w:rsidRPr="00257E55" w:rsidRDefault="005D5C65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5">
              <w:rPr>
                <w:rFonts w:ascii="Times New Roman" w:hAnsi="Times New Roman" w:cs="Times New Roman"/>
                <w:sz w:val="24"/>
                <w:szCs w:val="24"/>
              </w:rPr>
              <w:t xml:space="preserve">Осмотр земель </w:t>
            </w:r>
            <w:r w:rsidR="00620617" w:rsidRPr="00257E55">
              <w:rPr>
                <w:rFonts w:ascii="Times New Roman" w:hAnsi="Times New Roman" w:cs="Times New Roman"/>
                <w:sz w:val="24"/>
                <w:szCs w:val="24"/>
              </w:rPr>
              <w:t>сельских и городского поселений (в соответствии с датой проведения мероприятий);</w:t>
            </w:r>
          </w:p>
          <w:p w:rsidR="00620617" w:rsidRPr="00257E55" w:rsidRDefault="00620617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5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и подготовка запросов, получение выписок из ЕГРН (в течении 10 рабочих дней после проведения осмотров);</w:t>
            </w:r>
          </w:p>
          <w:p w:rsidR="00620617" w:rsidRPr="00257E55" w:rsidRDefault="00620617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5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уведомлений собственникам, землепользователям, использующих земельные участки не в соответствии с видом разрешенного использования, о необходимости изменения вида разрешенного использования (в течение 5 рабочих дней после проведения рейдовых мероприятий и анализа информации);</w:t>
            </w:r>
          </w:p>
          <w:p w:rsidR="00620617" w:rsidRPr="00257E55" w:rsidRDefault="00620617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не устранения правообладателями выявленных нарушений, направление информации о нарушителях в </w:t>
            </w:r>
            <w:proofErr w:type="spellStart"/>
            <w:r w:rsidRPr="00257E55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257E55">
              <w:rPr>
                <w:rFonts w:ascii="Times New Roman" w:hAnsi="Times New Roman" w:cs="Times New Roman"/>
                <w:sz w:val="24"/>
                <w:szCs w:val="24"/>
              </w:rPr>
              <w:t xml:space="preserve"> и в судебные органы (по истечении 30 календарных дней)</w:t>
            </w:r>
          </w:p>
        </w:tc>
        <w:tc>
          <w:tcPr>
            <w:tcW w:w="4217" w:type="dxa"/>
            <w:vMerge w:val="restart"/>
          </w:tcPr>
          <w:p w:rsidR="00EB6868" w:rsidRDefault="00257E55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Мобильная группа.</w:t>
            </w:r>
          </w:p>
          <w:p w:rsidR="00A12034" w:rsidRPr="00257E55" w:rsidRDefault="00A12034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55" w:rsidRPr="00257E55" w:rsidRDefault="00A12034" w:rsidP="00A12034">
            <w:pPr>
              <w:spacing w:after="160" w:line="259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3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ОУМИ - </w:t>
            </w:r>
            <w:proofErr w:type="spellStart"/>
            <w:r w:rsidRPr="00A12034">
              <w:rPr>
                <w:rFonts w:ascii="Times New Roman" w:hAnsi="Times New Roman" w:cs="Times New Roman"/>
                <w:sz w:val="24"/>
                <w:szCs w:val="24"/>
              </w:rPr>
              <w:t>Пазий</w:t>
            </w:r>
            <w:proofErr w:type="spellEnd"/>
            <w:r w:rsidRPr="00A1203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Владимирович, главный специалист ОУМИ - Тихоненко Зоя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3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A12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архитектуры и градостроительства администрации </w:t>
            </w:r>
            <w:r w:rsidRPr="00A1203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A12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Выселковский район (по согласованию),</w:t>
            </w:r>
            <w:r w:rsidRPr="00A12034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землеустроители сельских поселений</w:t>
            </w:r>
            <w:r w:rsidRPr="00A1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34">
              <w:rPr>
                <w:rFonts w:ascii="Times New Roman" w:hAnsi="Times New Roman" w:cs="Times New Roman"/>
                <w:sz w:val="24"/>
                <w:szCs w:val="24"/>
              </w:rPr>
              <w:t>(10 поселений)</w:t>
            </w:r>
          </w:p>
          <w:p w:rsidR="00257E55" w:rsidRPr="00257E55" w:rsidRDefault="00257E55" w:rsidP="0025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55" w:rsidRPr="00257E55" w:rsidRDefault="00257E55" w:rsidP="00A1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68" w:rsidRPr="00257E55" w:rsidTr="00EB6868">
        <w:trPr>
          <w:trHeight w:val="270"/>
        </w:trPr>
        <w:tc>
          <w:tcPr>
            <w:tcW w:w="704" w:type="dxa"/>
            <w:vMerge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6868" w:rsidRPr="00257E55" w:rsidRDefault="00A12034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Бейсужекское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F57" w:rsidRPr="00257E55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268" w:type="dxa"/>
          </w:tcPr>
          <w:p w:rsidR="00EB6868" w:rsidRPr="00257E55" w:rsidRDefault="00EB6868" w:rsidP="00EB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678" w:type="dxa"/>
            <w:vMerge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68" w:rsidRPr="00257E55" w:rsidTr="00EB6868">
        <w:trPr>
          <w:trHeight w:val="330"/>
        </w:trPr>
        <w:tc>
          <w:tcPr>
            <w:tcW w:w="704" w:type="dxa"/>
            <w:vMerge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6868" w:rsidRPr="00257E55" w:rsidRDefault="00A12034" w:rsidP="0088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Березанское</w:t>
            </w:r>
            <w:r w:rsidR="00056277" w:rsidRPr="00257E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</w:tcPr>
          <w:p w:rsidR="00EB6868" w:rsidRPr="00257E55" w:rsidRDefault="00EB6868" w:rsidP="00EB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vMerge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68" w:rsidRPr="00257E55" w:rsidTr="00EB6868">
        <w:trPr>
          <w:trHeight w:val="300"/>
        </w:trPr>
        <w:tc>
          <w:tcPr>
            <w:tcW w:w="704" w:type="dxa"/>
            <w:vMerge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6868" w:rsidRPr="00257E55" w:rsidRDefault="00A12034" w:rsidP="0005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Бузиновское</w:t>
            </w:r>
            <w:proofErr w:type="spellEnd"/>
            <w:r w:rsidR="0088078F" w:rsidRPr="0025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277" w:rsidRPr="00257E55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268" w:type="dxa"/>
          </w:tcPr>
          <w:p w:rsidR="00EB6868" w:rsidRPr="00257E55" w:rsidRDefault="00EB6868" w:rsidP="00EB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8" w:type="dxa"/>
            <w:vMerge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68" w:rsidRPr="00257E55" w:rsidTr="00EB6868">
        <w:trPr>
          <w:trHeight w:val="285"/>
        </w:trPr>
        <w:tc>
          <w:tcPr>
            <w:tcW w:w="704" w:type="dxa"/>
            <w:vMerge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6868" w:rsidRPr="00257E55" w:rsidRDefault="00A12034" w:rsidP="0005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Выселковское</w:t>
            </w:r>
            <w:proofErr w:type="spellEnd"/>
            <w:r w:rsidR="00056277" w:rsidRPr="00257E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</w:tcPr>
          <w:p w:rsidR="00EB6868" w:rsidRPr="00257E55" w:rsidRDefault="00A12034" w:rsidP="00EB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- </w:t>
            </w:r>
            <w:r w:rsidR="00EB6868" w:rsidRPr="00257E5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678" w:type="dxa"/>
            <w:vMerge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68" w:rsidRPr="00257E55" w:rsidTr="00EB6868">
        <w:trPr>
          <w:trHeight w:val="345"/>
        </w:trPr>
        <w:tc>
          <w:tcPr>
            <w:tcW w:w="704" w:type="dxa"/>
            <w:vMerge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6868" w:rsidRPr="00257E55" w:rsidRDefault="00A12034" w:rsidP="00A1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Газырское</w:t>
            </w:r>
            <w:proofErr w:type="spellEnd"/>
            <w:r w:rsidR="00056277" w:rsidRPr="00257E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</w:tcPr>
          <w:p w:rsidR="00EB6868" w:rsidRPr="00257E55" w:rsidRDefault="00EB6868" w:rsidP="00EB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678" w:type="dxa"/>
            <w:vMerge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68" w:rsidRPr="00257E55" w:rsidTr="00EB6868">
        <w:trPr>
          <w:trHeight w:val="225"/>
        </w:trPr>
        <w:tc>
          <w:tcPr>
            <w:tcW w:w="704" w:type="dxa"/>
            <w:vMerge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6868" w:rsidRDefault="00A12034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Ирклиевское</w:t>
            </w:r>
            <w:proofErr w:type="spellEnd"/>
            <w:r w:rsidR="00056277" w:rsidRPr="00257E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A12034" w:rsidRPr="00257E55" w:rsidRDefault="00A12034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</w:tcPr>
          <w:p w:rsidR="00EB6868" w:rsidRPr="00257E55" w:rsidRDefault="00EB6868" w:rsidP="00EB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vMerge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68" w:rsidRPr="00257E55" w:rsidTr="00EB6868">
        <w:trPr>
          <w:trHeight w:val="285"/>
        </w:trPr>
        <w:tc>
          <w:tcPr>
            <w:tcW w:w="704" w:type="dxa"/>
            <w:vMerge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4D20" w:rsidRPr="00257E55" w:rsidRDefault="00A12034" w:rsidP="0005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Новобейсугское</w:t>
            </w:r>
            <w:proofErr w:type="spellEnd"/>
            <w:r w:rsidR="00056277" w:rsidRPr="00257E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</w:tcPr>
          <w:p w:rsidR="00EB6868" w:rsidRPr="00257E55" w:rsidRDefault="00EB6868" w:rsidP="00EB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24D20" w:rsidRPr="00257E55" w:rsidRDefault="00F24D20" w:rsidP="00EB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68" w:rsidRPr="00257E55" w:rsidTr="00EB6868">
        <w:trPr>
          <w:trHeight w:val="1140"/>
        </w:trPr>
        <w:tc>
          <w:tcPr>
            <w:tcW w:w="704" w:type="dxa"/>
            <w:vMerge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6868" w:rsidRPr="00257E55" w:rsidRDefault="00A12034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Новомалороссийское</w:t>
            </w:r>
            <w:proofErr w:type="spellEnd"/>
            <w:r w:rsidR="00056277" w:rsidRPr="00257E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</w:tcPr>
          <w:p w:rsidR="00EB6868" w:rsidRPr="00257E55" w:rsidRDefault="00EB6868" w:rsidP="00EB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vMerge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:rsidR="00EB6868" w:rsidRPr="00257E55" w:rsidRDefault="00EB6868" w:rsidP="0013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F73" w:rsidRDefault="00E26F73" w:rsidP="00135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E55" w:rsidRDefault="00257E55" w:rsidP="00135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034" w:rsidRDefault="00A12034" w:rsidP="00A12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F8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по управлению </w:t>
      </w:r>
    </w:p>
    <w:p w:rsidR="00A12034" w:rsidRDefault="00A12034" w:rsidP="00A12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 и</w:t>
      </w:r>
    </w:p>
    <w:p w:rsidR="00A12034" w:rsidRDefault="00A12034" w:rsidP="00A12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вопросам</w:t>
      </w:r>
      <w:r w:rsidRPr="005616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12034" w:rsidRDefault="00A12034" w:rsidP="00A12034">
      <w:pPr>
        <w:tabs>
          <w:tab w:val="left" w:pos="4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F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6F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4F92" w:rsidRPr="005616F8" w:rsidRDefault="00A12034" w:rsidP="00A12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5616F8">
        <w:rPr>
          <w:rFonts w:ascii="Times New Roman" w:hAnsi="Times New Roman" w:cs="Times New Roman"/>
          <w:sz w:val="28"/>
          <w:szCs w:val="28"/>
        </w:rPr>
        <w:t xml:space="preserve"> район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616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16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А.В.Пазий</w:t>
      </w:r>
      <w:proofErr w:type="spellEnd"/>
    </w:p>
    <w:sectPr w:rsidR="00F44F92" w:rsidRPr="005616F8" w:rsidSect="00F44F92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26"/>
    <w:rsid w:val="00056277"/>
    <w:rsid w:val="000E17BF"/>
    <w:rsid w:val="00135519"/>
    <w:rsid w:val="001A48AB"/>
    <w:rsid w:val="00257E55"/>
    <w:rsid w:val="002E4D26"/>
    <w:rsid w:val="00386B6A"/>
    <w:rsid w:val="00462E06"/>
    <w:rsid w:val="004A6B65"/>
    <w:rsid w:val="00557138"/>
    <w:rsid w:val="005616F8"/>
    <w:rsid w:val="005D5C65"/>
    <w:rsid w:val="00620617"/>
    <w:rsid w:val="00866751"/>
    <w:rsid w:val="0088078F"/>
    <w:rsid w:val="008F2650"/>
    <w:rsid w:val="00A12034"/>
    <w:rsid w:val="00A4761E"/>
    <w:rsid w:val="00AA0EE4"/>
    <w:rsid w:val="00AC11C3"/>
    <w:rsid w:val="00AF532F"/>
    <w:rsid w:val="00B53113"/>
    <w:rsid w:val="00BE1612"/>
    <w:rsid w:val="00C74DA8"/>
    <w:rsid w:val="00D44509"/>
    <w:rsid w:val="00D91347"/>
    <w:rsid w:val="00DC7E99"/>
    <w:rsid w:val="00E22C16"/>
    <w:rsid w:val="00E26F73"/>
    <w:rsid w:val="00E44526"/>
    <w:rsid w:val="00EB6868"/>
    <w:rsid w:val="00F21E45"/>
    <w:rsid w:val="00F24D20"/>
    <w:rsid w:val="00F44F92"/>
    <w:rsid w:val="00F8342D"/>
    <w:rsid w:val="00F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A1A04-6538-46E7-832A-C432AB73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Зоя Тихоненко</cp:lastModifiedBy>
  <cp:revision>3</cp:revision>
  <cp:lastPrinted>2020-02-19T05:36:00Z</cp:lastPrinted>
  <dcterms:created xsi:type="dcterms:W3CDTF">2020-02-18T14:29:00Z</dcterms:created>
  <dcterms:modified xsi:type="dcterms:W3CDTF">2020-02-19T05:37:00Z</dcterms:modified>
</cp:coreProperties>
</file>