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90B" w:rsidRDefault="007D190B" w:rsidP="007D190B">
      <w:pPr>
        <w:pStyle w:val="1"/>
        <w:spacing w:before="0"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от 20 февраля 2020 года                            № 165</w:t>
      </w:r>
    </w:p>
    <w:p w:rsidR="007D190B" w:rsidRDefault="007D190B" w:rsidP="007D190B">
      <w:pPr>
        <w:pStyle w:val="1"/>
        <w:spacing w:before="0" w:after="0"/>
        <w:rPr>
          <w:rFonts w:ascii="Times New Roman" w:eastAsiaTheme="minorEastAsia" w:hAnsi="Times New Roman" w:cs="Times New Roman"/>
          <w:sz w:val="28"/>
          <w:szCs w:val="28"/>
        </w:rPr>
      </w:pPr>
    </w:p>
    <w:p w:rsidR="007D190B" w:rsidRDefault="007D190B" w:rsidP="007D190B">
      <w:pPr>
        <w:pStyle w:val="1"/>
        <w:spacing w:before="0" w:after="0"/>
        <w:rPr>
          <w:rFonts w:ascii="Times New Roman" w:eastAsiaTheme="minorEastAsia" w:hAnsi="Times New Roman" w:cs="Times New Roman"/>
          <w:sz w:val="28"/>
          <w:szCs w:val="28"/>
        </w:rPr>
      </w:pPr>
    </w:p>
    <w:p w:rsidR="007D190B" w:rsidRDefault="007D190B" w:rsidP="007D190B">
      <w:pPr>
        <w:pStyle w:val="1"/>
        <w:spacing w:before="0"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О предоставлении мер социальной поддержки </w:t>
      </w:r>
      <w:proofErr w:type="gramStart"/>
      <w:r>
        <w:rPr>
          <w:rFonts w:ascii="Times New Roman" w:eastAsiaTheme="minorEastAsia" w:hAnsi="Times New Roman" w:cs="Times New Roman"/>
          <w:sz w:val="28"/>
          <w:szCs w:val="28"/>
        </w:rPr>
        <w:t>педагогическим</w:t>
      </w:r>
      <w:proofErr w:type="gramEnd"/>
      <w:r>
        <w:rPr>
          <w:rFonts w:ascii="Times New Roman" w:eastAsiaTheme="minorEastAsia" w:hAnsi="Times New Roman" w:cs="Times New Roman"/>
          <w:sz w:val="28"/>
          <w:szCs w:val="28"/>
        </w:rPr>
        <w:t xml:space="preserve"> </w:t>
      </w:r>
    </w:p>
    <w:p w:rsidR="007D190B" w:rsidRDefault="007D190B" w:rsidP="007D190B">
      <w:pPr>
        <w:pStyle w:val="1"/>
        <w:spacing w:before="0"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работникам образовательных организаций, проживающим </w:t>
      </w:r>
    </w:p>
    <w:p w:rsidR="007D190B" w:rsidRDefault="007D190B" w:rsidP="007D190B">
      <w:pPr>
        <w:pStyle w:val="1"/>
        <w:spacing w:before="0"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и </w:t>
      </w:r>
      <w:proofErr w:type="gramStart"/>
      <w:r>
        <w:rPr>
          <w:rFonts w:ascii="Times New Roman" w:eastAsiaTheme="minorEastAsia" w:hAnsi="Times New Roman" w:cs="Times New Roman"/>
          <w:sz w:val="28"/>
          <w:szCs w:val="28"/>
        </w:rPr>
        <w:t>работающим</w:t>
      </w:r>
      <w:proofErr w:type="gramEnd"/>
      <w:r>
        <w:rPr>
          <w:rFonts w:ascii="Times New Roman" w:eastAsiaTheme="minorEastAsia" w:hAnsi="Times New Roman" w:cs="Times New Roman"/>
          <w:sz w:val="28"/>
          <w:szCs w:val="28"/>
        </w:rPr>
        <w:t xml:space="preserve"> в сельских населенных пунктах, на территории муниципального образования </w:t>
      </w:r>
      <w:proofErr w:type="spellStart"/>
      <w:r>
        <w:rPr>
          <w:rFonts w:ascii="Times New Roman" w:eastAsiaTheme="minorEastAsia" w:hAnsi="Times New Roman" w:cs="Times New Roman"/>
          <w:sz w:val="28"/>
          <w:szCs w:val="28"/>
        </w:rPr>
        <w:t>Выселковский</w:t>
      </w:r>
      <w:proofErr w:type="spellEnd"/>
      <w:r>
        <w:rPr>
          <w:rFonts w:ascii="Times New Roman" w:eastAsiaTheme="minorEastAsia" w:hAnsi="Times New Roman" w:cs="Times New Roman"/>
          <w:sz w:val="28"/>
          <w:szCs w:val="28"/>
        </w:rPr>
        <w:t xml:space="preserve"> район, по </w:t>
      </w:r>
    </w:p>
    <w:p w:rsidR="007D190B" w:rsidRDefault="007D190B" w:rsidP="007D190B">
      <w:pPr>
        <w:pStyle w:val="1"/>
        <w:spacing w:before="0"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оплате жилых помещений, отопления и освещения</w:t>
      </w:r>
    </w:p>
    <w:p w:rsidR="007D190B" w:rsidRDefault="007D190B" w:rsidP="007D190B">
      <w:pPr>
        <w:rPr>
          <w:rFonts w:ascii="Times New Roman" w:hAnsi="Times New Roman" w:cs="Times New Roman"/>
          <w:sz w:val="28"/>
          <w:szCs w:val="28"/>
        </w:rPr>
      </w:pPr>
      <w:bookmarkStart w:id="0" w:name="sub_103"/>
    </w:p>
    <w:p w:rsidR="007D190B" w:rsidRDefault="007D190B" w:rsidP="007D190B">
      <w:pPr>
        <w:rPr>
          <w:rFonts w:ascii="Times New Roman" w:hAnsi="Times New Roman" w:cs="Times New Roman"/>
          <w:sz w:val="28"/>
          <w:szCs w:val="28"/>
        </w:rPr>
      </w:pPr>
    </w:p>
    <w:p w:rsidR="007D190B" w:rsidRDefault="007D190B" w:rsidP="007D190B">
      <w:pPr>
        <w:ind w:firstLine="851"/>
        <w:rPr>
          <w:rFonts w:ascii="Times New Roman" w:hAnsi="Times New Roman" w:cs="Times New Roman"/>
          <w:sz w:val="28"/>
          <w:szCs w:val="28"/>
        </w:rPr>
      </w:pPr>
      <w:proofErr w:type="gramStart"/>
      <w:r>
        <w:rPr>
          <w:rFonts w:ascii="Times New Roman" w:hAnsi="Times New Roman" w:cs="Times New Roman"/>
          <w:sz w:val="28"/>
          <w:szCs w:val="28"/>
        </w:rPr>
        <w:t xml:space="preserve">В целях реализации </w:t>
      </w:r>
      <w:hyperlink r:id="rId4" w:history="1">
        <w:r>
          <w:rPr>
            <w:rStyle w:val="a3"/>
            <w:rFonts w:ascii="Times New Roman" w:hAnsi="Times New Roman" w:cs="Times New Roman"/>
            <w:color w:val="auto"/>
            <w:sz w:val="28"/>
            <w:szCs w:val="28"/>
            <w:u w:val="none"/>
          </w:rPr>
          <w:t>части 8 статьи 47</w:t>
        </w:r>
      </w:hyperlink>
      <w:r>
        <w:rPr>
          <w:rFonts w:ascii="Times New Roman" w:hAnsi="Times New Roman" w:cs="Times New Roman"/>
          <w:sz w:val="28"/>
          <w:szCs w:val="28"/>
        </w:rPr>
        <w:t xml:space="preserve">, </w:t>
      </w:r>
      <w:hyperlink r:id="rId5" w:history="1">
        <w:r>
          <w:rPr>
            <w:rStyle w:val="a3"/>
            <w:rFonts w:ascii="Times New Roman" w:hAnsi="Times New Roman" w:cs="Times New Roman"/>
            <w:color w:val="auto"/>
            <w:sz w:val="28"/>
            <w:szCs w:val="28"/>
            <w:u w:val="none"/>
          </w:rPr>
          <w:t>части 7 статьи 51</w:t>
        </w:r>
      </w:hyperlink>
      <w:r>
        <w:rPr>
          <w:rFonts w:ascii="Times New Roman" w:hAnsi="Times New Roman" w:cs="Times New Roman"/>
          <w:sz w:val="28"/>
          <w:szCs w:val="28"/>
        </w:rPr>
        <w:t xml:space="preserve"> и </w:t>
      </w:r>
      <w:hyperlink r:id="rId6" w:history="1">
        <w:r>
          <w:rPr>
            <w:rStyle w:val="a3"/>
            <w:rFonts w:ascii="Times New Roman" w:hAnsi="Times New Roman" w:cs="Times New Roman"/>
            <w:color w:val="auto"/>
            <w:sz w:val="28"/>
            <w:szCs w:val="28"/>
            <w:u w:val="none"/>
          </w:rPr>
          <w:t>части 4 статьи 52</w:t>
        </w:r>
      </w:hyperlink>
      <w:r>
        <w:rPr>
          <w:rFonts w:ascii="Times New Roman" w:hAnsi="Times New Roman" w:cs="Times New Roman"/>
          <w:sz w:val="28"/>
          <w:szCs w:val="28"/>
        </w:rPr>
        <w:t xml:space="preserve"> Федерального закона от 29 декабря 2012 года №  273-ФЗ «Об образовании в Российской Федерации» и в соответствий со </w:t>
      </w:r>
      <w:hyperlink r:id="rId7" w:history="1">
        <w:r>
          <w:rPr>
            <w:rStyle w:val="a3"/>
            <w:rFonts w:ascii="Times New Roman" w:hAnsi="Times New Roman" w:cs="Times New Roman"/>
            <w:color w:val="auto"/>
            <w:sz w:val="28"/>
            <w:szCs w:val="28"/>
            <w:u w:val="none"/>
          </w:rPr>
          <w:t>статьей 30</w:t>
        </w:r>
      </w:hyperlink>
      <w:r>
        <w:rPr>
          <w:rFonts w:ascii="Times New Roman" w:hAnsi="Times New Roman" w:cs="Times New Roman"/>
          <w:sz w:val="28"/>
          <w:szCs w:val="28"/>
        </w:rPr>
        <w:t xml:space="preserve"> Закона Краснодарского края от 16 июля 2013 года № 2770-КЗ «Об образовании в Краснодарском крае», </w:t>
      </w:r>
      <w:hyperlink r:id="rId8"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Краснодарского края от 14 декабря 2006 года № 1141-КЗ «О мерах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социальной поддержки, предоставляемых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 по оплате жилых помещений, отопления и освещения», постановлением главы администрации (губернатора) Краснодарского края от 11 мая 2011 года № 475 «О предоставлении мер социальной поддержки педагогическим работникам образовательных организаций, проживающим и работающим в сельских населенных пунктах, рабочих поселках</w:t>
      </w:r>
      <w:proofErr w:type="gramEnd"/>
      <w:r>
        <w:rPr>
          <w:rFonts w:ascii="Times New Roman" w:hAnsi="Times New Roman" w:cs="Times New Roman"/>
          <w:sz w:val="28"/>
          <w:szCs w:val="28"/>
        </w:rPr>
        <w:t xml:space="preserve"> (поселках городского типа) на территории Краснодарского края, по оплате жилых помещений, отопления и освещения»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о с т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о в л я ю:</w:t>
      </w:r>
    </w:p>
    <w:p w:rsidR="007D190B" w:rsidRDefault="007D190B" w:rsidP="007D190B">
      <w:pPr>
        <w:rPr>
          <w:rFonts w:ascii="Times New Roman" w:hAnsi="Times New Roman" w:cs="Times New Roman"/>
          <w:sz w:val="28"/>
          <w:szCs w:val="28"/>
        </w:rPr>
      </w:pPr>
      <w:bookmarkStart w:id="1" w:name="sub_1"/>
      <w:bookmarkEnd w:id="0"/>
      <w:r>
        <w:rPr>
          <w:rFonts w:ascii="Times New Roman" w:hAnsi="Times New Roman" w:cs="Times New Roman"/>
          <w:sz w:val="28"/>
          <w:szCs w:val="28"/>
        </w:rPr>
        <w:t xml:space="preserve">1. Утвердить Порядок и условия предоставления мер социальной поддержки педагогическим работникам образовательных организаций, проживающим и работающим в сельской местности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по оплате жилых помещений, отопления и освещения (</w:t>
      </w:r>
      <w:hyperlink r:id="rId9" w:anchor="sub_1000" w:history="1">
        <w:proofErr w:type="gramStart"/>
        <w:r>
          <w:rPr>
            <w:rStyle w:val="a3"/>
            <w:rFonts w:ascii="Times New Roman" w:hAnsi="Times New Roman" w:cs="Times New Roman"/>
            <w:color w:val="auto"/>
            <w:sz w:val="28"/>
            <w:szCs w:val="28"/>
            <w:u w:val="none"/>
          </w:rPr>
          <w:t>приложени</w:t>
        </w:r>
      </w:hyperlink>
      <w:r>
        <w:rPr>
          <w:rFonts w:ascii="Times New Roman" w:hAnsi="Times New Roman" w:cs="Times New Roman"/>
          <w:sz w:val="28"/>
          <w:szCs w:val="28"/>
        </w:rPr>
        <w:t>е</w:t>
      </w:r>
      <w:proofErr w:type="gramEnd"/>
      <w:r>
        <w:rPr>
          <w:rFonts w:ascii="Times New Roman" w:hAnsi="Times New Roman" w:cs="Times New Roman"/>
          <w:sz w:val="28"/>
          <w:szCs w:val="28"/>
        </w:rPr>
        <w:t>).</w:t>
      </w:r>
    </w:p>
    <w:bookmarkEnd w:id="1"/>
    <w:p w:rsidR="007D190B" w:rsidRDefault="007D190B" w:rsidP="007D190B">
      <w:pPr>
        <w:rPr>
          <w:rFonts w:ascii="Times New Roman" w:hAnsi="Times New Roman" w:cs="Times New Roman"/>
          <w:sz w:val="28"/>
          <w:szCs w:val="28"/>
        </w:rPr>
      </w:pPr>
      <w:r>
        <w:rPr>
          <w:rFonts w:ascii="Times New Roman" w:hAnsi="Times New Roman" w:cs="Times New Roman"/>
          <w:sz w:val="28"/>
          <w:szCs w:val="28"/>
        </w:rPr>
        <w:t xml:space="preserve">2. Управлению образования администрации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(Семина), отделу культуры администрации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w:t>
      </w:r>
      <w:proofErr w:type="spellStart"/>
      <w:r>
        <w:rPr>
          <w:color w:val="000000"/>
          <w:sz w:val="28"/>
          <w:szCs w:val="28"/>
        </w:rPr>
        <w:t>Пальникова</w:t>
      </w:r>
      <w:proofErr w:type="spellEnd"/>
      <w:r>
        <w:rPr>
          <w:rFonts w:ascii="Times New Roman" w:hAnsi="Times New Roman" w:cs="Times New Roman"/>
          <w:sz w:val="28"/>
          <w:szCs w:val="28"/>
        </w:rPr>
        <w:t>) в пределах установленной компетенции:</w:t>
      </w:r>
    </w:p>
    <w:p w:rsidR="007D190B" w:rsidRDefault="007D190B" w:rsidP="007D190B">
      <w:pPr>
        <w:rPr>
          <w:rFonts w:ascii="Times New Roman" w:hAnsi="Times New Roman" w:cs="Times New Roman"/>
          <w:sz w:val="28"/>
          <w:szCs w:val="28"/>
        </w:rPr>
      </w:pPr>
      <w:proofErr w:type="gramStart"/>
      <w:r>
        <w:rPr>
          <w:rFonts w:ascii="Times New Roman" w:hAnsi="Times New Roman" w:cs="Times New Roman"/>
          <w:sz w:val="28"/>
          <w:szCs w:val="28"/>
        </w:rPr>
        <w:t>1) обеспечить образование рабочих комиссий для решения спорных вопросов, возникающих при предоставлении мер социальной поддержки в виде компенсации расходов на оплату жилых помещений, отопления и освещения;</w:t>
      </w:r>
      <w:proofErr w:type="gramEnd"/>
    </w:p>
    <w:p w:rsidR="007D190B" w:rsidRDefault="007D190B" w:rsidP="007D190B">
      <w:pPr>
        <w:rPr>
          <w:rFonts w:ascii="Times New Roman" w:hAnsi="Times New Roman" w:cs="Times New Roman"/>
          <w:sz w:val="28"/>
          <w:szCs w:val="28"/>
        </w:rPr>
      </w:pPr>
      <w:r>
        <w:rPr>
          <w:rFonts w:ascii="Times New Roman" w:hAnsi="Times New Roman" w:cs="Times New Roman"/>
          <w:sz w:val="28"/>
          <w:szCs w:val="28"/>
        </w:rPr>
        <w:t xml:space="preserve">2) осуществлять финансирование расходов на выплату мер социальной поддержки педагогическим работникам образовательных организаций, проживающим и работающим в сельской местности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по оплате жилых помещений, отопления и освещения.</w:t>
      </w:r>
    </w:p>
    <w:p w:rsidR="007D190B" w:rsidRDefault="007D190B" w:rsidP="007D190B">
      <w:pPr>
        <w:ind w:firstLine="851"/>
        <w:rPr>
          <w:rFonts w:ascii="Times New Roman" w:hAnsi="Times New Roman" w:cs="Times New Roman"/>
          <w:sz w:val="28"/>
          <w:szCs w:val="28"/>
        </w:rPr>
      </w:pPr>
      <w:bookmarkStart w:id="2" w:name="sub_5"/>
      <w:r>
        <w:rPr>
          <w:rFonts w:ascii="Times New Roman" w:hAnsi="Times New Roman" w:cs="Times New Roman"/>
          <w:sz w:val="28"/>
          <w:szCs w:val="28"/>
        </w:rPr>
        <w:t xml:space="preserve">3. Подведомственным организациям управления образования </w:t>
      </w:r>
      <w:r>
        <w:rPr>
          <w:rFonts w:ascii="Times New Roman" w:hAnsi="Times New Roman" w:cs="Times New Roman"/>
          <w:sz w:val="28"/>
          <w:szCs w:val="28"/>
        </w:rPr>
        <w:lastRenderedPageBreak/>
        <w:t xml:space="preserve">администрации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отдела культуры администрации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осуществлять выплаты компенсационных расходов на оплату жилого помещения, отопления и освещения педагогических работников муниципальных образовательных организаций, расположенным на территории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w:t>
      </w:r>
      <w:bookmarkStart w:id="3" w:name="sub_4"/>
    </w:p>
    <w:p w:rsidR="007D190B" w:rsidRDefault="007D190B" w:rsidP="007D190B">
      <w:pPr>
        <w:ind w:firstLine="851"/>
        <w:rPr>
          <w:rFonts w:ascii="Times New Roman" w:hAnsi="Times New Roman" w:cs="Times New Roman"/>
          <w:sz w:val="28"/>
          <w:szCs w:val="28"/>
        </w:rPr>
      </w:pPr>
      <w:r>
        <w:rPr>
          <w:rFonts w:ascii="Times New Roman" w:hAnsi="Times New Roman" w:cs="Times New Roman"/>
          <w:sz w:val="28"/>
          <w:szCs w:val="28"/>
        </w:rPr>
        <w:t xml:space="preserve">4. Считать утратившим силу постановление администрации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от 3 декабря 2015 года               № 1075 «О предоставлении мер социальной поддержки педагогическим работникам образовательных организаций, проживающим и работающим в сельских населенных пунктах на территории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по оплате жилых помещений, отопления и освещения».</w:t>
      </w:r>
    </w:p>
    <w:bookmarkEnd w:id="3"/>
    <w:p w:rsidR="007D190B" w:rsidRDefault="007D190B" w:rsidP="007D190B">
      <w:pPr>
        <w:ind w:firstLine="851"/>
        <w:rPr>
          <w:rFonts w:ascii="Times New Roman" w:hAnsi="Times New Roman" w:cs="Times New Roman"/>
          <w:sz w:val="28"/>
          <w:szCs w:val="28"/>
        </w:rPr>
      </w:pPr>
      <w:r>
        <w:rPr>
          <w:rFonts w:ascii="Times New Roman" w:hAnsi="Times New Roman" w:cs="Times New Roman"/>
          <w:sz w:val="28"/>
          <w:szCs w:val="28"/>
        </w:rPr>
        <w:t>5. Настоящее постановление обнародовать.</w:t>
      </w:r>
    </w:p>
    <w:p w:rsidR="007D190B" w:rsidRDefault="007D190B" w:rsidP="007D190B">
      <w:pPr>
        <w:ind w:firstLine="851"/>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заместителя главы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А.А.Тарапину</w:t>
      </w:r>
      <w:proofErr w:type="spellEnd"/>
      <w:r>
        <w:rPr>
          <w:rFonts w:ascii="Times New Roman" w:hAnsi="Times New Roman" w:cs="Times New Roman"/>
          <w:sz w:val="28"/>
          <w:szCs w:val="28"/>
        </w:rPr>
        <w:t>.</w:t>
      </w:r>
    </w:p>
    <w:p w:rsidR="007D190B" w:rsidRDefault="007D190B" w:rsidP="007D190B">
      <w:pPr>
        <w:ind w:firstLine="851"/>
        <w:rPr>
          <w:rFonts w:ascii="Times New Roman" w:hAnsi="Times New Roman" w:cs="Times New Roman"/>
          <w:sz w:val="28"/>
          <w:szCs w:val="28"/>
        </w:rPr>
      </w:pPr>
      <w:r>
        <w:rPr>
          <w:rFonts w:ascii="Times New Roman" w:hAnsi="Times New Roman" w:cs="Times New Roman"/>
          <w:sz w:val="28"/>
          <w:szCs w:val="28"/>
        </w:rPr>
        <w:t xml:space="preserve">7. Постановление вступает в силу со дня его обнародования и распространяется на </w:t>
      </w:r>
      <w:proofErr w:type="gramStart"/>
      <w:r>
        <w:rPr>
          <w:rFonts w:ascii="Times New Roman" w:hAnsi="Times New Roman" w:cs="Times New Roman"/>
          <w:sz w:val="28"/>
          <w:szCs w:val="28"/>
        </w:rPr>
        <w:t>правоотношения</w:t>
      </w:r>
      <w:proofErr w:type="gramEnd"/>
      <w:r>
        <w:rPr>
          <w:rFonts w:ascii="Times New Roman" w:hAnsi="Times New Roman" w:cs="Times New Roman"/>
          <w:sz w:val="28"/>
          <w:szCs w:val="28"/>
        </w:rPr>
        <w:t xml:space="preserve"> возникшие с 26 января 2020 года.</w:t>
      </w:r>
    </w:p>
    <w:bookmarkEnd w:id="2"/>
    <w:p w:rsidR="007D190B" w:rsidRDefault="007D190B" w:rsidP="007D190B">
      <w:pPr>
        <w:shd w:val="clear" w:color="auto" w:fill="FFFFFF"/>
        <w:ind w:firstLine="0"/>
        <w:rPr>
          <w:rFonts w:ascii="Times New Roman" w:hAnsi="Times New Roman" w:cs="Times New Roman"/>
          <w:color w:val="000000"/>
          <w:spacing w:val="1"/>
          <w:sz w:val="28"/>
          <w:szCs w:val="28"/>
        </w:rPr>
      </w:pPr>
    </w:p>
    <w:p w:rsidR="007D190B" w:rsidRDefault="007D190B" w:rsidP="007D190B">
      <w:pPr>
        <w:shd w:val="clear" w:color="auto" w:fill="FFFFFF"/>
        <w:ind w:firstLine="0"/>
        <w:rPr>
          <w:rFonts w:ascii="Times New Roman" w:hAnsi="Times New Roman" w:cs="Times New Roman"/>
          <w:color w:val="000000"/>
          <w:spacing w:val="1"/>
          <w:sz w:val="28"/>
          <w:szCs w:val="28"/>
        </w:rPr>
      </w:pPr>
    </w:p>
    <w:p w:rsidR="007D190B" w:rsidRDefault="007D190B" w:rsidP="007D190B">
      <w:pPr>
        <w:shd w:val="clear" w:color="auto" w:fill="FFFFFF"/>
        <w:ind w:firstLine="0"/>
        <w:rPr>
          <w:rFonts w:ascii="Times New Roman" w:hAnsi="Times New Roman" w:cs="Times New Roman"/>
          <w:color w:val="000000"/>
          <w:spacing w:val="1"/>
          <w:sz w:val="28"/>
          <w:szCs w:val="28"/>
        </w:rPr>
      </w:pPr>
    </w:p>
    <w:p w:rsidR="007D190B" w:rsidRDefault="007D190B" w:rsidP="007D190B">
      <w:pPr>
        <w:shd w:val="clear" w:color="auto" w:fill="FFFFFF"/>
        <w:ind w:firstLine="0"/>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Глава </w:t>
      </w:r>
      <w:proofErr w:type="gramStart"/>
      <w:r>
        <w:rPr>
          <w:rFonts w:ascii="Times New Roman" w:hAnsi="Times New Roman" w:cs="Times New Roman"/>
          <w:color w:val="000000"/>
          <w:spacing w:val="1"/>
          <w:sz w:val="28"/>
          <w:szCs w:val="28"/>
        </w:rPr>
        <w:t>муниципального</w:t>
      </w:r>
      <w:proofErr w:type="gramEnd"/>
    </w:p>
    <w:p w:rsidR="007D190B" w:rsidRDefault="007D190B" w:rsidP="007D190B">
      <w:pPr>
        <w:shd w:val="clear" w:color="auto" w:fill="FFFFFF"/>
        <w:ind w:firstLine="0"/>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образования </w:t>
      </w:r>
      <w:proofErr w:type="spellStart"/>
      <w:r>
        <w:rPr>
          <w:rFonts w:ascii="Times New Roman" w:hAnsi="Times New Roman" w:cs="Times New Roman"/>
          <w:color w:val="000000"/>
          <w:spacing w:val="1"/>
          <w:sz w:val="28"/>
          <w:szCs w:val="28"/>
        </w:rPr>
        <w:t>Выселковский</w:t>
      </w:r>
      <w:proofErr w:type="spellEnd"/>
      <w:r>
        <w:rPr>
          <w:rFonts w:ascii="Times New Roman" w:hAnsi="Times New Roman" w:cs="Times New Roman"/>
          <w:color w:val="000000"/>
          <w:spacing w:val="1"/>
          <w:sz w:val="28"/>
          <w:szCs w:val="28"/>
        </w:rPr>
        <w:t xml:space="preserve"> район                                 </w:t>
      </w:r>
      <w:proofErr w:type="spellStart"/>
      <w:r>
        <w:rPr>
          <w:rFonts w:ascii="Times New Roman" w:hAnsi="Times New Roman" w:cs="Times New Roman"/>
          <w:color w:val="000000"/>
          <w:spacing w:val="1"/>
          <w:sz w:val="28"/>
          <w:szCs w:val="28"/>
        </w:rPr>
        <w:t>С.И.Фирстков</w:t>
      </w:r>
      <w:proofErr w:type="spellEnd"/>
    </w:p>
    <w:p w:rsidR="007D190B" w:rsidRDefault="007D190B" w:rsidP="007D190B">
      <w:pPr>
        <w:shd w:val="clear" w:color="auto" w:fill="FFFFFF"/>
        <w:ind w:firstLine="0"/>
        <w:rPr>
          <w:rFonts w:ascii="Times New Roman" w:hAnsi="Times New Roman" w:cs="Times New Roman"/>
          <w:color w:val="000000"/>
          <w:spacing w:val="1"/>
          <w:sz w:val="28"/>
          <w:szCs w:val="28"/>
        </w:rPr>
      </w:pPr>
    </w:p>
    <w:p w:rsidR="00CD0686" w:rsidRDefault="00CD0686"/>
    <w:p w:rsidR="007D190B" w:rsidRDefault="007D190B"/>
    <w:p w:rsidR="007D190B" w:rsidRDefault="007D190B"/>
    <w:p w:rsidR="007D190B" w:rsidRDefault="007D190B"/>
    <w:p w:rsidR="007D190B" w:rsidRDefault="007D190B"/>
    <w:p w:rsidR="007D190B" w:rsidRDefault="007D190B"/>
    <w:p w:rsidR="007D190B" w:rsidRDefault="007D190B"/>
    <w:p w:rsidR="007D190B" w:rsidRDefault="007D190B"/>
    <w:p w:rsidR="007D190B" w:rsidRDefault="007D190B"/>
    <w:p w:rsidR="007D190B" w:rsidRDefault="007D190B"/>
    <w:p w:rsidR="007D190B" w:rsidRDefault="007D190B"/>
    <w:p w:rsidR="007D190B" w:rsidRDefault="007D190B"/>
    <w:p w:rsidR="007D190B" w:rsidRDefault="007D190B"/>
    <w:p w:rsidR="007D190B" w:rsidRDefault="007D190B"/>
    <w:p w:rsidR="007D190B" w:rsidRDefault="007D190B"/>
    <w:p w:rsidR="007D190B" w:rsidRDefault="007D190B"/>
    <w:p w:rsidR="007D190B" w:rsidRDefault="007D190B"/>
    <w:p w:rsidR="007D190B" w:rsidRDefault="007D190B"/>
    <w:p w:rsidR="007D190B" w:rsidRDefault="007D190B"/>
    <w:p w:rsidR="007D190B" w:rsidRDefault="007D190B"/>
    <w:p w:rsidR="007D190B" w:rsidRDefault="007D190B"/>
    <w:p w:rsidR="007D190B" w:rsidRDefault="007D190B"/>
    <w:p w:rsidR="007D190B" w:rsidRDefault="007D190B"/>
    <w:p w:rsidR="007D190B" w:rsidRDefault="007D190B"/>
    <w:p w:rsidR="007D190B" w:rsidRPr="00687A3B" w:rsidRDefault="007D190B" w:rsidP="007D190B">
      <w:pPr>
        <w:ind w:left="5387" w:firstLine="0"/>
        <w:jc w:val="center"/>
        <w:rPr>
          <w:rFonts w:ascii="Times New Roman" w:hAnsi="Times New Roman" w:cs="Times New Roman"/>
          <w:sz w:val="28"/>
          <w:szCs w:val="28"/>
        </w:rPr>
      </w:pPr>
      <w:r w:rsidRPr="00687A3B">
        <w:rPr>
          <w:rFonts w:ascii="Times New Roman" w:hAnsi="Times New Roman" w:cs="Times New Roman"/>
          <w:sz w:val="28"/>
          <w:szCs w:val="28"/>
        </w:rPr>
        <w:lastRenderedPageBreak/>
        <w:t>ПРИЛОЖЕНИЕ</w:t>
      </w:r>
    </w:p>
    <w:p w:rsidR="007D190B" w:rsidRPr="00687A3B" w:rsidRDefault="007D190B" w:rsidP="007D190B">
      <w:pPr>
        <w:ind w:left="5387" w:firstLine="0"/>
        <w:jc w:val="center"/>
        <w:rPr>
          <w:rFonts w:ascii="Times New Roman" w:hAnsi="Times New Roman" w:cs="Times New Roman"/>
          <w:sz w:val="28"/>
          <w:szCs w:val="28"/>
        </w:rPr>
      </w:pPr>
    </w:p>
    <w:p w:rsidR="007D190B" w:rsidRPr="00687A3B" w:rsidRDefault="007D190B" w:rsidP="007D190B">
      <w:pPr>
        <w:ind w:left="5387" w:firstLine="0"/>
        <w:jc w:val="center"/>
        <w:rPr>
          <w:rFonts w:ascii="Times New Roman" w:hAnsi="Times New Roman" w:cs="Times New Roman"/>
          <w:sz w:val="28"/>
          <w:szCs w:val="28"/>
        </w:rPr>
      </w:pPr>
      <w:r w:rsidRPr="00687A3B">
        <w:rPr>
          <w:rFonts w:ascii="Times New Roman" w:hAnsi="Times New Roman" w:cs="Times New Roman"/>
          <w:sz w:val="28"/>
          <w:szCs w:val="28"/>
        </w:rPr>
        <w:t>УТВЕРЖДЕН</w:t>
      </w:r>
    </w:p>
    <w:p w:rsidR="007D190B" w:rsidRPr="00687A3B" w:rsidRDefault="007D190B" w:rsidP="007D190B">
      <w:pPr>
        <w:ind w:left="5387" w:firstLine="0"/>
        <w:jc w:val="center"/>
        <w:rPr>
          <w:rFonts w:ascii="Times New Roman" w:hAnsi="Times New Roman" w:cs="Times New Roman"/>
          <w:sz w:val="28"/>
          <w:szCs w:val="28"/>
        </w:rPr>
      </w:pPr>
      <w:r w:rsidRPr="00687A3B">
        <w:rPr>
          <w:rFonts w:ascii="Times New Roman" w:hAnsi="Times New Roman" w:cs="Times New Roman"/>
          <w:sz w:val="28"/>
          <w:szCs w:val="28"/>
        </w:rPr>
        <w:t>постановлением администрации</w:t>
      </w:r>
    </w:p>
    <w:p w:rsidR="007D190B" w:rsidRPr="00687A3B" w:rsidRDefault="007D190B" w:rsidP="007D190B">
      <w:pPr>
        <w:ind w:left="5387" w:firstLine="0"/>
        <w:jc w:val="center"/>
        <w:rPr>
          <w:rFonts w:ascii="Times New Roman" w:hAnsi="Times New Roman" w:cs="Times New Roman"/>
          <w:sz w:val="28"/>
          <w:szCs w:val="28"/>
        </w:rPr>
      </w:pPr>
      <w:r w:rsidRPr="00687A3B">
        <w:rPr>
          <w:rFonts w:ascii="Times New Roman" w:hAnsi="Times New Roman" w:cs="Times New Roman"/>
          <w:sz w:val="28"/>
          <w:szCs w:val="28"/>
        </w:rPr>
        <w:t>муниципального образования</w:t>
      </w:r>
    </w:p>
    <w:p w:rsidR="007D190B" w:rsidRPr="00687A3B" w:rsidRDefault="007D190B" w:rsidP="007D190B">
      <w:pPr>
        <w:ind w:left="5387" w:firstLine="0"/>
        <w:jc w:val="center"/>
        <w:rPr>
          <w:rFonts w:ascii="Times New Roman" w:hAnsi="Times New Roman" w:cs="Times New Roman"/>
          <w:sz w:val="28"/>
          <w:szCs w:val="28"/>
        </w:rPr>
      </w:pPr>
      <w:proofErr w:type="spellStart"/>
      <w:r w:rsidRPr="00687A3B">
        <w:rPr>
          <w:rFonts w:ascii="Times New Roman" w:hAnsi="Times New Roman" w:cs="Times New Roman"/>
          <w:sz w:val="28"/>
          <w:szCs w:val="28"/>
        </w:rPr>
        <w:t>Выселковский</w:t>
      </w:r>
      <w:proofErr w:type="spellEnd"/>
      <w:r w:rsidRPr="00687A3B">
        <w:rPr>
          <w:rFonts w:ascii="Times New Roman" w:hAnsi="Times New Roman" w:cs="Times New Roman"/>
          <w:sz w:val="28"/>
          <w:szCs w:val="28"/>
        </w:rPr>
        <w:t xml:space="preserve"> район</w:t>
      </w:r>
    </w:p>
    <w:p w:rsidR="007D190B" w:rsidRPr="00687A3B" w:rsidRDefault="007D190B" w:rsidP="007D190B">
      <w:pPr>
        <w:ind w:left="5387" w:firstLine="0"/>
        <w:jc w:val="center"/>
        <w:rPr>
          <w:rFonts w:ascii="Times New Roman" w:hAnsi="Times New Roman" w:cs="Times New Roman"/>
          <w:sz w:val="28"/>
          <w:szCs w:val="28"/>
        </w:rPr>
      </w:pPr>
      <w:r w:rsidRPr="00687A3B">
        <w:rPr>
          <w:rFonts w:ascii="Times New Roman" w:hAnsi="Times New Roman" w:cs="Times New Roman"/>
          <w:sz w:val="28"/>
          <w:szCs w:val="28"/>
        </w:rPr>
        <w:t>от _______________ № _____</w:t>
      </w:r>
    </w:p>
    <w:p w:rsidR="007D190B" w:rsidRPr="00687A3B" w:rsidRDefault="007D190B" w:rsidP="007D190B">
      <w:pPr>
        <w:pStyle w:val="1"/>
        <w:spacing w:before="0" w:after="0"/>
        <w:rPr>
          <w:rFonts w:ascii="Times New Roman" w:hAnsi="Times New Roman" w:cs="Times New Roman"/>
          <w:sz w:val="28"/>
          <w:szCs w:val="28"/>
        </w:rPr>
      </w:pPr>
    </w:p>
    <w:p w:rsidR="007D190B" w:rsidRPr="00687A3B" w:rsidRDefault="007D190B" w:rsidP="007D190B">
      <w:pPr>
        <w:pStyle w:val="1"/>
        <w:spacing w:before="0" w:after="0"/>
        <w:rPr>
          <w:rFonts w:ascii="Times New Roman" w:hAnsi="Times New Roman" w:cs="Times New Roman"/>
          <w:sz w:val="28"/>
          <w:szCs w:val="28"/>
        </w:rPr>
      </w:pPr>
    </w:p>
    <w:p w:rsidR="007D190B" w:rsidRPr="00687A3B" w:rsidRDefault="007D190B" w:rsidP="007D190B">
      <w:pPr>
        <w:pStyle w:val="1"/>
        <w:spacing w:before="0" w:after="0"/>
        <w:rPr>
          <w:rFonts w:ascii="Times New Roman" w:hAnsi="Times New Roman" w:cs="Times New Roman"/>
          <w:sz w:val="28"/>
          <w:szCs w:val="28"/>
        </w:rPr>
      </w:pPr>
    </w:p>
    <w:p w:rsidR="007D190B" w:rsidRPr="00687A3B" w:rsidRDefault="007D190B" w:rsidP="007D190B">
      <w:pPr>
        <w:ind w:firstLine="0"/>
        <w:jc w:val="center"/>
        <w:rPr>
          <w:rFonts w:ascii="Times New Roman" w:hAnsi="Times New Roman" w:cs="Times New Roman"/>
          <w:bCs/>
          <w:sz w:val="28"/>
          <w:szCs w:val="28"/>
        </w:rPr>
      </w:pPr>
      <w:r w:rsidRPr="00687A3B">
        <w:rPr>
          <w:rFonts w:ascii="Times New Roman" w:hAnsi="Times New Roman" w:cs="Times New Roman"/>
          <w:bCs/>
          <w:sz w:val="28"/>
          <w:szCs w:val="28"/>
        </w:rPr>
        <w:t>ПОРЯДОК</w:t>
      </w:r>
      <w:r w:rsidRPr="00687A3B">
        <w:rPr>
          <w:rFonts w:ascii="Times New Roman" w:hAnsi="Times New Roman" w:cs="Times New Roman"/>
          <w:bCs/>
          <w:sz w:val="28"/>
          <w:szCs w:val="28"/>
        </w:rPr>
        <w:br/>
        <w:t xml:space="preserve">и условия предоставления мер социальной поддержки </w:t>
      </w:r>
    </w:p>
    <w:p w:rsidR="007D190B" w:rsidRPr="00687A3B" w:rsidRDefault="007D190B" w:rsidP="007D190B">
      <w:pPr>
        <w:ind w:firstLine="0"/>
        <w:jc w:val="center"/>
        <w:rPr>
          <w:rFonts w:ascii="Times New Roman" w:hAnsi="Times New Roman" w:cs="Times New Roman"/>
          <w:bCs/>
          <w:sz w:val="28"/>
          <w:szCs w:val="28"/>
        </w:rPr>
      </w:pPr>
      <w:r w:rsidRPr="00687A3B">
        <w:rPr>
          <w:rFonts w:ascii="Times New Roman" w:hAnsi="Times New Roman" w:cs="Times New Roman"/>
          <w:bCs/>
          <w:sz w:val="28"/>
          <w:szCs w:val="28"/>
        </w:rPr>
        <w:t xml:space="preserve">педагогическим работникам образовательных организаций, </w:t>
      </w:r>
    </w:p>
    <w:p w:rsidR="007D190B" w:rsidRPr="00687A3B" w:rsidRDefault="007D190B" w:rsidP="007D190B">
      <w:pPr>
        <w:ind w:firstLine="0"/>
        <w:jc w:val="center"/>
        <w:rPr>
          <w:rFonts w:ascii="Times New Roman" w:hAnsi="Times New Roman" w:cs="Times New Roman"/>
          <w:bCs/>
          <w:sz w:val="28"/>
          <w:szCs w:val="28"/>
        </w:rPr>
      </w:pPr>
      <w:r w:rsidRPr="00687A3B">
        <w:rPr>
          <w:rFonts w:ascii="Times New Roman" w:hAnsi="Times New Roman" w:cs="Times New Roman"/>
          <w:bCs/>
          <w:sz w:val="28"/>
          <w:szCs w:val="28"/>
        </w:rPr>
        <w:t xml:space="preserve">и </w:t>
      </w:r>
      <w:proofErr w:type="gramStart"/>
      <w:r w:rsidRPr="00687A3B">
        <w:rPr>
          <w:rFonts w:ascii="Times New Roman" w:hAnsi="Times New Roman" w:cs="Times New Roman"/>
          <w:bCs/>
          <w:sz w:val="28"/>
          <w:szCs w:val="28"/>
        </w:rPr>
        <w:t>работающим</w:t>
      </w:r>
      <w:proofErr w:type="gramEnd"/>
      <w:r w:rsidRPr="00687A3B">
        <w:rPr>
          <w:rFonts w:ascii="Times New Roman" w:hAnsi="Times New Roman" w:cs="Times New Roman"/>
          <w:bCs/>
          <w:sz w:val="28"/>
          <w:szCs w:val="28"/>
        </w:rPr>
        <w:t xml:space="preserve"> в сельских населенных пунктах на территории </w:t>
      </w:r>
    </w:p>
    <w:p w:rsidR="007D190B" w:rsidRPr="00687A3B" w:rsidRDefault="007D190B" w:rsidP="007D190B">
      <w:pPr>
        <w:ind w:firstLine="0"/>
        <w:jc w:val="center"/>
        <w:rPr>
          <w:rFonts w:ascii="Times New Roman" w:hAnsi="Times New Roman" w:cs="Times New Roman"/>
          <w:bCs/>
          <w:sz w:val="28"/>
          <w:szCs w:val="28"/>
        </w:rPr>
      </w:pPr>
      <w:r w:rsidRPr="00687A3B">
        <w:rPr>
          <w:rFonts w:ascii="Times New Roman" w:hAnsi="Times New Roman" w:cs="Times New Roman"/>
          <w:bCs/>
          <w:sz w:val="28"/>
          <w:szCs w:val="28"/>
        </w:rPr>
        <w:t xml:space="preserve">муниципального образования </w:t>
      </w:r>
      <w:proofErr w:type="spellStart"/>
      <w:r w:rsidRPr="00687A3B">
        <w:rPr>
          <w:rFonts w:ascii="Times New Roman" w:hAnsi="Times New Roman" w:cs="Times New Roman"/>
          <w:bCs/>
          <w:sz w:val="28"/>
          <w:szCs w:val="28"/>
        </w:rPr>
        <w:t>Выселковский</w:t>
      </w:r>
      <w:proofErr w:type="spellEnd"/>
      <w:r w:rsidRPr="00687A3B">
        <w:rPr>
          <w:rFonts w:ascii="Times New Roman" w:hAnsi="Times New Roman" w:cs="Times New Roman"/>
          <w:bCs/>
          <w:sz w:val="28"/>
          <w:szCs w:val="28"/>
        </w:rPr>
        <w:t xml:space="preserve"> район, по оплате </w:t>
      </w:r>
    </w:p>
    <w:p w:rsidR="007D190B" w:rsidRPr="00687A3B" w:rsidRDefault="007D190B" w:rsidP="007D190B">
      <w:pPr>
        <w:ind w:firstLine="0"/>
        <w:jc w:val="center"/>
        <w:rPr>
          <w:rFonts w:ascii="Times New Roman" w:hAnsi="Times New Roman" w:cs="Times New Roman"/>
          <w:bCs/>
          <w:sz w:val="28"/>
          <w:szCs w:val="28"/>
        </w:rPr>
      </w:pPr>
      <w:r w:rsidRPr="00687A3B">
        <w:rPr>
          <w:rFonts w:ascii="Times New Roman" w:hAnsi="Times New Roman" w:cs="Times New Roman"/>
          <w:bCs/>
          <w:sz w:val="28"/>
          <w:szCs w:val="28"/>
        </w:rPr>
        <w:t>жилых помещений, отопления и освещения</w:t>
      </w:r>
    </w:p>
    <w:p w:rsidR="007D190B" w:rsidRPr="00687A3B" w:rsidRDefault="007D190B" w:rsidP="007D190B">
      <w:pPr>
        <w:rPr>
          <w:rFonts w:ascii="Times New Roman" w:hAnsi="Times New Roman" w:cs="Times New Roman"/>
          <w:sz w:val="28"/>
          <w:szCs w:val="28"/>
        </w:rPr>
      </w:pPr>
    </w:p>
    <w:p w:rsidR="007D190B" w:rsidRPr="00687A3B" w:rsidRDefault="007D190B" w:rsidP="007D190B">
      <w:pPr>
        <w:ind w:firstLine="851"/>
        <w:rPr>
          <w:rFonts w:ascii="Times New Roman" w:hAnsi="Times New Roman" w:cs="Times New Roman"/>
          <w:sz w:val="28"/>
          <w:szCs w:val="28"/>
        </w:rPr>
      </w:pPr>
      <w:bookmarkStart w:id="4" w:name="sub_1001"/>
      <w:r w:rsidRPr="00687A3B">
        <w:rPr>
          <w:rFonts w:ascii="Times New Roman" w:hAnsi="Times New Roman" w:cs="Times New Roman"/>
          <w:sz w:val="28"/>
          <w:szCs w:val="28"/>
        </w:rPr>
        <w:t xml:space="preserve">1. </w:t>
      </w:r>
      <w:proofErr w:type="gramStart"/>
      <w:r w:rsidRPr="00687A3B">
        <w:rPr>
          <w:rFonts w:ascii="Times New Roman" w:hAnsi="Times New Roman" w:cs="Times New Roman"/>
          <w:sz w:val="28"/>
          <w:szCs w:val="28"/>
        </w:rPr>
        <w:t xml:space="preserve">Порядок и условия предоставления мер социальной поддержки педагогическим работникам образовательных организаций, руководителям, заместителям руководителей, руководителям структурных подразделений и их заместителям, деятельность которых связана с образовательным (воспитательным) процессом, состоящим в штате по основному месту работы в образовательных организациях муниципального образования </w:t>
      </w:r>
      <w:proofErr w:type="spellStart"/>
      <w:r w:rsidRPr="00687A3B">
        <w:rPr>
          <w:rFonts w:ascii="Times New Roman" w:hAnsi="Times New Roman" w:cs="Times New Roman"/>
          <w:sz w:val="28"/>
          <w:szCs w:val="28"/>
        </w:rPr>
        <w:t>Выселковский</w:t>
      </w:r>
      <w:proofErr w:type="spellEnd"/>
      <w:r w:rsidRPr="00687A3B">
        <w:rPr>
          <w:rFonts w:ascii="Times New Roman" w:hAnsi="Times New Roman" w:cs="Times New Roman"/>
          <w:sz w:val="28"/>
          <w:szCs w:val="28"/>
        </w:rPr>
        <w:t xml:space="preserve"> район, проживающим и работающим в сельских населенных пунктах, на территории муниципального образования </w:t>
      </w:r>
      <w:proofErr w:type="spellStart"/>
      <w:r w:rsidRPr="00687A3B">
        <w:rPr>
          <w:rFonts w:ascii="Times New Roman" w:hAnsi="Times New Roman" w:cs="Times New Roman"/>
          <w:sz w:val="28"/>
          <w:szCs w:val="28"/>
        </w:rPr>
        <w:t>Выселковский</w:t>
      </w:r>
      <w:proofErr w:type="spellEnd"/>
      <w:r w:rsidRPr="00687A3B">
        <w:rPr>
          <w:rFonts w:ascii="Times New Roman" w:hAnsi="Times New Roman" w:cs="Times New Roman"/>
          <w:sz w:val="28"/>
          <w:szCs w:val="28"/>
        </w:rPr>
        <w:t xml:space="preserve"> район (далее - педагогические работники), по оплате жилых</w:t>
      </w:r>
      <w:proofErr w:type="gramEnd"/>
      <w:r w:rsidRPr="00687A3B">
        <w:rPr>
          <w:rFonts w:ascii="Times New Roman" w:hAnsi="Times New Roman" w:cs="Times New Roman"/>
          <w:sz w:val="28"/>
          <w:szCs w:val="28"/>
        </w:rPr>
        <w:t xml:space="preserve"> помещений, отопления и освещения (далее - Порядок) распространяется на муниципальные образовательные организации, расположенные на территории муниципального образования </w:t>
      </w:r>
      <w:proofErr w:type="spellStart"/>
      <w:r w:rsidRPr="00687A3B">
        <w:rPr>
          <w:rFonts w:ascii="Times New Roman" w:hAnsi="Times New Roman" w:cs="Times New Roman"/>
          <w:sz w:val="28"/>
          <w:szCs w:val="28"/>
        </w:rPr>
        <w:t>Выселковский</w:t>
      </w:r>
      <w:proofErr w:type="spellEnd"/>
      <w:r w:rsidRPr="00687A3B">
        <w:rPr>
          <w:rFonts w:ascii="Times New Roman" w:hAnsi="Times New Roman" w:cs="Times New Roman"/>
          <w:sz w:val="28"/>
          <w:szCs w:val="28"/>
        </w:rPr>
        <w:t xml:space="preserve"> район (далее - образовательные организации).</w:t>
      </w:r>
    </w:p>
    <w:p w:rsidR="007D190B" w:rsidRPr="00687A3B" w:rsidRDefault="007D190B" w:rsidP="007D190B">
      <w:pPr>
        <w:ind w:firstLine="851"/>
        <w:rPr>
          <w:rFonts w:ascii="Times New Roman" w:hAnsi="Times New Roman" w:cs="Times New Roman"/>
          <w:sz w:val="28"/>
          <w:szCs w:val="28"/>
        </w:rPr>
      </w:pPr>
      <w:bookmarkStart w:id="5" w:name="sub_1002"/>
      <w:bookmarkEnd w:id="4"/>
      <w:r w:rsidRPr="00687A3B">
        <w:rPr>
          <w:rFonts w:ascii="Times New Roman" w:hAnsi="Times New Roman" w:cs="Times New Roman"/>
          <w:sz w:val="28"/>
          <w:szCs w:val="28"/>
        </w:rPr>
        <w:t xml:space="preserve">2. </w:t>
      </w:r>
      <w:proofErr w:type="gramStart"/>
      <w:r w:rsidRPr="00687A3B">
        <w:rPr>
          <w:rFonts w:ascii="Times New Roman" w:hAnsi="Times New Roman" w:cs="Times New Roman"/>
          <w:sz w:val="28"/>
          <w:szCs w:val="28"/>
        </w:rPr>
        <w:t xml:space="preserve">Меры социальной поддержки в виде компенсации расходов на оплату жилых помещений, отопления и освещения (далее - компенсация) предоставляются педагогическим работникам, указанным в </w:t>
      </w:r>
      <w:hyperlink r:id="rId10" w:history="1">
        <w:r w:rsidRPr="00687A3B">
          <w:rPr>
            <w:rFonts w:ascii="Times New Roman" w:hAnsi="Times New Roman" w:cs="Times New Roman"/>
            <w:sz w:val="28"/>
            <w:szCs w:val="28"/>
          </w:rPr>
          <w:t>части 2 статьи 1</w:t>
        </w:r>
      </w:hyperlink>
      <w:r w:rsidRPr="00687A3B">
        <w:rPr>
          <w:rFonts w:ascii="Times New Roman" w:hAnsi="Times New Roman" w:cs="Times New Roman"/>
          <w:sz w:val="28"/>
          <w:szCs w:val="28"/>
        </w:rPr>
        <w:t xml:space="preserve"> Закона Краснодарского края от 14 декабря 2006 года № 1141-КЗ «О мерах социальной поддержки, предоставляемых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 по</w:t>
      </w:r>
      <w:proofErr w:type="gramEnd"/>
      <w:r w:rsidRPr="00687A3B">
        <w:rPr>
          <w:rFonts w:ascii="Times New Roman" w:hAnsi="Times New Roman" w:cs="Times New Roman"/>
          <w:sz w:val="28"/>
          <w:szCs w:val="28"/>
        </w:rPr>
        <w:t xml:space="preserve"> оплате жилых помещений, отопления и освещения» (далее - педагогические работники).</w:t>
      </w:r>
    </w:p>
    <w:p w:rsidR="007D190B" w:rsidRPr="00687A3B" w:rsidRDefault="007D190B" w:rsidP="007D190B">
      <w:pPr>
        <w:ind w:firstLine="851"/>
        <w:rPr>
          <w:rFonts w:ascii="Times New Roman" w:hAnsi="Times New Roman" w:cs="Times New Roman"/>
          <w:sz w:val="28"/>
          <w:szCs w:val="28"/>
        </w:rPr>
      </w:pPr>
      <w:bookmarkStart w:id="6" w:name="sub_1003"/>
      <w:bookmarkEnd w:id="5"/>
      <w:r w:rsidRPr="00687A3B">
        <w:rPr>
          <w:rFonts w:ascii="Times New Roman" w:hAnsi="Times New Roman" w:cs="Times New Roman"/>
          <w:sz w:val="28"/>
          <w:szCs w:val="28"/>
        </w:rPr>
        <w:t>3. Компенсация расходов педагогическим работникам предоставляется уполномоченным органом.</w:t>
      </w:r>
    </w:p>
    <w:p w:rsidR="007D190B" w:rsidRPr="00687A3B" w:rsidRDefault="007D190B" w:rsidP="007D190B">
      <w:pPr>
        <w:ind w:firstLine="851"/>
        <w:rPr>
          <w:rFonts w:ascii="Times New Roman" w:hAnsi="Times New Roman" w:cs="Times New Roman"/>
          <w:sz w:val="28"/>
          <w:szCs w:val="28"/>
        </w:rPr>
      </w:pPr>
      <w:bookmarkStart w:id="7" w:name="sub_31"/>
      <w:bookmarkEnd w:id="6"/>
      <w:r w:rsidRPr="00687A3B">
        <w:rPr>
          <w:rFonts w:ascii="Times New Roman" w:hAnsi="Times New Roman" w:cs="Times New Roman"/>
          <w:sz w:val="28"/>
          <w:szCs w:val="28"/>
        </w:rPr>
        <w:t xml:space="preserve">Для целей реализации настоящего Порядка под уполномоченными органами понимаются образовательные организации муниципального образования </w:t>
      </w:r>
      <w:proofErr w:type="spellStart"/>
      <w:r w:rsidRPr="00687A3B">
        <w:rPr>
          <w:rFonts w:ascii="Times New Roman" w:hAnsi="Times New Roman" w:cs="Times New Roman"/>
          <w:sz w:val="28"/>
          <w:szCs w:val="28"/>
        </w:rPr>
        <w:t>Выселковский</w:t>
      </w:r>
      <w:proofErr w:type="spellEnd"/>
      <w:r w:rsidRPr="00687A3B">
        <w:rPr>
          <w:rFonts w:ascii="Times New Roman" w:hAnsi="Times New Roman" w:cs="Times New Roman"/>
          <w:sz w:val="28"/>
          <w:szCs w:val="28"/>
        </w:rPr>
        <w:t xml:space="preserve"> район</w:t>
      </w:r>
      <w:bookmarkStart w:id="8" w:name="sub_1004"/>
      <w:bookmarkEnd w:id="7"/>
      <w:r w:rsidRPr="00687A3B">
        <w:rPr>
          <w:rFonts w:ascii="Times New Roman" w:hAnsi="Times New Roman" w:cs="Times New Roman"/>
          <w:sz w:val="28"/>
          <w:szCs w:val="28"/>
        </w:rPr>
        <w:t>.</w:t>
      </w:r>
    </w:p>
    <w:p w:rsidR="007D190B" w:rsidRPr="00687A3B" w:rsidRDefault="007D190B" w:rsidP="007D190B">
      <w:pPr>
        <w:ind w:firstLine="851"/>
        <w:rPr>
          <w:rFonts w:ascii="Times New Roman" w:hAnsi="Times New Roman" w:cs="Times New Roman"/>
          <w:sz w:val="28"/>
          <w:szCs w:val="28"/>
        </w:rPr>
      </w:pPr>
      <w:r w:rsidRPr="00687A3B">
        <w:rPr>
          <w:rFonts w:ascii="Times New Roman" w:hAnsi="Times New Roman" w:cs="Times New Roman"/>
          <w:sz w:val="28"/>
          <w:szCs w:val="28"/>
        </w:rPr>
        <w:t xml:space="preserve">4. Компенсация расходов педагогическим работникам </w:t>
      </w:r>
      <w:r w:rsidRPr="00687A3B">
        <w:rPr>
          <w:rFonts w:ascii="Times New Roman" w:hAnsi="Times New Roman" w:cs="Times New Roman"/>
          <w:sz w:val="28"/>
          <w:szCs w:val="28"/>
        </w:rPr>
        <w:lastRenderedPageBreak/>
        <w:t xml:space="preserve">предоставляется в соответствии с Порядком и рассчитывается в соответствии с </w:t>
      </w:r>
      <w:hyperlink w:anchor="sub_2000" w:history="1">
        <w:r w:rsidRPr="00687A3B">
          <w:rPr>
            <w:rFonts w:ascii="Times New Roman" w:hAnsi="Times New Roman" w:cs="Times New Roman"/>
            <w:sz w:val="28"/>
            <w:szCs w:val="28"/>
          </w:rPr>
          <w:t>приложением № 1</w:t>
        </w:r>
      </w:hyperlink>
      <w:r w:rsidRPr="00687A3B">
        <w:rPr>
          <w:rFonts w:ascii="Times New Roman" w:hAnsi="Times New Roman" w:cs="Times New Roman"/>
          <w:sz w:val="28"/>
          <w:szCs w:val="28"/>
        </w:rPr>
        <w:t xml:space="preserve"> к настоящему Порядку.</w:t>
      </w:r>
    </w:p>
    <w:bookmarkEnd w:id="8"/>
    <w:p w:rsidR="007D190B" w:rsidRPr="008E0627" w:rsidRDefault="007D190B" w:rsidP="007D190B">
      <w:pPr>
        <w:ind w:firstLine="851"/>
        <w:rPr>
          <w:rFonts w:ascii="Times New Roman" w:hAnsi="Times New Roman" w:cs="Times New Roman"/>
          <w:sz w:val="28"/>
          <w:szCs w:val="28"/>
        </w:rPr>
      </w:pPr>
      <w:r w:rsidRPr="00687A3B">
        <w:rPr>
          <w:rFonts w:ascii="Times New Roman" w:hAnsi="Times New Roman" w:cs="Times New Roman"/>
          <w:sz w:val="28"/>
          <w:szCs w:val="28"/>
        </w:rPr>
        <w:t xml:space="preserve">5. </w:t>
      </w:r>
      <w:bookmarkStart w:id="9" w:name="sub_61"/>
      <w:proofErr w:type="gramStart"/>
      <w:r w:rsidRPr="008E0627">
        <w:rPr>
          <w:rFonts w:ascii="Times New Roman" w:hAnsi="Times New Roman" w:cs="Times New Roman"/>
          <w:sz w:val="28"/>
          <w:szCs w:val="28"/>
        </w:rPr>
        <w:t>Педагогическим работникам и педагогическим работникам, вышедшим на пенсию, предоставляется компенсация при условии, что жилое помещение, в котором зарегистрированы по месту жительства педагогический работник, педагогический работник, вышедший на пенсию, в том числе члены их семей, и образовательная организация Краснодарского края или его структурное подразделение, в котором работает педагогический работник или работал педагогический работник, вышедший на пенсию, расположены в сельских населенных пунктах</w:t>
      </w:r>
      <w:proofErr w:type="gramEnd"/>
      <w:r w:rsidRPr="008E0627">
        <w:rPr>
          <w:rFonts w:ascii="Times New Roman" w:hAnsi="Times New Roman" w:cs="Times New Roman"/>
          <w:sz w:val="28"/>
          <w:szCs w:val="28"/>
        </w:rPr>
        <w:t>, рабочих поселках (поселках городского типа) на территории Краснодарского края.</w:t>
      </w:r>
    </w:p>
    <w:p w:rsidR="007D190B" w:rsidRPr="00687A3B" w:rsidRDefault="007D190B" w:rsidP="007D190B">
      <w:pPr>
        <w:ind w:firstLine="851"/>
        <w:rPr>
          <w:rFonts w:ascii="Times New Roman" w:hAnsi="Times New Roman" w:cs="Times New Roman"/>
          <w:sz w:val="28"/>
          <w:szCs w:val="28"/>
        </w:rPr>
      </w:pPr>
      <w:proofErr w:type="gramStart"/>
      <w:r w:rsidRPr="008E0627">
        <w:rPr>
          <w:rFonts w:ascii="Times New Roman" w:hAnsi="Times New Roman" w:cs="Times New Roman"/>
          <w:sz w:val="28"/>
          <w:szCs w:val="28"/>
        </w:rPr>
        <w:t>При изменении педагогическим работником, вышедшим на пенсию, места жительства в пределах сельских населенных пунктов, рабочих поселков (поселков городского типа) на территории Краснодарского края компенсация осуществляется уполномоченным органом, расположенным по новому месту жительства педагогического работника, вышедшего на пенсию</w:t>
      </w:r>
      <w:r w:rsidRPr="00687A3B">
        <w:rPr>
          <w:rFonts w:ascii="Times New Roman" w:hAnsi="Times New Roman" w:cs="Times New Roman"/>
          <w:sz w:val="28"/>
          <w:szCs w:val="28"/>
        </w:rPr>
        <w:t>.</w:t>
      </w:r>
      <w:proofErr w:type="gramEnd"/>
    </w:p>
    <w:p w:rsidR="007D190B" w:rsidRPr="00687A3B" w:rsidRDefault="007D190B" w:rsidP="007D190B">
      <w:pPr>
        <w:ind w:firstLine="851"/>
        <w:rPr>
          <w:rFonts w:ascii="Times New Roman" w:hAnsi="Times New Roman" w:cs="Times New Roman"/>
          <w:sz w:val="28"/>
          <w:szCs w:val="28"/>
        </w:rPr>
      </w:pPr>
      <w:bookmarkStart w:id="10" w:name="sub_1008"/>
      <w:bookmarkEnd w:id="9"/>
      <w:r w:rsidRPr="00687A3B">
        <w:rPr>
          <w:rFonts w:ascii="Times New Roman" w:hAnsi="Times New Roman" w:cs="Times New Roman"/>
          <w:sz w:val="28"/>
          <w:szCs w:val="28"/>
        </w:rPr>
        <w:t>6. К членам семей педагогических работников, педагогических работников, вышедших на пенсию, относятся супруги, дети и родители. Другие родственники, нетрудоспособные иждивенцы и иные граждане могут быть признаны членами семьи педагогического работника в случаях, определенных законодательством Российской Федерации. Состав семьи определяется по состоянию на начало месяца, в котором педагогическим работником, педагогическим работником, вышедшим на пенсию, представлены документы для получения компенсации.</w:t>
      </w:r>
    </w:p>
    <w:bookmarkEnd w:id="10"/>
    <w:p w:rsidR="007D190B" w:rsidRPr="00687A3B" w:rsidRDefault="007D190B" w:rsidP="007D190B">
      <w:pPr>
        <w:ind w:firstLine="851"/>
        <w:rPr>
          <w:rFonts w:ascii="Times New Roman" w:hAnsi="Times New Roman" w:cs="Times New Roman"/>
          <w:sz w:val="28"/>
          <w:szCs w:val="28"/>
        </w:rPr>
      </w:pPr>
      <w:r w:rsidRPr="00687A3B">
        <w:rPr>
          <w:rFonts w:ascii="Times New Roman" w:hAnsi="Times New Roman" w:cs="Times New Roman"/>
          <w:sz w:val="28"/>
          <w:szCs w:val="28"/>
        </w:rPr>
        <w:t>7. Для получения компенсации педагогический работник представляет в орган, уполномоченный осуществлять выплату компенсации:</w:t>
      </w:r>
    </w:p>
    <w:p w:rsidR="007D190B" w:rsidRPr="00687A3B" w:rsidRDefault="007D190B" w:rsidP="007D190B">
      <w:pPr>
        <w:ind w:firstLine="851"/>
        <w:rPr>
          <w:rFonts w:ascii="Times New Roman" w:hAnsi="Times New Roman" w:cs="Times New Roman"/>
          <w:sz w:val="28"/>
          <w:szCs w:val="28"/>
        </w:rPr>
      </w:pPr>
      <w:bookmarkStart w:id="11" w:name="sub_81"/>
      <w:r w:rsidRPr="00687A3B">
        <w:rPr>
          <w:rFonts w:ascii="Times New Roman" w:hAnsi="Times New Roman" w:cs="Times New Roman"/>
          <w:sz w:val="28"/>
          <w:szCs w:val="28"/>
        </w:rPr>
        <w:t>1) заявление;</w:t>
      </w:r>
    </w:p>
    <w:p w:rsidR="007D190B" w:rsidRPr="00687A3B" w:rsidRDefault="007D190B" w:rsidP="007D190B">
      <w:pPr>
        <w:ind w:firstLine="851"/>
        <w:rPr>
          <w:rFonts w:ascii="Times New Roman" w:hAnsi="Times New Roman" w:cs="Times New Roman"/>
          <w:sz w:val="28"/>
          <w:szCs w:val="28"/>
        </w:rPr>
      </w:pPr>
      <w:bookmarkStart w:id="12" w:name="sub_83"/>
      <w:bookmarkEnd w:id="11"/>
      <w:r w:rsidRPr="00687A3B">
        <w:rPr>
          <w:rFonts w:ascii="Times New Roman" w:hAnsi="Times New Roman" w:cs="Times New Roman"/>
          <w:sz w:val="28"/>
          <w:szCs w:val="28"/>
        </w:rPr>
        <w:t>2) пенсионное удостоверение (для педагогического работника, вышедшего на пенсию);</w:t>
      </w:r>
    </w:p>
    <w:p w:rsidR="007D190B" w:rsidRPr="00687A3B" w:rsidRDefault="007D190B" w:rsidP="007D190B">
      <w:pPr>
        <w:ind w:firstLine="851"/>
        <w:rPr>
          <w:rFonts w:ascii="Times New Roman" w:hAnsi="Times New Roman" w:cs="Times New Roman"/>
          <w:sz w:val="28"/>
          <w:szCs w:val="28"/>
        </w:rPr>
      </w:pPr>
      <w:bookmarkStart w:id="13" w:name="sub_10095"/>
      <w:bookmarkEnd w:id="12"/>
      <w:r w:rsidRPr="00687A3B">
        <w:rPr>
          <w:rFonts w:ascii="Times New Roman" w:hAnsi="Times New Roman" w:cs="Times New Roman"/>
          <w:sz w:val="28"/>
          <w:szCs w:val="28"/>
        </w:rPr>
        <w:t>3) копию паспорта либо иного документа, удостоверяющего личность и подтверждающего его место жительства на территории Краснодарского края;</w:t>
      </w:r>
    </w:p>
    <w:p w:rsidR="007D190B" w:rsidRPr="00687A3B" w:rsidRDefault="007D190B" w:rsidP="007D190B">
      <w:pPr>
        <w:ind w:firstLine="851"/>
        <w:rPr>
          <w:rFonts w:ascii="Times New Roman" w:hAnsi="Times New Roman" w:cs="Times New Roman"/>
          <w:sz w:val="28"/>
          <w:szCs w:val="28"/>
        </w:rPr>
      </w:pPr>
      <w:bookmarkStart w:id="14" w:name="sub_100960"/>
      <w:bookmarkEnd w:id="13"/>
      <w:r w:rsidRPr="00687A3B">
        <w:rPr>
          <w:rFonts w:ascii="Times New Roman" w:hAnsi="Times New Roman" w:cs="Times New Roman"/>
          <w:sz w:val="28"/>
          <w:szCs w:val="28"/>
        </w:rPr>
        <w:t>4) документы, подтверждающие оплату жилого помещения, отопления и освещения педагогическим работником, педагогическим работником, вышедшим на пенсию, или совместно проживающими с ними членами их семей;</w:t>
      </w:r>
    </w:p>
    <w:p w:rsidR="007D190B" w:rsidRPr="00687A3B" w:rsidRDefault="007D190B" w:rsidP="007D190B">
      <w:pPr>
        <w:ind w:firstLine="851"/>
        <w:rPr>
          <w:rFonts w:ascii="Times New Roman" w:hAnsi="Times New Roman" w:cs="Times New Roman"/>
          <w:sz w:val="28"/>
          <w:szCs w:val="28"/>
        </w:rPr>
      </w:pPr>
      <w:bookmarkStart w:id="15" w:name="sub_87"/>
      <w:bookmarkEnd w:id="14"/>
      <w:r w:rsidRPr="00687A3B">
        <w:rPr>
          <w:rFonts w:ascii="Times New Roman" w:hAnsi="Times New Roman" w:cs="Times New Roman"/>
          <w:sz w:val="28"/>
          <w:szCs w:val="28"/>
        </w:rPr>
        <w:t>5) договор найма жилого помещения (в случае, если педагогический работник или педагогический работник, вышедший на пенсию, пользуется жилым помещением по договору найма).</w:t>
      </w:r>
    </w:p>
    <w:p w:rsidR="007D190B" w:rsidRPr="00687A3B" w:rsidRDefault="007D190B" w:rsidP="007D190B">
      <w:pPr>
        <w:ind w:firstLine="851"/>
        <w:rPr>
          <w:rFonts w:ascii="Times New Roman" w:hAnsi="Times New Roman" w:cs="Times New Roman"/>
          <w:sz w:val="28"/>
          <w:szCs w:val="28"/>
        </w:rPr>
      </w:pPr>
      <w:bookmarkStart w:id="16" w:name="sub_1088"/>
      <w:bookmarkEnd w:id="15"/>
      <w:r w:rsidRPr="00687A3B">
        <w:rPr>
          <w:rFonts w:ascii="Times New Roman" w:hAnsi="Times New Roman" w:cs="Times New Roman"/>
          <w:sz w:val="28"/>
          <w:szCs w:val="28"/>
        </w:rPr>
        <w:t>6) копию страхового свидетельства обязательного пенсионного страхования или сведения об индивидуальном лицевом счете.</w:t>
      </w:r>
    </w:p>
    <w:p w:rsidR="007D190B" w:rsidRPr="00687A3B" w:rsidRDefault="007D190B" w:rsidP="007D190B">
      <w:pPr>
        <w:ind w:firstLine="851"/>
        <w:rPr>
          <w:rFonts w:ascii="Times New Roman" w:hAnsi="Times New Roman" w:cs="Times New Roman"/>
          <w:sz w:val="28"/>
          <w:szCs w:val="28"/>
        </w:rPr>
      </w:pPr>
      <w:bookmarkStart w:id="17" w:name="sub_1089"/>
      <w:bookmarkEnd w:id="16"/>
      <w:r w:rsidRPr="00687A3B">
        <w:rPr>
          <w:rFonts w:ascii="Times New Roman" w:hAnsi="Times New Roman" w:cs="Times New Roman"/>
          <w:sz w:val="28"/>
          <w:szCs w:val="28"/>
        </w:rPr>
        <w:t>7) документ, подтверждающий работу в образовательной организации (в случае если уполномоченный орган не является основным местом работы для педагогического работника);</w:t>
      </w:r>
    </w:p>
    <w:p w:rsidR="007D190B" w:rsidRPr="00687A3B" w:rsidRDefault="007D190B" w:rsidP="007D190B">
      <w:pPr>
        <w:ind w:firstLine="851"/>
        <w:rPr>
          <w:rFonts w:ascii="Times New Roman" w:hAnsi="Times New Roman" w:cs="Times New Roman"/>
          <w:sz w:val="28"/>
          <w:szCs w:val="28"/>
        </w:rPr>
      </w:pPr>
      <w:bookmarkStart w:id="18" w:name="sub_10810"/>
      <w:bookmarkEnd w:id="17"/>
      <w:r w:rsidRPr="00687A3B">
        <w:rPr>
          <w:rFonts w:ascii="Times New Roman" w:hAnsi="Times New Roman" w:cs="Times New Roman"/>
          <w:sz w:val="28"/>
          <w:szCs w:val="28"/>
        </w:rPr>
        <w:t xml:space="preserve">8) копию (выписку) технического паспорта жилого помещения (при </w:t>
      </w:r>
      <w:r w:rsidRPr="00687A3B">
        <w:rPr>
          <w:rFonts w:ascii="Times New Roman" w:hAnsi="Times New Roman" w:cs="Times New Roman"/>
          <w:sz w:val="28"/>
          <w:szCs w:val="28"/>
        </w:rPr>
        <w:lastRenderedPageBreak/>
        <w:t>наличии);</w:t>
      </w:r>
    </w:p>
    <w:p w:rsidR="007D190B" w:rsidRPr="00687A3B" w:rsidRDefault="007D190B" w:rsidP="007D190B">
      <w:pPr>
        <w:ind w:firstLine="851"/>
        <w:rPr>
          <w:rFonts w:ascii="Times New Roman" w:hAnsi="Times New Roman" w:cs="Times New Roman"/>
          <w:sz w:val="28"/>
          <w:szCs w:val="28"/>
        </w:rPr>
      </w:pPr>
      <w:bookmarkStart w:id="19" w:name="sub_10811"/>
      <w:bookmarkEnd w:id="18"/>
      <w:r w:rsidRPr="00687A3B">
        <w:rPr>
          <w:rFonts w:ascii="Times New Roman" w:hAnsi="Times New Roman" w:cs="Times New Roman"/>
          <w:sz w:val="28"/>
          <w:szCs w:val="28"/>
        </w:rPr>
        <w:t>9) справку о фактически выплаченной (полученной) сумме компенсации за прошедший период, выдаваемую уполномоченным органом педагогическому работнику, педагогическому работнику, вышедшему на пенсию, при смене места жительства.</w:t>
      </w:r>
    </w:p>
    <w:bookmarkEnd w:id="19"/>
    <w:p w:rsidR="007D190B" w:rsidRPr="00687A3B" w:rsidRDefault="007D190B" w:rsidP="007D190B">
      <w:pPr>
        <w:ind w:firstLine="851"/>
        <w:rPr>
          <w:rFonts w:ascii="Times New Roman" w:hAnsi="Times New Roman" w:cs="Times New Roman"/>
          <w:sz w:val="28"/>
          <w:szCs w:val="28"/>
        </w:rPr>
      </w:pPr>
      <w:r w:rsidRPr="00687A3B">
        <w:rPr>
          <w:rFonts w:ascii="Times New Roman" w:hAnsi="Times New Roman" w:cs="Times New Roman"/>
          <w:sz w:val="28"/>
          <w:szCs w:val="28"/>
        </w:rPr>
        <w:t>Указанные документы формируются в дело с составлением описи.</w:t>
      </w:r>
    </w:p>
    <w:p w:rsidR="007D190B" w:rsidRPr="00687A3B" w:rsidRDefault="007D190B" w:rsidP="007D190B">
      <w:pPr>
        <w:ind w:firstLine="851"/>
        <w:rPr>
          <w:rFonts w:ascii="Times New Roman" w:hAnsi="Times New Roman" w:cs="Times New Roman"/>
          <w:sz w:val="28"/>
          <w:szCs w:val="28"/>
        </w:rPr>
      </w:pPr>
      <w:r w:rsidRPr="00687A3B">
        <w:rPr>
          <w:rFonts w:ascii="Times New Roman" w:hAnsi="Times New Roman" w:cs="Times New Roman"/>
          <w:sz w:val="28"/>
          <w:szCs w:val="28"/>
        </w:rPr>
        <w:t>Документы, необходимые для предоставления компенсации, могут быть представлены как в подлинниках, так и в копиях, заверенных в установленном порядке. Указанные выше документы представляются однократно, за исключением документов, подтверждающих оплату жилого помещения, отопления и освещения, которые представляются ежемесячно после оплаты.</w:t>
      </w:r>
    </w:p>
    <w:p w:rsidR="007D190B" w:rsidRPr="00687A3B" w:rsidRDefault="007D190B" w:rsidP="007D190B">
      <w:pPr>
        <w:ind w:firstLine="851"/>
        <w:rPr>
          <w:rFonts w:ascii="Times New Roman" w:hAnsi="Times New Roman" w:cs="Times New Roman"/>
          <w:sz w:val="28"/>
          <w:szCs w:val="28"/>
        </w:rPr>
      </w:pPr>
      <w:r w:rsidRPr="00687A3B">
        <w:rPr>
          <w:rFonts w:ascii="Times New Roman" w:hAnsi="Times New Roman" w:cs="Times New Roman"/>
          <w:sz w:val="28"/>
          <w:szCs w:val="28"/>
        </w:rPr>
        <w:t>Копии документов заверяются в порядке, установленном законодательством Российской Федерации, либо специалистом, осуществляющим прием документов при наличии подлинных документов.</w:t>
      </w:r>
    </w:p>
    <w:p w:rsidR="007D190B" w:rsidRPr="00687A3B" w:rsidRDefault="007D190B" w:rsidP="007D190B">
      <w:pPr>
        <w:ind w:firstLine="851"/>
        <w:rPr>
          <w:rFonts w:ascii="Times New Roman" w:hAnsi="Times New Roman" w:cs="Times New Roman"/>
          <w:sz w:val="28"/>
          <w:szCs w:val="28"/>
        </w:rPr>
      </w:pPr>
      <w:r w:rsidRPr="00687A3B">
        <w:rPr>
          <w:rFonts w:ascii="Times New Roman" w:hAnsi="Times New Roman" w:cs="Times New Roman"/>
          <w:sz w:val="28"/>
          <w:szCs w:val="28"/>
        </w:rPr>
        <w:t>В случае изменения состава семьи, места жительства педагогический работник, педагогический работник, вышедший на пенсию, в недельный срок обязан уведомить об этом уполномоченный орган, осуществляющий выплату компенсации, и представить подтверждающие документы.</w:t>
      </w:r>
    </w:p>
    <w:p w:rsidR="007D190B" w:rsidRPr="00687A3B" w:rsidRDefault="007D190B" w:rsidP="007D190B">
      <w:pPr>
        <w:ind w:firstLine="851"/>
        <w:rPr>
          <w:rFonts w:ascii="Times New Roman" w:hAnsi="Times New Roman" w:cs="Times New Roman"/>
          <w:sz w:val="28"/>
          <w:szCs w:val="28"/>
        </w:rPr>
      </w:pPr>
      <w:bookmarkStart w:id="20" w:name="sub_10820"/>
      <w:r w:rsidRPr="00687A3B">
        <w:rPr>
          <w:rFonts w:ascii="Times New Roman" w:hAnsi="Times New Roman" w:cs="Times New Roman"/>
          <w:sz w:val="28"/>
          <w:szCs w:val="28"/>
        </w:rPr>
        <w:t>Сведения о составе семьи уполномоченный орган запрашивает в порядке межведомственного информационного взаимодействия в органах государственной власти и (или) органах местного самоуправления.</w:t>
      </w:r>
    </w:p>
    <w:bookmarkEnd w:id="20"/>
    <w:p w:rsidR="007D190B" w:rsidRPr="00687A3B" w:rsidRDefault="007D190B" w:rsidP="007D190B">
      <w:pPr>
        <w:ind w:firstLine="851"/>
        <w:rPr>
          <w:rFonts w:ascii="Times New Roman" w:hAnsi="Times New Roman" w:cs="Times New Roman"/>
          <w:sz w:val="28"/>
          <w:szCs w:val="28"/>
        </w:rPr>
      </w:pPr>
      <w:proofErr w:type="gramStart"/>
      <w:r w:rsidRPr="00687A3B">
        <w:rPr>
          <w:rFonts w:ascii="Times New Roman" w:hAnsi="Times New Roman" w:cs="Times New Roman"/>
          <w:sz w:val="28"/>
          <w:szCs w:val="28"/>
        </w:rPr>
        <w:t>Для исключения повторного предоставления мер социальной поддержки уполномоченный орган запрашивает в порядке межведомственного взаимодействия в органах государственной власти и (или) органах местного самоуправления сведения на педагогического работника и проживающих совместно с ним членов семьи о получении (неполучении) ими мер социальной поддержки по оплате жилых помещений, отопления и освещения по основаниям, предусмотренным действующим законодательством Краснодарского края и (или) иными нормативными правовыми</w:t>
      </w:r>
      <w:proofErr w:type="gramEnd"/>
      <w:r w:rsidRPr="00687A3B">
        <w:rPr>
          <w:rFonts w:ascii="Times New Roman" w:hAnsi="Times New Roman" w:cs="Times New Roman"/>
          <w:sz w:val="28"/>
          <w:szCs w:val="28"/>
        </w:rPr>
        <w:t xml:space="preserve"> актами.</w:t>
      </w:r>
    </w:p>
    <w:p w:rsidR="007D190B" w:rsidRPr="00687A3B" w:rsidRDefault="007D190B" w:rsidP="007D190B">
      <w:pPr>
        <w:ind w:firstLine="851"/>
        <w:rPr>
          <w:rFonts w:ascii="Times New Roman" w:hAnsi="Times New Roman" w:cs="Times New Roman"/>
          <w:sz w:val="28"/>
          <w:szCs w:val="28"/>
        </w:rPr>
      </w:pPr>
      <w:r w:rsidRPr="00687A3B">
        <w:rPr>
          <w:rFonts w:ascii="Times New Roman" w:hAnsi="Times New Roman" w:cs="Times New Roman"/>
          <w:sz w:val="28"/>
          <w:szCs w:val="28"/>
        </w:rPr>
        <w:t>Уполномоченный орган выдает педагогическому работнику, педагогическому работнику, вышедшему на пенсию, справку о фактически выплаченной (полученной) сумме компенсации за прошедший период на дату подачи уведомления (заявления) о смене места жительства.</w:t>
      </w:r>
    </w:p>
    <w:p w:rsidR="007D190B" w:rsidRPr="00687A3B" w:rsidRDefault="007D190B" w:rsidP="007D190B">
      <w:pPr>
        <w:ind w:firstLine="851"/>
        <w:rPr>
          <w:rFonts w:ascii="Times New Roman" w:hAnsi="Times New Roman" w:cs="Times New Roman"/>
          <w:sz w:val="28"/>
          <w:szCs w:val="28"/>
        </w:rPr>
      </w:pPr>
      <w:r w:rsidRPr="00687A3B">
        <w:rPr>
          <w:rFonts w:ascii="Times New Roman" w:hAnsi="Times New Roman" w:cs="Times New Roman"/>
          <w:sz w:val="28"/>
          <w:szCs w:val="28"/>
        </w:rPr>
        <w:t>8. Компенсация педагогическому работнику, педагогическому работнику, вышедшему на пенсию, осуществляется ежемесячно в денежной форме за счет сре</w:t>
      </w:r>
      <w:proofErr w:type="gramStart"/>
      <w:r w:rsidRPr="00687A3B">
        <w:rPr>
          <w:rFonts w:ascii="Times New Roman" w:hAnsi="Times New Roman" w:cs="Times New Roman"/>
          <w:sz w:val="28"/>
          <w:szCs w:val="28"/>
        </w:rPr>
        <w:t>дств кр</w:t>
      </w:r>
      <w:proofErr w:type="gramEnd"/>
      <w:r w:rsidRPr="00687A3B">
        <w:rPr>
          <w:rFonts w:ascii="Times New Roman" w:hAnsi="Times New Roman" w:cs="Times New Roman"/>
          <w:sz w:val="28"/>
          <w:szCs w:val="28"/>
        </w:rPr>
        <w:t>аевого бюджета уполномоченным органом.</w:t>
      </w:r>
    </w:p>
    <w:p w:rsidR="007D190B" w:rsidRPr="00687A3B" w:rsidRDefault="007D190B" w:rsidP="007D190B">
      <w:pPr>
        <w:ind w:firstLine="851"/>
        <w:rPr>
          <w:rFonts w:ascii="Times New Roman" w:hAnsi="Times New Roman" w:cs="Times New Roman"/>
          <w:sz w:val="28"/>
          <w:szCs w:val="28"/>
        </w:rPr>
      </w:pPr>
      <w:bookmarkStart w:id="21" w:name="sub_10102"/>
      <w:proofErr w:type="gramStart"/>
      <w:r w:rsidRPr="00687A3B">
        <w:rPr>
          <w:rFonts w:ascii="Times New Roman" w:hAnsi="Times New Roman" w:cs="Times New Roman"/>
          <w:sz w:val="28"/>
          <w:szCs w:val="28"/>
        </w:rPr>
        <w:t xml:space="preserve">Источником финансового обеспечения компенсации педагогическим работникам муниципальных образовательных организаций являются средства краевого бюджета, предоставленные в форме субвенций органам местного самоуправления муниципальных образований Краснодарского края на реализацию переданных государственных полномочий по предоставлению компенсации педагогическим работникам образовательных организаций в соответствии с </w:t>
      </w:r>
      <w:hyperlink r:id="rId11" w:history="1">
        <w:r w:rsidRPr="00687A3B">
          <w:rPr>
            <w:rFonts w:ascii="Times New Roman" w:hAnsi="Times New Roman" w:cs="Times New Roman"/>
            <w:sz w:val="28"/>
            <w:szCs w:val="28"/>
          </w:rPr>
          <w:t>Законом</w:t>
        </w:r>
      </w:hyperlink>
      <w:r w:rsidRPr="00687A3B">
        <w:rPr>
          <w:rFonts w:ascii="Times New Roman" w:hAnsi="Times New Roman" w:cs="Times New Roman"/>
          <w:sz w:val="28"/>
          <w:szCs w:val="28"/>
        </w:rPr>
        <w:t xml:space="preserve"> Краснодарского края от 15 декабря 2004 года № 805-</w:t>
      </w:r>
      <w:r w:rsidRPr="00687A3B">
        <w:rPr>
          <w:rFonts w:ascii="Times New Roman" w:hAnsi="Times New Roman" w:cs="Times New Roman"/>
          <w:sz w:val="28"/>
          <w:szCs w:val="28"/>
        </w:rPr>
        <w:lastRenderedPageBreak/>
        <w:t>КЗ «О наделении органов местного самоуправления муниципальных образований Краснодарского края отдельными государственными полномочиями</w:t>
      </w:r>
      <w:proofErr w:type="gramEnd"/>
      <w:r w:rsidRPr="00687A3B">
        <w:rPr>
          <w:rFonts w:ascii="Times New Roman" w:hAnsi="Times New Roman" w:cs="Times New Roman"/>
          <w:sz w:val="28"/>
          <w:szCs w:val="28"/>
        </w:rPr>
        <w:t xml:space="preserve"> в области социальной сферы». </w:t>
      </w:r>
      <w:bookmarkStart w:id="22" w:name="sub_10103"/>
      <w:bookmarkEnd w:id="21"/>
    </w:p>
    <w:p w:rsidR="007D190B" w:rsidRPr="00687A3B" w:rsidRDefault="007D190B" w:rsidP="007D190B">
      <w:pPr>
        <w:ind w:firstLine="851"/>
        <w:rPr>
          <w:rFonts w:ascii="Times New Roman" w:hAnsi="Times New Roman" w:cs="Times New Roman"/>
          <w:sz w:val="28"/>
          <w:szCs w:val="28"/>
        </w:rPr>
      </w:pPr>
      <w:r w:rsidRPr="00687A3B">
        <w:rPr>
          <w:rFonts w:ascii="Times New Roman" w:hAnsi="Times New Roman" w:cs="Times New Roman"/>
          <w:sz w:val="28"/>
          <w:szCs w:val="28"/>
        </w:rPr>
        <w:t>Выплата компенсации педагогическому работнику, педагогическому работнику, вышедшему на пенсию, производится на основании распорядительного акта (ведомости), принятого уполномоченным органом.</w:t>
      </w:r>
    </w:p>
    <w:bookmarkEnd w:id="22"/>
    <w:p w:rsidR="007D190B" w:rsidRPr="00687A3B" w:rsidRDefault="007D190B" w:rsidP="007D190B">
      <w:pPr>
        <w:ind w:firstLine="851"/>
        <w:rPr>
          <w:rFonts w:ascii="Times New Roman" w:hAnsi="Times New Roman" w:cs="Times New Roman"/>
          <w:sz w:val="28"/>
          <w:szCs w:val="28"/>
        </w:rPr>
      </w:pPr>
      <w:r w:rsidRPr="00687A3B">
        <w:rPr>
          <w:rFonts w:ascii="Times New Roman" w:hAnsi="Times New Roman" w:cs="Times New Roman"/>
          <w:sz w:val="28"/>
          <w:szCs w:val="28"/>
        </w:rPr>
        <w:t>9. Размер компенсации педагогическому работнику, педагогическому работнику, вышедшему на пенсию, определяется:</w:t>
      </w:r>
    </w:p>
    <w:p w:rsidR="007D190B" w:rsidRPr="00687A3B" w:rsidRDefault="007D190B" w:rsidP="007D190B">
      <w:pPr>
        <w:ind w:firstLine="851"/>
        <w:rPr>
          <w:rFonts w:ascii="Times New Roman" w:hAnsi="Times New Roman" w:cs="Times New Roman"/>
          <w:sz w:val="28"/>
          <w:szCs w:val="28"/>
        </w:rPr>
      </w:pPr>
      <w:r w:rsidRPr="00687A3B">
        <w:rPr>
          <w:rFonts w:ascii="Times New Roman" w:hAnsi="Times New Roman" w:cs="Times New Roman"/>
          <w:sz w:val="28"/>
          <w:szCs w:val="28"/>
        </w:rPr>
        <w:t>с начала месяца, в котором ими представлены документы для предоставления компенсации по тарифам, действующим на момент расчета, утвержденным в соответствии с действующим законодательством;</w:t>
      </w:r>
    </w:p>
    <w:p w:rsidR="007D190B" w:rsidRPr="00687A3B" w:rsidRDefault="007D190B" w:rsidP="007D190B">
      <w:pPr>
        <w:ind w:firstLine="851"/>
        <w:rPr>
          <w:rFonts w:ascii="Times New Roman" w:hAnsi="Times New Roman" w:cs="Times New Roman"/>
          <w:sz w:val="28"/>
          <w:szCs w:val="28"/>
        </w:rPr>
      </w:pPr>
      <w:r w:rsidRPr="00687A3B">
        <w:rPr>
          <w:rFonts w:ascii="Times New Roman" w:hAnsi="Times New Roman" w:cs="Times New Roman"/>
          <w:sz w:val="28"/>
          <w:szCs w:val="28"/>
        </w:rPr>
        <w:t>по показателям для расчета размера компенсации расхода электроэнергии по оплате освещения из расчета 15 кВт-часов в месяц на одного человека;</w:t>
      </w:r>
    </w:p>
    <w:p w:rsidR="007D190B" w:rsidRPr="00687A3B" w:rsidRDefault="007D190B" w:rsidP="007D190B">
      <w:pPr>
        <w:ind w:firstLine="851"/>
        <w:rPr>
          <w:rFonts w:ascii="Times New Roman" w:hAnsi="Times New Roman" w:cs="Times New Roman"/>
          <w:sz w:val="28"/>
          <w:szCs w:val="28"/>
        </w:rPr>
      </w:pPr>
      <w:r w:rsidRPr="00687A3B">
        <w:rPr>
          <w:rFonts w:ascii="Times New Roman" w:hAnsi="Times New Roman" w:cs="Times New Roman"/>
          <w:sz w:val="28"/>
          <w:szCs w:val="28"/>
        </w:rPr>
        <w:t>по показателям для расчета размера компенсации по оплате жилья - в пределах установленного расчетного показателя площади жилья, но не более 25 рублей за 1 кв. метр;</w:t>
      </w:r>
    </w:p>
    <w:p w:rsidR="007D190B" w:rsidRPr="00687A3B" w:rsidRDefault="007D190B" w:rsidP="007D190B">
      <w:pPr>
        <w:ind w:firstLine="851"/>
        <w:rPr>
          <w:rFonts w:ascii="Times New Roman" w:hAnsi="Times New Roman" w:cs="Times New Roman"/>
          <w:sz w:val="28"/>
          <w:szCs w:val="28"/>
        </w:rPr>
      </w:pPr>
      <w:r w:rsidRPr="00687A3B">
        <w:rPr>
          <w:rFonts w:ascii="Times New Roman" w:hAnsi="Times New Roman" w:cs="Times New Roman"/>
          <w:sz w:val="28"/>
          <w:szCs w:val="28"/>
        </w:rPr>
        <w:t>для расчета размера компенсации потребления услуг по тепловой энергии, в части расходов на оплату отопления, по показателям соответствующих приборов учета, а в случае их отсутствия - по нормативам потребления коммунальной услуги по отоплению, утвержденным в соответствии с законодательством Российской Федерации;</w:t>
      </w:r>
    </w:p>
    <w:p w:rsidR="007D190B" w:rsidRPr="00687A3B" w:rsidRDefault="007D190B" w:rsidP="007D190B">
      <w:pPr>
        <w:ind w:firstLine="851"/>
        <w:rPr>
          <w:rFonts w:ascii="Times New Roman" w:hAnsi="Times New Roman" w:cs="Times New Roman"/>
          <w:sz w:val="28"/>
          <w:szCs w:val="28"/>
        </w:rPr>
      </w:pPr>
      <w:bookmarkStart w:id="23" w:name="sub_1116"/>
      <w:r w:rsidRPr="00687A3B">
        <w:rPr>
          <w:rFonts w:ascii="Times New Roman" w:hAnsi="Times New Roman" w:cs="Times New Roman"/>
          <w:sz w:val="28"/>
          <w:szCs w:val="28"/>
        </w:rPr>
        <w:t>для расчета размера компенсации потребления услуг за электроснабжение в жилых помещениях, оборудованных электроотопительными установками, в части расходов на оплату отопления, по показателям соответствующих приборов учета, а в случае их отсутствия - по нормативам потребления коммунальной услуги по электроснабжению в жилых помещениях, оборудованных электроотопительными установками, утвержденным в соответствии с законодательством Российской Федерации;</w:t>
      </w:r>
    </w:p>
    <w:bookmarkEnd w:id="23"/>
    <w:p w:rsidR="007D190B" w:rsidRPr="00687A3B" w:rsidRDefault="007D190B" w:rsidP="007D190B">
      <w:pPr>
        <w:ind w:firstLine="851"/>
        <w:rPr>
          <w:rFonts w:ascii="Times New Roman" w:hAnsi="Times New Roman" w:cs="Times New Roman"/>
          <w:sz w:val="28"/>
          <w:szCs w:val="28"/>
        </w:rPr>
      </w:pPr>
      <w:r w:rsidRPr="00687A3B">
        <w:rPr>
          <w:rFonts w:ascii="Times New Roman" w:hAnsi="Times New Roman" w:cs="Times New Roman"/>
          <w:sz w:val="28"/>
          <w:szCs w:val="28"/>
        </w:rPr>
        <w:t>для расчета размера компенсации потребления услуг за природный газ, в части расходов на оплату отопления, по показателям соответствующих приборов учета, а в случае их отсутствия - по нормативам потребления коммунальной услуги по отоплению, утвержденным в соответствии с законодательством Российской Федерации;</w:t>
      </w:r>
    </w:p>
    <w:p w:rsidR="007D190B" w:rsidRPr="00687A3B" w:rsidRDefault="007D190B" w:rsidP="007D190B">
      <w:pPr>
        <w:ind w:firstLine="851"/>
        <w:rPr>
          <w:rFonts w:ascii="Times New Roman" w:hAnsi="Times New Roman" w:cs="Times New Roman"/>
          <w:sz w:val="28"/>
          <w:szCs w:val="28"/>
        </w:rPr>
      </w:pPr>
      <w:bookmarkStart w:id="24" w:name="sub_10117"/>
      <w:r w:rsidRPr="00687A3B">
        <w:rPr>
          <w:rFonts w:ascii="Times New Roman" w:hAnsi="Times New Roman" w:cs="Times New Roman"/>
          <w:sz w:val="28"/>
          <w:szCs w:val="28"/>
        </w:rPr>
        <w:t xml:space="preserve">для расчета размера компенсации приобретенного угля, сжиженного углеводородного газа, мазута топочного, дров, в части расходов на оплату отопления, по показателям в соответствии с </w:t>
      </w:r>
      <w:hyperlink w:anchor="sub_2000" w:history="1">
        <w:r>
          <w:rPr>
            <w:rFonts w:ascii="Times New Roman" w:hAnsi="Times New Roman" w:cs="Times New Roman"/>
            <w:sz w:val="28"/>
            <w:szCs w:val="28"/>
          </w:rPr>
          <w:t>п</w:t>
        </w:r>
        <w:r w:rsidRPr="00687A3B">
          <w:rPr>
            <w:rFonts w:ascii="Times New Roman" w:hAnsi="Times New Roman" w:cs="Times New Roman"/>
            <w:sz w:val="28"/>
            <w:szCs w:val="28"/>
          </w:rPr>
          <w:t>риложением № 1</w:t>
        </w:r>
      </w:hyperlink>
      <w:r w:rsidRPr="00687A3B">
        <w:rPr>
          <w:rFonts w:ascii="Times New Roman" w:hAnsi="Times New Roman" w:cs="Times New Roman"/>
          <w:sz w:val="28"/>
          <w:szCs w:val="28"/>
        </w:rPr>
        <w:t xml:space="preserve"> к настоящему Порядку с учетом </w:t>
      </w:r>
      <w:hyperlink w:anchor="sub_3000" w:history="1">
        <w:r>
          <w:rPr>
            <w:rFonts w:ascii="Times New Roman" w:hAnsi="Times New Roman" w:cs="Times New Roman"/>
            <w:sz w:val="28"/>
            <w:szCs w:val="28"/>
          </w:rPr>
          <w:t>п</w:t>
        </w:r>
        <w:r w:rsidRPr="00687A3B">
          <w:rPr>
            <w:rFonts w:ascii="Times New Roman" w:hAnsi="Times New Roman" w:cs="Times New Roman"/>
            <w:sz w:val="28"/>
            <w:szCs w:val="28"/>
          </w:rPr>
          <w:t xml:space="preserve">риложения </w:t>
        </w:r>
      </w:hyperlink>
      <w:r w:rsidRPr="00687A3B">
        <w:rPr>
          <w:rFonts w:ascii="Times New Roman" w:hAnsi="Times New Roman" w:cs="Times New Roman"/>
          <w:sz w:val="28"/>
          <w:szCs w:val="28"/>
        </w:rPr>
        <w:t>№ 2 к настоящему Порядку;</w:t>
      </w:r>
    </w:p>
    <w:bookmarkEnd w:id="24"/>
    <w:p w:rsidR="007D190B" w:rsidRPr="00687A3B" w:rsidRDefault="007D190B" w:rsidP="007D190B">
      <w:pPr>
        <w:ind w:firstLine="851"/>
        <w:rPr>
          <w:rFonts w:ascii="Times New Roman" w:hAnsi="Times New Roman" w:cs="Times New Roman"/>
          <w:sz w:val="28"/>
          <w:szCs w:val="28"/>
        </w:rPr>
      </w:pPr>
      <w:r w:rsidRPr="00687A3B">
        <w:rPr>
          <w:rFonts w:ascii="Times New Roman" w:hAnsi="Times New Roman" w:cs="Times New Roman"/>
          <w:sz w:val="28"/>
          <w:szCs w:val="28"/>
        </w:rPr>
        <w:t>Размер компенсации с учетом доставки топлива на дом не может быть выше фактически произведенных на эти цели расходов педагогическим работником, педагогическим работником, вышедшим на пенсию.</w:t>
      </w:r>
    </w:p>
    <w:p w:rsidR="007D190B" w:rsidRPr="00687A3B" w:rsidRDefault="007D190B" w:rsidP="007D190B">
      <w:pPr>
        <w:ind w:firstLine="851"/>
        <w:rPr>
          <w:rFonts w:ascii="Times New Roman" w:hAnsi="Times New Roman" w:cs="Times New Roman"/>
          <w:sz w:val="28"/>
          <w:szCs w:val="28"/>
        </w:rPr>
      </w:pPr>
      <w:bookmarkStart w:id="25" w:name="sub_1012"/>
      <w:r w:rsidRPr="00687A3B">
        <w:rPr>
          <w:rFonts w:ascii="Times New Roman" w:hAnsi="Times New Roman" w:cs="Times New Roman"/>
          <w:sz w:val="28"/>
          <w:szCs w:val="28"/>
        </w:rPr>
        <w:t>10. В случае если два или более члена семьи педагогического работника работают в образовательных организациях, компенсация предоставляется одному из них.</w:t>
      </w:r>
    </w:p>
    <w:p w:rsidR="007D190B" w:rsidRPr="00687A3B" w:rsidRDefault="007D190B" w:rsidP="007D190B">
      <w:pPr>
        <w:ind w:firstLine="851"/>
        <w:rPr>
          <w:rFonts w:ascii="Times New Roman" w:hAnsi="Times New Roman" w:cs="Times New Roman"/>
          <w:sz w:val="28"/>
          <w:szCs w:val="28"/>
        </w:rPr>
      </w:pPr>
      <w:bookmarkStart w:id="26" w:name="sub_1013"/>
      <w:bookmarkEnd w:id="25"/>
      <w:r w:rsidRPr="00687A3B">
        <w:rPr>
          <w:rFonts w:ascii="Times New Roman" w:hAnsi="Times New Roman" w:cs="Times New Roman"/>
          <w:sz w:val="28"/>
          <w:szCs w:val="28"/>
        </w:rPr>
        <w:t xml:space="preserve">11. В случае если педагогический работник работает в двух и более </w:t>
      </w:r>
      <w:r w:rsidRPr="00687A3B">
        <w:rPr>
          <w:rFonts w:ascii="Times New Roman" w:hAnsi="Times New Roman" w:cs="Times New Roman"/>
          <w:sz w:val="28"/>
          <w:szCs w:val="28"/>
        </w:rPr>
        <w:lastRenderedPageBreak/>
        <w:t>образовательных организациях, компенсация в соответствии с настоящим Порядком предоставляется по основному месту работы.</w:t>
      </w:r>
    </w:p>
    <w:bookmarkEnd w:id="26"/>
    <w:p w:rsidR="007D190B" w:rsidRPr="00687A3B" w:rsidRDefault="007D190B" w:rsidP="007D190B">
      <w:pPr>
        <w:ind w:firstLine="851"/>
        <w:rPr>
          <w:rFonts w:ascii="Times New Roman" w:hAnsi="Times New Roman" w:cs="Times New Roman"/>
          <w:sz w:val="28"/>
          <w:szCs w:val="28"/>
        </w:rPr>
      </w:pPr>
      <w:r w:rsidRPr="00687A3B">
        <w:rPr>
          <w:rFonts w:ascii="Times New Roman" w:hAnsi="Times New Roman" w:cs="Times New Roman"/>
          <w:sz w:val="28"/>
          <w:szCs w:val="28"/>
        </w:rPr>
        <w:t>12. В случае если члены семьи педагогического работника получают компенсацию по иным правовым основаниям, они исключаются из расчета размера компенсации.</w:t>
      </w:r>
    </w:p>
    <w:p w:rsidR="007D190B" w:rsidRPr="00687A3B" w:rsidRDefault="007D190B" w:rsidP="007D190B">
      <w:pPr>
        <w:ind w:firstLine="851"/>
        <w:rPr>
          <w:rFonts w:ascii="Times New Roman" w:hAnsi="Times New Roman" w:cs="Times New Roman"/>
          <w:sz w:val="28"/>
          <w:szCs w:val="28"/>
        </w:rPr>
      </w:pPr>
      <w:r w:rsidRPr="00687A3B">
        <w:rPr>
          <w:rFonts w:ascii="Times New Roman" w:hAnsi="Times New Roman" w:cs="Times New Roman"/>
          <w:sz w:val="28"/>
          <w:szCs w:val="28"/>
        </w:rPr>
        <w:t>В случае если педагогический работник, вышедший на пенсию, получает компенсацию по иным правовым основаниям, он исключается из числа лиц, имеющих право на компенсацию в соответствии с настоящим Порядком.</w:t>
      </w:r>
    </w:p>
    <w:p w:rsidR="007D190B" w:rsidRPr="00687A3B" w:rsidRDefault="007D190B" w:rsidP="007D190B">
      <w:pPr>
        <w:ind w:firstLine="851"/>
        <w:rPr>
          <w:rFonts w:ascii="Times New Roman" w:hAnsi="Times New Roman" w:cs="Times New Roman"/>
          <w:sz w:val="28"/>
          <w:szCs w:val="28"/>
        </w:rPr>
      </w:pPr>
      <w:bookmarkStart w:id="27" w:name="sub_1016"/>
      <w:r w:rsidRPr="00687A3B">
        <w:rPr>
          <w:rFonts w:ascii="Times New Roman" w:hAnsi="Times New Roman" w:cs="Times New Roman"/>
          <w:sz w:val="28"/>
          <w:szCs w:val="28"/>
        </w:rPr>
        <w:t>13. Спорные вопросы, возникающие при предоставлении компенсации педагогическим работникам, педагогическим работникам, вышедшим на пенсию, разрешаются соответствующими рабочими комиссиями или в судебном порядке.</w:t>
      </w:r>
    </w:p>
    <w:bookmarkEnd w:id="27"/>
    <w:p w:rsidR="007D190B" w:rsidRPr="00687A3B" w:rsidRDefault="007D190B" w:rsidP="007D190B">
      <w:pPr>
        <w:ind w:firstLine="0"/>
        <w:rPr>
          <w:rFonts w:ascii="Times New Roman" w:hAnsi="Times New Roman" w:cs="Times New Roman"/>
          <w:sz w:val="28"/>
          <w:szCs w:val="28"/>
        </w:rPr>
      </w:pPr>
    </w:p>
    <w:p w:rsidR="007D190B" w:rsidRPr="00687A3B" w:rsidRDefault="007D190B" w:rsidP="007D190B">
      <w:pPr>
        <w:ind w:firstLine="0"/>
        <w:rPr>
          <w:rFonts w:ascii="Times New Roman" w:hAnsi="Times New Roman" w:cs="Times New Roman"/>
          <w:sz w:val="28"/>
          <w:szCs w:val="28"/>
        </w:rPr>
      </w:pPr>
    </w:p>
    <w:p w:rsidR="007D190B" w:rsidRPr="00687A3B" w:rsidRDefault="007D190B" w:rsidP="007D190B">
      <w:pPr>
        <w:ind w:firstLine="0"/>
        <w:rPr>
          <w:rFonts w:ascii="Times New Roman" w:hAnsi="Times New Roman" w:cs="Times New Roman"/>
          <w:sz w:val="28"/>
          <w:szCs w:val="28"/>
        </w:rPr>
      </w:pPr>
    </w:p>
    <w:p w:rsidR="007D190B" w:rsidRPr="00687A3B" w:rsidRDefault="007D190B" w:rsidP="007D190B">
      <w:pPr>
        <w:ind w:firstLine="0"/>
        <w:rPr>
          <w:rFonts w:ascii="Times New Roman" w:hAnsi="Times New Roman" w:cs="Times New Roman"/>
          <w:sz w:val="28"/>
          <w:szCs w:val="28"/>
        </w:rPr>
      </w:pPr>
      <w:r w:rsidRPr="00687A3B">
        <w:rPr>
          <w:rFonts w:ascii="Times New Roman" w:hAnsi="Times New Roman" w:cs="Times New Roman"/>
          <w:sz w:val="28"/>
          <w:szCs w:val="28"/>
        </w:rPr>
        <w:t xml:space="preserve">Заместитель главы </w:t>
      </w:r>
      <w:proofErr w:type="gramStart"/>
      <w:r w:rsidRPr="00687A3B">
        <w:rPr>
          <w:rFonts w:ascii="Times New Roman" w:hAnsi="Times New Roman" w:cs="Times New Roman"/>
          <w:sz w:val="28"/>
          <w:szCs w:val="28"/>
        </w:rPr>
        <w:t>муниципального</w:t>
      </w:r>
      <w:proofErr w:type="gramEnd"/>
    </w:p>
    <w:p w:rsidR="007D190B" w:rsidRPr="00687A3B" w:rsidRDefault="007D190B" w:rsidP="007D190B">
      <w:pPr>
        <w:ind w:firstLine="0"/>
        <w:rPr>
          <w:rFonts w:ascii="Times New Roman" w:hAnsi="Times New Roman" w:cs="Times New Roman"/>
          <w:sz w:val="28"/>
          <w:szCs w:val="28"/>
        </w:rPr>
      </w:pPr>
      <w:r w:rsidRPr="00687A3B">
        <w:rPr>
          <w:rFonts w:ascii="Times New Roman" w:hAnsi="Times New Roman" w:cs="Times New Roman"/>
          <w:sz w:val="28"/>
          <w:szCs w:val="28"/>
        </w:rPr>
        <w:t xml:space="preserve">образования </w:t>
      </w:r>
      <w:proofErr w:type="spellStart"/>
      <w:r w:rsidRPr="00687A3B">
        <w:rPr>
          <w:rFonts w:ascii="Times New Roman" w:hAnsi="Times New Roman" w:cs="Times New Roman"/>
          <w:sz w:val="28"/>
          <w:szCs w:val="28"/>
        </w:rPr>
        <w:t>Выселковский</w:t>
      </w:r>
      <w:proofErr w:type="spellEnd"/>
      <w:r w:rsidRPr="00687A3B">
        <w:rPr>
          <w:rFonts w:ascii="Times New Roman" w:hAnsi="Times New Roman" w:cs="Times New Roman"/>
          <w:sz w:val="28"/>
          <w:szCs w:val="28"/>
        </w:rPr>
        <w:t xml:space="preserve"> район                                  </w:t>
      </w:r>
      <w:proofErr w:type="spellStart"/>
      <w:r w:rsidRPr="00687A3B">
        <w:rPr>
          <w:rFonts w:ascii="Times New Roman" w:hAnsi="Times New Roman" w:cs="Times New Roman"/>
          <w:sz w:val="28"/>
          <w:szCs w:val="28"/>
        </w:rPr>
        <w:t>А.А.Тарапина</w:t>
      </w:r>
      <w:proofErr w:type="spellEnd"/>
    </w:p>
    <w:p w:rsidR="007D190B" w:rsidRPr="00687A3B" w:rsidRDefault="007D190B" w:rsidP="007D190B">
      <w:pPr>
        <w:rPr>
          <w:rFonts w:ascii="Times New Roman" w:hAnsi="Times New Roman" w:cs="Times New Roman"/>
          <w:sz w:val="28"/>
          <w:szCs w:val="28"/>
        </w:rPr>
      </w:pPr>
    </w:p>
    <w:p w:rsidR="007D190B" w:rsidRDefault="007D190B"/>
    <w:p w:rsidR="007D190B" w:rsidRDefault="007D190B"/>
    <w:p w:rsidR="007D190B" w:rsidRDefault="007D190B"/>
    <w:p w:rsidR="007D190B" w:rsidRDefault="007D190B"/>
    <w:p w:rsidR="007D190B" w:rsidRDefault="007D190B"/>
    <w:p w:rsidR="007D190B" w:rsidRDefault="007D190B"/>
    <w:p w:rsidR="007D190B" w:rsidRDefault="007D190B"/>
    <w:p w:rsidR="007D190B" w:rsidRDefault="007D190B"/>
    <w:p w:rsidR="007D190B" w:rsidRDefault="007D190B"/>
    <w:p w:rsidR="007D190B" w:rsidRDefault="007D190B"/>
    <w:p w:rsidR="007D190B" w:rsidRDefault="007D190B"/>
    <w:p w:rsidR="007D190B" w:rsidRDefault="007D190B"/>
    <w:p w:rsidR="007D190B" w:rsidRDefault="007D190B"/>
    <w:p w:rsidR="007D190B" w:rsidRDefault="007D190B"/>
    <w:p w:rsidR="007D190B" w:rsidRDefault="007D190B"/>
    <w:p w:rsidR="007D190B" w:rsidRDefault="007D190B"/>
    <w:p w:rsidR="007D190B" w:rsidRDefault="007D190B"/>
    <w:p w:rsidR="007D190B" w:rsidRDefault="007D190B"/>
    <w:p w:rsidR="007D190B" w:rsidRDefault="007D190B"/>
    <w:p w:rsidR="007D190B" w:rsidRDefault="007D190B"/>
    <w:p w:rsidR="007D190B" w:rsidRDefault="007D190B"/>
    <w:p w:rsidR="007D190B" w:rsidRDefault="007D190B"/>
    <w:p w:rsidR="007D190B" w:rsidRDefault="007D190B"/>
    <w:p w:rsidR="007D190B" w:rsidRDefault="007D190B"/>
    <w:p w:rsidR="007D190B" w:rsidRDefault="007D190B"/>
    <w:p w:rsidR="007D190B" w:rsidRDefault="007D190B"/>
    <w:p w:rsidR="007D190B" w:rsidRDefault="007D190B"/>
    <w:p w:rsidR="007D190B" w:rsidRDefault="007D190B"/>
    <w:p w:rsidR="007D190B" w:rsidRDefault="007D190B"/>
    <w:p w:rsidR="007D190B" w:rsidRDefault="007D190B"/>
    <w:p w:rsidR="007D190B" w:rsidRPr="00FC4546" w:rsidRDefault="007D190B" w:rsidP="007D190B">
      <w:pPr>
        <w:ind w:left="3119" w:firstLine="0"/>
        <w:jc w:val="center"/>
        <w:rPr>
          <w:rStyle w:val="a4"/>
          <w:rFonts w:ascii="Times New Roman" w:hAnsi="Times New Roman" w:cs="Times New Roman"/>
          <w:b w:val="0"/>
          <w:bCs/>
          <w:sz w:val="28"/>
          <w:szCs w:val="28"/>
        </w:rPr>
      </w:pPr>
      <w:r w:rsidRPr="00FC4546">
        <w:rPr>
          <w:rStyle w:val="a4"/>
          <w:rFonts w:ascii="Times New Roman" w:hAnsi="Times New Roman" w:cs="Times New Roman"/>
          <w:b w:val="0"/>
          <w:bCs/>
          <w:sz w:val="28"/>
          <w:szCs w:val="28"/>
        </w:rPr>
        <w:lastRenderedPageBreak/>
        <w:t>Приложение № 1</w:t>
      </w:r>
      <w:r w:rsidRPr="00FC4546">
        <w:rPr>
          <w:rStyle w:val="a4"/>
          <w:rFonts w:ascii="Times New Roman" w:hAnsi="Times New Roman" w:cs="Times New Roman"/>
          <w:b w:val="0"/>
          <w:bCs/>
          <w:sz w:val="28"/>
          <w:szCs w:val="28"/>
        </w:rPr>
        <w:br/>
        <w:t xml:space="preserve">к </w:t>
      </w:r>
      <w:hyperlink w:anchor="sub_1000" w:history="1">
        <w:r w:rsidRPr="00FC4546">
          <w:rPr>
            <w:rStyle w:val="a4"/>
            <w:rFonts w:ascii="Times New Roman" w:hAnsi="Times New Roman" w:cs="Times New Roman"/>
            <w:b w:val="0"/>
            <w:bCs/>
            <w:sz w:val="28"/>
            <w:szCs w:val="28"/>
          </w:rPr>
          <w:t>Порядку и условиям</w:t>
        </w:r>
      </w:hyperlink>
      <w:r w:rsidRPr="00FC4546">
        <w:rPr>
          <w:rStyle w:val="a4"/>
          <w:rFonts w:ascii="Times New Roman" w:hAnsi="Times New Roman" w:cs="Times New Roman"/>
          <w:b w:val="0"/>
          <w:bCs/>
          <w:sz w:val="28"/>
          <w:szCs w:val="28"/>
        </w:rPr>
        <w:br/>
        <w:t>предоставления мер социальной поддержки</w:t>
      </w:r>
      <w:r w:rsidRPr="00FC4546">
        <w:rPr>
          <w:rStyle w:val="a4"/>
          <w:rFonts w:ascii="Times New Roman" w:hAnsi="Times New Roman" w:cs="Times New Roman"/>
          <w:b w:val="0"/>
          <w:bCs/>
          <w:sz w:val="28"/>
          <w:szCs w:val="28"/>
        </w:rPr>
        <w:br/>
        <w:t>педагогическим работникам образовательных</w:t>
      </w:r>
      <w:r w:rsidRPr="00FC4546">
        <w:rPr>
          <w:rStyle w:val="a4"/>
          <w:rFonts w:ascii="Times New Roman" w:hAnsi="Times New Roman" w:cs="Times New Roman"/>
          <w:b w:val="0"/>
          <w:bCs/>
          <w:sz w:val="28"/>
          <w:szCs w:val="28"/>
        </w:rPr>
        <w:br/>
        <w:t>организаций, проживающим и работающим в</w:t>
      </w:r>
      <w:r w:rsidRPr="00FC4546">
        <w:rPr>
          <w:rStyle w:val="a4"/>
          <w:rFonts w:ascii="Times New Roman" w:hAnsi="Times New Roman" w:cs="Times New Roman"/>
          <w:b w:val="0"/>
          <w:bCs/>
          <w:sz w:val="28"/>
          <w:szCs w:val="28"/>
        </w:rPr>
        <w:br/>
        <w:t xml:space="preserve">сельских населенных пунктах, на территории </w:t>
      </w:r>
    </w:p>
    <w:p w:rsidR="007D190B" w:rsidRPr="00FC4546" w:rsidRDefault="007D190B" w:rsidP="007D190B">
      <w:pPr>
        <w:ind w:left="3119" w:firstLine="0"/>
        <w:jc w:val="center"/>
        <w:rPr>
          <w:rStyle w:val="a4"/>
          <w:rFonts w:ascii="Times New Roman" w:hAnsi="Times New Roman" w:cs="Times New Roman"/>
          <w:b w:val="0"/>
          <w:bCs/>
          <w:sz w:val="28"/>
          <w:szCs w:val="28"/>
        </w:rPr>
      </w:pPr>
      <w:r w:rsidRPr="00FC4546">
        <w:rPr>
          <w:rStyle w:val="a4"/>
          <w:rFonts w:ascii="Times New Roman" w:hAnsi="Times New Roman" w:cs="Times New Roman"/>
          <w:b w:val="0"/>
          <w:bCs/>
          <w:sz w:val="28"/>
          <w:szCs w:val="28"/>
        </w:rPr>
        <w:t xml:space="preserve">муниципального образования </w:t>
      </w:r>
      <w:proofErr w:type="spellStart"/>
      <w:r w:rsidRPr="00FC4546">
        <w:rPr>
          <w:rStyle w:val="a4"/>
          <w:rFonts w:ascii="Times New Roman" w:hAnsi="Times New Roman" w:cs="Times New Roman"/>
          <w:b w:val="0"/>
          <w:bCs/>
          <w:sz w:val="28"/>
          <w:szCs w:val="28"/>
        </w:rPr>
        <w:t>Выселковский</w:t>
      </w:r>
      <w:proofErr w:type="spellEnd"/>
      <w:r w:rsidRPr="00FC4546">
        <w:rPr>
          <w:rStyle w:val="a4"/>
          <w:rFonts w:ascii="Times New Roman" w:hAnsi="Times New Roman" w:cs="Times New Roman"/>
          <w:b w:val="0"/>
          <w:bCs/>
          <w:sz w:val="28"/>
          <w:szCs w:val="28"/>
        </w:rPr>
        <w:t xml:space="preserve"> район,</w:t>
      </w:r>
      <w:r w:rsidRPr="00FC4546">
        <w:rPr>
          <w:rStyle w:val="a4"/>
          <w:rFonts w:ascii="Times New Roman" w:hAnsi="Times New Roman" w:cs="Times New Roman"/>
          <w:b w:val="0"/>
          <w:bCs/>
          <w:sz w:val="28"/>
          <w:szCs w:val="28"/>
        </w:rPr>
        <w:br/>
        <w:t>по оплате жилых помещений, отопления и освещения</w:t>
      </w:r>
    </w:p>
    <w:p w:rsidR="007D190B" w:rsidRDefault="007D190B" w:rsidP="007D190B">
      <w:pPr>
        <w:pStyle w:val="1"/>
        <w:spacing w:before="0" w:after="0"/>
        <w:rPr>
          <w:rFonts w:ascii="Times New Roman" w:hAnsi="Times New Roman" w:cs="Times New Roman"/>
          <w:b w:val="0"/>
          <w:sz w:val="28"/>
          <w:szCs w:val="28"/>
        </w:rPr>
      </w:pPr>
      <w:bookmarkStart w:id="28" w:name="sub_20000"/>
    </w:p>
    <w:p w:rsidR="007D190B" w:rsidRDefault="007D190B" w:rsidP="007D190B">
      <w:pPr>
        <w:pStyle w:val="1"/>
        <w:spacing w:before="0" w:after="0"/>
        <w:rPr>
          <w:rFonts w:ascii="Times New Roman" w:hAnsi="Times New Roman" w:cs="Times New Roman"/>
          <w:b w:val="0"/>
          <w:sz w:val="28"/>
          <w:szCs w:val="28"/>
        </w:rPr>
      </w:pPr>
    </w:p>
    <w:p w:rsidR="007D190B" w:rsidRDefault="007D190B" w:rsidP="007D190B">
      <w:pPr>
        <w:pStyle w:val="1"/>
        <w:spacing w:before="0" w:after="0"/>
        <w:rPr>
          <w:rFonts w:ascii="Times New Roman" w:hAnsi="Times New Roman" w:cs="Times New Roman"/>
          <w:b w:val="0"/>
          <w:sz w:val="28"/>
          <w:szCs w:val="28"/>
        </w:rPr>
      </w:pPr>
    </w:p>
    <w:p w:rsidR="007D190B" w:rsidRPr="00FC4546" w:rsidRDefault="007D190B" w:rsidP="007D190B">
      <w:pPr>
        <w:pStyle w:val="1"/>
        <w:spacing w:before="0" w:after="0"/>
        <w:rPr>
          <w:rFonts w:ascii="Times New Roman" w:hAnsi="Times New Roman" w:cs="Times New Roman"/>
          <w:b w:val="0"/>
          <w:sz w:val="28"/>
          <w:szCs w:val="28"/>
        </w:rPr>
      </w:pPr>
      <w:r w:rsidRPr="00FC4546">
        <w:rPr>
          <w:rFonts w:ascii="Times New Roman" w:hAnsi="Times New Roman" w:cs="Times New Roman"/>
          <w:b w:val="0"/>
          <w:sz w:val="28"/>
          <w:szCs w:val="28"/>
        </w:rPr>
        <w:t xml:space="preserve">ПОКАЗАТЕЛИ </w:t>
      </w:r>
    </w:p>
    <w:p w:rsidR="007D190B" w:rsidRPr="00FC4546" w:rsidRDefault="007D190B" w:rsidP="007D190B">
      <w:pPr>
        <w:pStyle w:val="1"/>
        <w:spacing w:before="0" w:after="0"/>
        <w:rPr>
          <w:rFonts w:ascii="Times New Roman" w:hAnsi="Times New Roman" w:cs="Times New Roman"/>
          <w:b w:val="0"/>
          <w:sz w:val="28"/>
          <w:szCs w:val="28"/>
        </w:rPr>
      </w:pPr>
      <w:r w:rsidRPr="00FC4546">
        <w:rPr>
          <w:rFonts w:ascii="Times New Roman" w:hAnsi="Times New Roman" w:cs="Times New Roman"/>
          <w:b w:val="0"/>
          <w:sz w:val="28"/>
          <w:szCs w:val="28"/>
        </w:rPr>
        <w:t>для расчета размера компенсации потребления услуг</w:t>
      </w:r>
      <w:r w:rsidRPr="00FC4546">
        <w:rPr>
          <w:rFonts w:ascii="Times New Roman" w:hAnsi="Times New Roman" w:cs="Times New Roman"/>
          <w:b w:val="0"/>
          <w:sz w:val="28"/>
          <w:szCs w:val="28"/>
        </w:rPr>
        <w:br/>
        <w:t>по теплоснабжению, применяемые при предоставлении компенсации</w:t>
      </w:r>
      <w:r w:rsidRPr="00FC4546">
        <w:rPr>
          <w:rFonts w:ascii="Times New Roman" w:hAnsi="Times New Roman" w:cs="Times New Roman"/>
          <w:b w:val="0"/>
          <w:sz w:val="28"/>
          <w:szCs w:val="28"/>
        </w:rPr>
        <w:br/>
        <w:t>в части расходов на оплату отопления</w:t>
      </w:r>
    </w:p>
    <w:bookmarkEnd w:id="28"/>
    <w:p w:rsidR="007D190B" w:rsidRPr="00FC4546" w:rsidRDefault="007D190B" w:rsidP="007D190B">
      <w:pPr>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20"/>
        <w:gridCol w:w="4819"/>
      </w:tblGrid>
      <w:tr w:rsidR="007D190B" w:rsidRPr="00FC4546" w:rsidTr="003C5E7E">
        <w:tblPrEx>
          <w:tblCellMar>
            <w:top w:w="0" w:type="dxa"/>
            <w:bottom w:w="0" w:type="dxa"/>
          </w:tblCellMar>
        </w:tblPrEx>
        <w:tc>
          <w:tcPr>
            <w:tcW w:w="4820" w:type="dxa"/>
            <w:tcBorders>
              <w:top w:val="single" w:sz="4" w:space="0" w:color="auto"/>
              <w:bottom w:val="single" w:sz="4" w:space="0" w:color="auto"/>
              <w:right w:val="single" w:sz="4" w:space="0" w:color="auto"/>
            </w:tcBorders>
          </w:tcPr>
          <w:p w:rsidR="007D190B" w:rsidRPr="00FC4546" w:rsidRDefault="007D190B" w:rsidP="003C5E7E">
            <w:pPr>
              <w:pStyle w:val="a5"/>
              <w:jc w:val="center"/>
              <w:rPr>
                <w:rFonts w:ascii="Times New Roman" w:hAnsi="Times New Roman" w:cs="Times New Roman"/>
                <w:sz w:val="28"/>
                <w:szCs w:val="28"/>
              </w:rPr>
            </w:pPr>
            <w:r w:rsidRPr="00FC4546">
              <w:rPr>
                <w:rFonts w:ascii="Times New Roman" w:hAnsi="Times New Roman" w:cs="Times New Roman"/>
                <w:sz w:val="28"/>
                <w:szCs w:val="28"/>
              </w:rPr>
              <w:t>Вид энергоносителя для нужд отопления (единица измерения)</w:t>
            </w:r>
          </w:p>
        </w:tc>
        <w:tc>
          <w:tcPr>
            <w:tcW w:w="4819" w:type="dxa"/>
            <w:tcBorders>
              <w:top w:val="single" w:sz="4" w:space="0" w:color="auto"/>
              <w:left w:val="single" w:sz="4" w:space="0" w:color="auto"/>
              <w:bottom w:val="single" w:sz="4" w:space="0" w:color="auto"/>
            </w:tcBorders>
          </w:tcPr>
          <w:p w:rsidR="007D190B" w:rsidRPr="00FC4546" w:rsidRDefault="007D190B" w:rsidP="003C5E7E">
            <w:pPr>
              <w:pStyle w:val="a5"/>
              <w:jc w:val="center"/>
              <w:rPr>
                <w:rFonts w:ascii="Times New Roman" w:hAnsi="Times New Roman" w:cs="Times New Roman"/>
                <w:sz w:val="28"/>
                <w:szCs w:val="28"/>
              </w:rPr>
            </w:pPr>
            <w:r w:rsidRPr="00FC4546">
              <w:rPr>
                <w:rFonts w:ascii="Times New Roman" w:hAnsi="Times New Roman" w:cs="Times New Roman"/>
                <w:sz w:val="28"/>
                <w:szCs w:val="28"/>
              </w:rPr>
              <w:t>Показатели для расчета размера компенсации потребления услуг на 1 человека в месяц (отопительный период)</w:t>
            </w:r>
          </w:p>
        </w:tc>
      </w:tr>
      <w:tr w:rsidR="007D190B" w:rsidRPr="00FC4546" w:rsidTr="003C5E7E">
        <w:tblPrEx>
          <w:tblCellMar>
            <w:top w:w="0" w:type="dxa"/>
            <w:bottom w:w="0" w:type="dxa"/>
          </w:tblCellMar>
        </w:tblPrEx>
        <w:tc>
          <w:tcPr>
            <w:tcW w:w="4820" w:type="dxa"/>
            <w:tcBorders>
              <w:top w:val="single" w:sz="4" w:space="0" w:color="auto"/>
              <w:bottom w:val="single" w:sz="4" w:space="0" w:color="auto"/>
              <w:right w:val="single" w:sz="4" w:space="0" w:color="auto"/>
            </w:tcBorders>
          </w:tcPr>
          <w:p w:rsidR="007D190B" w:rsidRPr="00FC4546" w:rsidRDefault="007D190B" w:rsidP="003C5E7E">
            <w:pPr>
              <w:pStyle w:val="a5"/>
              <w:rPr>
                <w:rFonts w:ascii="Times New Roman" w:hAnsi="Times New Roman" w:cs="Times New Roman"/>
                <w:sz w:val="28"/>
                <w:szCs w:val="28"/>
              </w:rPr>
            </w:pPr>
            <w:r w:rsidRPr="00FC4546">
              <w:rPr>
                <w:rFonts w:ascii="Times New Roman" w:hAnsi="Times New Roman" w:cs="Times New Roman"/>
                <w:sz w:val="28"/>
                <w:szCs w:val="28"/>
              </w:rPr>
              <w:t>Уголь (тонн)</w:t>
            </w:r>
          </w:p>
        </w:tc>
        <w:tc>
          <w:tcPr>
            <w:tcW w:w="4819" w:type="dxa"/>
            <w:tcBorders>
              <w:top w:val="single" w:sz="4" w:space="0" w:color="auto"/>
              <w:left w:val="single" w:sz="4" w:space="0" w:color="auto"/>
              <w:bottom w:val="single" w:sz="4" w:space="0" w:color="auto"/>
            </w:tcBorders>
          </w:tcPr>
          <w:p w:rsidR="007D190B" w:rsidRPr="00FC4546" w:rsidRDefault="007D190B" w:rsidP="003C5E7E">
            <w:pPr>
              <w:pStyle w:val="a5"/>
              <w:jc w:val="center"/>
              <w:rPr>
                <w:rFonts w:ascii="Times New Roman" w:hAnsi="Times New Roman" w:cs="Times New Roman"/>
                <w:sz w:val="28"/>
                <w:szCs w:val="28"/>
              </w:rPr>
            </w:pPr>
            <w:r w:rsidRPr="00FC4546">
              <w:rPr>
                <w:rFonts w:ascii="Times New Roman" w:hAnsi="Times New Roman" w:cs="Times New Roman"/>
                <w:sz w:val="28"/>
                <w:szCs w:val="28"/>
              </w:rPr>
              <w:t>0,057 (0,344)</w:t>
            </w:r>
            <w:hyperlink r:id="rId12" w:history="1">
              <w:r w:rsidRPr="00FC4546">
                <w:t>*</w:t>
              </w:r>
            </w:hyperlink>
          </w:p>
        </w:tc>
      </w:tr>
      <w:tr w:rsidR="007D190B" w:rsidRPr="00FC4546" w:rsidTr="003C5E7E">
        <w:tblPrEx>
          <w:tblCellMar>
            <w:top w:w="0" w:type="dxa"/>
            <w:bottom w:w="0" w:type="dxa"/>
          </w:tblCellMar>
        </w:tblPrEx>
        <w:tc>
          <w:tcPr>
            <w:tcW w:w="4820" w:type="dxa"/>
            <w:tcBorders>
              <w:top w:val="single" w:sz="4" w:space="0" w:color="auto"/>
              <w:bottom w:val="single" w:sz="4" w:space="0" w:color="auto"/>
              <w:right w:val="single" w:sz="4" w:space="0" w:color="auto"/>
            </w:tcBorders>
          </w:tcPr>
          <w:p w:rsidR="007D190B" w:rsidRPr="00FC4546" w:rsidRDefault="007D190B" w:rsidP="003C5E7E">
            <w:pPr>
              <w:pStyle w:val="a5"/>
              <w:rPr>
                <w:rFonts w:ascii="Times New Roman" w:hAnsi="Times New Roman" w:cs="Times New Roman"/>
                <w:sz w:val="28"/>
                <w:szCs w:val="28"/>
              </w:rPr>
            </w:pPr>
            <w:r w:rsidRPr="00FC4546">
              <w:rPr>
                <w:rFonts w:ascii="Times New Roman" w:hAnsi="Times New Roman" w:cs="Times New Roman"/>
                <w:sz w:val="28"/>
                <w:szCs w:val="28"/>
              </w:rPr>
              <w:t>Сжиженный углеводородный газ (</w:t>
            </w:r>
            <w:proofErr w:type="gramStart"/>
            <w:r w:rsidRPr="00FC4546">
              <w:rPr>
                <w:rFonts w:ascii="Times New Roman" w:hAnsi="Times New Roman" w:cs="Times New Roman"/>
                <w:sz w:val="28"/>
                <w:szCs w:val="28"/>
              </w:rPr>
              <w:t>кг</w:t>
            </w:r>
            <w:proofErr w:type="gramEnd"/>
            <w:r w:rsidRPr="00FC4546">
              <w:rPr>
                <w:rFonts w:ascii="Times New Roman" w:hAnsi="Times New Roman" w:cs="Times New Roman"/>
                <w:sz w:val="28"/>
                <w:szCs w:val="28"/>
              </w:rPr>
              <w:t>)</w:t>
            </w:r>
          </w:p>
        </w:tc>
        <w:tc>
          <w:tcPr>
            <w:tcW w:w="4819" w:type="dxa"/>
            <w:tcBorders>
              <w:top w:val="single" w:sz="4" w:space="0" w:color="auto"/>
              <w:left w:val="single" w:sz="4" w:space="0" w:color="auto"/>
              <w:bottom w:val="single" w:sz="4" w:space="0" w:color="auto"/>
            </w:tcBorders>
          </w:tcPr>
          <w:p w:rsidR="007D190B" w:rsidRPr="00FC4546" w:rsidRDefault="007D190B" w:rsidP="003C5E7E">
            <w:pPr>
              <w:pStyle w:val="a5"/>
              <w:jc w:val="center"/>
              <w:rPr>
                <w:rFonts w:ascii="Times New Roman" w:hAnsi="Times New Roman" w:cs="Times New Roman"/>
                <w:sz w:val="28"/>
                <w:szCs w:val="28"/>
              </w:rPr>
            </w:pPr>
            <w:r w:rsidRPr="00FC4546">
              <w:rPr>
                <w:rFonts w:ascii="Times New Roman" w:hAnsi="Times New Roman" w:cs="Times New Roman"/>
                <w:sz w:val="28"/>
                <w:szCs w:val="28"/>
              </w:rPr>
              <w:t>25</w:t>
            </w:r>
          </w:p>
        </w:tc>
      </w:tr>
      <w:tr w:rsidR="007D190B" w:rsidRPr="00FC4546" w:rsidTr="003C5E7E">
        <w:tblPrEx>
          <w:tblCellMar>
            <w:top w:w="0" w:type="dxa"/>
            <w:bottom w:w="0" w:type="dxa"/>
          </w:tblCellMar>
        </w:tblPrEx>
        <w:tc>
          <w:tcPr>
            <w:tcW w:w="4820" w:type="dxa"/>
            <w:tcBorders>
              <w:top w:val="single" w:sz="4" w:space="0" w:color="auto"/>
              <w:bottom w:val="single" w:sz="4" w:space="0" w:color="auto"/>
              <w:right w:val="single" w:sz="4" w:space="0" w:color="auto"/>
            </w:tcBorders>
          </w:tcPr>
          <w:p w:rsidR="007D190B" w:rsidRPr="00FC4546" w:rsidRDefault="007D190B" w:rsidP="003C5E7E">
            <w:pPr>
              <w:pStyle w:val="a5"/>
              <w:rPr>
                <w:rFonts w:ascii="Times New Roman" w:hAnsi="Times New Roman" w:cs="Times New Roman"/>
                <w:sz w:val="28"/>
                <w:szCs w:val="28"/>
              </w:rPr>
            </w:pPr>
            <w:r w:rsidRPr="00FC4546">
              <w:rPr>
                <w:rFonts w:ascii="Times New Roman" w:hAnsi="Times New Roman" w:cs="Times New Roman"/>
                <w:sz w:val="28"/>
                <w:szCs w:val="28"/>
              </w:rPr>
              <w:t>Мазут топочный (</w:t>
            </w:r>
            <w:proofErr w:type="gramStart"/>
            <w:r w:rsidRPr="00FC4546">
              <w:rPr>
                <w:rFonts w:ascii="Times New Roman" w:hAnsi="Times New Roman" w:cs="Times New Roman"/>
                <w:sz w:val="28"/>
                <w:szCs w:val="28"/>
              </w:rPr>
              <w:t>кг</w:t>
            </w:r>
            <w:proofErr w:type="gramEnd"/>
            <w:r w:rsidRPr="00FC4546">
              <w:rPr>
                <w:rFonts w:ascii="Times New Roman" w:hAnsi="Times New Roman" w:cs="Times New Roman"/>
                <w:sz w:val="28"/>
                <w:szCs w:val="28"/>
              </w:rPr>
              <w:t>)</w:t>
            </w:r>
          </w:p>
        </w:tc>
        <w:tc>
          <w:tcPr>
            <w:tcW w:w="4819" w:type="dxa"/>
            <w:tcBorders>
              <w:top w:val="single" w:sz="4" w:space="0" w:color="auto"/>
              <w:left w:val="single" w:sz="4" w:space="0" w:color="auto"/>
              <w:bottom w:val="single" w:sz="4" w:space="0" w:color="auto"/>
            </w:tcBorders>
          </w:tcPr>
          <w:p w:rsidR="007D190B" w:rsidRPr="00FC4546" w:rsidRDefault="007D190B" w:rsidP="003C5E7E">
            <w:pPr>
              <w:pStyle w:val="a5"/>
              <w:jc w:val="center"/>
              <w:rPr>
                <w:rFonts w:ascii="Times New Roman" w:hAnsi="Times New Roman" w:cs="Times New Roman"/>
                <w:sz w:val="28"/>
                <w:szCs w:val="28"/>
              </w:rPr>
            </w:pPr>
            <w:r w:rsidRPr="00FC4546">
              <w:rPr>
                <w:rFonts w:ascii="Times New Roman" w:hAnsi="Times New Roman" w:cs="Times New Roman"/>
                <w:sz w:val="28"/>
                <w:szCs w:val="28"/>
              </w:rPr>
              <w:t>29 (174)</w:t>
            </w:r>
          </w:p>
        </w:tc>
      </w:tr>
      <w:tr w:rsidR="007D190B" w:rsidRPr="00FC4546" w:rsidTr="003C5E7E">
        <w:tblPrEx>
          <w:tblCellMar>
            <w:top w:w="0" w:type="dxa"/>
            <w:bottom w:w="0" w:type="dxa"/>
          </w:tblCellMar>
        </w:tblPrEx>
        <w:tc>
          <w:tcPr>
            <w:tcW w:w="4820" w:type="dxa"/>
            <w:tcBorders>
              <w:top w:val="single" w:sz="4" w:space="0" w:color="auto"/>
              <w:bottom w:val="single" w:sz="4" w:space="0" w:color="auto"/>
              <w:right w:val="single" w:sz="4" w:space="0" w:color="auto"/>
            </w:tcBorders>
          </w:tcPr>
          <w:p w:rsidR="007D190B" w:rsidRPr="00FC4546" w:rsidRDefault="007D190B" w:rsidP="003C5E7E">
            <w:pPr>
              <w:pStyle w:val="a5"/>
              <w:rPr>
                <w:rFonts w:ascii="Times New Roman" w:hAnsi="Times New Roman" w:cs="Times New Roman"/>
                <w:sz w:val="28"/>
                <w:szCs w:val="28"/>
              </w:rPr>
            </w:pPr>
            <w:r w:rsidRPr="00FC4546">
              <w:rPr>
                <w:rFonts w:ascii="Times New Roman" w:hAnsi="Times New Roman" w:cs="Times New Roman"/>
                <w:sz w:val="28"/>
                <w:szCs w:val="28"/>
              </w:rPr>
              <w:t>Дрова (куб. метров)</w:t>
            </w:r>
          </w:p>
        </w:tc>
        <w:tc>
          <w:tcPr>
            <w:tcW w:w="4819" w:type="dxa"/>
            <w:tcBorders>
              <w:top w:val="single" w:sz="4" w:space="0" w:color="auto"/>
              <w:left w:val="single" w:sz="4" w:space="0" w:color="auto"/>
              <w:bottom w:val="single" w:sz="4" w:space="0" w:color="auto"/>
            </w:tcBorders>
          </w:tcPr>
          <w:p w:rsidR="007D190B" w:rsidRPr="00FC4546" w:rsidRDefault="007D190B" w:rsidP="003C5E7E">
            <w:pPr>
              <w:pStyle w:val="a5"/>
              <w:jc w:val="center"/>
              <w:rPr>
                <w:rFonts w:ascii="Times New Roman" w:hAnsi="Times New Roman" w:cs="Times New Roman"/>
                <w:sz w:val="28"/>
                <w:szCs w:val="28"/>
              </w:rPr>
            </w:pPr>
            <w:r w:rsidRPr="00FC4546">
              <w:rPr>
                <w:rFonts w:ascii="Times New Roman" w:hAnsi="Times New Roman" w:cs="Times New Roman"/>
                <w:sz w:val="28"/>
                <w:szCs w:val="28"/>
              </w:rPr>
              <w:t>0,15 (0,9)</w:t>
            </w:r>
          </w:p>
        </w:tc>
      </w:tr>
      <w:tr w:rsidR="007D190B" w:rsidRPr="00FC4546" w:rsidTr="003C5E7E">
        <w:tblPrEx>
          <w:tblCellMar>
            <w:top w:w="0" w:type="dxa"/>
            <w:bottom w:w="0" w:type="dxa"/>
          </w:tblCellMar>
        </w:tblPrEx>
        <w:tc>
          <w:tcPr>
            <w:tcW w:w="4820" w:type="dxa"/>
            <w:tcBorders>
              <w:top w:val="nil"/>
              <w:left w:val="nil"/>
              <w:bottom w:val="nil"/>
              <w:right w:val="nil"/>
            </w:tcBorders>
          </w:tcPr>
          <w:p w:rsidR="007D190B" w:rsidRPr="00FC4546" w:rsidRDefault="007D190B" w:rsidP="003C5E7E">
            <w:pPr>
              <w:pStyle w:val="a5"/>
              <w:rPr>
                <w:rFonts w:ascii="Times New Roman" w:hAnsi="Times New Roman" w:cs="Times New Roman"/>
                <w:sz w:val="28"/>
                <w:szCs w:val="28"/>
              </w:rPr>
            </w:pPr>
          </w:p>
        </w:tc>
        <w:tc>
          <w:tcPr>
            <w:tcW w:w="4819" w:type="dxa"/>
            <w:tcBorders>
              <w:top w:val="nil"/>
              <w:left w:val="nil"/>
              <w:bottom w:val="nil"/>
              <w:right w:val="nil"/>
            </w:tcBorders>
          </w:tcPr>
          <w:p w:rsidR="007D190B" w:rsidRPr="00FC4546" w:rsidRDefault="007D190B" w:rsidP="003C5E7E">
            <w:pPr>
              <w:pStyle w:val="a5"/>
              <w:rPr>
                <w:rFonts w:ascii="Times New Roman" w:hAnsi="Times New Roman" w:cs="Times New Roman"/>
                <w:sz w:val="28"/>
                <w:szCs w:val="28"/>
              </w:rPr>
            </w:pPr>
          </w:p>
        </w:tc>
      </w:tr>
      <w:tr w:rsidR="007D190B" w:rsidRPr="00FC4546" w:rsidTr="003C5E7E">
        <w:tblPrEx>
          <w:tblCellMar>
            <w:top w:w="0" w:type="dxa"/>
            <w:bottom w:w="0" w:type="dxa"/>
          </w:tblCellMar>
        </w:tblPrEx>
        <w:tc>
          <w:tcPr>
            <w:tcW w:w="9639" w:type="dxa"/>
            <w:gridSpan w:val="2"/>
            <w:tcBorders>
              <w:top w:val="nil"/>
              <w:left w:val="nil"/>
              <w:bottom w:val="nil"/>
              <w:right w:val="nil"/>
            </w:tcBorders>
          </w:tcPr>
          <w:p w:rsidR="007D190B" w:rsidRPr="00FC4546" w:rsidRDefault="007D190B" w:rsidP="003C5E7E">
            <w:pPr>
              <w:pStyle w:val="a5"/>
              <w:rPr>
                <w:rFonts w:ascii="Times New Roman" w:hAnsi="Times New Roman" w:cs="Times New Roman"/>
                <w:sz w:val="28"/>
                <w:szCs w:val="28"/>
              </w:rPr>
            </w:pPr>
            <w:bookmarkStart w:id="29" w:name="sub_1111"/>
            <w:r w:rsidRPr="00FC4546">
              <w:rPr>
                <w:rFonts w:ascii="Times New Roman" w:hAnsi="Times New Roman" w:cs="Times New Roman"/>
                <w:sz w:val="28"/>
                <w:szCs w:val="28"/>
              </w:rPr>
              <w:t>* но не менее 1,7 тонн угля на отопительный период на одну семью.</w:t>
            </w:r>
            <w:bookmarkEnd w:id="29"/>
          </w:p>
        </w:tc>
      </w:tr>
    </w:tbl>
    <w:p w:rsidR="007D190B" w:rsidRDefault="007D190B" w:rsidP="007D190B">
      <w:pPr>
        <w:ind w:firstLine="0"/>
        <w:rPr>
          <w:rFonts w:ascii="Times New Roman" w:hAnsi="Times New Roman" w:cs="Times New Roman"/>
          <w:sz w:val="28"/>
          <w:szCs w:val="28"/>
        </w:rPr>
      </w:pPr>
    </w:p>
    <w:p w:rsidR="007D190B" w:rsidRDefault="007D190B" w:rsidP="007D190B">
      <w:pPr>
        <w:ind w:firstLine="0"/>
        <w:rPr>
          <w:rFonts w:ascii="Times New Roman" w:hAnsi="Times New Roman" w:cs="Times New Roman"/>
          <w:sz w:val="28"/>
          <w:szCs w:val="28"/>
        </w:rPr>
      </w:pPr>
    </w:p>
    <w:p w:rsidR="007D190B" w:rsidRDefault="007D190B" w:rsidP="007D190B">
      <w:pPr>
        <w:ind w:firstLine="0"/>
        <w:rPr>
          <w:rFonts w:ascii="Times New Roman" w:hAnsi="Times New Roman" w:cs="Times New Roman"/>
          <w:sz w:val="28"/>
          <w:szCs w:val="28"/>
        </w:rPr>
      </w:pPr>
    </w:p>
    <w:p w:rsidR="007D190B" w:rsidRPr="00FC4546" w:rsidRDefault="007D190B" w:rsidP="007D190B">
      <w:pPr>
        <w:ind w:firstLine="0"/>
        <w:rPr>
          <w:rFonts w:ascii="Times New Roman" w:hAnsi="Times New Roman" w:cs="Times New Roman"/>
          <w:sz w:val="28"/>
          <w:szCs w:val="28"/>
        </w:rPr>
      </w:pPr>
      <w:r w:rsidRPr="00FC4546">
        <w:rPr>
          <w:rFonts w:ascii="Times New Roman" w:hAnsi="Times New Roman" w:cs="Times New Roman"/>
          <w:sz w:val="28"/>
          <w:szCs w:val="28"/>
        </w:rPr>
        <w:t xml:space="preserve">Заместитель главы </w:t>
      </w:r>
      <w:proofErr w:type="gramStart"/>
      <w:r w:rsidRPr="00FC4546">
        <w:rPr>
          <w:rFonts w:ascii="Times New Roman" w:hAnsi="Times New Roman" w:cs="Times New Roman"/>
          <w:sz w:val="28"/>
          <w:szCs w:val="28"/>
        </w:rPr>
        <w:t>муниципального</w:t>
      </w:r>
      <w:proofErr w:type="gramEnd"/>
    </w:p>
    <w:p w:rsidR="007D190B" w:rsidRPr="00FC4546" w:rsidRDefault="007D190B" w:rsidP="007D190B">
      <w:pPr>
        <w:ind w:firstLine="0"/>
        <w:rPr>
          <w:rFonts w:ascii="Times New Roman" w:hAnsi="Times New Roman" w:cs="Times New Roman"/>
          <w:sz w:val="28"/>
          <w:szCs w:val="28"/>
        </w:rPr>
      </w:pPr>
      <w:r w:rsidRPr="00FC4546">
        <w:rPr>
          <w:rFonts w:ascii="Times New Roman" w:hAnsi="Times New Roman" w:cs="Times New Roman"/>
          <w:sz w:val="28"/>
          <w:szCs w:val="28"/>
        </w:rPr>
        <w:t xml:space="preserve">образования </w:t>
      </w:r>
      <w:proofErr w:type="spellStart"/>
      <w:r w:rsidRPr="00FC4546">
        <w:rPr>
          <w:rFonts w:ascii="Times New Roman" w:hAnsi="Times New Roman" w:cs="Times New Roman"/>
          <w:sz w:val="28"/>
          <w:szCs w:val="28"/>
        </w:rPr>
        <w:t>Выселковский</w:t>
      </w:r>
      <w:proofErr w:type="spellEnd"/>
      <w:r w:rsidRPr="00FC4546">
        <w:rPr>
          <w:rFonts w:ascii="Times New Roman" w:hAnsi="Times New Roman" w:cs="Times New Roman"/>
          <w:sz w:val="28"/>
          <w:szCs w:val="28"/>
        </w:rPr>
        <w:t xml:space="preserve"> район</w:t>
      </w:r>
      <w:r>
        <w:rPr>
          <w:rFonts w:ascii="Times New Roman" w:hAnsi="Times New Roman" w:cs="Times New Roman"/>
          <w:sz w:val="28"/>
          <w:szCs w:val="28"/>
        </w:rPr>
        <w:t xml:space="preserve"> </w:t>
      </w:r>
      <w:r w:rsidRPr="00FC4546">
        <w:rPr>
          <w:rFonts w:ascii="Times New Roman" w:hAnsi="Times New Roman" w:cs="Times New Roman"/>
          <w:sz w:val="28"/>
          <w:szCs w:val="28"/>
        </w:rPr>
        <w:t xml:space="preserve">                                 </w:t>
      </w:r>
      <w:proofErr w:type="spellStart"/>
      <w:r w:rsidRPr="00FC4546">
        <w:rPr>
          <w:rFonts w:ascii="Times New Roman" w:hAnsi="Times New Roman" w:cs="Times New Roman"/>
          <w:sz w:val="28"/>
          <w:szCs w:val="28"/>
        </w:rPr>
        <w:t>А.А.Тарапина</w:t>
      </w:r>
      <w:proofErr w:type="spellEnd"/>
    </w:p>
    <w:p w:rsidR="007D190B" w:rsidRPr="00FC4546" w:rsidRDefault="007D190B" w:rsidP="007D190B">
      <w:pPr>
        <w:rPr>
          <w:rFonts w:ascii="Times New Roman" w:hAnsi="Times New Roman" w:cs="Times New Roman"/>
          <w:sz w:val="28"/>
          <w:szCs w:val="28"/>
        </w:rPr>
      </w:pPr>
    </w:p>
    <w:p w:rsidR="007D190B" w:rsidRDefault="007D190B"/>
    <w:p w:rsidR="007D190B" w:rsidRDefault="007D190B"/>
    <w:p w:rsidR="007D190B" w:rsidRDefault="007D190B"/>
    <w:p w:rsidR="007D190B" w:rsidRDefault="007D190B"/>
    <w:p w:rsidR="007D190B" w:rsidRDefault="007D190B"/>
    <w:p w:rsidR="007D190B" w:rsidRDefault="007D190B"/>
    <w:p w:rsidR="007D190B" w:rsidRDefault="007D190B"/>
    <w:p w:rsidR="007D190B" w:rsidRDefault="007D190B"/>
    <w:p w:rsidR="007D190B" w:rsidRDefault="007D190B"/>
    <w:p w:rsidR="007D190B" w:rsidRDefault="007D190B"/>
    <w:p w:rsidR="007D190B" w:rsidRDefault="007D190B"/>
    <w:p w:rsidR="007D190B" w:rsidRDefault="007D190B"/>
    <w:p w:rsidR="007D190B" w:rsidRDefault="007D190B"/>
    <w:p w:rsidR="007D190B" w:rsidRDefault="007D190B"/>
    <w:p w:rsidR="007D190B" w:rsidRDefault="007D190B"/>
    <w:p w:rsidR="007D190B" w:rsidRDefault="007D190B" w:rsidP="007D190B">
      <w:pPr>
        <w:ind w:left="3119" w:firstLine="0"/>
        <w:jc w:val="center"/>
        <w:rPr>
          <w:rStyle w:val="a4"/>
          <w:rFonts w:ascii="Times New Roman" w:hAnsi="Times New Roman" w:cs="Times New Roman"/>
          <w:b w:val="0"/>
          <w:bCs/>
          <w:sz w:val="28"/>
          <w:szCs w:val="28"/>
        </w:rPr>
      </w:pPr>
      <w:r w:rsidRPr="000A50B6">
        <w:rPr>
          <w:rStyle w:val="a4"/>
          <w:rFonts w:ascii="Times New Roman" w:hAnsi="Times New Roman" w:cs="Times New Roman"/>
          <w:b w:val="0"/>
          <w:bCs/>
          <w:sz w:val="28"/>
          <w:szCs w:val="28"/>
        </w:rPr>
        <w:t>Приложение № 2</w:t>
      </w:r>
      <w:r w:rsidRPr="000A50B6">
        <w:rPr>
          <w:rStyle w:val="a4"/>
          <w:rFonts w:ascii="Times New Roman" w:hAnsi="Times New Roman" w:cs="Times New Roman"/>
          <w:b w:val="0"/>
          <w:bCs/>
          <w:sz w:val="28"/>
          <w:szCs w:val="28"/>
        </w:rPr>
        <w:br/>
        <w:t xml:space="preserve">к </w:t>
      </w:r>
      <w:hyperlink w:anchor="sub_1000" w:history="1">
        <w:r w:rsidRPr="000A50B6">
          <w:rPr>
            <w:rStyle w:val="a4"/>
            <w:rFonts w:ascii="Times New Roman" w:hAnsi="Times New Roman" w:cs="Times New Roman"/>
            <w:b w:val="0"/>
            <w:bCs/>
            <w:sz w:val="28"/>
            <w:szCs w:val="28"/>
          </w:rPr>
          <w:t>Порядку и условиям</w:t>
        </w:r>
      </w:hyperlink>
      <w:r w:rsidRPr="000A50B6">
        <w:rPr>
          <w:rStyle w:val="a4"/>
          <w:rFonts w:ascii="Times New Roman" w:hAnsi="Times New Roman" w:cs="Times New Roman"/>
          <w:b w:val="0"/>
          <w:bCs/>
          <w:sz w:val="28"/>
          <w:szCs w:val="28"/>
        </w:rPr>
        <w:br/>
        <w:t>предоставления мер социальной поддержки</w:t>
      </w:r>
      <w:r w:rsidRPr="000A50B6">
        <w:rPr>
          <w:rStyle w:val="a4"/>
          <w:rFonts w:ascii="Times New Roman" w:hAnsi="Times New Roman" w:cs="Times New Roman"/>
          <w:b w:val="0"/>
          <w:bCs/>
          <w:sz w:val="28"/>
          <w:szCs w:val="28"/>
        </w:rPr>
        <w:br/>
        <w:t>педагогическим работникам</w:t>
      </w:r>
      <w:r w:rsidRPr="00037AC1">
        <w:rPr>
          <w:rStyle w:val="a4"/>
          <w:rFonts w:ascii="Times New Roman" w:hAnsi="Times New Roman" w:cs="Times New Roman"/>
          <w:b w:val="0"/>
          <w:bCs/>
          <w:sz w:val="28"/>
          <w:szCs w:val="28"/>
        </w:rPr>
        <w:t xml:space="preserve"> образовательных</w:t>
      </w:r>
      <w:r w:rsidRPr="00037AC1">
        <w:rPr>
          <w:rStyle w:val="a4"/>
          <w:rFonts w:ascii="Times New Roman" w:hAnsi="Times New Roman" w:cs="Times New Roman"/>
          <w:b w:val="0"/>
          <w:bCs/>
          <w:sz w:val="28"/>
          <w:szCs w:val="28"/>
        </w:rPr>
        <w:br/>
        <w:t>организаций, проживающим и работающим в</w:t>
      </w:r>
      <w:r w:rsidRPr="00037AC1">
        <w:rPr>
          <w:rStyle w:val="a4"/>
          <w:rFonts w:ascii="Times New Roman" w:hAnsi="Times New Roman" w:cs="Times New Roman"/>
          <w:b w:val="0"/>
          <w:bCs/>
          <w:sz w:val="28"/>
          <w:szCs w:val="28"/>
        </w:rPr>
        <w:br/>
        <w:t>сельских населенных пунктах,</w:t>
      </w:r>
      <w:r>
        <w:rPr>
          <w:rStyle w:val="a4"/>
          <w:rFonts w:ascii="Times New Roman" w:hAnsi="Times New Roman" w:cs="Times New Roman"/>
          <w:b w:val="0"/>
          <w:bCs/>
          <w:sz w:val="28"/>
          <w:szCs w:val="28"/>
        </w:rPr>
        <w:t xml:space="preserve"> </w:t>
      </w:r>
      <w:r w:rsidRPr="00037AC1">
        <w:rPr>
          <w:rStyle w:val="a4"/>
          <w:rFonts w:ascii="Times New Roman" w:hAnsi="Times New Roman" w:cs="Times New Roman"/>
          <w:b w:val="0"/>
          <w:bCs/>
          <w:sz w:val="28"/>
          <w:szCs w:val="28"/>
        </w:rPr>
        <w:t>на территории</w:t>
      </w:r>
    </w:p>
    <w:p w:rsidR="007D190B" w:rsidRPr="00037AC1" w:rsidRDefault="007D190B" w:rsidP="007D190B">
      <w:pPr>
        <w:ind w:left="3119" w:firstLine="0"/>
        <w:jc w:val="center"/>
        <w:rPr>
          <w:rStyle w:val="a4"/>
          <w:rFonts w:ascii="Times New Roman" w:hAnsi="Times New Roman" w:cs="Times New Roman"/>
          <w:b w:val="0"/>
          <w:bCs/>
          <w:sz w:val="28"/>
          <w:szCs w:val="28"/>
        </w:rPr>
      </w:pPr>
      <w:r w:rsidRPr="00037AC1">
        <w:rPr>
          <w:rStyle w:val="a4"/>
          <w:rFonts w:ascii="Times New Roman" w:hAnsi="Times New Roman" w:cs="Times New Roman"/>
          <w:b w:val="0"/>
          <w:bCs/>
          <w:sz w:val="28"/>
          <w:szCs w:val="28"/>
        </w:rPr>
        <w:t xml:space="preserve">муниципального образования </w:t>
      </w:r>
      <w:proofErr w:type="spellStart"/>
      <w:r w:rsidRPr="00037AC1">
        <w:rPr>
          <w:rStyle w:val="a4"/>
          <w:rFonts w:ascii="Times New Roman" w:hAnsi="Times New Roman" w:cs="Times New Roman"/>
          <w:b w:val="0"/>
          <w:bCs/>
          <w:sz w:val="28"/>
          <w:szCs w:val="28"/>
        </w:rPr>
        <w:t>Выселковский</w:t>
      </w:r>
      <w:proofErr w:type="spellEnd"/>
      <w:r w:rsidRPr="00037AC1">
        <w:rPr>
          <w:rStyle w:val="a4"/>
          <w:rFonts w:ascii="Times New Roman" w:hAnsi="Times New Roman" w:cs="Times New Roman"/>
          <w:b w:val="0"/>
          <w:bCs/>
          <w:sz w:val="28"/>
          <w:szCs w:val="28"/>
        </w:rPr>
        <w:t xml:space="preserve"> район,</w:t>
      </w:r>
      <w:r w:rsidRPr="00037AC1">
        <w:rPr>
          <w:rStyle w:val="a4"/>
          <w:rFonts w:ascii="Times New Roman" w:hAnsi="Times New Roman" w:cs="Times New Roman"/>
          <w:b w:val="0"/>
          <w:bCs/>
          <w:sz w:val="28"/>
          <w:szCs w:val="28"/>
        </w:rPr>
        <w:br/>
        <w:t>по оплате жилых помещений,</w:t>
      </w:r>
      <w:r>
        <w:rPr>
          <w:rStyle w:val="a4"/>
          <w:rFonts w:ascii="Times New Roman" w:hAnsi="Times New Roman" w:cs="Times New Roman"/>
          <w:b w:val="0"/>
          <w:bCs/>
          <w:sz w:val="28"/>
          <w:szCs w:val="28"/>
        </w:rPr>
        <w:t xml:space="preserve"> </w:t>
      </w:r>
      <w:r w:rsidRPr="00037AC1">
        <w:rPr>
          <w:rStyle w:val="a4"/>
          <w:rFonts w:ascii="Times New Roman" w:hAnsi="Times New Roman" w:cs="Times New Roman"/>
          <w:b w:val="0"/>
          <w:bCs/>
          <w:sz w:val="28"/>
          <w:szCs w:val="28"/>
        </w:rPr>
        <w:t>отопления и освещения</w:t>
      </w:r>
    </w:p>
    <w:p w:rsidR="007D190B" w:rsidRDefault="007D190B" w:rsidP="007D190B">
      <w:pPr>
        <w:pStyle w:val="1"/>
        <w:spacing w:before="0" w:after="0"/>
        <w:rPr>
          <w:rFonts w:ascii="Times New Roman" w:hAnsi="Times New Roman" w:cs="Times New Roman"/>
          <w:b w:val="0"/>
          <w:sz w:val="28"/>
          <w:szCs w:val="28"/>
        </w:rPr>
      </w:pPr>
    </w:p>
    <w:p w:rsidR="007D190B" w:rsidRDefault="007D190B" w:rsidP="007D190B">
      <w:pPr>
        <w:pStyle w:val="1"/>
        <w:spacing w:before="0" w:after="0"/>
        <w:rPr>
          <w:rFonts w:ascii="Times New Roman" w:hAnsi="Times New Roman" w:cs="Times New Roman"/>
          <w:b w:val="0"/>
          <w:sz w:val="28"/>
          <w:szCs w:val="28"/>
        </w:rPr>
      </w:pPr>
    </w:p>
    <w:p w:rsidR="007D190B" w:rsidRDefault="007D190B" w:rsidP="007D190B">
      <w:pPr>
        <w:pStyle w:val="1"/>
        <w:spacing w:before="0" w:after="0"/>
        <w:rPr>
          <w:rFonts w:ascii="Times New Roman" w:hAnsi="Times New Roman" w:cs="Times New Roman"/>
          <w:b w:val="0"/>
          <w:sz w:val="28"/>
          <w:szCs w:val="28"/>
        </w:rPr>
      </w:pPr>
    </w:p>
    <w:p w:rsidR="007D190B" w:rsidRPr="00C36894" w:rsidRDefault="007D190B" w:rsidP="007D190B">
      <w:pPr>
        <w:pStyle w:val="1"/>
        <w:spacing w:before="0" w:after="0"/>
        <w:rPr>
          <w:rFonts w:ascii="Times New Roman" w:hAnsi="Times New Roman" w:cs="Times New Roman"/>
          <w:b w:val="0"/>
          <w:sz w:val="28"/>
          <w:szCs w:val="28"/>
        </w:rPr>
      </w:pPr>
      <w:r w:rsidRPr="00C36894">
        <w:rPr>
          <w:rFonts w:ascii="Times New Roman" w:hAnsi="Times New Roman" w:cs="Times New Roman"/>
          <w:b w:val="0"/>
          <w:sz w:val="28"/>
          <w:szCs w:val="28"/>
        </w:rPr>
        <w:t>ПЕРЕВОДИМЫЕ КЛИМАТИЧЕСКИЕ КОЭФФИЦИЕНТЫ</w:t>
      </w:r>
      <w:r w:rsidRPr="00C36894">
        <w:rPr>
          <w:rFonts w:ascii="Times New Roman" w:hAnsi="Times New Roman" w:cs="Times New Roman"/>
          <w:b w:val="0"/>
          <w:sz w:val="28"/>
          <w:szCs w:val="28"/>
        </w:rPr>
        <w:br/>
        <w:t xml:space="preserve">для муниципальных образований </w:t>
      </w:r>
      <w:proofErr w:type="spellStart"/>
      <w:r w:rsidRPr="00C36894">
        <w:rPr>
          <w:rFonts w:ascii="Times New Roman" w:hAnsi="Times New Roman" w:cs="Times New Roman"/>
          <w:b w:val="0"/>
          <w:sz w:val="28"/>
          <w:szCs w:val="28"/>
        </w:rPr>
        <w:t>Выселковский</w:t>
      </w:r>
      <w:proofErr w:type="spellEnd"/>
      <w:r w:rsidRPr="00C36894">
        <w:rPr>
          <w:rFonts w:ascii="Times New Roman" w:hAnsi="Times New Roman" w:cs="Times New Roman"/>
          <w:b w:val="0"/>
          <w:sz w:val="28"/>
          <w:szCs w:val="28"/>
        </w:rPr>
        <w:t xml:space="preserve"> район</w:t>
      </w:r>
      <w:r w:rsidRPr="00C36894">
        <w:rPr>
          <w:rFonts w:ascii="Times New Roman" w:hAnsi="Times New Roman" w:cs="Times New Roman"/>
          <w:b w:val="0"/>
          <w:sz w:val="28"/>
          <w:szCs w:val="28"/>
        </w:rPr>
        <w:br/>
        <w:t>к показателям для расчета размера компенсации потребления услуг</w:t>
      </w:r>
      <w:r w:rsidRPr="00C36894">
        <w:rPr>
          <w:rFonts w:ascii="Times New Roman" w:hAnsi="Times New Roman" w:cs="Times New Roman"/>
          <w:b w:val="0"/>
          <w:sz w:val="28"/>
          <w:szCs w:val="28"/>
        </w:rPr>
        <w:br/>
        <w:t>по теплоснабжению, применяемые при предоставлении компенсации</w:t>
      </w:r>
      <w:r w:rsidRPr="00C36894">
        <w:rPr>
          <w:rFonts w:ascii="Times New Roman" w:hAnsi="Times New Roman" w:cs="Times New Roman"/>
          <w:b w:val="0"/>
          <w:sz w:val="28"/>
          <w:szCs w:val="28"/>
        </w:rPr>
        <w:br/>
        <w:t>в части расходов на оплату отопления</w:t>
      </w:r>
    </w:p>
    <w:p w:rsidR="007D190B" w:rsidRPr="00C36894" w:rsidRDefault="007D190B" w:rsidP="007D190B">
      <w:pPr>
        <w:rPr>
          <w:rFonts w:ascii="Times New Roman" w:hAnsi="Times New Roman" w:cs="Times New Roman"/>
          <w:sz w:val="28"/>
          <w:szCs w:val="28"/>
        </w:rPr>
      </w:pPr>
    </w:p>
    <w:p w:rsidR="007D190B" w:rsidRPr="00C36894" w:rsidRDefault="007D190B" w:rsidP="007D190B">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4110"/>
      </w:tblGrid>
      <w:tr w:rsidR="007D190B" w:rsidRPr="00C36894" w:rsidTr="003C5E7E">
        <w:tblPrEx>
          <w:tblCellMar>
            <w:top w:w="0" w:type="dxa"/>
            <w:bottom w:w="0" w:type="dxa"/>
          </w:tblCellMar>
        </w:tblPrEx>
        <w:tc>
          <w:tcPr>
            <w:tcW w:w="5529" w:type="dxa"/>
          </w:tcPr>
          <w:p w:rsidR="007D190B" w:rsidRPr="00C36894" w:rsidRDefault="007D190B" w:rsidP="003C5E7E">
            <w:pPr>
              <w:pStyle w:val="a5"/>
              <w:jc w:val="center"/>
              <w:rPr>
                <w:rFonts w:ascii="Times New Roman" w:hAnsi="Times New Roman" w:cs="Times New Roman"/>
                <w:sz w:val="28"/>
                <w:szCs w:val="28"/>
              </w:rPr>
            </w:pPr>
            <w:r w:rsidRPr="00C36894">
              <w:rPr>
                <w:rFonts w:ascii="Times New Roman" w:hAnsi="Times New Roman" w:cs="Times New Roman"/>
                <w:sz w:val="28"/>
                <w:szCs w:val="28"/>
              </w:rPr>
              <w:t>Климатические зоны</w:t>
            </w:r>
          </w:p>
        </w:tc>
        <w:tc>
          <w:tcPr>
            <w:tcW w:w="4110" w:type="dxa"/>
          </w:tcPr>
          <w:p w:rsidR="007D190B" w:rsidRPr="00C36894" w:rsidRDefault="007D190B" w:rsidP="003C5E7E">
            <w:pPr>
              <w:pStyle w:val="a5"/>
              <w:jc w:val="center"/>
              <w:rPr>
                <w:rFonts w:ascii="Times New Roman" w:hAnsi="Times New Roman" w:cs="Times New Roman"/>
                <w:sz w:val="28"/>
                <w:szCs w:val="28"/>
              </w:rPr>
            </w:pPr>
            <w:r w:rsidRPr="00C36894">
              <w:rPr>
                <w:rFonts w:ascii="Times New Roman" w:hAnsi="Times New Roman" w:cs="Times New Roman"/>
                <w:sz w:val="28"/>
                <w:szCs w:val="28"/>
              </w:rPr>
              <w:t>Переводные коэффициенты</w:t>
            </w:r>
          </w:p>
        </w:tc>
      </w:tr>
      <w:tr w:rsidR="007D190B" w:rsidRPr="00C36894" w:rsidTr="003C5E7E">
        <w:tblPrEx>
          <w:tblCellMar>
            <w:top w:w="0" w:type="dxa"/>
            <w:bottom w:w="0" w:type="dxa"/>
          </w:tblCellMar>
        </w:tblPrEx>
        <w:tc>
          <w:tcPr>
            <w:tcW w:w="5529" w:type="dxa"/>
          </w:tcPr>
          <w:p w:rsidR="007D190B" w:rsidRPr="00C36894" w:rsidRDefault="007D190B" w:rsidP="003C5E7E">
            <w:pPr>
              <w:pStyle w:val="a5"/>
              <w:jc w:val="center"/>
              <w:rPr>
                <w:rFonts w:ascii="Times New Roman" w:hAnsi="Times New Roman" w:cs="Times New Roman"/>
                <w:sz w:val="28"/>
                <w:szCs w:val="28"/>
              </w:rPr>
            </w:pPr>
            <w:r w:rsidRPr="00C36894">
              <w:rPr>
                <w:rFonts w:ascii="Times New Roman" w:hAnsi="Times New Roman" w:cs="Times New Roman"/>
                <w:sz w:val="28"/>
                <w:szCs w:val="28"/>
              </w:rPr>
              <w:t>1</w:t>
            </w:r>
          </w:p>
        </w:tc>
        <w:tc>
          <w:tcPr>
            <w:tcW w:w="4110" w:type="dxa"/>
          </w:tcPr>
          <w:p w:rsidR="007D190B" w:rsidRPr="00C36894" w:rsidRDefault="007D190B" w:rsidP="003C5E7E">
            <w:pPr>
              <w:pStyle w:val="a5"/>
              <w:jc w:val="center"/>
              <w:rPr>
                <w:rFonts w:ascii="Times New Roman" w:hAnsi="Times New Roman" w:cs="Times New Roman"/>
                <w:sz w:val="28"/>
                <w:szCs w:val="28"/>
              </w:rPr>
            </w:pPr>
            <w:r w:rsidRPr="00C36894">
              <w:rPr>
                <w:rFonts w:ascii="Times New Roman" w:hAnsi="Times New Roman" w:cs="Times New Roman"/>
                <w:sz w:val="28"/>
                <w:szCs w:val="28"/>
              </w:rPr>
              <w:t>2</w:t>
            </w:r>
          </w:p>
        </w:tc>
      </w:tr>
      <w:tr w:rsidR="007D190B" w:rsidRPr="00C36894" w:rsidTr="003C5E7E">
        <w:tblPrEx>
          <w:tblCellMar>
            <w:top w:w="0" w:type="dxa"/>
            <w:bottom w:w="0" w:type="dxa"/>
          </w:tblCellMar>
        </w:tblPrEx>
        <w:tc>
          <w:tcPr>
            <w:tcW w:w="5529" w:type="dxa"/>
          </w:tcPr>
          <w:p w:rsidR="007D190B" w:rsidRPr="00C36894" w:rsidRDefault="007D190B" w:rsidP="003C5E7E">
            <w:pPr>
              <w:pStyle w:val="a6"/>
              <w:rPr>
                <w:rFonts w:ascii="Times New Roman" w:hAnsi="Times New Roman" w:cs="Times New Roman"/>
                <w:sz w:val="28"/>
                <w:szCs w:val="28"/>
              </w:rPr>
            </w:pPr>
            <w:r w:rsidRPr="00C36894">
              <w:rPr>
                <w:rStyle w:val="a4"/>
                <w:rFonts w:ascii="Times New Roman" w:hAnsi="Times New Roman" w:cs="Times New Roman"/>
                <w:b w:val="0"/>
                <w:bCs/>
                <w:sz w:val="28"/>
                <w:szCs w:val="28"/>
              </w:rPr>
              <w:t>Центральная климатическая зона:</w:t>
            </w:r>
          </w:p>
          <w:p w:rsidR="007D190B" w:rsidRPr="00C36894" w:rsidRDefault="007D190B" w:rsidP="003C5E7E">
            <w:pPr>
              <w:pStyle w:val="a6"/>
              <w:rPr>
                <w:rFonts w:ascii="Times New Roman" w:hAnsi="Times New Roman" w:cs="Times New Roman"/>
                <w:sz w:val="28"/>
                <w:szCs w:val="28"/>
              </w:rPr>
            </w:pPr>
            <w:proofErr w:type="spellStart"/>
            <w:r w:rsidRPr="00C36894">
              <w:rPr>
                <w:rFonts w:ascii="Times New Roman" w:hAnsi="Times New Roman" w:cs="Times New Roman"/>
                <w:sz w:val="28"/>
                <w:szCs w:val="28"/>
              </w:rPr>
              <w:t>Выселковский</w:t>
            </w:r>
            <w:proofErr w:type="spellEnd"/>
            <w:r w:rsidRPr="00C36894">
              <w:rPr>
                <w:rFonts w:ascii="Times New Roman" w:hAnsi="Times New Roman" w:cs="Times New Roman"/>
                <w:sz w:val="28"/>
                <w:szCs w:val="28"/>
              </w:rPr>
              <w:t xml:space="preserve"> район</w:t>
            </w:r>
          </w:p>
          <w:p w:rsidR="007D190B" w:rsidRPr="00C36894" w:rsidRDefault="007D190B" w:rsidP="003C5E7E">
            <w:pPr>
              <w:pStyle w:val="a6"/>
              <w:rPr>
                <w:rFonts w:ascii="Times New Roman" w:hAnsi="Times New Roman" w:cs="Times New Roman"/>
                <w:sz w:val="28"/>
                <w:szCs w:val="28"/>
              </w:rPr>
            </w:pPr>
          </w:p>
        </w:tc>
        <w:tc>
          <w:tcPr>
            <w:tcW w:w="4110" w:type="dxa"/>
          </w:tcPr>
          <w:p w:rsidR="007D190B" w:rsidRPr="00C36894" w:rsidRDefault="007D190B" w:rsidP="003C5E7E">
            <w:pPr>
              <w:pStyle w:val="a5"/>
              <w:jc w:val="center"/>
              <w:rPr>
                <w:rFonts w:ascii="Times New Roman" w:hAnsi="Times New Roman" w:cs="Times New Roman"/>
                <w:sz w:val="28"/>
                <w:szCs w:val="28"/>
              </w:rPr>
            </w:pPr>
            <w:r w:rsidRPr="00C36894">
              <w:rPr>
                <w:rFonts w:ascii="Times New Roman" w:hAnsi="Times New Roman" w:cs="Times New Roman"/>
                <w:sz w:val="28"/>
                <w:szCs w:val="28"/>
              </w:rPr>
              <w:t>1,1</w:t>
            </w:r>
          </w:p>
        </w:tc>
      </w:tr>
    </w:tbl>
    <w:p w:rsidR="007D190B" w:rsidRPr="00C36894" w:rsidRDefault="007D190B" w:rsidP="007D190B">
      <w:pPr>
        <w:rPr>
          <w:rFonts w:ascii="Times New Roman" w:hAnsi="Times New Roman" w:cs="Times New Roman"/>
          <w:sz w:val="28"/>
          <w:szCs w:val="28"/>
        </w:rPr>
      </w:pPr>
    </w:p>
    <w:p w:rsidR="007D190B" w:rsidRPr="00C36894" w:rsidRDefault="007D190B" w:rsidP="007D190B">
      <w:pPr>
        <w:rPr>
          <w:rFonts w:ascii="Times New Roman" w:hAnsi="Times New Roman" w:cs="Times New Roman"/>
          <w:sz w:val="28"/>
          <w:szCs w:val="28"/>
        </w:rPr>
      </w:pPr>
      <w:r w:rsidRPr="00C36894">
        <w:rPr>
          <w:rFonts w:ascii="Times New Roman" w:hAnsi="Times New Roman" w:cs="Times New Roman"/>
          <w:bCs/>
          <w:sz w:val="28"/>
          <w:szCs w:val="28"/>
        </w:rPr>
        <w:t>Примечание:</w:t>
      </w:r>
      <w:r w:rsidRPr="00C36894">
        <w:rPr>
          <w:rFonts w:ascii="Times New Roman" w:hAnsi="Times New Roman" w:cs="Times New Roman"/>
          <w:sz w:val="28"/>
          <w:szCs w:val="28"/>
        </w:rPr>
        <w:t xml:space="preserve"> для получения значений показателей для расчета размера компенсации потребления услуг по теплоснабжению, применяемых при предоставлении специалистам села мер социальной поддержки по оплате отопления, по муниципальным образованиям необходимо конкретный показатель умножить на переводной климатический коэффициент.</w:t>
      </w:r>
    </w:p>
    <w:p w:rsidR="007D190B" w:rsidRDefault="007D190B" w:rsidP="007D190B">
      <w:pPr>
        <w:ind w:firstLine="0"/>
        <w:rPr>
          <w:rFonts w:ascii="Times New Roman" w:hAnsi="Times New Roman" w:cs="Times New Roman"/>
          <w:sz w:val="28"/>
          <w:szCs w:val="28"/>
        </w:rPr>
      </w:pPr>
    </w:p>
    <w:p w:rsidR="007D190B" w:rsidRDefault="007D190B" w:rsidP="007D190B">
      <w:pPr>
        <w:ind w:firstLine="0"/>
        <w:rPr>
          <w:rFonts w:ascii="Times New Roman" w:hAnsi="Times New Roman" w:cs="Times New Roman"/>
          <w:sz w:val="28"/>
          <w:szCs w:val="28"/>
        </w:rPr>
      </w:pPr>
    </w:p>
    <w:p w:rsidR="007D190B" w:rsidRDefault="007D190B" w:rsidP="007D190B">
      <w:pPr>
        <w:ind w:firstLine="0"/>
        <w:rPr>
          <w:rFonts w:ascii="Times New Roman" w:hAnsi="Times New Roman" w:cs="Times New Roman"/>
          <w:sz w:val="28"/>
          <w:szCs w:val="28"/>
        </w:rPr>
      </w:pPr>
    </w:p>
    <w:p w:rsidR="007D190B" w:rsidRPr="004348C8" w:rsidRDefault="007D190B" w:rsidP="007D190B">
      <w:pPr>
        <w:ind w:firstLine="0"/>
        <w:rPr>
          <w:rFonts w:ascii="Times New Roman" w:hAnsi="Times New Roman" w:cs="Times New Roman"/>
          <w:sz w:val="28"/>
          <w:szCs w:val="28"/>
        </w:rPr>
      </w:pPr>
      <w:r w:rsidRPr="004348C8">
        <w:rPr>
          <w:rFonts w:ascii="Times New Roman" w:hAnsi="Times New Roman" w:cs="Times New Roman"/>
          <w:sz w:val="28"/>
          <w:szCs w:val="28"/>
        </w:rPr>
        <w:t xml:space="preserve">Заместитель главы </w:t>
      </w:r>
      <w:proofErr w:type="gramStart"/>
      <w:r w:rsidRPr="004348C8">
        <w:rPr>
          <w:rFonts w:ascii="Times New Roman" w:hAnsi="Times New Roman" w:cs="Times New Roman"/>
          <w:sz w:val="28"/>
          <w:szCs w:val="28"/>
        </w:rPr>
        <w:t>муниципального</w:t>
      </w:r>
      <w:proofErr w:type="gramEnd"/>
    </w:p>
    <w:p w:rsidR="007D190B" w:rsidRPr="004348C8" w:rsidRDefault="007D190B" w:rsidP="007D190B">
      <w:pPr>
        <w:ind w:firstLine="0"/>
        <w:rPr>
          <w:rFonts w:ascii="Times New Roman" w:hAnsi="Times New Roman" w:cs="Times New Roman"/>
          <w:sz w:val="28"/>
          <w:szCs w:val="28"/>
        </w:rPr>
      </w:pPr>
      <w:r w:rsidRPr="004348C8">
        <w:rPr>
          <w:rFonts w:ascii="Times New Roman" w:hAnsi="Times New Roman" w:cs="Times New Roman"/>
          <w:sz w:val="28"/>
          <w:szCs w:val="28"/>
        </w:rPr>
        <w:t xml:space="preserve">образования </w:t>
      </w:r>
      <w:proofErr w:type="spellStart"/>
      <w:r w:rsidRPr="004348C8">
        <w:rPr>
          <w:rFonts w:ascii="Times New Roman" w:hAnsi="Times New Roman" w:cs="Times New Roman"/>
          <w:sz w:val="28"/>
          <w:szCs w:val="28"/>
        </w:rPr>
        <w:t>Выселковский</w:t>
      </w:r>
      <w:proofErr w:type="spellEnd"/>
      <w:r w:rsidRPr="004348C8">
        <w:rPr>
          <w:rFonts w:ascii="Times New Roman" w:hAnsi="Times New Roman" w:cs="Times New Roman"/>
          <w:sz w:val="28"/>
          <w:szCs w:val="28"/>
        </w:rPr>
        <w:t xml:space="preserve"> район</w:t>
      </w:r>
      <w:r>
        <w:rPr>
          <w:rFonts w:ascii="Times New Roman" w:hAnsi="Times New Roman" w:cs="Times New Roman"/>
          <w:sz w:val="28"/>
          <w:szCs w:val="28"/>
        </w:rPr>
        <w:t xml:space="preserve">        </w:t>
      </w:r>
      <w:r w:rsidRPr="004348C8">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4348C8">
        <w:rPr>
          <w:rFonts w:ascii="Times New Roman" w:hAnsi="Times New Roman" w:cs="Times New Roman"/>
          <w:sz w:val="28"/>
          <w:szCs w:val="28"/>
        </w:rPr>
        <w:t>А.А.Тарапина</w:t>
      </w:r>
      <w:proofErr w:type="spellEnd"/>
    </w:p>
    <w:p w:rsidR="007D190B" w:rsidRDefault="007D190B" w:rsidP="007D190B"/>
    <w:p w:rsidR="007D190B" w:rsidRDefault="007D190B"/>
    <w:p w:rsidR="007D190B" w:rsidRDefault="007D190B"/>
    <w:p w:rsidR="007D190B" w:rsidRDefault="007D190B"/>
    <w:p w:rsidR="007D190B" w:rsidRDefault="007D190B"/>
    <w:p w:rsidR="007D190B" w:rsidRDefault="007D190B"/>
    <w:p w:rsidR="007D190B" w:rsidRDefault="007D190B"/>
    <w:sectPr w:rsidR="007D190B" w:rsidSect="00CD06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190B"/>
    <w:rsid w:val="007D190B"/>
    <w:rsid w:val="00CD06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90B"/>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7D190B"/>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D190B"/>
    <w:rPr>
      <w:rFonts w:ascii="Times New Roman CYR" w:eastAsia="Times New Roman" w:hAnsi="Times New Roman CYR" w:cs="Times New Roman CYR"/>
      <w:b/>
      <w:bCs/>
      <w:color w:val="26282F"/>
      <w:sz w:val="24"/>
      <w:szCs w:val="24"/>
      <w:lang w:eastAsia="ru-RU"/>
    </w:rPr>
  </w:style>
  <w:style w:type="character" w:styleId="a3">
    <w:name w:val="Hyperlink"/>
    <w:basedOn w:val="a0"/>
    <w:uiPriority w:val="99"/>
    <w:semiHidden/>
    <w:unhideWhenUsed/>
    <w:rsid w:val="007D190B"/>
    <w:rPr>
      <w:color w:val="0000FF"/>
      <w:u w:val="single"/>
    </w:rPr>
  </w:style>
  <w:style w:type="character" w:customStyle="1" w:styleId="a4">
    <w:name w:val="Цветовое выделение"/>
    <w:uiPriority w:val="99"/>
    <w:rsid w:val="007D190B"/>
    <w:rPr>
      <w:b/>
      <w:color w:val="26282F"/>
    </w:rPr>
  </w:style>
  <w:style w:type="paragraph" w:customStyle="1" w:styleId="a5">
    <w:name w:val="Нормальный (таблица)"/>
    <w:basedOn w:val="a"/>
    <w:next w:val="a"/>
    <w:uiPriority w:val="99"/>
    <w:rsid w:val="007D190B"/>
    <w:pPr>
      <w:ind w:firstLine="0"/>
    </w:pPr>
  </w:style>
  <w:style w:type="paragraph" w:customStyle="1" w:styleId="a6">
    <w:name w:val="Прижатый влево"/>
    <w:basedOn w:val="a"/>
    <w:next w:val="a"/>
    <w:uiPriority w:val="99"/>
    <w:rsid w:val="007D190B"/>
    <w:pPr>
      <w:ind w:firstLine="0"/>
      <w:jc w:val="left"/>
    </w:pPr>
  </w:style>
</w:styles>
</file>

<file path=word/webSettings.xml><?xml version="1.0" encoding="utf-8"?>
<w:webSettings xmlns:r="http://schemas.openxmlformats.org/officeDocument/2006/relationships" xmlns:w="http://schemas.openxmlformats.org/wordprocessingml/2006/main">
  <w:divs>
    <w:div w:id="88055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23941141/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nternet.garant.ru/document/redirect/36992225/730" TargetMode="External"/><Relationship Id="rId12" Type="http://schemas.openxmlformats.org/officeDocument/2006/relationships/hyperlink" Target="http://internet.garant.ru/document/redirect/36969412/11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et.garant.ru/document/redirect/70291362/108634" TargetMode="External"/><Relationship Id="rId11" Type="http://schemas.openxmlformats.org/officeDocument/2006/relationships/hyperlink" Target="http://internet.garant.ru/document/redirect/23940805/0" TargetMode="External"/><Relationship Id="rId5" Type="http://schemas.openxmlformats.org/officeDocument/2006/relationships/hyperlink" Target="http://internet.garant.ru/document/redirect/70291362/108623" TargetMode="External"/><Relationship Id="rId10" Type="http://schemas.openxmlformats.org/officeDocument/2006/relationships/hyperlink" Target="http://internet.garant.ru/document/redirect/23941141/102" TargetMode="External"/><Relationship Id="rId4" Type="http://schemas.openxmlformats.org/officeDocument/2006/relationships/hyperlink" Target="http://internet.garant.ru/document/redirect/70291362/108582" TargetMode="External"/><Relationship Id="rId9" Type="http://schemas.openxmlformats.org/officeDocument/2006/relationships/hyperlink" Target="file:///C:\Users\&#1055;&#1086;&#1083;&#1100;&#1079;&#1086;&#1074;&#1072;&#1090;&#1077;&#1083;&#1100;.CBUO\Documents\&#1087;&#1086;&#1089;&#1090;&#1072;&#1085;&#1086;&#1074;&#1083;&#1077;&#1085;&#1080;&#1103;\&#1057;&#1054;&#1062;%20&#1055;&#1054;&#1044;&#1044;&#1045;&#1056;&#1046;&#1050;&#1040;\&#1057;&#1086;&#1094;%20&#1087;&#1086;&#1076;&#1076;&#1077;&#1088;&#1078;&#1082;&#1072;%20%20&#1089;%202020%20&#1075;&#1086;&#1076;&#1072;\&#1055;&#1086;&#1089;&#1090;&#1072;&#1085;&#1086;&#1074;&#1083;&#1077;&#1085;&#1080;&#1077;.rt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2625</Words>
  <Characters>14966</Characters>
  <Application>Microsoft Office Word</Application>
  <DocSecurity>0</DocSecurity>
  <Lines>124</Lines>
  <Paragraphs>35</Paragraphs>
  <ScaleCrop>false</ScaleCrop>
  <Company/>
  <LinksUpToDate>false</LinksUpToDate>
  <CharactersWithSpaces>17556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2020-02-25T05:12:00Z</dcterms:created>
  <dcterms:modified xsi:type="dcterms:W3CDTF">2020-02-25T05:14:00Z</dcterms:modified>
</cp:coreProperties>
</file>