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03" w:rsidRPr="00654C4C" w:rsidRDefault="00877703" w:rsidP="0087770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40"/>
        </w:rPr>
      </w:pPr>
      <w:r w:rsidRPr="00654C4C">
        <w:rPr>
          <w:rFonts w:ascii="Times New Roman" w:eastAsia="Times New Roman" w:hAnsi="Times New Roman" w:cs="Times New Roman"/>
          <w:b/>
          <w:sz w:val="40"/>
        </w:rPr>
        <w:t>Территориальная избирательная комиссия</w:t>
      </w:r>
    </w:p>
    <w:p w:rsidR="00877703" w:rsidRPr="00654C4C" w:rsidRDefault="00877703" w:rsidP="0087770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40"/>
        </w:rPr>
      </w:pPr>
      <w:r w:rsidRPr="00654C4C">
        <w:rPr>
          <w:rFonts w:ascii="Times New Roman" w:eastAsia="Times New Roman" w:hAnsi="Times New Roman" w:cs="Times New Roman"/>
          <w:b/>
          <w:sz w:val="40"/>
        </w:rPr>
        <w:t>Выселковская</w:t>
      </w:r>
    </w:p>
    <w:p w:rsidR="00877703" w:rsidRDefault="00877703" w:rsidP="00877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Cs/>
          <w:sz w:val="28"/>
        </w:rPr>
      </w:pPr>
    </w:p>
    <w:p w:rsidR="00654C4C" w:rsidRDefault="00654C4C" w:rsidP="00877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Cs/>
          <w:sz w:val="28"/>
        </w:rPr>
      </w:pPr>
    </w:p>
    <w:p w:rsidR="00877703" w:rsidRPr="004E0828" w:rsidRDefault="00877703" w:rsidP="0087770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082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77703" w:rsidRPr="004E0828" w:rsidRDefault="00877703" w:rsidP="00877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7703" w:rsidRPr="004E0828" w:rsidRDefault="004C09B8" w:rsidP="0087770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ab/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ab/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ab/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12099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77703" w:rsidRPr="004E0828" w:rsidRDefault="00877703" w:rsidP="0087770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0828">
        <w:rPr>
          <w:rFonts w:ascii="Times New Roman" w:eastAsia="Times New Roman" w:hAnsi="Times New Roman" w:cs="Times New Roman"/>
          <w:sz w:val="28"/>
          <w:szCs w:val="28"/>
        </w:rPr>
        <w:t>станица Выселки</w:t>
      </w:r>
    </w:p>
    <w:p w:rsidR="00C65A1C" w:rsidRPr="004E0828" w:rsidRDefault="00C65A1C" w:rsidP="00C6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A1C" w:rsidRPr="00C65A1C" w:rsidRDefault="00C65A1C" w:rsidP="00C65A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 xml:space="preserve">Об определении результатов </w:t>
      </w:r>
      <w:r w:rsidR="004C09B8">
        <w:rPr>
          <w:rFonts w:ascii="Times New Roman" w:hAnsi="Times New Roman" w:cs="Times New Roman"/>
          <w:b/>
          <w:sz w:val="28"/>
          <w:szCs w:val="28"/>
        </w:rPr>
        <w:t xml:space="preserve">досрочных </w:t>
      </w:r>
      <w:r w:rsidRPr="00C65A1C">
        <w:rPr>
          <w:rFonts w:ascii="Times New Roman" w:hAnsi="Times New Roman" w:cs="Times New Roman"/>
          <w:b/>
          <w:sz w:val="28"/>
          <w:szCs w:val="28"/>
        </w:rPr>
        <w:t>выборов</w:t>
      </w:r>
    </w:p>
    <w:p w:rsidR="00C65A1C" w:rsidRDefault="00C65A1C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4C09B8">
        <w:rPr>
          <w:rFonts w:ascii="Times New Roman" w:hAnsi="Times New Roman" w:cs="Times New Roman"/>
          <w:b/>
          <w:sz w:val="28"/>
          <w:szCs w:val="28"/>
        </w:rPr>
        <w:t>Новоб</w:t>
      </w:r>
      <w:r w:rsidR="00877703">
        <w:rPr>
          <w:rFonts w:ascii="Times New Roman" w:hAnsi="Times New Roman" w:cs="Times New Roman"/>
          <w:b/>
          <w:sz w:val="28"/>
          <w:szCs w:val="28"/>
        </w:rPr>
        <w:t>ейсугского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77703">
        <w:rPr>
          <w:rFonts w:ascii="Times New Roman" w:hAnsi="Times New Roman" w:cs="Times New Roman"/>
          <w:b/>
          <w:sz w:val="28"/>
          <w:szCs w:val="28"/>
        </w:rPr>
        <w:t>Выселковского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65A1C" w:rsidRDefault="00C65A1C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4D" w:rsidRPr="0038754D" w:rsidRDefault="00C65A1C" w:rsidP="008777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3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F1CCE">
        <w:rPr>
          <w:rFonts w:ascii="Times New Roman" w:hAnsi="Times New Roman" w:cs="Times New Roman"/>
          <w:sz w:val="28"/>
          <w:szCs w:val="28"/>
        </w:rPr>
        <w:t>со статьями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57</w:t>
      </w:r>
      <w:r w:rsidR="001F1CCE">
        <w:rPr>
          <w:rFonts w:ascii="Times New Roman" w:hAnsi="Times New Roman" w:cs="Times New Roman"/>
          <w:sz w:val="28"/>
          <w:szCs w:val="28"/>
        </w:rPr>
        <w:t>, 60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1F1CCE">
        <w:rPr>
          <w:rFonts w:ascii="Times New Roman" w:hAnsi="Times New Roman" w:cs="Times New Roman"/>
          <w:sz w:val="28"/>
          <w:szCs w:val="28"/>
        </w:rPr>
        <w:t xml:space="preserve">и 81 </w:t>
      </w:r>
      <w:r w:rsidR="008600A8" w:rsidRPr="008C1397">
        <w:rPr>
          <w:rFonts w:ascii="Times New Roman" w:hAnsi="Times New Roman" w:cs="Times New Roman"/>
          <w:sz w:val="28"/>
          <w:szCs w:val="28"/>
        </w:rPr>
        <w:t>Закона Краснодарского края «О муниципальных выборах в Краснодарском крае»</w:t>
      </w:r>
      <w:r w:rsidR="008E5FFB">
        <w:rPr>
          <w:rFonts w:ascii="Times New Roman" w:hAnsi="Times New Roman" w:cs="Times New Roman"/>
          <w:sz w:val="28"/>
          <w:szCs w:val="28"/>
        </w:rPr>
        <w:t xml:space="preserve">, на основании протокола 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877703">
        <w:rPr>
          <w:rFonts w:ascii="Times New Roman" w:hAnsi="Times New Roman" w:cs="Times New Roman"/>
          <w:sz w:val="28"/>
          <w:szCs w:val="28"/>
        </w:rPr>
        <w:t>Выселковская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4C09B8">
        <w:rPr>
          <w:rFonts w:ascii="Times New Roman" w:hAnsi="Times New Roman" w:cs="Times New Roman"/>
          <w:sz w:val="28"/>
          <w:szCs w:val="28"/>
        </w:rPr>
        <w:t>д</w:t>
      </w:r>
      <w:r w:rsidR="004C09B8">
        <w:rPr>
          <w:rFonts w:ascii="Times New Roman" w:hAnsi="Times New Roman" w:cs="Times New Roman"/>
          <w:sz w:val="28"/>
          <w:szCs w:val="28"/>
        </w:rPr>
        <w:t>о</w:t>
      </w:r>
      <w:r w:rsidR="004C09B8">
        <w:rPr>
          <w:rFonts w:ascii="Times New Roman" w:hAnsi="Times New Roman" w:cs="Times New Roman"/>
          <w:sz w:val="28"/>
          <w:szCs w:val="28"/>
        </w:rPr>
        <w:t xml:space="preserve">срочных 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выборов главы </w:t>
      </w:r>
      <w:r w:rsidR="004C09B8">
        <w:rPr>
          <w:rFonts w:ascii="Times New Roman" w:hAnsi="Times New Roman" w:cs="Times New Roman"/>
          <w:sz w:val="28"/>
          <w:szCs w:val="28"/>
        </w:rPr>
        <w:t>Новоб</w:t>
      </w:r>
      <w:r w:rsidR="00877703">
        <w:rPr>
          <w:rFonts w:ascii="Times New Roman" w:hAnsi="Times New Roman" w:cs="Times New Roman"/>
          <w:sz w:val="28"/>
          <w:szCs w:val="28"/>
        </w:rPr>
        <w:t>ейсугского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7703">
        <w:rPr>
          <w:rFonts w:ascii="Times New Roman" w:hAnsi="Times New Roman" w:cs="Times New Roman"/>
          <w:sz w:val="28"/>
          <w:szCs w:val="28"/>
        </w:rPr>
        <w:t xml:space="preserve"> Выселковск</w:t>
      </w:r>
      <w:r w:rsidR="00877703">
        <w:rPr>
          <w:rFonts w:ascii="Times New Roman" w:hAnsi="Times New Roman" w:cs="Times New Roman"/>
          <w:sz w:val="28"/>
          <w:szCs w:val="28"/>
        </w:rPr>
        <w:t>о</w:t>
      </w:r>
      <w:r w:rsidR="00877703">
        <w:rPr>
          <w:rFonts w:ascii="Times New Roman" w:hAnsi="Times New Roman" w:cs="Times New Roman"/>
          <w:sz w:val="28"/>
          <w:szCs w:val="28"/>
        </w:rPr>
        <w:t>го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474F">
        <w:rPr>
          <w:rFonts w:ascii="Times New Roman" w:hAnsi="Times New Roman" w:cs="Times New Roman"/>
          <w:sz w:val="28"/>
          <w:szCs w:val="28"/>
        </w:rPr>
        <w:t xml:space="preserve"> и сводной таблицы к нему</w:t>
      </w:r>
      <w:r w:rsidR="001F1CCE">
        <w:rPr>
          <w:rFonts w:ascii="Times New Roman" w:hAnsi="Times New Roman" w:cs="Times New Roman"/>
          <w:sz w:val="28"/>
          <w:szCs w:val="28"/>
        </w:rPr>
        <w:t>, составленных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B27194">
        <w:rPr>
          <w:rFonts w:ascii="Times New Roman" w:hAnsi="Times New Roman" w:cs="Times New Roman"/>
          <w:sz w:val="28"/>
          <w:szCs w:val="28"/>
        </w:rPr>
        <w:t>в соответствии с данн</w:t>
      </w:r>
      <w:r w:rsidR="00B27194">
        <w:rPr>
          <w:rFonts w:ascii="Times New Roman" w:hAnsi="Times New Roman" w:cs="Times New Roman"/>
          <w:sz w:val="28"/>
          <w:szCs w:val="28"/>
        </w:rPr>
        <w:t>ы</w:t>
      </w:r>
      <w:r w:rsidR="00B27194">
        <w:rPr>
          <w:rFonts w:ascii="Times New Roman" w:hAnsi="Times New Roman" w:cs="Times New Roman"/>
          <w:sz w:val="28"/>
          <w:szCs w:val="28"/>
        </w:rPr>
        <w:t xml:space="preserve">ми, содержащимися в </w:t>
      </w:r>
      <w:r w:rsidR="00F24DE9" w:rsidRPr="008C1397">
        <w:rPr>
          <w:rFonts w:ascii="Times New Roman" w:hAnsi="Times New Roman" w:cs="Times New Roman"/>
          <w:sz w:val="28"/>
          <w:szCs w:val="28"/>
        </w:rPr>
        <w:t>первых экземпля</w:t>
      </w:r>
      <w:r w:rsidR="00B27194">
        <w:rPr>
          <w:rFonts w:ascii="Times New Roman" w:hAnsi="Times New Roman" w:cs="Times New Roman"/>
          <w:sz w:val="28"/>
          <w:szCs w:val="28"/>
        </w:rPr>
        <w:t>рах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протоколов об итогах голосов</w:t>
      </w:r>
      <w:r w:rsidR="0038754D" w:rsidRPr="008C1397">
        <w:rPr>
          <w:rFonts w:ascii="Times New Roman" w:hAnsi="Times New Roman" w:cs="Times New Roman"/>
          <w:sz w:val="28"/>
          <w:szCs w:val="28"/>
        </w:rPr>
        <w:t>а</w:t>
      </w:r>
      <w:r w:rsidR="0038754D" w:rsidRPr="008C1397">
        <w:rPr>
          <w:rFonts w:ascii="Times New Roman" w:hAnsi="Times New Roman" w:cs="Times New Roman"/>
          <w:sz w:val="28"/>
          <w:szCs w:val="28"/>
        </w:rPr>
        <w:t>ния, полученных из участковых избирательных комиссий, после предвар</w:t>
      </w:r>
      <w:r w:rsidR="0038754D" w:rsidRPr="008C1397">
        <w:rPr>
          <w:rFonts w:ascii="Times New Roman" w:hAnsi="Times New Roman" w:cs="Times New Roman"/>
          <w:sz w:val="28"/>
          <w:szCs w:val="28"/>
        </w:rPr>
        <w:t>и</w:t>
      </w:r>
      <w:r w:rsidR="0038754D" w:rsidRPr="008C1397">
        <w:rPr>
          <w:rFonts w:ascii="Times New Roman" w:hAnsi="Times New Roman" w:cs="Times New Roman"/>
          <w:sz w:val="28"/>
          <w:szCs w:val="28"/>
        </w:rPr>
        <w:t>тельной проверки</w:t>
      </w:r>
      <w:proofErr w:type="gramEnd"/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правильности составления указанных протоколов путем суммир</w:t>
      </w:r>
      <w:r w:rsidR="0038754D" w:rsidRPr="008C1397">
        <w:rPr>
          <w:rFonts w:ascii="Times New Roman" w:hAnsi="Times New Roman" w:cs="Times New Roman"/>
          <w:sz w:val="28"/>
          <w:szCs w:val="28"/>
        </w:rPr>
        <w:t>о</w:t>
      </w:r>
      <w:r w:rsidR="0038754D" w:rsidRPr="008C1397">
        <w:rPr>
          <w:rFonts w:ascii="Times New Roman" w:hAnsi="Times New Roman" w:cs="Times New Roman"/>
          <w:sz w:val="28"/>
          <w:szCs w:val="28"/>
        </w:rPr>
        <w:t>вания содержащихся в них данных</w:t>
      </w:r>
      <w:r w:rsidR="00F24DE9" w:rsidRPr="008C1397">
        <w:rPr>
          <w:rFonts w:ascii="Times New Roman" w:hAnsi="Times New Roman" w:cs="Times New Roman"/>
          <w:sz w:val="28"/>
          <w:szCs w:val="28"/>
        </w:rPr>
        <w:t xml:space="preserve">, 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877703">
        <w:rPr>
          <w:rFonts w:ascii="Times New Roman" w:hAnsi="Times New Roman" w:cs="Times New Roman"/>
          <w:sz w:val="28"/>
          <w:szCs w:val="28"/>
        </w:rPr>
        <w:t>Выселко</w:t>
      </w:r>
      <w:r w:rsidR="00877703">
        <w:rPr>
          <w:rFonts w:ascii="Times New Roman" w:hAnsi="Times New Roman" w:cs="Times New Roman"/>
          <w:sz w:val="28"/>
          <w:szCs w:val="28"/>
        </w:rPr>
        <w:t>в</w:t>
      </w:r>
      <w:r w:rsidR="00877703">
        <w:rPr>
          <w:rFonts w:ascii="Times New Roman" w:hAnsi="Times New Roman" w:cs="Times New Roman"/>
          <w:sz w:val="28"/>
          <w:szCs w:val="28"/>
        </w:rPr>
        <w:t>ская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8754D" w:rsidRPr="0038754D" w:rsidRDefault="00F24DE9" w:rsidP="00387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r w:rsidRPr="008C1397">
        <w:rPr>
          <w:rFonts w:ascii="Times New Roman" w:hAnsi="Times New Roman" w:cs="Times New Roman"/>
          <w:sz w:val="28"/>
          <w:szCs w:val="28"/>
        </w:rPr>
        <w:t>1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Признать </w:t>
      </w:r>
      <w:r w:rsidR="004C09B8">
        <w:rPr>
          <w:rFonts w:ascii="Times New Roman" w:hAnsi="Times New Roman" w:cs="Times New Roman"/>
          <w:sz w:val="28"/>
          <w:szCs w:val="28"/>
        </w:rPr>
        <w:t xml:space="preserve">досрочные 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выборы главы </w:t>
      </w:r>
      <w:r w:rsidR="004C09B8">
        <w:rPr>
          <w:rFonts w:ascii="Times New Roman" w:hAnsi="Times New Roman" w:cs="Times New Roman"/>
          <w:sz w:val="28"/>
          <w:szCs w:val="28"/>
        </w:rPr>
        <w:t>Новоб</w:t>
      </w:r>
      <w:r w:rsidR="00877703">
        <w:rPr>
          <w:rFonts w:ascii="Times New Roman" w:hAnsi="Times New Roman" w:cs="Times New Roman"/>
          <w:sz w:val="28"/>
          <w:szCs w:val="28"/>
        </w:rPr>
        <w:t>ейсугского</w:t>
      </w:r>
      <w:r w:rsidR="00877703" w:rsidRPr="008C1397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877703" w:rsidRPr="008C1397">
        <w:rPr>
          <w:rFonts w:ascii="Times New Roman" w:hAnsi="Times New Roman" w:cs="Times New Roman"/>
          <w:sz w:val="28"/>
          <w:szCs w:val="28"/>
        </w:rPr>
        <w:t>о</w:t>
      </w:r>
      <w:r w:rsidR="00877703" w:rsidRPr="008C1397">
        <w:rPr>
          <w:rFonts w:ascii="Times New Roman" w:hAnsi="Times New Roman" w:cs="Times New Roman"/>
          <w:sz w:val="28"/>
          <w:szCs w:val="28"/>
        </w:rPr>
        <w:t>селения</w:t>
      </w:r>
      <w:r w:rsidR="00877703">
        <w:rPr>
          <w:rFonts w:ascii="Times New Roman" w:hAnsi="Times New Roman" w:cs="Times New Roman"/>
          <w:sz w:val="28"/>
          <w:szCs w:val="28"/>
        </w:rPr>
        <w:t xml:space="preserve"> Выселковского</w:t>
      </w:r>
      <w:r w:rsidR="00877703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4C09B8">
        <w:rPr>
          <w:rFonts w:ascii="Times New Roman" w:hAnsi="Times New Roman" w:cs="Times New Roman"/>
          <w:sz w:val="28"/>
          <w:szCs w:val="28"/>
        </w:rPr>
        <w:t>20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="004C09B8">
        <w:rPr>
          <w:rFonts w:ascii="Times New Roman" w:hAnsi="Times New Roman" w:cs="Times New Roman"/>
          <w:sz w:val="28"/>
          <w:szCs w:val="28"/>
        </w:rPr>
        <w:t>марта</w:t>
      </w:r>
      <w:r w:rsidRPr="008C1397">
        <w:rPr>
          <w:rFonts w:ascii="Times New Roman" w:hAnsi="Times New Roman" w:cs="Times New Roman"/>
          <w:sz w:val="28"/>
          <w:szCs w:val="28"/>
        </w:rPr>
        <w:t xml:space="preserve"> 201</w:t>
      </w:r>
      <w:r w:rsidR="004C09B8">
        <w:rPr>
          <w:rFonts w:ascii="Times New Roman" w:hAnsi="Times New Roman" w:cs="Times New Roman"/>
          <w:sz w:val="28"/>
          <w:szCs w:val="28"/>
        </w:rPr>
        <w:t>6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г</w:t>
      </w:r>
      <w:r w:rsidR="004C09B8">
        <w:rPr>
          <w:rFonts w:ascii="Times New Roman" w:hAnsi="Times New Roman" w:cs="Times New Roman"/>
          <w:sz w:val="28"/>
          <w:szCs w:val="28"/>
        </w:rPr>
        <w:t>ода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состоявшимися и действ</w:t>
      </w:r>
      <w:r w:rsidR="0038754D" w:rsidRPr="0038754D">
        <w:rPr>
          <w:rFonts w:ascii="Times New Roman" w:hAnsi="Times New Roman" w:cs="Times New Roman"/>
          <w:sz w:val="28"/>
          <w:szCs w:val="28"/>
        </w:rPr>
        <w:t>и</w:t>
      </w:r>
      <w:r w:rsidR="0038754D" w:rsidRPr="0038754D">
        <w:rPr>
          <w:rFonts w:ascii="Times New Roman" w:hAnsi="Times New Roman" w:cs="Times New Roman"/>
          <w:sz w:val="28"/>
          <w:szCs w:val="28"/>
        </w:rPr>
        <w:t>тельными.</w:t>
      </w:r>
    </w:p>
    <w:p w:rsidR="0038754D" w:rsidRPr="0038754D" w:rsidRDefault="00F24DE9" w:rsidP="00387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8C1397">
        <w:rPr>
          <w:rFonts w:ascii="Times New Roman" w:hAnsi="Times New Roman" w:cs="Times New Roman"/>
          <w:sz w:val="28"/>
          <w:szCs w:val="28"/>
        </w:rPr>
        <w:t>2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Считать избранным главой </w:t>
      </w:r>
      <w:r w:rsidR="004C09B8">
        <w:rPr>
          <w:rFonts w:ascii="Times New Roman" w:hAnsi="Times New Roman" w:cs="Times New Roman"/>
          <w:sz w:val="28"/>
          <w:szCs w:val="28"/>
        </w:rPr>
        <w:t>Новоб</w:t>
      </w:r>
      <w:r w:rsidR="00CF0C9E">
        <w:rPr>
          <w:rFonts w:ascii="Times New Roman" w:hAnsi="Times New Roman" w:cs="Times New Roman"/>
          <w:sz w:val="28"/>
          <w:szCs w:val="28"/>
        </w:rPr>
        <w:t>ейсугского</w:t>
      </w:r>
      <w:r w:rsidR="00CF0C9E" w:rsidRPr="008C13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0C9E">
        <w:rPr>
          <w:rFonts w:ascii="Times New Roman" w:hAnsi="Times New Roman" w:cs="Times New Roman"/>
          <w:sz w:val="28"/>
          <w:szCs w:val="28"/>
        </w:rPr>
        <w:t xml:space="preserve"> Выселковского</w:t>
      </w:r>
      <w:r w:rsidR="00CF0C9E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F0C9E">
        <w:rPr>
          <w:rFonts w:ascii="Times New Roman" w:hAnsi="Times New Roman" w:cs="Times New Roman"/>
          <w:sz w:val="28"/>
          <w:szCs w:val="28"/>
        </w:rPr>
        <w:t xml:space="preserve"> </w:t>
      </w:r>
      <w:r w:rsidR="004C09B8" w:rsidRPr="004C09B8">
        <w:rPr>
          <w:rFonts w:ascii="Times New Roman" w:hAnsi="Times New Roman" w:cs="Times New Roman"/>
          <w:sz w:val="28"/>
          <w:szCs w:val="28"/>
        </w:rPr>
        <w:t>Василенко Вячеслава Викторовича</w:t>
      </w:r>
      <w:r w:rsidR="00CF0C9E">
        <w:rPr>
          <w:rFonts w:ascii="Times New Roman" w:hAnsi="Times New Roman" w:cs="Times New Roman"/>
          <w:sz w:val="28"/>
          <w:szCs w:val="28"/>
        </w:rPr>
        <w:t>.</w:t>
      </w:r>
    </w:p>
    <w:p w:rsidR="0038754D" w:rsidRPr="0038754D" w:rsidRDefault="008C1397" w:rsidP="00387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"/>
      <w:bookmarkEnd w:id="2"/>
      <w:r w:rsidRPr="008C1397">
        <w:rPr>
          <w:rFonts w:ascii="Times New Roman" w:hAnsi="Times New Roman" w:cs="Times New Roman"/>
          <w:sz w:val="28"/>
          <w:szCs w:val="28"/>
        </w:rPr>
        <w:t>3</w:t>
      </w:r>
      <w:r w:rsidR="0038754D" w:rsidRPr="0038754D">
        <w:rPr>
          <w:rFonts w:ascii="Times New Roman" w:hAnsi="Times New Roman" w:cs="Times New Roman"/>
          <w:sz w:val="28"/>
          <w:szCs w:val="28"/>
        </w:rPr>
        <w:t>. Известить</w:t>
      </w:r>
      <w:r w:rsidR="004C09B8" w:rsidRPr="004C09B8">
        <w:t xml:space="preserve"> </w:t>
      </w:r>
      <w:r w:rsidR="004C09B8" w:rsidRPr="004C09B8">
        <w:rPr>
          <w:rFonts w:ascii="Times New Roman" w:hAnsi="Times New Roman" w:cs="Times New Roman"/>
          <w:sz w:val="28"/>
          <w:szCs w:val="28"/>
        </w:rPr>
        <w:t>Василенко Вячеслава Викторовича</w:t>
      </w:r>
      <w:r w:rsidR="00CF0C9E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="0038754D" w:rsidRPr="0038754D">
        <w:rPr>
          <w:rFonts w:ascii="Times New Roman" w:hAnsi="Times New Roman" w:cs="Times New Roman"/>
          <w:sz w:val="28"/>
          <w:szCs w:val="28"/>
        </w:rPr>
        <w:t>об избрании е</w:t>
      </w:r>
      <w:r w:rsidR="004C09B8">
        <w:rPr>
          <w:rFonts w:ascii="Times New Roman" w:hAnsi="Times New Roman" w:cs="Times New Roman"/>
          <w:sz w:val="28"/>
          <w:szCs w:val="28"/>
        </w:rPr>
        <w:t>го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4C09B8">
        <w:rPr>
          <w:rFonts w:ascii="Times New Roman" w:hAnsi="Times New Roman" w:cs="Times New Roman"/>
          <w:sz w:val="28"/>
          <w:szCs w:val="28"/>
        </w:rPr>
        <w:t>Новоб</w:t>
      </w:r>
      <w:r w:rsidR="00CF0C9E">
        <w:rPr>
          <w:rFonts w:ascii="Times New Roman" w:hAnsi="Times New Roman" w:cs="Times New Roman"/>
          <w:sz w:val="28"/>
          <w:szCs w:val="28"/>
        </w:rPr>
        <w:t>ейсугского</w:t>
      </w:r>
      <w:r w:rsidR="00CF0C9E" w:rsidRPr="008C1397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CF0C9E" w:rsidRPr="008C1397">
        <w:rPr>
          <w:rFonts w:ascii="Times New Roman" w:hAnsi="Times New Roman" w:cs="Times New Roman"/>
          <w:sz w:val="28"/>
          <w:szCs w:val="28"/>
        </w:rPr>
        <w:t>о</w:t>
      </w:r>
      <w:r w:rsidR="00CF0C9E" w:rsidRPr="008C1397">
        <w:rPr>
          <w:rFonts w:ascii="Times New Roman" w:hAnsi="Times New Roman" w:cs="Times New Roman"/>
          <w:sz w:val="28"/>
          <w:szCs w:val="28"/>
        </w:rPr>
        <w:t>селения</w:t>
      </w:r>
      <w:r w:rsidR="00CF0C9E">
        <w:rPr>
          <w:rFonts w:ascii="Times New Roman" w:hAnsi="Times New Roman" w:cs="Times New Roman"/>
          <w:sz w:val="28"/>
          <w:szCs w:val="28"/>
        </w:rPr>
        <w:t xml:space="preserve"> Выселковского</w:t>
      </w:r>
      <w:r w:rsidR="00CF0C9E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754D" w:rsidRPr="0038754D">
        <w:rPr>
          <w:rFonts w:ascii="Times New Roman" w:hAnsi="Times New Roman" w:cs="Times New Roman"/>
          <w:sz w:val="28"/>
          <w:szCs w:val="28"/>
        </w:rPr>
        <w:t>.</w:t>
      </w:r>
    </w:p>
    <w:p w:rsidR="0038754D" w:rsidRPr="0038754D" w:rsidRDefault="008C1397" w:rsidP="00387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"/>
      <w:bookmarkEnd w:id="3"/>
      <w:r w:rsidRPr="008C1397">
        <w:rPr>
          <w:rFonts w:ascii="Times New Roman" w:hAnsi="Times New Roman" w:cs="Times New Roman"/>
          <w:sz w:val="28"/>
          <w:szCs w:val="28"/>
        </w:rPr>
        <w:t>4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="0038754D" w:rsidRPr="008C1397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CF0C9E">
        <w:rPr>
          <w:rFonts w:ascii="Times New Roman" w:hAnsi="Times New Roman" w:cs="Times New Roman"/>
          <w:sz w:val="28"/>
          <w:szCs w:val="28"/>
        </w:rPr>
        <w:t>«Власть Советов»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FFB">
        <w:rPr>
          <w:rFonts w:ascii="Times New Roman" w:hAnsi="Times New Roman" w:cs="Times New Roman"/>
          <w:sz w:val="28"/>
          <w:szCs w:val="28"/>
        </w:rPr>
        <w:t>и ра</w:t>
      </w:r>
      <w:r w:rsidR="008E5FFB">
        <w:rPr>
          <w:rFonts w:ascii="Times New Roman" w:hAnsi="Times New Roman" w:cs="Times New Roman"/>
          <w:sz w:val="28"/>
          <w:szCs w:val="28"/>
        </w:rPr>
        <w:t>з</w:t>
      </w:r>
      <w:r w:rsidR="008E5FFB">
        <w:rPr>
          <w:rFonts w:ascii="Times New Roman" w:hAnsi="Times New Roman" w:cs="Times New Roman"/>
          <w:sz w:val="28"/>
          <w:szCs w:val="28"/>
        </w:rPr>
        <w:t xml:space="preserve">местить на странице ТИК </w:t>
      </w:r>
      <w:r w:rsidR="00CF0C9E">
        <w:rPr>
          <w:rFonts w:ascii="Times New Roman" w:hAnsi="Times New Roman" w:cs="Times New Roman"/>
          <w:sz w:val="28"/>
          <w:szCs w:val="28"/>
        </w:rPr>
        <w:t xml:space="preserve">Выселковская </w:t>
      </w:r>
      <w:r w:rsidR="008E5FF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38754D" w:rsidRPr="0038754D">
        <w:rPr>
          <w:rFonts w:ascii="Times New Roman" w:hAnsi="Times New Roman" w:cs="Times New Roman"/>
          <w:sz w:val="28"/>
          <w:szCs w:val="28"/>
        </w:rPr>
        <w:t>.</w:t>
      </w:r>
    </w:p>
    <w:p w:rsidR="004E0828" w:rsidRDefault="008C1397" w:rsidP="004E0828">
      <w:pPr>
        <w:pStyle w:val="a9"/>
        <w:ind w:firstLine="709"/>
        <w:rPr>
          <w:szCs w:val="28"/>
          <w:lang w:eastAsia="ru-RU"/>
        </w:rPr>
      </w:pPr>
      <w:bookmarkStart w:id="5" w:name="sub_106"/>
      <w:bookmarkEnd w:id="4"/>
      <w:r>
        <w:rPr>
          <w:szCs w:val="28"/>
        </w:rPr>
        <w:t>5</w:t>
      </w:r>
      <w:r w:rsidR="0038754D" w:rsidRPr="0038754D">
        <w:rPr>
          <w:szCs w:val="28"/>
        </w:rPr>
        <w:t xml:space="preserve">. Возложить </w:t>
      </w:r>
      <w:proofErr w:type="gramStart"/>
      <w:r w:rsidR="0038754D" w:rsidRPr="0038754D">
        <w:rPr>
          <w:szCs w:val="28"/>
        </w:rPr>
        <w:t>контроль за</w:t>
      </w:r>
      <w:proofErr w:type="gramEnd"/>
      <w:r w:rsidR="0038754D" w:rsidRPr="0038754D">
        <w:rPr>
          <w:szCs w:val="28"/>
        </w:rPr>
        <w:t xml:space="preserve"> выполнением </w:t>
      </w:r>
      <w:r>
        <w:rPr>
          <w:szCs w:val="28"/>
        </w:rPr>
        <w:t xml:space="preserve">пунктов 3 </w:t>
      </w:r>
      <w:r w:rsidR="0038754D" w:rsidRPr="0038754D">
        <w:rPr>
          <w:szCs w:val="28"/>
        </w:rPr>
        <w:t xml:space="preserve">и </w:t>
      </w:r>
      <w:hyperlink w:anchor="sub_105" w:history="1">
        <w:r>
          <w:rPr>
            <w:szCs w:val="28"/>
          </w:rPr>
          <w:t>4</w:t>
        </w:r>
      </w:hyperlink>
      <w:r w:rsidR="0038754D" w:rsidRPr="0038754D">
        <w:rPr>
          <w:szCs w:val="28"/>
        </w:rPr>
        <w:t xml:space="preserve"> настоящего </w:t>
      </w:r>
      <w:r w:rsidR="00D370F2">
        <w:rPr>
          <w:szCs w:val="28"/>
        </w:rPr>
        <w:t>р</w:t>
      </w:r>
      <w:r w:rsidR="00D370F2">
        <w:rPr>
          <w:szCs w:val="28"/>
        </w:rPr>
        <w:t>е</w:t>
      </w:r>
      <w:r w:rsidR="00D370F2">
        <w:rPr>
          <w:szCs w:val="28"/>
        </w:rPr>
        <w:t>ш</w:t>
      </w:r>
      <w:r w:rsidR="0038754D" w:rsidRPr="0038754D">
        <w:rPr>
          <w:szCs w:val="28"/>
        </w:rPr>
        <w:t xml:space="preserve">ения на секретаря </w:t>
      </w:r>
      <w:r>
        <w:rPr>
          <w:szCs w:val="28"/>
        </w:rPr>
        <w:t xml:space="preserve">территориальной </w:t>
      </w:r>
      <w:r w:rsidR="0038754D" w:rsidRPr="0038754D">
        <w:rPr>
          <w:szCs w:val="28"/>
        </w:rPr>
        <w:t>избирательной комиссии</w:t>
      </w:r>
      <w:r w:rsidR="004E0828">
        <w:rPr>
          <w:szCs w:val="28"/>
        </w:rPr>
        <w:t xml:space="preserve"> Выселковская  </w:t>
      </w:r>
      <w:r w:rsidR="004E0828">
        <w:rPr>
          <w:szCs w:val="28"/>
          <w:lang w:eastAsia="ru-RU"/>
        </w:rPr>
        <w:t>Е.Е.Васильченко</w:t>
      </w:r>
    </w:p>
    <w:p w:rsidR="004E0828" w:rsidRDefault="004E0828" w:rsidP="004E0828">
      <w:pPr>
        <w:pStyle w:val="a9"/>
        <w:ind w:firstLine="709"/>
        <w:rPr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37"/>
        <w:gridCol w:w="3753"/>
        <w:gridCol w:w="2372"/>
      </w:tblGrid>
      <w:tr w:rsidR="006F72F9" w:rsidRPr="006F72F9" w:rsidTr="00FB7E4B">
        <w:tc>
          <w:tcPr>
            <w:tcW w:w="3402" w:type="dxa"/>
          </w:tcPr>
          <w:p w:rsidR="006F72F9" w:rsidRPr="006F72F9" w:rsidRDefault="006F72F9" w:rsidP="006F72F9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6F72F9" w:rsidRPr="006F72F9" w:rsidRDefault="006F72F9" w:rsidP="006F72F9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</w:p>
          <w:p w:rsidR="006F72F9" w:rsidRPr="006F72F9" w:rsidRDefault="006F72F9" w:rsidP="006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3969" w:type="dxa"/>
          </w:tcPr>
          <w:p w:rsidR="006F72F9" w:rsidRPr="006F72F9" w:rsidRDefault="006F72F9" w:rsidP="006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F72F9" w:rsidRPr="006F72F9" w:rsidRDefault="006F72F9" w:rsidP="006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2F9" w:rsidRPr="006F72F9" w:rsidRDefault="006F72F9" w:rsidP="006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2F9" w:rsidRPr="006F72F9" w:rsidRDefault="006F72F9" w:rsidP="006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 Гришина</w:t>
            </w:r>
          </w:p>
        </w:tc>
      </w:tr>
      <w:tr w:rsidR="006F72F9" w:rsidRPr="006F72F9" w:rsidTr="00FB7E4B">
        <w:tc>
          <w:tcPr>
            <w:tcW w:w="3402" w:type="dxa"/>
          </w:tcPr>
          <w:p w:rsidR="006F72F9" w:rsidRPr="006F72F9" w:rsidRDefault="006F72F9" w:rsidP="006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6F72F9" w:rsidRPr="006F72F9" w:rsidRDefault="006F72F9" w:rsidP="006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</w:p>
          <w:p w:rsidR="006F72F9" w:rsidRPr="006F72F9" w:rsidRDefault="006F72F9" w:rsidP="006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3969" w:type="dxa"/>
          </w:tcPr>
          <w:p w:rsidR="006F72F9" w:rsidRPr="006F72F9" w:rsidRDefault="006F72F9" w:rsidP="006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F72F9" w:rsidRPr="006F72F9" w:rsidRDefault="006F72F9" w:rsidP="006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2F9" w:rsidRPr="006F72F9" w:rsidRDefault="006F72F9" w:rsidP="006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2F9" w:rsidRPr="006F72F9" w:rsidRDefault="006F72F9" w:rsidP="006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Е.Е. Васильченко</w:t>
            </w:r>
          </w:p>
        </w:tc>
      </w:tr>
      <w:bookmarkEnd w:id="5"/>
    </w:tbl>
    <w:p w:rsidR="004E0828" w:rsidRPr="004E0828" w:rsidRDefault="004E0828" w:rsidP="006F72F9">
      <w:pPr>
        <w:pStyle w:val="a9"/>
        <w:ind w:firstLine="709"/>
        <w:rPr>
          <w:szCs w:val="28"/>
        </w:rPr>
      </w:pPr>
    </w:p>
    <w:sectPr w:rsidR="004E0828" w:rsidRPr="004E0828" w:rsidSect="006F72F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5A1C"/>
    <w:rsid w:val="0012099B"/>
    <w:rsid w:val="00185F9C"/>
    <w:rsid w:val="001F1CCE"/>
    <w:rsid w:val="0028474F"/>
    <w:rsid w:val="0038754D"/>
    <w:rsid w:val="0043628E"/>
    <w:rsid w:val="004C0070"/>
    <w:rsid w:val="004C09B8"/>
    <w:rsid w:val="004E0828"/>
    <w:rsid w:val="005E15C6"/>
    <w:rsid w:val="00652A07"/>
    <w:rsid w:val="00654C4C"/>
    <w:rsid w:val="006F72F9"/>
    <w:rsid w:val="0076688B"/>
    <w:rsid w:val="008600A8"/>
    <w:rsid w:val="00877703"/>
    <w:rsid w:val="008C1397"/>
    <w:rsid w:val="008C307B"/>
    <w:rsid w:val="008E5FFB"/>
    <w:rsid w:val="00911583"/>
    <w:rsid w:val="009C6376"/>
    <w:rsid w:val="00AE6239"/>
    <w:rsid w:val="00B27194"/>
    <w:rsid w:val="00B72305"/>
    <w:rsid w:val="00C10BC6"/>
    <w:rsid w:val="00C65A1C"/>
    <w:rsid w:val="00CF0C9E"/>
    <w:rsid w:val="00D370F2"/>
    <w:rsid w:val="00EB6785"/>
    <w:rsid w:val="00F24DE9"/>
    <w:rsid w:val="00F5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4E08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4E082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8291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V</cp:lastModifiedBy>
  <cp:revision>12</cp:revision>
  <cp:lastPrinted>2015-09-13T23:55:00Z</cp:lastPrinted>
  <dcterms:created xsi:type="dcterms:W3CDTF">2014-09-13T07:26:00Z</dcterms:created>
  <dcterms:modified xsi:type="dcterms:W3CDTF">2016-03-19T10:30:00Z</dcterms:modified>
</cp:coreProperties>
</file>