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 постановления</w:t>
      </w: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77F6" w:rsidRDefault="00DF77F6" w:rsidP="00D72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77F6" w:rsidRPr="00CB100A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0A">
        <w:rPr>
          <w:rFonts w:ascii="Times New Roman" w:hAnsi="Times New Roman"/>
          <w:b/>
          <w:sz w:val="28"/>
          <w:szCs w:val="28"/>
        </w:rPr>
        <w:t>Об утверждении прейскуранта цен на оказание</w:t>
      </w:r>
    </w:p>
    <w:p w:rsidR="00DF77F6" w:rsidRPr="00CB100A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0A">
        <w:rPr>
          <w:rFonts w:ascii="Times New Roman" w:hAnsi="Times New Roman"/>
          <w:b/>
          <w:sz w:val="28"/>
          <w:szCs w:val="28"/>
        </w:rPr>
        <w:t>платных дополнительных услуг, оказываемых в</w:t>
      </w:r>
    </w:p>
    <w:p w:rsidR="00DF77F6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0A">
        <w:rPr>
          <w:rFonts w:ascii="Times New Roman" w:hAnsi="Times New Roman"/>
          <w:b/>
          <w:sz w:val="28"/>
          <w:szCs w:val="28"/>
        </w:rPr>
        <w:t xml:space="preserve">Муниципальном бюджетном учреждении дополнительного </w:t>
      </w:r>
    </w:p>
    <w:p w:rsidR="00DF77F6" w:rsidRPr="00CB100A" w:rsidRDefault="00DF77F6" w:rsidP="00CB10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0A">
        <w:rPr>
          <w:rFonts w:ascii="Times New Roman" w:hAnsi="Times New Roman"/>
          <w:b/>
          <w:sz w:val="28"/>
          <w:szCs w:val="28"/>
        </w:rPr>
        <w:t>образования детской школе искусств им.Г.Ф.Пономаренко станицы Выселки муниципального образования Выселковский район</w:t>
      </w:r>
    </w:p>
    <w:p w:rsidR="00DF77F6" w:rsidRDefault="00DF77F6" w:rsidP="009C2A60">
      <w:pPr>
        <w:pStyle w:val="s16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F77F6" w:rsidRDefault="00DF77F6" w:rsidP="005D5B8F">
      <w:pPr>
        <w:pStyle w:val="s16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F77F6" w:rsidRPr="009C2A60" w:rsidRDefault="00DF77F6" w:rsidP="005D5B8F">
      <w:pPr>
        <w:pStyle w:val="s16"/>
        <w:spacing w:before="0" w:beforeAutospacing="0" w:after="0" w:afterAutospacing="0"/>
        <w:ind w:firstLine="993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B100A">
        <w:rPr>
          <w:sz w:val="28"/>
          <w:szCs w:val="28"/>
        </w:rPr>
        <w:t xml:space="preserve">На основании </w:t>
      </w:r>
      <w:r w:rsidRPr="009C2A60">
        <w:rPr>
          <w:sz w:val="28"/>
          <w:szCs w:val="28"/>
        </w:rPr>
        <w:t xml:space="preserve">Закона Российской Федерации от 9 октября 1992 года </w:t>
      </w:r>
      <w:r>
        <w:rPr>
          <w:sz w:val="28"/>
          <w:szCs w:val="28"/>
        </w:rPr>
        <w:t xml:space="preserve">        </w:t>
      </w:r>
      <w:r w:rsidRPr="009C2A60">
        <w:rPr>
          <w:sz w:val="28"/>
          <w:szCs w:val="28"/>
        </w:rPr>
        <w:t xml:space="preserve">N 3612-I «Основы законодательства Российской Федерации о культуре», </w:t>
      </w:r>
      <w:r w:rsidRPr="00CB100A">
        <w:rPr>
          <w:sz w:val="28"/>
          <w:szCs w:val="28"/>
        </w:rPr>
        <w:t>Федерального закона Российской Федерации от 6 октября 2003 года № 131-ФЗ «Об общих принципах</w:t>
      </w:r>
      <w:r w:rsidRPr="000819C7">
        <w:rPr>
          <w:sz w:val="28"/>
          <w:szCs w:val="28"/>
        </w:rPr>
        <w:t xml:space="preserve"> организации местного </w:t>
      </w:r>
      <w:r w:rsidRPr="001F6EBA">
        <w:rPr>
          <w:sz w:val="28"/>
          <w:szCs w:val="28"/>
        </w:rPr>
        <w:t>самоуправления в Российской Федерации», Федерального закона Российской Федерации от 29 декабря 2012 года N 273-ФЗ «Об образовании в Российской Федерации», постановления администрации муниципального образования Выселковский район от 24 сентября 2015 года № 920 «Об оказании платных дополнительных образовательных услуг муниципальными образовательными учреждениями муниципального образования Выселковский район», в целях привлечения дополнительных средств, направляемых на улучшение обеспечения функционирования учреждения, руководствуясь Уставом муниципального образования Выселковский район, п о с т а н о в л я ю:</w:t>
      </w:r>
    </w:p>
    <w:p w:rsidR="00DF77F6" w:rsidRPr="001F6EBA" w:rsidRDefault="00DF77F6" w:rsidP="005D5B8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F6EBA">
        <w:rPr>
          <w:rFonts w:ascii="Times New Roman" w:hAnsi="Times New Roman"/>
          <w:sz w:val="28"/>
          <w:szCs w:val="28"/>
        </w:rPr>
        <w:t xml:space="preserve">1. Утвердить прейскурант цен на оказание платных дополнительных услуг, оказываемых в </w:t>
      </w:r>
      <w:r w:rsidRPr="00357065">
        <w:rPr>
          <w:rFonts w:ascii="Times New Roman" w:hAnsi="Times New Roman"/>
          <w:sz w:val="28"/>
          <w:szCs w:val="28"/>
        </w:rPr>
        <w:t>Муниципальном бюджетном учреждении дополнительного образования детской школе искусств им.Г.Ф.Пономаренко станицы Выселки муниципального образования Выселковский район</w:t>
      </w:r>
      <w:r w:rsidRPr="001F6EBA">
        <w:rPr>
          <w:rFonts w:ascii="Times New Roman" w:hAnsi="Times New Roman"/>
          <w:sz w:val="28"/>
          <w:szCs w:val="28"/>
        </w:rPr>
        <w:t xml:space="preserve"> (приложение).</w:t>
      </w:r>
    </w:p>
    <w:p w:rsidR="00DF77F6" w:rsidRDefault="00DF77F6" w:rsidP="005D5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EBA">
        <w:rPr>
          <w:rFonts w:ascii="Times New Roman" w:hAnsi="Times New Roman"/>
          <w:sz w:val="28"/>
          <w:szCs w:val="28"/>
        </w:rPr>
        <w:t>2. Обнародовать настоящее постановление.</w:t>
      </w:r>
    </w:p>
    <w:p w:rsidR="00DF77F6" w:rsidRDefault="00DF77F6" w:rsidP="005D5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D77C0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Выселковский район А.А.Тарапина</w:t>
      </w:r>
      <w:r w:rsidRPr="00BD77C0">
        <w:rPr>
          <w:rFonts w:ascii="Times New Roman" w:hAnsi="Times New Roman"/>
          <w:sz w:val="28"/>
          <w:szCs w:val="28"/>
        </w:rPr>
        <w:t>.</w:t>
      </w:r>
    </w:p>
    <w:p w:rsidR="00DF77F6" w:rsidRPr="001F6EBA" w:rsidRDefault="00DF77F6" w:rsidP="005D5B8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6EBA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DF77F6" w:rsidRDefault="00DF77F6" w:rsidP="001F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F6" w:rsidRDefault="00DF77F6" w:rsidP="001F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F6" w:rsidRPr="001F6EBA" w:rsidRDefault="00DF77F6" w:rsidP="001F6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EBA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DF77F6" w:rsidRPr="003727E5" w:rsidRDefault="00DF77F6" w:rsidP="0037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6EBA">
        <w:rPr>
          <w:rFonts w:ascii="Times New Roman" w:hAnsi="Times New Roman"/>
          <w:sz w:val="28"/>
          <w:szCs w:val="28"/>
        </w:rPr>
        <w:t xml:space="preserve">образования Выселковский </w:t>
      </w:r>
      <w:r>
        <w:rPr>
          <w:rFonts w:ascii="Times New Roman" w:hAnsi="Times New Roman"/>
          <w:sz w:val="28"/>
          <w:szCs w:val="28"/>
        </w:rPr>
        <w:t>район</w:t>
      </w:r>
      <w:r w:rsidRPr="001F6EBA">
        <w:rPr>
          <w:rFonts w:ascii="Times New Roman" w:hAnsi="Times New Roman"/>
          <w:sz w:val="28"/>
          <w:szCs w:val="28"/>
        </w:rPr>
        <w:t xml:space="preserve">                                                   С.И.Фирстков 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Выселковский район</w:t>
      </w:r>
    </w:p>
    <w:p w:rsidR="00DF77F6" w:rsidRPr="00FA58F3" w:rsidRDefault="00DF77F6" w:rsidP="00FA58F3">
      <w:pPr>
        <w:ind w:left="5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от ______________ № _____</w:t>
      </w:r>
    </w:p>
    <w:p w:rsidR="00DF77F6" w:rsidRPr="00FA58F3" w:rsidRDefault="00DF77F6" w:rsidP="00FA58F3">
      <w:pPr>
        <w:tabs>
          <w:tab w:val="left" w:pos="5412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ПРЕЙСКУРАНТ ЦЕН</w:t>
      </w:r>
    </w:p>
    <w:p w:rsidR="00DF77F6" w:rsidRPr="00FA58F3" w:rsidRDefault="00DF77F6" w:rsidP="00FA58F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 xml:space="preserve">на оказание платных дополнительных услуг, </w:t>
      </w:r>
    </w:p>
    <w:p w:rsidR="00DF77F6" w:rsidRPr="00FA58F3" w:rsidRDefault="00DF77F6" w:rsidP="00FA58F3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оказываемых в Муниципальном бюджетном учреждении дополнительного образования детской школе искусств им.Г.Ф.Пономаренко станицы Выселки муниципального образования Выселковский район</w:t>
      </w:r>
    </w:p>
    <w:p w:rsidR="00DF77F6" w:rsidRPr="00FA58F3" w:rsidRDefault="00DF77F6" w:rsidP="00FA58F3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2"/>
        <w:gridCol w:w="2268"/>
        <w:gridCol w:w="2268"/>
      </w:tblGrid>
      <w:tr w:rsidR="00DF77F6" w:rsidRPr="00FA58F3" w:rsidTr="00FA58F3">
        <w:tc>
          <w:tcPr>
            <w:tcW w:w="5502" w:type="dxa"/>
          </w:tcPr>
          <w:p w:rsidR="00DF77F6" w:rsidRPr="00FA58F3" w:rsidRDefault="00DF77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(вид) услуги</w:t>
            </w: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Единица платной услуги</w:t>
            </w: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Тариф, рубли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(без НДС)</w:t>
            </w:r>
          </w:p>
        </w:tc>
      </w:tr>
      <w:tr w:rsidR="00DF77F6" w:rsidRPr="00FA58F3" w:rsidTr="00FA58F3">
        <w:tc>
          <w:tcPr>
            <w:tcW w:w="5502" w:type="dxa"/>
          </w:tcPr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дошкольные группы раннего эстетического развития (4-летки)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F77F6" w:rsidRPr="00FA58F3" w:rsidTr="00FA58F3">
        <w:tc>
          <w:tcPr>
            <w:tcW w:w="5502" w:type="dxa"/>
          </w:tcPr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дошкольные группы раннего эстетического развития (5-летки)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850 (с человека)</w:t>
            </w:r>
          </w:p>
        </w:tc>
      </w:tr>
      <w:tr w:rsidR="00DF77F6" w:rsidRPr="00FA58F3" w:rsidTr="00FA58F3">
        <w:tc>
          <w:tcPr>
            <w:tcW w:w="5502" w:type="dxa"/>
          </w:tcPr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дошкольные группы раннего эстетического развития (6-летки):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группы музыкальной подготовки; 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группы хореографической подготовки;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группы хоровой подготовки;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группы театральной подготовки;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группы изобразительной подготовки.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800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850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950 (с человека)</w:t>
            </w:r>
          </w:p>
        </w:tc>
      </w:tr>
      <w:tr w:rsidR="00DF77F6" w:rsidRPr="00FA58F3" w:rsidTr="00FA58F3">
        <w:tc>
          <w:tcPr>
            <w:tcW w:w="5502" w:type="dxa"/>
          </w:tcPr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преподавание специальных предметов по видам искусства: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группа здоровья танцевально-спортивной направленности (групповая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группа здоровья танцевально-спортивной направленности (индивидуальная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музыкально-инструментальная подготовка, (индивидуальная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художественная подготовка (изобразительная, декоративно-прикладная) (групповая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художественная подготовка (изобразительная, декоративно-прикладная) (индивидуальная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театральная подготовка (групповая форма проведения);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- театральная подготовка  (индивидуальная форма проведения).</w:t>
            </w:r>
          </w:p>
          <w:p w:rsidR="00DF77F6" w:rsidRPr="00FA58F3" w:rsidRDefault="00DF77F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 занятие 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(1 час - академический)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200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350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350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200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350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200 (с человека)</w:t>
            </w: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F77F6" w:rsidRPr="00FA58F3" w:rsidRDefault="00DF77F6">
            <w:pPr>
              <w:tabs>
                <w:tab w:val="num" w:pos="72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8F3">
              <w:rPr>
                <w:rFonts w:ascii="Times New Roman" w:hAnsi="Times New Roman"/>
                <w:color w:val="000000"/>
                <w:sz w:val="28"/>
                <w:szCs w:val="28"/>
              </w:rPr>
              <w:t>350 (с человека)</w:t>
            </w:r>
          </w:p>
        </w:tc>
      </w:tr>
    </w:tbl>
    <w:p w:rsidR="00DF77F6" w:rsidRPr="00FA58F3" w:rsidRDefault="00DF77F6" w:rsidP="00FA58F3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Размер льготы по оплате за оказание платных дополнительных услуг оказываемых в МБУДО ДЮСШ «Виктория» ст. Выселки предоставляется следующей категории граждан:</w:t>
      </w:r>
    </w:p>
    <w:p w:rsidR="00DF77F6" w:rsidRPr="00FA58F3" w:rsidRDefault="00DF77F6" w:rsidP="00FA58F3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несовершеннолетним гражданам – 50 % от установленного тарифа;</w:t>
      </w:r>
    </w:p>
    <w:p w:rsidR="00DF77F6" w:rsidRPr="00FA58F3" w:rsidRDefault="00DF77F6" w:rsidP="00FA58F3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родителям (законным представителям) имеющих трех и более несовершеннолетних де</w:t>
      </w:r>
      <w:r w:rsidRPr="00FA58F3">
        <w:rPr>
          <w:rFonts w:ascii="Times New Roman" w:hAnsi="Times New Roman"/>
          <w:color w:val="000000"/>
          <w:sz w:val="28"/>
          <w:szCs w:val="28"/>
        </w:rPr>
        <w:softHyphen/>
        <w:t>тей (многодетные семьи) – 50 % от установленного тарифа;</w:t>
      </w:r>
    </w:p>
    <w:p w:rsidR="00DF77F6" w:rsidRPr="00FA58F3" w:rsidRDefault="00DF77F6" w:rsidP="00FA58F3">
      <w:pPr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инвалидами I и II группы -  50 % от установленного тарифа.</w:t>
      </w: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Начальник отдела культуры</w:t>
      </w: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администрации муниципального</w:t>
      </w: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образования Выселковский район</w:t>
      </w: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FA58F3">
        <w:rPr>
          <w:rFonts w:ascii="Times New Roman" w:hAnsi="Times New Roman"/>
          <w:color w:val="000000"/>
          <w:sz w:val="28"/>
          <w:szCs w:val="28"/>
        </w:rPr>
        <w:t>Краснодарского края                                                                С.А.Матвиенко</w:t>
      </w:r>
    </w:p>
    <w:p w:rsidR="00DF77F6" w:rsidRPr="00FA58F3" w:rsidRDefault="00DF77F6" w:rsidP="00FA58F3">
      <w:pPr>
        <w:tabs>
          <w:tab w:val="num" w:pos="720"/>
        </w:tabs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77F6" w:rsidRPr="00FA58F3" w:rsidRDefault="00DF77F6" w:rsidP="00267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F6" w:rsidRPr="00FA58F3" w:rsidRDefault="00DF77F6" w:rsidP="00267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58F3"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F77F6" w:rsidRPr="00FA58F3" w:rsidSect="00B602A1">
      <w:headerReference w:type="default" r:id="rId7"/>
      <w:pgSz w:w="11906" w:h="16838" w:code="9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7F6" w:rsidRDefault="00DF77F6" w:rsidP="001643D6">
      <w:pPr>
        <w:spacing w:after="0" w:line="240" w:lineRule="auto"/>
      </w:pPr>
      <w:r>
        <w:separator/>
      </w:r>
    </w:p>
  </w:endnote>
  <w:endnote w:type="continuationSeparator" w:id="1">
    <w:p w:rsidR="00DF77F6" w:rsidRDefault="00DF77F6" w:rsidP="0016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7F6" w:rsidRDefault="00DF77F6" w:rsidP="001643D6">
      <w:pPr>
        <w:spacing w:after="0" w:line="240" w:lineRule="auto"/>
      </w:pPr>
      <w:r>
        <w:separator/>
      </w:r>
    </w:p>
  </w:footnote>
  <w:footnote w:type="continuationSeparator" w:id="1">
    <w:p w:rsidR="00DF77F6" w:rsidRDefault="00DF77F6" w:rsidP="0016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F6" w:rsidRPr="0057141C" w:rsidRDefault="00DF77F6">
    <w:pPr>
      <w:pStyle w:val="Header"/>
      <w:jc w:val="center"/>
      <w:rPr>
        <w:rFonts w:ascii="Times New Roman" w:hAnsi="Times New Roman"/>
        <w:sz w:val="28"/>
        <w:szCs w:val="28"/>
      </w:rPr>
    </w:pPr>
    <w:r w:rsidRPr="0057141C">
      <w:rPr>
        <w:rFonts w:ascii="Times New Roman" w:hAnsi="Times New Roman"/>
        <w:sz w:val="28"/>
        <w:szCs w:val="28"/>
      </w:rPr>
      <w:fldChar w:fldCharType="begin"/>
    </w:r>
    <w:r w:rsidRPr="0057141C">
      <w:rPr>
        <w:rFonts w:ascii="Times New Roman" w:hAnsi="Times New Roman"/>
        <w:sz w:val="28"/>
        <w:szCs w:val="28"/>
      </w:rPr>
      <w:instrText xml:space="preserve"> PAGE   \* MERGEFORMAT </w:instrText>
    </w:r>
    <w:r w:rsidRPr="0057141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4</w:t>
    </w:r>
    <w:r w:rsidRPr="0057141C">
      <w:rPr>
        <w:rFonts w:ascii="Times New Roman" w:hAnsi="Times New Roman"/>
        <w:sz w:val="28"/>
        <w:szCs w:val="28"/>
      </w:rPr>
      <w:fldChar w:fldCharType="end"/>
    </w:r>
  </w:p>
  <w:p w:rsidR="00DF77F6" w:rsidRDefault="00DF7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934CD"/>
    <w:multiLevelType w:val="hybridMultilevel"/>
    <w:tmpl w:val="C52846F8"/>
    <w:lvl w:ilvl="0" w:tplc="1116CF6A">
      <w:start w:val="1"/>
      <w:numFmt w:val="decimal"/>
      <w:lvlText w:val="%1."/>
      <w:lvlJc w:val="left"/>
      <w:pPr>
        <w:ind w:left="135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CEB478D"/>
    <w:multiLevelType w:val="hybridMultilevel"/>
    <w:tmpl w:val="46640156"/>
    <w:lvl w:ilvl="0" w:tplc="328ECE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1569D4"/>
    <w:multiLevelType w:val="hybridMultilevel"/>
    <w:tmpl w:val="6D1C3A2A"/>
    <w:lvl w:ilvl="0" w:tplc="998E7F48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4E"/>
    <w:rsid w:val="00016033"/>
    <w:rsid w:val="000819C7"/>
    <w:rsid w:val="00087443"/>
    <w:rsid w:val="000C22A5"/>
    <w:rsid w:val="00103F37"/>
    <w:rsid w:val="00130413"/>
    <w:rsid w:val="00150313"/>
    <w:rsid w:val="001643D6"/>
    <w:rsid w:val="001C2504"/>
    <w:rsid w:val="001F0FB3"/>
    <w:rsid w:val="001F5880"/>
    <w:rsid w:val="001F6EBA"/>
    <w:rsid w:val="002678BD"/>
    <w:rsid w:val="002F692C"/>
    <w:rsid w:val="00336D4E"/>
    <w:rsid w:val="00357065"/>
    <w:rsid w:val="003727E5"/>
    <w:rsid w:val="003B5FBE"/>
    <w:rsid w:val="003C0E60"/>
    <w:rsid w:val="003D3A97"/>
    <w:rsid w:val="00410424"/>
    <w:rsid w:val="00412902"/>
    <w:rsid w:val="00437D27"/>
    <w:rsid w:val="004A6E32"/>
    <w:rsid w:val="005067BB"/>
    <w:rsid w:val="00511427"/>
    <w:rsid w:val="0053610B"/>
    <w:rsid w:val="0057141C"/>
    <w:rsid w:val="0059048B"/>
    <w:rsid w:val="005D5B8F"/>
    <w:rsid w:val="00613C14"/>
    <w:rsid w:val="00641376"/>
    <w:rsid w:val="00645C4A"/>
    <w:rsid w:val="006B5B68"/>
    <w:rsid w:val="006C7D5B"/>
    <w:rsid w:val="0071239E"/>
    <w:rsid w:val="00720E2F"/>
    <w:rsid w:val="00775674"/>
    <w:rsid w:val="0079536F"/>
    <w:rsid w:val="00814410"/>
    <w:rsid w:val="008A120E"/>
    <w:rsid w:val="009873A1"/>
    <w:rsid w:val="009C2A60"/>
    <w:rsid w:val="00AA2AB0"/>
    <w:rsid w:val="00AE5425"/>
    <w:rsid w:val="00B32317"/>
    <w:rsid w:val="00B602A1"/>
    <w:rsid w:val="00B96D72"/>
    <w:rsid w:val="00BC0BD9"/>
    <w:rsid w:val="00BD77C0"/>
    <w:rsid w:val="00C02FC5"/>
    <w:rsid w:val="00C11F8F"/>
    <w:rsid w:val="00C406F2"/>
    <w:rsid w:val="00C60477"/>
    <w:rsid w:val="00C868F7"/>
    <w:rsid w:val="00CB100A"/>
    <w:rsid w:val="00CD23C0"/>
    <w:rsid w:val="00CE4E81"/>
    <w:rsid w:val="00CF4202"/>
    <w:rsid w:val="00D529A4"/>
    <w:rsid w:val="00D72165"/>
    <w:rsid w:val="00D8767A"/>
    <w:rsid w:val="00DD781F"/>
    <w:rsid w:val="00DF77F6"/>
    <w:rsid w:val="00EA0DF6"/>
    <w:rsid w:val="00EA53E9"/>
    <w:rsid w:val="00ED1D60"/>
    <w:rsid w:val="00EF7056"/>
    <w:rsid w:val="00F7715B"/>
    <w:rsid w:val="00FA3754"/>
    <w:rsid w:val="00FA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7D5B"/>
    <w:pPr>
      <w:ind w:left="720"/>
      <w:contextualSpacing/>
    </w:p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uiPriority w:val="99"/>
    <w:rsid w:val="001F6E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rsid w:val="00720E2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164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643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43D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64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43D6"/>
    <w:rPr>
      <w:rFonts w:cs="Times New Roman"/>
    </w:rPr>
  </w:style>
  <w:style w:type="paragraph" w:customStyle="1" w:styleId="s16">
    <w:name w:val="s_16"/>
    <w:basedOn w:val="Normal"/>
    <w:uiPriority w:val="99"/>
    <w:rsid w:val="009C2A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C2A60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C2A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</TotalTime>
  <Pages>4</Pages>
  <Words>622</Words>
  <Characters>3548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Вовк</cp:lastModifiedBy>
  <cp:revision>36</cp:revision>
  <cp:lastPrinted>2016-09-26T10:43:00Z</cp:lastPrinted>
  <dcterms:created xsi:type="dcterms:W3CDTF">2016-08-24T07:27:00Z</dcterms:created>
  <dcterms:modified xsi:type="dcterms:W3CDTF">2016-09-26T11:53:00Z</dcterms:modified>
</cp:coreProperties>
</file>