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48" w:rsidRPr="0026758F" w:rsidRDefault="00723248" w:rsidP="00723248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897255" cy="940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248" w:rsidRPr="0026758F" w:rsidRDefault="00723248" w:rsidP="00723248">
      <w:pPr>
        <w:jc w:val="center"/>
        <w:rPr>
          <w:b/>
          <w:szCs w:val="20"/>
        </w:rPr>
      </w:pPr>
      <w:r w:rsidRPr="0026758F">
        <w:rPr>
          <w:b/>
          <w:szCs w:val="20"/>
        </w:rPr>
        <w:t>АДМИНИСТРАЦИЯ ИРКЛИЕВСКОГО СЕЛЬСКОГО ПОСЕЛЕНИЯ ВЫСЕЛКОВСКОГО РАЙОНА</w:t>
      </w:r>
    </w:p>
    <w:p w:rsidR="00723248" w:rsidRPr="0026758F" w:rsidRDefault="00723248" w:rsidP="00723248">
      <w:pPr>
        <w:jc w:val="center"/>
        <w:rPr>
          <w:b/>
          <w:szCs w:val="20"/>
        </w:rPr>
      </w:pPr>
    </w:p>
    <w:p w:rsidR="00723248" w:rsidRPr="0026758F" w:rsidRDefault="00723248" w:rsidP="00723248">
      <w:pPr>
        <w:jc w:val="center"/>
        <w:rPr>
          <w:b/>
          <w:szCs w:val="20"/>
        </w:rPr>
      </w:pPr>
      <w:r w:rsidRPr="0026758F">
        <w:rPr>
          <w:b/>
          <w:szCs w:val="20"/>
        </w:rPr>
        <w:t>ПОСТАНОВЛЕНИЕ</w:t>
      </w:r>
    </w:p>
    <w:p w:rsidR="00723248" w:rsidRPr="0026758F" w:rsidRDefault="00723248" w:rsidP="00723248">
      <w:pPr>
        <w:rPr>
          <w:szCs w:val="20"/>
        </w:rPr>
      </w:pPr>
    </w:p>
    <w:p w:rsidR="00723248" w:rsidRPr="0026758F" w:rsidRDefault="00723248" w:rsidP="00723248">
      <w:pPr>
        <w:rPr>
          <w:szCs w:val="20"/>
        </w:rPr>
      </w:pPr>
      <w:r w:rsidRPr="0026758F">
        <w:rPr>
          <w:szCs w:val="20"/>
        </w:rPr>
        <w:t xml:space="preserve">      от ____________                                                                                    № _____</w:t>
      </w:r>
    </w:p>
    <w:p w:rsidR="00723248" w:rsidRPr="0026758F" w:rsidRDefault="00723248" w:rsidP="00723248">
      <w:pPr>
        <w:rPr>
          <w:szCs w:val="20"/>
        </w:rPr>
      </w:pPr>
      <w:r w:rsidRPr="0026758F">
        <w:rPr>
          <w:szCs w:val="20"/>
        </w:rPr>
        <w:t xml:space="preserve">                                                        </w:t>
      </w:r>
    </w:p>
    <w:p w:rsidR="00723248" w:rsidRPr="0026758F" w:rsidRDefault="00723248" w:rsidP="00723248">
      <w:pPr>
        <w:rPr>
          <w:szCs w:val="20"/>
        </w:rPr>
      </w:pPr>
    </w:p>
    <w:p w:rsidR="00723248" w:rsidRPr="0026758F" w:rsidRDefault="00723248" w:rsidP="00723248">
      <w:pPr>
        <w:jc w:val="center"/>
        <w:rPr>
          <w:sz w:val="24"/>
          <w:szCs w:val="24"/>
        </w:rPr>
      </w:pPr>
      <w:r w:rsidRPr="0026758F">
        <w:rPr>
          <w:sz w:val="24"/>
          <w:szCs w:val="24"/>
        </w:rPr>
        <w:t>ст-ца Ирклиевская</w:t>
      </w:r>
    </w:p>
    <w:p w:rsidR="00723248" w:rsidRDefault="00723248" w:rsidP="00723248">
      <w:pPr>
        <w:pStyle w:val="ConsPlusTitle"/>
        <w:jc w:val="center"/>
        <w:outlineLvl w:val="0"/>
      </w:pPr>
    </w:p>
    <w:p w:rsidR="00EC2531" w:rsidRDefault="00EC2531" w:rsidP="00723248">
      <w:pPr>
        <w:pStyle w:val="ConsPlusTitle"/>
        <w:jc w:val="center"/>
        <w:outlineLvl w:val="0"/>
      </w:pPr>
    </w:p>
    <w:p w:rsidR="00EC2531" w:rsidRDefault="00EC2531" w:rsidP="00723248">
      <w:pPr>
        <w:pStyle w:val="ConsPlusTitle"/>
        <w:jc w:val="center"/>
        <w:outlineLvl w:val="0"/>
      </w:pPr>
    </w:p>
    <w:p w:rsidR="00EC2531" w:rsidRDefault="00723248" w:rsidP="00723248">
      <w:pPr>
        <w:pStyle w:val="Style13"/>
        <w:widowControl/>
        <w:spacing w:line="240" w:lineRule="auto"/>
        <w:rPr>
          <w:rStyle w:val="FontStyle26"/>
          <w:sz w:val="28"/>
          <w:szCs w:val="28"/>
        </w:rPr>
      </w:pPr>
      <w:r w:rsidRPr="009D6FCB">
        <w:rPr>
          <w:rStyle w:val="FontStyle26"/>
          <w:sz w:val="28"/>
          <w:szCs w:val="28"/>
        </w:rPr>
        <w:t xml:space="preserve">«Об утверждении порядка размещения сведений о </w:t>
      </w:r>
    </w:p>
    <w:p w:rsidR="00EC2531" w:rsidRDefault="00723248" w:rsidP="00EC2531">
      <w:pPr>
        <w:pStyle w:val="Style13"/>
        <w:widowControl/>
        <w:spacing w:line="240" w:lineRule="auto"/>
        <w:rPr>
          <w:rStyle w:val="FontStyle26"/>
          <w:sz w:val="28"/>
          <w:szCs w:val="28"/>
        </w:rPr>
      </w:pPr>
      <w:r w:rsidRPr="009D6FCB">
        <w:rPr>
          <w:rStyle w:val="FontStyle26"/>
          <w:sz w:val="28"/>
          <w:szCs w:val="28"/>
        </w:rPr>
        <w:t>доходах, об имуществе и обязательствах имущественного</w:t>
      </w:r>
    </w:p>
    <w:p w:rsidR="00EC2531" w:rsidRDefault="00723248" w:rsidP="00EC2531">
      <w:pPr>
        <w:pStyle w:val="Style13"/>
        <w:widowControl/>
        <w:spacing w:line="240" w:lineRule="auto"/>
        <w:rPr>
          <w:rStyle w:val="FontStyle26"/>
          <w:sz w:val="28"/>
          <w:szCs w:val="28"/>
        </w:rPr>
      </w:pPr>
      <w:r w:rsidRPr="009D6FCB">
        <w:rPr>
          <w:rStyle w:val="FontStyle26"/>
          <w:sz w:val="28"/>
          <w:szCs w:val="28"/>
        </w:rPr>
        <w:t xml:space="preserve"> характера</w:t>
      </w:r>
      <w:r w:rsidR="00EC2531">
        <w:rPr>
          <w:rStyle w:val="FontStyle26"/>
          <w:sz w:val="28"/>
          <w:szCs w:val="28"/>
        </w:rPr>
        <w:t xml:space="preserve"> </w:t>
      </w:r>
      <w:r w:rsidRPr="009D6FCB">
        <w:rPr>
          <w:rStyle w:val="FontStyle26"/>
          <w:sz w:val="28"/>
          <w:szCs w:val="28"/>
        </w:rPr>
        <w:t xml:space="preserve">лиц, замещающих муниципальные должности, </w:t>
      </w:r>
    </w:p>
    <w:p w:rsidR="00723248" w:rsidRPr="009D6FCB" w:rsidRDefault="00723248" w:rsidP="00723248">
      <w:pPr>
        <w:pStyle w:val="Style13"/>
        <w:widowControl/>
        <w:spacing w:line="240" w:lineRule="auto"/>
        <w:rPr>
          <w:rStyle w:val="FontStyle26"/>
          <w:sz w:val="28"/>
          <w:szCs w:val="28"/>
        </w:rPr>
      </w:pPr>
      <w:r w:rsidRPr="009D6FCB">
        <w:rPr>
          <w:rStyle w:val="FontStyle26"/>
          <w:sz w:val="28"/>
          <w:szCs w:val="28"/>
        </w:rPr>
        <w:t>муниципальных служащих и членов их</w:t>
      </w:r>
    </w:p>
    <w:p w:rsidR="00EC2531" w:rsidRDefault="00723248" w:rsidP="00723248">
      <w:pPr>
        <w:pStyle w:val="Style13"/>
        <w:widowControl/>
        <w:spacing w:line="240" w:lineRule="auto"/>
        <w:rPr>
          <w:rStyle w:val="FontStyle26"/>
          <w:sz w:val="28"/>
          <w:szCs w:val="28"/>
        </w:rPr>
      </w:pPr>
      <w:r w:rsidRPr="009D6FCB">
        <w:rPr>
          <w:rStyle w:val="FontStyle26"/>
          <w:sz w:val="28"/>
          <w:szCs w:val="28"/>
        </w:rPr>
        <w:t xml:space="preserve">семей на официальном сайте органа местного </w:t>
      </w:r>
    </w:p>
    <w:p w:rsidR="00EC2531" w:rsidRDefault="00723248" w:rsidP="00723248">
      <w:pPr>
        <w:pStyle w:val="Style13"/>
        <w:widowControl/>
        <w:spacing w:line="240" w:lineRule="auto"/>
        <w:rPr>
          <w:rStyle w:val="FontStyle26"/>
          <w:sz w:val="28"/>
          <w:szCs w:val="28"/>
        </w:rPr>
      </w:pPr>
      <w:r w:rsidRPr="009D6FCB">
        <w:rPr>
          <w:rStyle w:val="FontStyle26"/>
          <w:sz w:val="28"/>
          <w:szCs w:val="28"/>
        </w:rPr>
        <w:t>самоуправления и предоставление этих сведений</w:t>
      </w:r>
    </w:p>
    <w:p w:rsidR="00723248" w:rsidRDefault="00723248" w:rsidP="00723248">
      <w:pPr>
        <w:pStyle w:val="Style13"/>
        <w:widowControl/>
        <w:spacing w:line="240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 общероссийским</w:t>
      </w:r>
      <w:r w:rsidRPr="009D6FCB">
        <w:rPr>
          <w:rStyle w:val="FontStyle26"/>
          <w:sz w:val="28"/>
          <w:szCs w:val="28"/>
        </w:rPr>
        <w:t xml:space="preserve"> средствам </w:t>
      </w:r>
    </w:p>
    <w:p w:rsidR="00723248" w:rsidRPr="009D6FCB" w:rsidRDefault="00723248" w:rsidP="00723248">
      <w:pPr>
        <w:pStyle w:val="Style13"/>
        <w:widowControl/>
        <w:spacing w:line="240" w:lineRule="auto"/>
        <w:rPr>
          <w:rStyle w:val="FontStyle26"/>
          <w:sz w:val="28"/>
          <w:szCs w:val="28"/>
        </w:rPr>
      </w:pPr>
      <w:r w:rsidRPr="009D6FCB">
        <w:rPr>
          <w:rStyle w:val="FontStyle26"/>
          <w:sz w:val="28"/>
          <w:szCs w:val="28"/>
        </w:rPr>
        <w:t>массовой информации для опубликования»</w:t>
      </w:r>
    </w:p>
    <w:p w:rsidR="00723248" w:rsidRDefault="00723248" w:rsidP="00723248">
      <w:pPr>
        <w:pStyle w:val="ConsPlusTitle"/>
        <w:jc w:val="center"/>
        <w:outlineLvl w:val="0"/>
      </w:pPr>
    </w:p>
    <w:p w:rsidR="00723248" w:rsidRDefault="00723248" w:rsidP="00723248">
      <w:pPr>
        <w:pStyle w:val="ConsPlusTitle"/>
        <w:jc w:val="center"/>
        <w:outlineLvl w:val="0"/>
      </w:pPr>
    </w:p>
    <w:p w:rsidR="00EC2531" w:rsidRDefault="00EC2531" w:rsidP="00EC2531">
      <w:pPr>
        <w:pStyle w:val="ConsPlusTitle"/>
        <w:ind w:right="-284"/>
        <w:jc w:val="center"/>
        <w:outlineLvl w:val="0"/>
      </w:pPr>
    </w:p>
    <w:p w:rsidR="00723248" w:rsidRPr="009D6FCB" w:rsidRDefault="00723248" w:rsidP="00723248">
      <w:pPr>
        <w:pStyle w:val="Style3"/>
        <w:widowControl/>
        <w:spacing w:line="240" w:lineRule="auto"/>
        <w:rPr>
          <w:rStyle w:val="FontStyle23"/>
          <w:sz w:val="28"/>
          <w:szCs w:val="28"/>
        </w:rPr>
      </w:pPr>
      <w:r w:rsidRPr="009D6FCB">
        <w:rPr>
          <w:rStyle w:val="FontStyle23"/>
          <w:sz w:val="28"/>
          <w:szCs w:val="28"/>
        </w:rPr>
        <w:t xml:space="preserve">В соответствии с Федеральным законом от 06.10.2003 №131-Ф3 «Об общих принципах организации местного самоуправления в </w:t>
      </w:r>
      <w:r>
        <w:rPr>
          <w:rStyle w:val="FontStyle23"/>
          <w:sz w:val="28"/>
          <w:szCs w:val="28"/>
        </w:rPr>
        <w:t>Р</w:t>
      </w:r>
      <w:r w:rsidRPr="009D6FCB">
        <w:rPr>
          <w:rStyle w:val="FontStyle23"/>
          <w:sz w:val="28"/>
          <w:szCs w:val="28"/>
        </w:rPr>
        <w:t>оссийской Федерации», Федеральным законом от 25.12.2008 №</w:t>
      </w:r>
      <w:r>
        <w:rPr>
          <w:rStyle w:val="FontStyle23"/>
          <w:sz w:val="28"/>
          <w:szCs w:val="28"/>
        </w:rPr>
        <w:t xml:space="preserve"> </w:t>
      </w:r>
      <w:r w:rsidRPr="009D6FCB">
        <w:rPr>
          <w:rStyle w:val="FontStyle23"/>
          <w:sz w:val="28"/>
          <w:szCs w:val="28"/>
        </w:rPr>
        <w:t xml:space="preserve">273-Ф3 «О противодействии коррупции», Уставом </w:t>
      </w:r>
      <w:r>
        <w:rPr>
          <w:rStyle w:val="FontStyle23"/>
          <w:sz w:val="28"/>
          <w:szCs w:val="28"/>
        </w:rPr>
        <w:t>Ирклиевского сельского поселения Выселковского района</w:t>
      </w:r>
      <w:r w:rsidRPr="009D6FCB">
        <w:rPr>
          <w:rStyle w:val="FontStyle23"/>
          <w:sz w:val="28"/>
          <w:szCs w:val="28"/>
        </w:rPr>
        <w:t xml:space="preserve"> п</w:t>
      </w:r>
      <w:r>
        <w:rPr>
          <w:rStyle w:val="FontStyle23"/>
          <w:sz w:val="28"/>
          <w:szCs w:val="28"/>
        </w:rPr>
        <w:t xml:space="preserve"> </w:t>
      </w:r>
      <w:r w:rsidRPr="009D6FCB">
        <w:rPr>
          <w:rStyle w:val="FontStyle23"/>
          <w:sz w:val="28"/>
          <w:szCs w:val="28"/>
        </w:rPr>
        <w:t>о</w:t>
      </w:r>
      <w:r>
        <w:rPr>
          <w:rStyle w:val="FontStyle23"/>
          <w:sz w:val="28"/>
          <w:szCs w:val="28"/>
        </w:rPr>
        <w:t xml:space="preserve"> </w:t>
      </w:r>
      <w:r w:rsidRPr="009D6FCB">
        <w:rPr>
          <w:rStyle w:val="FontStyle23"/>
          <w:sz w:val="28"/>
          <w:szCs w:val="28"/>
        </w:rPr>
        <w:t>с</w:t>
      </w:r>
      <w:r>
        <w:rPr>
          <w:rStyle w:val="FontStyle23"/>
          <w:sz w:val="28"/>
          <w:szCs w:val="28"/>
        </w:rPr>
        <w:t xml:space="preserve"> </w:t>
      </w:r>
      <w:r w:rsidRPr="009D6FCB">
        <w:rPr>
          <w:rStyle w:val="FontStyle23"/>
          <w:sz w:val="28"/>
          <w:szCs w:val="28"/>
        </w:rPr>
        <w:t>т</w:t>
      </w:r>
      <w:r>
        <w:rPr>
          <w:rStyle w:val="FontStyle23"/>
          <w:sz w:val="28"/>
          <w:szCs w:val="28"/>
        </w:rPr>
        <w:t xml:space="preserve"> </w:t>
      </w:r>
      <w:r w:rsidRPr="009D6FCB">
        <w:rPr>
          <w:rStyle w:val="FontStyle23"/>
          <w:sz w:val="28"/>
          <w:szCs w:val="28"/>
        </w:rPr>
        <w:t>а</w:t>
      </w:r>
      <w:r>
        <w:rPr>
          <w:rStyle w:val="FontStyle23"/>
          <w:sz w:val="28"/>
          <w:szCs w:val="28"/>
        </w:rPr>
        <w:t xml:space="preserve"> </w:t>
      </w:r>
      <w:r w:rsidRPr="009D6FCB">
        <w:rPr>
          <w:rStyle w:val="FontStyle23"/>
          <w:sz w:val="28"/>
          <w:szCs w:val="28"/>
        </w:rPr>
        <w:t>н</w:t>
      </w:r>
      <w:r>
        <w:rPr>
          <w:rStyle w:val="FontStyle23"/>
          <w:sz w:val="28"/>
          <w:szCs w:val="28"/>
        </w:rPr>
        <w:t xml:space="preserve"> </w:t>
      </w:r>
      <w:r w:rsidRPr="009D6FCB">
        <w:rPr>
          <w:rStyle w:val="FontStyle23"/>
          <w:sz w:val="28"/>
          <w:szCs w:val="28"/>
        </w:rPr>
        <w:t>о</w:t>
      </w:r>
      <w:r>
        <w:rPr>
          <w:rStyle w:val="FontStyle23"/>
          <w:sz w:val="28"/>
          <w:szCs w:val="28"/>
        </w:rPr>
        <w:t xml:space="preserve"> </w:t>
      </w:r>
      <w:r w:rsidRPr="009D6FCB">
        <w:rPr>
          <w:rStyle w:val="FontStyle23"/>
          <w:sz w:val="28"/>
          <w:szCs w:val="28"/>
        </w:rPr>
        <w:t>в</w:t>
      </w:r>
      <w:r>
        <w:rPr>
          <w:rStyle w:val="FontStyle23"/>
          <w:sz w:val="28"/>
          <w:szCs w:val="28"/>
        </w:rPr>
        <w:t xml:space="preserve"> </w:t>
      </w:r>
      <w:r w:rsidRPr="009D6FCB">
        <w:rPr>
          <w:rStyle w:val="FontStyle23"/>
          <w:sz w:val="28"/>
          <w:szCs w:val="28"/>
        </w:rPr>
        <w:t>л</w:t>
      </w:r>
      <w:r>
        <w:rPr>
          <w:rStyle w:val="FontStyle23"/>
          <w:sz w:val="28"/>
          <w:szCs w:val="28"/>
        </w:rPr>
        <w:t xml:space="preserve"> </w:t>
      </w:r>
      <w:r w:rsidRPr="009D6FCB">
        <w:rPr>
          <w:rStyle w:val="FontStyle23"/>
          <w:sz w:val="28"/>
          <w:szCs w:val="28"/>
        </w:rPr>
        <w:t>я</w:t>
      </w:r>
      <w:r>
        <w:rPr>
          <w:rStyle w:val="FontStyle23"/>
          <w:sz w:val="28"/>
          <w:szCs w:val="28"/>
        </w:rPr>
        <w:t xml:space="preserve"> </w:t>
      </w:r>
      <w:r w:rsidRPr="009D6FCB">
        <w:rPr>
          <w:rStyle w:val="FontStyle23"/>
          <w:sz w:val="28"/>
          <w:szCs w:val="28"/>
        </w:rPr>
        <w:t>ю:</w:t>
      </w:r>
    </w:p>
    <w:p w:rsidR="00723248" w:rsidRDefault="00723248" w:rsidP="00723248">
      <w:pPr>
        <w:pStyle w:val="Style13"/>
        <w:widowControl/>
        <w:spacing w:line="24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Style w:val="FontStyle23"/>
          <w:sz w:val="28"/>
          <w:szCs w:val="28"/>
        </w:rPr>
        <w:t xml:space="preserve">1. </w:t>
      </w:r>
      <w:r w:rsidRPr="009D6FCB">
        <w:rPr>
          <w:rStyle w:val="FontStyle23"/>
          <w:sz w:val="28"/>
          <w:szCs w:val="28"/>
        </w:rPr>
        <w:t>Утвердить прилагаемый порядок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 самоуправления и предоставление этих сведений средствам массов</w:t>
      </w:r>
      <w:r w:rsidR="00EC2531">
        <w:rPr>
          <w:rStyle w:val="FontStyle23"/>
          <w:sz w:val="28"/>
          <w:szCs w:val="28"/>
        </w:rPr>
        <w:t>ой информации для опубликования (приложение</w:t>
      </w:r>
      <w:r w:rsidR="00EC2531">
        <w:rPr>
          <w:rFonts w:ascii="Arial" w:hAnsi="Arial" w:cs="Arial"/>
          <w:color w:val="000000"/>
        </w:rPr>
        <w:t>).</w:t>
      </w:r>
      <w:r w:rsidRPr="00723248">
        <w:rPr>
          <w:rFonts w:ascii="Arial" w:hAnsi="Arial" w:cs="Arial"/>
          <w:color w:val="000000"/>
        </w:rPr>
        <w:t xml:space="preserve"> </w:t>
      </w:r>
    </w:p>
    <w:p w:rsidR="00516C65" w:rsidRPr="00551675" w:rsidRDefault="00723248" w:rsidP="00551675">
      <w:pPr>
        <w:pStyle w:val="Style13"/>
        <w:widowControl/>
        <w:spacing w:line="240" w:lineRule="auto"/>
        <w:jc w:val="both"/>
        <w:rPr>
          <w:color w:val="000000"/>
          <w:sz w:val="28"/>
          <w:szCs w:val="28"/>
        </w:rPr>
      </w:pPr>
      <w:r w:rsidRPr="00723248">
        <w:rPr>
          <w:color w:val="000000"/>
          <w:sz w:val="28"/>
          <w:szCs w:val="28"/>
        </w:rPr>
        <w:t xml:space="preserve">        2. Постановление администрации Ирклиевского сельского поселения Выселковского района от 24 декабря 2012 года № 97 «</w:t>
      </w:r>
      <w:r w:rsidRPr="00723248">
        <w:rPr>
          <w:bCs/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 самоуправления</w:t>
      </w:r>
      <w:r>
        <w:rPr>
          <w:bCs/>
          <w:sz w:val="28"/>
          <w:szCs w:val="28"/>
        </w:rPr>
        <w:t xml:space="preserve"> и предоставление этих сведений </w:t>
      </w:r>
      <w:r w:rsidRPr="00723248">
        <w:rPr>
          <w:bCs/>
          <w:sz w:val="28"/>
          <w:szCs w:val="28"/>
        </w:rPr>
        <w:t>средствам массовой информации для опубликования</w:t>
      </w:r>
      <w:r w:rsidR="00551675">
        <w:rPr>
          <w:color w:val="000000"/>
          <w:sz w:val="28"/>
          <w:szCs w:val="28"/>
        </w:rPr>
        <w:t>» считать утратившим силу.</w:t>
      </w:r>
      <w:bookmarkStart w:id="0" w:name="_GoBack"/>
      <w:bookmarkEnd w:id="0"/>
    </w:p>
    <w:p w:rsidR="00BB5AF7" w:rsidRDefault="00723248" w:rsidP="00723248">
      <w:pPr>
        <w:jc w:val="both"/>
      </w:pPr>
      <w:r w:rsidRPr="00723248">
        <w:lastRenderedPageBreak/>
        <w:t xml:space="preserve">            3. Контроль за выполнением настоящего постановления возложить на  начальника общего отдела администрации Ирклиевского сельского поселения Выселковского района Н.Б.Тур.</w:t>
      </w:r>
    </w:p>
    <w:p w:rsidR="00723248" w:rsidRPr="00723248" w:rsidRDefault="00723248" w:rsidP="00723248">
      <w:pPr>
        <w:jc w:val="both"/>
      </w:pPr>
      <w:r w:rsidRPr="00723248">
        <w:t xml:space="preserve">            4. Настоящее постановление обнародовать в соответствии с существующим положением и разместить на официальном сайте администрации Ирклиевского сельского поселения Выселковского района.</w:t>
      </w:r>
    </w:p>
    <w:p w:rsidR="00723248" w:rsidRDefault="00723248" w:rsidP="00723248">
      <w:pPr>
        <w:jc w:val="both"/>
      </w:pPr>
      <w:r w:rsidRPr="00723248">
        <w:t xml:space="preserve">            5. Настоящее постановление вступает в силу со дня его обнародования.</w:t>
      </w:r>
    </w:p>
    <w:p w:rsidR="00723248" w:rsidRDefault="00723248" w:rsidP="00723248">
      <w:pPr>
        <w:jc w:val="both"/>
      </w:pPr>
    </w:p>
    <w:p w:rsidR="00723248" w:rsidRDefault="00723248" w:rsidP="00723248">
      <w:pPr>
        <w:jc w:val="both"/>
      </w:pPr>
    </w:p>
    <w:p w:rsidR="00723248" w:rsidRPr="00723248" w:rsidRDefault="00723248" w:rsidP="00723248">
      <w:pPr>
        <w:rPr>
          <w:rFonts w:ascii="Arial" w:hAnsi="Arial" w:cs="Arial"/>
          <w:sz w:val="24"/>
          <w:szCs w:val="24"/>
        </w:rPr>
      </w:pPr>
    </w:p>
    <w:p w:rsidR="00723248" w:rsidRPr="00723248" w:rsidRDefault="00723248" w:rsidP="00723248">
      <w:r w:rsidRPr="00723248">
        <w:t>Глава Ирклиевского</w:t>
      </w:r>
    </w:p>
    <w:p w:rsidR="00723248" w:rsidRPr="00723248" w:rsidRDefault="00723248" w:rsidP="00723248">
      <w:r w:rsidRPr="00723248">
        <w:t xml:space="preserve">сельского поселения </w:t>
      </w:r>
    </w:p>
    <w:p w:rsidR="00723248" w:rsidRPr="00723248" w:rsidRDefault="00723248" w:rsidP="00723248">
      <w:pPr>
        <w:rPr>
          <w:rFonts w:ascii="Arial" w:hAnsi="Arial" w:cs="Arial"/>
          <w:sz w:val="24"/>
          <w:szCs w:val="24"/>
        </w:rPr>
      </w:pPr>
      <w:r w:rsidRPr="00723248">
        <w:t xml:space="preserve">Выселковского района             </w:t>
      </w:r>
      <w:r w:rsidRPr="00723248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723248">
        <w:rPr>
          <w:rFonts w:ascii="Arial" w:hAnsi="Arial" w:cs="Arial"/>
          <w:sz w:val="24"/>
          <w:szCs w:val="24"/>
        </w:rPr>
        <w:t xml:space="preserve">      </w:t>
      </w:r>
      <w:r w:rsidRPr="00723248">
        <w:t>А.С.Говоруха</w:t>
      </w:r>
    </w:p>
    <w:p w:rsidR="00723248" w:rsidRPr="00723248" w:rsidRDefault="00723248" w:rsidP="00723248">
      <w:pPr>
        <w:jc w:val="both"/>
      </w:pPr>
    </w:p>
    <w:p w:rsidR="00723248" w:rsidRPr="009D6FCB" w:rsidRDefault="00723248" w:rsidP="00723248">
      <w:pPr>
        <w:pStyle w:val="Style7"/>
        <w:widowControl/>
        <w:tabs>
          <w:tab w:val="left" w:pos="907"/>
        </w:tabs>
        <w:spacing w:line="240" w:lineRule="auto"/>
        <w:rPr>
          <w:rStyle w:val="FontStyle23"/>
          <w:sz w:val="28"/>
          <w:szCs w:val="28"/>
        </w:rPr>
      </w:pPr>
    </w:p>
    <w:p w:rsidR="00723248" w:rsidRPr="009D6FCB" w:rsidRDefault="00723248" w:rsidP="00723248">
      <w:pPr>
        <w:pStyle w:val="Style2"/>
        <w:widowControl/>
        <w:spacing w:line="240" w:lineRule="auto"/>
        <w:ind w:firstLine="542"/>
        <w:jc w:val="left"/>
        <w:rPr>
          <w:sz w:val="28"/>
          <w:szCs w:val="28"/>
        </w:rPr>
      </w:pPr>
    </w:p>
    <w:p w:rsidR="0045178A" w:rsidRDefault="0045178A"/>
    <w:p w:rsidR="00723248" w:rsidRDefault="00723248"/>
    <w:p w:rsidR="00723248" w:rsidRDefault="00723248"/>
    <w:p w:rsidR="00723248" w:rsidRDefault="00723248"/>
    <w:p w:rsidR="00723248" w:rsidRDefault="00723248"/>
    <w:p w:rsidR="00723248" w:rsidRDefault="00723248"/>
    <w:p w:rsidR="00723248" w:rsidRDefault="00723248"/>
    <w:p w:rsidR="00723248" w:rsidRDefault="00723248"/>
    <w:p w:rsidR="00723248" w:rsidRDefault="00723248"/>
    <w:p w:rsidR="00723248" w:rsidRDefault="00723248"/>
    <w:p w:rsidR="00723248" w:rsidRDefault="00723248"/>
    <w:p w:rsidR="00723248" w:rsidRDefault="00723248"/>
    <w:p w:rsidR="00723248" w:rsidRDefault="00723248"/>
    <w:p w:rsidR="00723248" w:rsidRDefault="00723248"/>
    <w:p w:rsidR="00723248" w:rsidRDefault="00723248"/>
    <w:p w:rsidR="00723248" w:rsidRDefault="00723248"/>
    <w:p w:rsidR="00723248" w:rsidRDefault="00723248"/>
    <w:p w:rsidR="00723248" w:rsidRDefault="00723248"/>
    <w:p w:rsidR="00723248" w:rsidRDefault="00723248"/>
    <w:p w:rsidR="00723248" w:rsidRDefault="00723248"/>
    <w:p w:rsidR="00723248" w:rsidRDefault="00723248"/>
    <w:p w:rsidR="00723248" w:rsidRDefault="00723248"/>
    <w:p w:rsidR="00723248" w:rsidRDefault="00723248"/>
    <w:p w:rsidR="00723248" w:rsidRDefault="00723248"/>
    <w:p w:rsidR="00723248" w:rsidRDefault="00723248"/>
    <w:p w:rsidR="00723248" w:rsidRDefault="00723248"/>
    <w:p w:rsidR="00723248" w:rsidRDefault="00723248" w:rsidP="00C20D4F"/>
    <w:p w:rsidR="0005441F" w:rsidRDefault="0084025A" w:rsidP="0084025A">
      <w:pPr>
        <w:autoSpaceDE w:val="0"/>
        <w:autoSpaceDN w:val="0"/>
        <w:adjustRightInd w:val="0"/>
        <w:jc w:val="both"/>
        <w:outlineLvl w:val="0"/>
      </w:pPr>
      <w:r>
        <w:t xml:space="preserve">                                                                                          </w:t>
      </w:r>
    </w:p>
    <w:p w:rsidR="0005441F" w:rsidRDefault="0005441F" w:rsidP="0084025A">
      <w:pPr>
        <w:autoSpaceDE w:val="0"/>
        <w:autoSpaceDN w:val="0"/>
        <w:adjustRightInd w:val="0"/>
        <w:jc w:val="both"/>
        <w:outlineLvl w:val="0"/>
      </w:pPr>
    </w:p>
    <w:p w:rsidR="0084025A" w:rsidRDefault="0005441F" w:rsidP="0084025A">
      <w:pPr>
        <w:autoSpaceDE w:val="0"/>
        <w:autoSpaceDN w:val="0"/>
        <w:adjustRightInd w:val="0"/>
        <w:jc w:val="both"/>
        <w:outlineLvl w:val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84025A">
        <w:t>ПРИЛОЖЕНИЕ</w:t>
      </w:r>
    </w:p>
    <w:p w:rsidR="0084025A" w:rsidRDefault="0084025A" w:rsidP="0084025A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</w:t>
      </w:r>
    </w:p>
    <w:p w:rsidR="006A24D3" w:rsidRDefault="0084025A" w:rsidP="006A24D3">
      <w:pPr>
        <w:autoSpaceDE w:val="0"/>
        <w:autoSpaceDN w:val="0"/>
        <w:adjustRightInd w:val="0"/>
        <w:jc w:val="right"/>
        <w:outlineLvl w:val="0"/>
      </w:pPr>
      <w:r>
        <w:t xml:space="preserve">Ирклиевского сельского поселения </w:t>
      </w:r>
    </w:p>
    <w:p w:rsidR="0084025A" w:rsidRDefault="006A24D3" w:rsidP="006A24D3">
      <w:pPr>
        <w:tabs>
          <w:tab w:val="left" w:pos="6575"/>
          <w:tab w:val="right" w:pos="9638"/>
        </w:tabs>
        <w:autoSpaceDE w:val="0"/>
        <w:autoSpaceDN w:val="0"/>
        <w:adjustRightInd w:val="0"/>
        <w:ind w:left="6237"/>
        <w:outlineLvl w:val="0"/>
      </w:pPr>
      <w:r>
        <w:t xml:space="preserve"> </w:t>
      </w:r>
      <w:r w:rsidR="0084025A">
        <w:t>Выселковского района</w:t>
      </w:r>
    </w:p>
    <w:p w:rsidR="0084025A" w:rsidRDefault="00EC2531" w:rsidP="0084025A">
      <w:pPr>
        <w:autoSpaceDE w:val="0"/>
        <w:autoSpaceDN w:val="0"/>
        <w:adjustRightInd w:val="0"/>
        <w:jc w:val="right"/>
        <w:outlineLvl w:val="0"/>
      </w:pPr>
      <w:r>
        <w:t>от____________</w:t>
      </w:r>
      <w:r w:rsidR="0084025A">
        <w:t xml:space="preserve"> 2013 г. №___</w:t>
      </w:r>
    </w:p>
    <w:p w:rsidR="0084025A" w:rsidRDefault="0084025A" w:rsidP="0084025A">
      <w:pPr>
        <w:autoSpaceDE w:val="0"/>
        <w:autoSpaceDN w:val="0"/>
        <w:adjustRightInd w:val="0"/>
        <w:jc w:val="right"/>
        <w:outlineLvl w:val="0"/>
      </w:pPr>
    </w:p>
    <w:p w:rsidR="0084025A" w:rsidRDefault="0084025A" w:rsidP="0084025A">
      <w:pPr>
        <w:autoSpaceDE w:val="0"/>
        <w:autoSpaceDN w:val="0"/>
        <w:adjustRightInd w:val="0"/>
        <w:jc w:val="right"/>
        <w:outlineLvl w:val="0"/>
      </w:pPr>
    </w:p>
    <w:p w:rsidR="0084025A" w:rsidRDefault="0084025A" w:rsidP="0084025A">
      <w:pPr>
        <w:pStyle w:val="ConsPlusTitle"/>
        <w:outlineLvl w:val="0"/>
      </w:pPr>
    </w:p>
    <w:p w:rsidR="0084025A" w:rsidRDefault="0084025A" w:rsidP="0084025A">
      <w:pPr>
        <w:pStyle w:val="Style8"/>
        <w:widowControl/>
        <w:spacing w:line="240" w:lineRule="auto"/>
        <w:rPr>
          <w:rStyle w:val="FontStyle28"/>
          <w:b/>
          <w:sz w:val="28"/>
          <w:szCs w:val="28"/>
        </w:rPr>
      </w:pPr>
      <w:r w:rsidRPr="00A76FA7">
        <w:rPr>
          <w:rStyle w:val="FontStyle28"/>
          <w:b/>
          <w:sz w:val="28"/>
          <w:szCs w:val="28"/>
        </w:rPr>
        <w:t xml:space="preserve">Порядок размещения сведений о доходах, </w:t>
      </w:r>
    </w:p>
    <w:p w:rsidR="0084025A" w:rsidRDefault="0084025A" w:rsidP="0084025A">
      <w:pPr>
        <w:pStyle w:val="Style8"/>
        <w:widowControl/>
        <w:spacing w:line="240" w:lineRule="auto"/>
        <w:rPr>
          <w:rStyle w:val="FontStyle28"/>
          <w:b/>
          <w:sz w:val="28"/>
          <w:szCs w:val="28"/>
        </w:rPr>
      </w:pPr>
      <w:r w:rsidRPr="00A76FA7">
        <w:rPr>
          <w:rStyle w:val="FontStyle28"/>
          <w:b/>
          <w:sz w:val="28"/>
          <w:szCs w:val="28"/>
        </w:rPr>
        <w:t xml:space="preserve">об имуществе и обязательствах имущественного </w:t>
      </w:r>
    </w:p>
    <w:p w:rsidR="0084025A" w:rsidRDefault="0084025A" w:rsidP="0084025A">
      <w:pPr>
        <w:pStyle w:val="Style8"/>
        <w:widowControl/>
        <w:spacing w:line="240" w:lineRule="auto"/>
        <w:rPr>
          <w:rStyle w:val="FontStyle28"/>
          <w:b/>
          <w:sz w:val="28"/>
          <w:szCs w:val="28"/>
        </w:rPr>
      </w:pPr>
      <w:r w:rsidRPr="00A76FA7">
        <w:rPr>
          <w:rStyle w:val="FontStyle28"/>
          <w:b/>
          <w:sz w:val="28"/>
          <w:szCs w:val="28"/>
        </w:rPr>
        <w:t xml:space="preserve">характера лиц, имеющих муниципальные должности, </w:t>
      </w:r>
    </w:p>
    <w:p w:rsidR="0084025A" w:rsidRDefault="0084025A" w:rsidP="0084025A">
      <w:pPr>
        <w:pStyle w:val="Style8"/>
        <w:widowControl/>
        <w:spacing w:line="240" w:lineRule="auto"/>
        <w:rPr>
          <w:rStyle w:val="FontStyle28"/>
          <w:b/>
          <w:sz w:val="28"/>
          <w:szCs w:val="28"/>
        </w:rPr>
      </w:pPr>
      <w:r w:rsidRPr="00A76FA7">
        <w:rPr>
          <w:rStyle w:val="FontStyle28"/>
          <w:b/>
          <w:sz w:val="28"/>
          <w:szCs w:val="28"/>
        </w:rPr>
        <w:t xml:space="preserve">муниципальных служащих и членов их семей на </w:t>
      </w:r>
    </w:p>
    <w:p w:rsidR="0084025A" w:rsidRDefault="0084025A" w:rsidP="0084025A">
      <w:pPr>
        <w:pStyle w:val="Style8"/>
        <w:widowControl/>
        <w:spacing w:line="240" w:lineRule="auto"/>
        <w:rPr>
          <w:rStyle w:val="FontStyle28"/>
          <w:b/>
          <w:sz w:val="28"/>
          <w:szCs w:val="28"/>
        </w:rPr>
      </w:pPr>
      <w:r w:rsidRPr="00A76FA7">
        <w:rPr>
          <w:rStyle w:val="FontStyle28"/>
          <w:b/>
          <w:sz w:val="28"/>
          <w:szCs w:val="28"/>
        </w:rPr>
        <w:t>официальном сайте органа местного самоуправления</w:t>
      </w:r>
    </w:p>
    <w:p w:rsidR="006A24D3" w:rsidRDefault="0084025A" w:rsidP="0084025A">
      <w:pPr>
        <w:pStyle w:val="Style8"/>
        <w:widowControl/>
        <w:spacing w:line="240" w:lineRule="auto"/>
        <w:rPr>
          <w:rStyle w:val="FontStyle28"/>
          <w:b/>
          <w:sz w:val="28"/>
          <w:szCs w:val="28"/>
        </w:rPr>
      </w:pPr>
      <w:r w:rsidRPr="00A76FA7">
        <w:rPr>
          <w:rStyle w:val="FontStyle28"/>
          <w:b/>
          <w:sz w:val="28"/>
          <w:szCs w:val="28"/>
        </w:rPr>
        <w:t xml:space="preserve"> и предоставление этих сведений</w:t>
      </w:r>
      <w:r>
        <w:rPr>
          <w:rStyle w:val="FontStyle28"/>
          <w:b/>
          <w:sz w:val="28"/>
          <w:szCs w:val="28"/>
        </w:rPr>
        <w:t xml:space="preserve"> общероссийским</w:t>
      </w:r>
      <w:r w:rsidRPr="00A76FA7">
        <w:rPr>
          <w:rStyle w:val="FontStyle28"/>
          <w:b/>
          <w:sz w:val="28"/>
          <w:szCs w:val="28"/>
        </w:rPr>
        <w:t xml:space="preserve"> </w:t>
      </w:r>
    </w:p>
    <w:p w:rsidR="0084025A" w:rsidRDefault="0084025A" w:rsidP="006A24D3">
      <w:pPr>
        <w:pStyle w:val="Style8"/>
        <w:widowControl/>
        <w:spacing w:line="240" w:lineRule="auto"/>
        <w:rPr>
          <w:rStyle w:val="FontStyle28"/>
          <w:b/>
          <w:sz w:val="28"/>
          <w:szCs w:val="28"/>
        </w:rPr>
      </w:pPr>
      <w:r w:rsidRPr="00A76FA7">
        <w:rPr>
          <w:rStyle w:val="FontStyle28"/>
          <w:b/>
          <w:sz w:val="28"/>
          <w:szCs w:val="28"/>
        </w:rPr>
        <w:t>средствам массовой информации для опубликования</w:t>
      </w:r>
    </w:p>
    <w:p w:rsidR="0084025A" w:rsidRDefault="0084025A" w:rsidP="0084025A">
      <w:pPr>
        <w:pStyle w:val="Style8"/>
        <w:widowControl/>
        <w:spacing w:line="240" w:lineRule="auto"/>
        <w:rPr>
          <w:rStyle w:val="FontStyle28"/>
          <w:b/>
          <w:sz w:val="28"/>
          <w:szCs w:val="28"/>
        </w:rPr>
      </w:pPr>
    </w:p>
    <w:p w:rsidR="0084025A" w:rsidRPr="0084025A" w:rsidRDefault="0084025A" w:rsidP="0084025A"/>
    <w:p w:rsidR="0084025A" w:rsidRPr="0084025A" w:rsidRDefault="0084025A" w:rsidP="0084025A">
      <w:pPr>
        <w:ind w:firstLine="851"/>
        <w:jc w:val="both"/>
      </w:pPr>
      <w:r w:rsidRPr="0084025A">
        <w:t>1. Настоящим порядком устанавливаются обязанности Ирклиевского сельского поселения Выселковского района по размещению сведений о доходах, расходах, об имуществе и обязательствах имущественного характера лиц, замещающих муниципальные должности Ирклиевском сельском поселении Выселковского района, муниципальных служащих администрации Ирклиевского сельского поселения Выселковского района, их супругов и несовершеннолетних детей (далее – сведения о доходах, расходах, об имуществе и обязательствах имущественного характера) на официальном сайте Ирклиевского сельского поселения Выселковского района и предоставление этих сведений средствам массовой информации для опубликования.</w:t>
      </w:r>
    </w:p>
    <w:p w:rsidR="0084025A" w:rsidRPr="0084025A" w:rsidRDefault="0084025A" w:rsidP="0084025A">
      <w:pPr>
        <w:tabs>
          <w:tab w:val="left" w:pos="648"/>
        </w:tabs>
        <w:autoSpaceDE w:val="0"/>
        <w:autoSpaceDN w:val="0"/>
        <w:adjustRightInd w:val="0"/>
        <w:jc w:val="both"/>
      </w:pPr>
      <w:r w:rsidRPr="0084025A">
        <w:t xml:space="preserve">            2. Для целей настоящего порядка официальным Интернет - сайтом является сайт Ирклиевского сельского поселения Выселковского района, расположенный в информационно - телекоммуникационной сети Интернет по адресу: </w:t>
      </w:r>
      <w:r w:rsidRPr="0084025A">
        <w:rPr>
          <w:lang w:val="en-US"/>
        </w:rPr>
        <w:t>www</w:t>
      </w:r>
      <w:r w:rsidRPr="0084025A">
        <w:t>.</w:t>
      </w:r>
      <w:r w:rsidRPr="0084025A">
        <w:rPr>
          <w:lang w:val="en-US"/>
        </w:rPr>
        <w:t>viselki</w:t>
      </w:r>
      <w:r w:rsidRPr="0084025A">
        <w:t>.</w:t>
      </w:r>
      <w:r w:rsidRPr="0084025A">
        <w:rPr>
          <w:lang w:val="en-US"/>
        </w:rPr>
        <w:t>net</w:t>
      </w:r>
      <w:hyperlink r:id="rId8" w:history="1">
        <w:r w:rsidRPr="0084025A">
          <w:rPr>
            <w:color w:val="FF0000"/>
          </w:rPr>
          <w:t xml:space="preserve"> </w:t>
        </w:r>
      </w:hyperlink>
      <w:r w:rsidRPr="0084025A">
        <w:t xml:space="preserve"> (далее - официальный сайт).</w:t>
      </w:r>
    </w:p>
    <w:p w:rsidR="0084025A" w:rsidRPr="0084025A" w:rsidRDefault="0084025A" w:rsidP="0084025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4025A">
        <w:t xml:space="preserve">            3. </w:t>
      </w:r>
      <w:r w:rsidRPr="0084025A">
        <w:rPr>
          <w:color w:val="000000"/>
        </w:rPr>
        <w:t>На официальном сайте размещаются для опубликования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84025A" w:rsidRPr="0084025A" w:rsidRDefault="0084025A" w:rsidP="0084025A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84025A">
        <w:rPr>
          <w:color w:val="000000"/>
        </w:rPr>
        <w:t>а) перечень объектов недвижимого имущества, принадлежащих лицу, замещающему муниципальную должность (муниципальному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516C65" w:rsidRDefault="0084025A" w:rsidP="00551675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84025A">
        <w:rPr>
          <w:color w:val="000000"/>
        </w:rPr>
        <w:t>б) перечень транспортных средств, с указанием вида и марки, принадлежащих на праве собственности лицу, замещающему муниципальную должность (муницип</w:t>
      </w:r>
      <w:r w:rsidR="00C20D4F">
        <w:rPr>
          <w:color w:val="000000"/>
        </w:rPr>
        <w:t>альному служащему), его супруге (супругу) и</w:t>
      </w:r>
    </w:p>
    <w:p w:rsidR="0084025A" w:rsidRPr="0084025A" w:rsidRDefault="0084025A" w:rsidP="00C20D4F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4025A">
        <w:rPr>
          <w:color w:val="000000"/>
        </w:rPr>
        <w:t>несовершеннолетним детям;</w:t>
      </w:r>
    </w:p>
    <w:p w:rsidR="0084025A" w:rsidRPr="0084025A" w:rsidRDefault="0084025A" w:rsidP="00C20D4F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84025A">
        <w:rPr>
          <w:color w:val="000000"/>
        </w:rPr>
        <w:t xml:space="preserve">в) декларированный годовой доход лица, замещающего </w:t>
      </w:r>
      <w:r w:rsidR="00C20D4F">
        <w:rPr>
          <w:color w:val="000000"/>
        </w:rPr>
        <w:t xml:space="preserve">муниципальную </w:t>
      </w:r>
      <w:r w:rsidRPr="0084025A">
        <w:rPr>
          <w:color w:val="000000"/>
        </w:rPr>
        <w:lastRenderedPageBreak/>
        <w:t>должность (муниципального служащего), его супруги (супруга) и несовершеннолетних детей;</w:t>
      </w:r>
    </w:p>
    <w:p w:rsidR="0084025A" w:rsidRPr="0084025A" w:rsidRDefault="0084025A" w:rsidP="0084025A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84025A"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(муниципального служащего) и его супруги (супруга) за три последних года, предшествующих совершению сделки.</w:t>
      </w:r>
    </w:p>
    <w:p w:rsidR="0084025A" w:rsidRPr="0084025A" w:rsidRDefault="0084025A" w:rsidP="0084025A">
      <w:pPr>
        <w:tabs>
          <w:tab w:val="left" w:pos="851"/>
        </w:tabs>
        <w:jc w:val="both"/>
      </w:pPr>
      <w:r w:rsidRPr="0084025A">
        <w:t xml:space="preserve">           4. В размещаемых на официальном сайте и предоставляемых для опубликования общероссийским средствам массовой информации сведениях о доходах, расходах, об имуществе и обязательствах имущественного характера запрещается указывать: </w:t>
      </w:r>
    </w:p>
    <w:p w:rsidR="0084025A" w:rsidRPr="0084025A" w:rsidRDefault="0084025A" w:rsidP="0084025A">
      <w:pPr>
        <w:jc w:val="both"/>
      </w:pPr>
      <w:r w:rsidRPr="0084025A">
        <w:t xml:space="preserve">           а) иные сведения (кроме указанных в пункте 3 настоящего порядка) о доходах, расходах лица, замещающего муниципальную должность (муниципального служащего), его супруги (супруга) и несовершеннолетних детей, об имуществе, принадлежащем на праве собственности названным лицам, и об их обязательствах  имущественного характера;</w:t>
      </w:r>
    </w:p>
    <w:p w:rsidR="0084025A" w:rsidRPr="0084025A" w:rsidRDefault="0084025A" w:rsidP="0084025A">
      <w:pPr>
        <w:tabs>
          <w:tab w:val="left" w:pos="851"/>
        </w:tabs>
        <w:jc w:val="both"/>
      </w:pPr>
      <w:r w:rsidRPr="0084025A">
        <w:t xml:space="preserve">            б) персональные данные супруги (супруга), несовершеннолетних  детей и иных членов семьи лица, замещающего муниципальную должность  (муниципального служащего);</w:t>
      </w:r>
    </w:p>
    <w:p w:rsidR="0084025A" w:rsidRPr="0084025A" w:rsidRDefault="0084025A" w:rsidP="0084025A">
      <w:pPr>
        <w:tabs>
          <w:tab w:val="left" w:pos="851"/>
        </w:tabs>
        <w:jc w:val="both"/>
      </w:pPr>
      <w:r w:rsidRPr="0084025A">
        <w:t xml:space="preserve">            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(муниципального служащего), его супруги (супруга), несовершеннолетних детей и иных членов семьи;</w:t>
      </w:r>
    </w:p>
    <w:p w:rsidR="0084025A" w:rsidRPr="0084025A" w:rsidRDefault="0084025A" w:rsidP="0084025A">
      <w:pPr>
        <w:tabs>
          <w:tab w:val="left" w:pos="851"/>
        </w:tabs>
        <w:jc w:val="both"/>
      </w:pPr>
      <w:r w:rsidRPr="0084025A">
        <w:t xml:space="preserve">           г) данные, позволяющие определить местонахождение объектов недвижимого имущества, принадлежащих лицу, замещающему муниципальную должность (муниципальному служащему), его супруге и (супругу), несовершеннолетним детям, иным членам семьи на праве собственности или находящихся в их пользовании;</w:t>
      </w:r>
    </w:p>
    <w:p w:rsidR="0084025A" w:rsidRPr="0084025A" w:rsidRDefault="0084025A" w:rsidP="0084025A">
      <w:pPr>
        <w:tabs>
          <w:tab w:val="left" w:pos="851"/>
        </w:tabs>
        <w:jc w:val="both"/>
      </w:pPr>
      <w:r w:rsidRPr="0084025A">
        <w:t xml:space="preserve">           д) информацию, отнесенную к государственной тайне или являющуюся конфиденциальной.</w:t>
      </w:r>
    </w:p>
    <w:p w:rsidR="00D43BB6" w:rsidRDefault="0084025A" w:rsidP="0084025A">
      <w:pPr>
        <w:tabs>
          <w:tab w:val="left" w:pos="0"/>
        </w:tabs>
        <w:jc w:val="both"/>
      </w:pPr>
      <w:r w:rsidRPr="0084025A">
        <w:t xml:space="preserve">           5. Сведения о доходах, расходах, об имуществе и обязательствах имущественного характера, указанные в </w:t>
      </w:r>
      <w:hyperlink w:anchor="Par77" w:history="1">
        <w:r w:rsidRPr="0084025A">
          <w:t>3</w:t>
        </w:r>
      </w:hyperlink>
      <w:r w:rsidRPr="0084025A">
        <w:t xml:space="preserve"> настоящего порядка, за весь период замещения лицом, замещающим муниципальную должность (муниципальным служащим),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   имущественного характера его супруги (супруга) и несовершеннолетних детей  находятся на официальном сайте Ирклиевского </w:t>
      </w:r>
    </w:p>
    <w:p w:rsidR="00D43BB6" w:rsidRDefault="00D43BB6" w:rsidP="00D43BB6">
      <w:pPr>
        <w:tabs>
          <w:tab w:val="left" w:pos="0"/>
        </w:tabs>
        <w:jc w:val="center"/>
      </w:pPr>
    </w:p>
    <w:p w:rsidR="0005441F" w:rsidRDefault="0005441F" w:rsidP="00D43BB6">
      <w:pPr>
        <w:tabs>
          <w:tab w:val="left" w:pos="0"/>
        </w:tabs>
        <w:jc w:val="center"/>
      </w:pPr>
    </w:p>
    <w:p w:rsidR="0005441F" w:rsidRDefault="0005441F" w:rsidP="00D43BB6">
      <w:pPr>
        <w:tabs>
          <w:tab w:val="left" w:pos="0"/>
        </w:tabs>
        <w:jc w:val="center"/>
      </w:pPr>
    </w:p>
    <w:p w:rsidR="0005441F" w:rsidRDefault="0005441F" w:rsidP="00D43BB6">
      <w:pPr>
        <w:tabs>
          <w:tab w:val="left" w:pos="0"/>
        </w:tabs>
        <w:jc w:val="center"/>
      </w:pPr>
    </w:p>
    <w:p w:rsidR="0005441F" w:rsidRDefault="0005441F" w:rsidP="00D43BB6">
      <w:pPr>
        <w:tabs>
          <w:tab w:val="left" w:pos="0"/>
        </w:tabs>
        <w:jc w:val="center"/>
      </w:pPr>
    </w:p>
    <w:p w:rsidR="00D43BB6" w:rsidRDefault="00D43BB6" w:rsidP="00D43BB6">
      <w:pPr>
        <w:tabs>
          <w:tab w:val="left" w:pos="0"/>
        </w:tabs>
        <w:jc w:val="center"/>
      </w:pPr>
      <w:r>
        <w:lastRenderedPageBreak/>
        <w:t>3</w:t>
      </w:r>
    </w:p>
    <w:p w:rsidR="00D43BB6" w:rsidRDefault="00D43BB6" w:rsidP="0084025A">
      <w:pPr>
        <w:tabs>
          <w:tab w:val="left" w:pos="0"/>
        </w:tabs>
        <w:jc w:val="both"/>
      </w:pPr>
    </w:p>
    <w:p w:rsidR="0084025A" w:rsidRPr="0084025A" w:rsidRDefault="0084025A" w:rsidP="0084025A">
      <w:pPr>
        <w:tabs>
          <w:tab w:val="left" w:pos="0"/>
        </w:tabs>
        <w:jc w:val="both"/>
      </w:pPr>
      <w:r w:rsidRPr="0084025A">
        <w:t xml:space="preserve">сельского поселения </w:t>
      </w:r>
      <w:r w:rsidR="00516C65">
        <w:t xml:space="preserve">Выселковского района и ежегодно </w:t>
      </w:r>
      <w:r w:rsidRPr="0084025A">
        <w:t>обновляются в течение 14 рабочих дней со дня истечения срока, установленного для их подачи.</w:t>
      </w:r>
    </w:p>
    <w:p w:rsidR="0084025A" w:rsidRPr="0084025A" w:rsidRDefault="0084025A" w:rsidP="0084025A">
      <w:pPr>
        <w:tabs>
          <w:tab w:val="left" w:pos="851"/>
        </w:tabs>
        <w:jc w:val="both"/>
      </w:pPr>
      <w:r w:rsidRPr="0084025A">
        <w:t xml:space="preserve">           6. Размещению на официальном сайте подлежат сведения о доходах, расходах, об имуществе и обязательствах имущественного характера, указанных в пункте 3 настоящего порядка:</w:t>
      </w:r>
    </w:p>
    <w:p w:rsidR="0084025A" w:rsidRPr="0084025A" w:rsidRDefault="0084025A" w:rsidP="0084025A">
      <w:pPr>
        <w:tabs>
          <w:tab w:val="left" w:pos="851"/>
        </w:tabs>
        <w:jc w:val="both"/>
      </w:pPr>
      <w:r w:rsidRPr="0084025A">
        <w:t xml:space="preserve">           а) представленные главой Ирклиевского сельского поселения Выселковского района;</w:t>
      </w:r>
    </w:p>
    <w:p w:rsidR="0084025A" w:rsidRPr="0084025A" w:rsidRDefault="0084025A" w:rsidP="0084025A">
      <w:pPr>
        <w:tabs>
          <w:tab w:val="left" w:pos="851"/>
        </w:tabs>
        <w:jc w:val="both"/>
      </w:pPr>
      <w:r w:rsidRPr="0084025A">
        <w:t xml:space="preserve">           б) представленные заместителем главы администрации Ирклиевского сельского поселения Выселковского района.</w:t>
      </w:r>
      <w:r w:rsidRPr="0084025A">
        <w:tab/>
      </w:r>
    </w:p>
    <w:p w:rsidR="0084025A" w:rsidRPr="0084025A" w:rsidRDefault="0084025A" w:rsidP="0084025A">
      <w:pPr>
        <w:tabs>
          <w:tab w:val="left" w:pos="851"/>
        </w:tabs>
        <w:jc w:val="both"/>
      </w:pPr>
      <w:r w:rsidRPr="0084025A">
        <w:t xml:space="preserve">            7. Специалист администрации Ирклиевского сельского поселения Выселковского района:</w:t>
      </w:r>
    </w:p>
    <w:p w:rsidR="0084025A" w:rsidRPr="0084025A" w:rsidRDefault="0084025A" w:rsidP="0084025A">
      <w:pPr>
        <w:tabs>
          <w:tab w:val="left" w:pos="851"/>
        </w:tabs>
        <w:jc w:val="both"/>
      </w:pPr>
      <w:r w:rsidRPr="0084025A">
        <w:tab/>
        <w:t xml:space="preserve">а) в течение трех рабочих дней со дня поступления запроса от средства массовой информации сообщает о нем лицу, замещающему муниципальную должность (муниципальному служащему), в отношении которого поступил запрос; </w:t>
      </w:r>
    </w:p>
    <w:p w:rsidR="0084025A" w:rsidRPr="0084025A" w:rsidRDefault="0084025A" w:rsidP="0084025A">
      <w:pPr>
        <w:tabs>
          <w:tab w:val="left" w:pos="851"/>
        </w:tabs>
        <w:jc w:val="both"/>
      </w:pPr>
      <w:r w:rsidRPr="0084025A">
        <w:tab/>
        <w:t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3 настоящего порядка, в том случае, если запрашиваемые сведения отсутствуют на официальном сайте.</w:t>
      </w:r>
    </w:p>
    <w:p w:rsidR="0084025A" w:rsidRPr="0084025A" w:rsidRDefault="0084025A" w:rsidP="0084025A">
      <w:pPr>
        <w:tabs>
          <w:tab w:val="left" w:pos="851"/>
        </w:tabs>
        <w:jc w:val="both"/>
      </w:pPr>
      <w:r w:rsidRPr="0084025A">
        <w:t xml:space="preserve">            8. Муниципальные служащие кадровой службы администрации</w:t>
      </w:r>
      <w:r w:rsidRPr="0084025A">
        <w:br/>
        <w:t>Ирклиевского сельского поселения Выселковского района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4025A" w:rsidRPr="0084025A" w:rsidRDefault="0084025A" w:rsidP="0084025A">
      <w:pPr>
        <w:tabs>
          <w:tab w:val="left" w:pos="7950"/>
        </w:tabs>
      </w:pPr>
    </w:p>
    <w:p w:rsidR="0084025A" w:rsidRDefault="0084025A" w:rsidP="0084025A">
      <w:pPr>
        <w:tabs>
          <w:tab w:val="left" w:pos="7950"/>
        </w:tabs>
      </w:pPr>
    </w:p>
    <w:p w:rsidR="006A24D3" w:rsidRPr="0084025A" w:rsidRDefault="006A24D3" w:rsidP="0084025A">
      <w:pPr>
        <w:tabs>
          <w:tab w:val="left" w:pos="7950"/>
        </w:tabs>
      </w:pPr>
    </w:p>
    <w:p w:rsidR="0084025A" w:rsidRPr="0084025A" w:rsidRDefault="0084025A" w:rsidP="0084025A">
      <w:pPr>
        <w:tabs>
          <w:tab w:val="left" w:pos="1834"/>
        </w:tabs>
        <w:autoSpaceDE w:val="0"/>
        <w:autoSpaceDN w:val="0"/>
        <w:adjustRightInd w:val="0"/>
        <w:jc w:val="both"/>
        <w:outlineLvl w:val="0"/>
      </w:pPr>
      <w:r w:rsidRPr="0084025A">
        <w:t>Начальник общего отдела администрации</w:t>
      </w:r>
    </w:p>
    <w:p w:rsidR="0084025A" w:rsidRPr="0084025A" w:rsidRDefault="0084025A" w:rsidP="0084025A">
      <w:pPr>
        <w:tabs>
          <w:tab w:val="left" w:pos="1834"/>
        </w:tabs>
        <w:autoSpaceDE w:val="0"/>
        <w:autoSpaceDN w:val="0"/>
        <w:adjustRightInd w:val="0"/>
        <w:jc w:val="both"/>
        <w:outlineLvl w:val="0"/>
      </w:pPr>
      <w:r w:rsidRPr="0084025A">
        <w:t xml:space="preserve">Ирклиевского сельского поселения </w:t>
      </w:r>
    </w:p>
    <w:p w:rsidR="00BB5AF7" w:rsidRPr="0084025A" w:rsidRDefault="0084025A" w:rsidP="00BB5AF7">
      <w:pPr>
        <w:pStyle w:val="Style8"/>
        <w:widowControl/>
        <w:spacing w:line="240" w:lineRule="auto"/>
        <w:jc w:val="left"/>
        <w:rPr>
          <w:rStyle w:val="FontStyle28"/>
          <w:b/>
          <w:sz w:val="28"/>
          <w:szCs w:val="28"/>
        </w:rPr>
      </w:pPr>
      <w:r w:rsidRPr="00BB5AF7">
        <w:rPr>
          <w:sz w:val="28"/>
          <w:szCs w:val="28"/>
        </w:rPr>
        <w:t xml:space="preserve">Выселковского района                </w:t>
      </w:r>
      <w:r w:rsidR="00BB5AF7" w:rsidRPr="00BB5AF7">
        <w:rPr>
          <w:sz w:val="28"/>
          <w:szCs w:val="28"/>
        </w:rPr>
        <w:t xml:space="preserve">                                                       </w:t>
      </w:r>
      <w:r w:rsidR="00BB5AF7">
        <w:rPr>
          <w:sz w:val="28"/>
          <w:szCs w:val="28"/>
        </w:rPr>
        <w:t xml:space="preserve">        </w:t>
      </w:r>
      <w:r w:rsidR="00BB5AF7" w:rsidRPr="00BB5AF7">
        <w:rPr>
          <w:sz w:val="28"/>
          <w:szCs w:val="28"/>
        </w:rPr>
        <w:t xml:space="preserve">  </w:t>
      </w:r>
      <w:r w:rsidR="00BB5AF7" w:rsidRPr="0084025A">
        <w:rPr>
          <w:sz w:val="28"/>
          <w:szCs w:val="28"/>
        </w:rPr>
        <w:t>Н.Б.Тур</w:t>
      </w:r>
    </w:p>
    <w:p w:rsidR="0084025A" w:rsidRPr="0084025A" w:rsidRDefault="0084025A" w:rsidP="0084025A">
      <w:pPr>
        <w:tabs>
          <w:tab w:val="left" w:pos="1834"/>
        </w:tabs>
        <w:autoSpaceDE w:val="0"/>
        <w:autoSpaceDN w:val="0"/>
        <w:adjustRightInd w:val="0"/>
        <w:jc w:val="both"/>
        <w:outlineLvl w:val="0"/>
      </w:pPr>
      <w:r w:rsidRPr="0084025A">
        <w:t xml:space="preserve">                                        </w:t>
      </w:r>
    </w:p>
    <w:p w:rsidR="0084025A" w:rsidRDefault="0084025A" w:rsidP="0084025A">
      <w:pPr>
        <w:autoSpaceDE w:val="0"/>
        <w:autoSpaceDN w:val="0"/>
        <w:adjustRightInd w:val="0"/>
        <w:jc w:val="center"/>
        <w:outlineLvl w:val="0"/>
      </w:pPr>
    </w:p>
    <w:p w:rsidR="0084025A" w:rsidRDefault="0084025A" w:rsidP="0084025A">
      <w:pPr>
        <w:autoSpaceDE w:val="0"/>
        <w:autoSpaceDN w:val="0"/>
        <w:adjustRightInd w:val="0"/>
        <w:outlineLvl w:val="0"/>
      </w:pPr>
    </w:p>
    <w:p w:rsidR="00723248" w:rsidRDefault="00723248" w:rsidP="00723248">
      <w:pPr>
        <w:ind w:left="5103"/>
      </w:pPr>
    </w:p>
    <w:p w:rsidR="00647421" w:rsidRDefault="00647421" w:rsidP="00723248">
      <w:pPr>
        <w:ind w:left="5103"/>
      </w:pPr>
    </w:p>
    <w:p w:rsidR="00647421" w:rsidRDefault="00647421" w:rsidP="00723248">
      <w:pPr>
        <w:ind w:left="5103"/>
      </w:pPr>
    </w:p>
    <w:p w:rsidR="00647421" w:rsidRDefault="00647421" w:rsidP="00723248">
      <w:pPr>
        <w:ind w:left="5103"/>
      </w:pPr>
    </w:p>
    <w:p w:rsidR="00647421" w:rsidRDefault="00647421" w:rsidP="00723248">
      <w:pPr>
        <w:ind w:left="5103"/>
      </w:pPr>
    </w:p>
    <w:p w:rsidR="00647421" w:rsidRDefault="00647421" w:rsidP="00723248">
      <w:pPr>
        <w:ind w:left="5103"/>
      </w:pPr>
    </w:p>
    <w:p w:rsidR="00647421" w:rsidRDefault="00647421" w:rsidP="00723248">
      <w:pPr>
        <w:ind w:left="5103"/>
      </w:pPr>
    </w:p>
    <w:p w:rsidR="00647421" w:rsidRDefault="00647421" w:rsidP="00723248">
      <w:pPr>
        <w:ind w:left="5103"/>
      </w:pPr>
    </w:p>
    <w:p w:rsidR="00647421" w:rsidRDefault="00647421" w:rsidP="00723248">
      <w:pPr>
        <w:ind w:left="5103"/>
      </w:pPr>
    </w:p>
    <w:p w:rsidR="00647421" w:rsidRDefault="00647421" w:rsidP="00516C65">
      <w:pPr>
        <w:tabs>
          <w:tab w:val="left" w:pos="7786"/>
        </w:tabs>
      </w:pPr>
    </w:p>
    <w:p w:rsidR="00516C65" w:rsidRDefault="00D43BB6" w:rsidP="00D43BB6">
      <w:pPr>
        <w:tabs>
          <w:tab w:val="left" w:pos="7786"/>
        </w:tabs>
        <w:jc w:val="center"/>
      </w:pPr>
      <w:r>
        <w:lastRenderedPageBreak/>
        <w:t>3</w:t>
      </w:r>
    </w:p>
    <w:p w:rsidR="00516C65" w:rsidRPr="00647421" w:rsidRDefault="00516C65" w:rsidP="00647421">
      <w:pPr>
        <w:tabs>
          <w:tab w:val="left" w:pos="7786"/>
        </w:tabs>
        <w:jc w:val="center"/>
      </w:pPr>
    </w:p>
    <w:p w:rsidR="00647421" w:rsidRPr="00647421" w:rsidRDefault="00647421" w:rsidP="00647421">
      <w:pPr>
        <w:jc w:val="center"/>
        <w:rPr>
          <w:b/>
        </w:rPr>
      </w:pPr>
      <w:r w:rsidRPr="00647421">
        <w:rPr>
          <w:b/>
        </w:rPr>
        <w:t>ЛИСТ СОГЛАСОВАНИЯ</w:t>
      </w:r>
    </w:p>
    <w:p w:rsidR="00647421" w:rsidRPr="00647421" w:rsidRDefault="00647421" w:rsidP="00647421">
      <w:pPr>
        <w:jc w:val="center"/>
      </w:pPr>
      <w:r w:rsidRPr="00647421">
        <w:t xml:space="preserve">проекта постановления администрации Ирклиевского сельского поселения Выселковского района </w:t>
      </w:r>
    </w:p>
    <w:p w:rsidR="00647421" w:rsidRPr="00647421" w:rsidRDefault="00647421" w:rsidP="00647421">
      <w:pPr>
        <w:jc w:val="center"/>
      </w:pPr>
      <w:r w:rsidRPr="00647421">
        <w:t xml:space="preserve">от _____________ №______ </w:t>
      </w:r>
    </w:p>
    <w:p w:rsidR="00C20D4F" w:rsidRDefault="00647421" w:rsidP="00647421">
      <w:pPr>
        <w:jc w:val="center"/>
      </w:pPr>
      <w:r w:rsidRPr="00647421">
        <w:t>«</w:t>
      </w:r>
      <w:r w:rsidR="00C20D4F">
        <w:t xml:space="preserve">Об утверждении порядка размещения сведений </w:t>
      </w:r>
    </w:p>
    <w:p w:rsidR="00647421" w:rsidRDefault="00C20D4F" w:rsidP="00647421">
      <w:pPr>
        <w:jc w:val="center"/>
      </w:pPr>
      <w:r>
        <w:t>о доходах, об имуществе и обязательствах имущественного</w:t>
      </w:r>
    </w:p>
    <w:p w:rsidR="00C20D4F" w:rsidRDefault="00C20D4F" w:rsidP="00647421">
      <w:pPr>
        <w:jc w:val="center"/>
      </w:pPr>
      <w:r>
        <w:t>характера лиц, замещающих муниципальные должности,</w:t>
      </w:r>
    </w:p>
    <w:p w:rsidR="00C20D4F" w:rsidRDefault="00C20D4F" w:rsidP="00647421">
      <w:pPr>
        <w:jc w:val="center"/>
      </w:pPr>
      <w:r>
        <w:t xml:space="preserve">муниципальных служащих и членов их семей на официальном </w:t>
      </w:r>
    </w:p>
    <w:p w:rsidR="00C20D4F" w:rsidRDefault="00C20D4F" w:rsidP="00647421">
      <w:pPr>
        <w:jc w:val="center"/>
      </w:pPr>
      <w:r>
        <w:t>сайте органа местного самоуправления и предоставление</w:t>
      </w:r>
    </w:p>
    <w:p w:rsidR="00C20D4F" w:rsidRDefault="00C20D4F" w:rsidP="00647421">
      <w:pPr>
        <w:jc w:val="center"/>
      </w:pPr>
      <w:r>
        <w:t>этих сведений общероссийским средствам массовой</w:t>
      </w:r>
    </w:p>
    <w:p w:rsidR="00647421" w:rsidRPr="00647421" w:rsidRDefault="00C20D4F" w:rsidP="00C20D4F">
      <w:pPr>
        <w:jc w:val="center"/>
      </w:pPr>
      <w:r>
        <w:t>информации для опубликования</w:t>
      </w:r>
      <w:r w:rsidR="00647421" w:rsidRPr="00647421">
        <w:t>»</w:t>
      </w:r>
    </w:p>
    <w:p w:rsidR="00647421" w:rsidRPr="00647421" w:rsidRDefault="00647421" w:rsidP="00647421">
      <w:pPr>
        <w:autoSpaceDE w:val="0"/>
        <w:autoSpaceDN w:val="0"/>
        <w:adjustRightInd w:val="0"/>
        <w:jc w:val="center"/>
        <w:rPr>
          <w:bCs/>
        </w:rPr>
      </w:pPr>
    </w:p>
    <w:p w:rsidR="00647421" w:rsidRPr="00647421" w:rsidRDefault="00647421" w:rsidP="00647421">
      <w:pPr>
        <w:jc w:val="center"/>
      </w:pPr>
    </w:p>
    <w:p w:rsidR="00647421" w:rsidRPr="00647421" w:rsidRDefault="00647421" w:rsidP="00647421">
      <w:r w:rsidRPr="00647421">
        <w:t>Проект подготовил и внес:</w:t>
      </w:r>
    </w:p>
    <w:p w:rsidR="00647421" w:rsidRPr="00647421" w:rsidRDefault="00647421" w:rsidP="00647421">
      <w:pPr>
        <w:jc w:val="both"/>
      </w:pPr>
      <w:r>
        <w:t>Начальник общего отдела</w:t>
      </w:r>
    </w:p>
    <w:p w:rsidR="00647421" w:rsidRPr="00647421" w:rsidRDefault="00647421" w:rsidP="00647421">
      <w:pPr>
        <w:jc w:val="both"/>
      </w:pPr>
      <w:r w:rsidRPr="00647421">
        <w:t xml:space="preserve">администрации Ирклиевского </w:t>
      </w:r>
    </w:p>
    <w:p w:rsidR="00647421" w:rsidRPr="00647421" w:rsidRDefault="00647421" w:rsidP="00647421">
      <w:pPr>
        <w:jc w:val="both"/>
      </w:pPr>
      <w:r w:rsidRPr="00647421">
        <w:t>сельского поселения</w:t>
      </w:r>
    </w:p>
    <w:p w:rsidR="00647421" w:rsidRPr="00647421" w:rsidRDefault="00647421" w:rsidP="00647421">
      <w:pPr>
        <w:tabs>
          <w:tab w:val="left" w:pos="2880"/>
        </w:tabs>
        <w:rPr>
          <w:szCs w:val="24"/>
        </w:rPr>
      </w:pPr>
      <w:r w:rsidRPr="00647421">
        <w:t>Выселковского района</w:t>
      </w:r>
      <w:r w:rsidRPr="00647421">
        <w:tab/>
      </w:r>
      <w:r w:rsidRPr="00647421">
        <w:tab/>
      </w:r>
      <w:r w:rsidRPr="00647421">
        <w:tab/>
        <w:t xml:space="preserve">                                                 </w:t>
      </w:r>
      <w:r>
        <w:t>Н.Б.Тур</w:t>
      </w:r>
    </w:p>
    <w:p w:rsidR="00647421" w:rsidRPr="00647421" w:rsidRDefault="00647421" w:rsidP="00647421">
      <w:pPr>
        <w:tabs>
          <w:tab w:val="left" w:pos="2880"/>
        </w:tabs>
      </w:pPr>
      <w:r w:rsidRPr="00647421">
        <w:rPr>
          <w:szCs w:val="24"/>
        </w:rPr>
        <w:t xml:space="preserve">                                        «____»_______________ 20____</w:t>
      </w:r>
    </w:p>
    <w:p w:rsidR="00647421" w:rsidRPr="00647421" w:rsidRDefault="00647421" w:rsidP="00647421">
      <w:pPr>
        <w:rPr>
          <w:color w:val="FF0000"/>
        </w:rPr>
      </w:pPr>
    </w:p>
    <w:p w:rsidR="00647421" w:rsidRPr="00647421" w:rsidRDefault="00647421" w:rsidP="00647421"/>
    <w:p w:rsidR="00647421" w:rsidRPr="00647421" w:rsidRDefault="00647421" w:rsidP="00647421">
      <w:r w:rsidRPr="00647421">
        <w:t>Проект согласован:</w:t>
      </w:r>
    </w:p>
    <w:p w:rsidR="00647421" w:rsidRDefault="00647421" w:rsidP="00647421">
      <w:pPr>
        <w:jc w:val="both"/>
      </w:pPr>
      <w:r>
        <w:t xml:space="preserve">Юрист </w:t>
      </w:r>
      <w:r w:rsidRPr="00647421">
        <w:t>администрации</w:t>
      </w:r>
    </w:p>
    <w:p w:rsidR="00647421" w:rsidRDefault="00647421" w:rsidP="00647421">
      <w:pPr>
        <w:jc w:val="both"/>
      </w:pPr>
      <w:r w:rsidRPr="00647421">
        <w:t>Ирклиевского сельского</w:t>
      </w:r>
    </w:p>
    <w:p w:rsidR="00647421" w:rsidRPr="00647421" w:rsidRDefault="00647421" w:rsidP="00647421">
      <w:pPr>
        <w:jc w:val="both"/>
      </w:pPr>
      <w:r w:rsidRPr="00647421">
        <w:t>поселения</w:t>
      </w:r>
    </w:p>
    <w:p w:rsidR="00647421" w:rsidRPr="00647421" w:rsidRDefault="00647421" w:rsidP="00647421">
      <w:pPr>
        <w:tabs>
          <w:tab w:val="left" w:pos="7655"/>
          <w:tab w:val="left" w:pos="7786"/>
        </w:tabs>
      </w:pPr>
      <w:r w:rsidRPr="00647421">
        <w:t xml:space="preserve">Выселковского района                                                                      </w:t>
      </w:r>
      <w:r>
        <w:t>Е.А.Севанькаева</w:t>
      </w:r>
    </w:p>
    <w:p w:rsidR="00647421" w:rsidRPr="00647421" w:rsidRDefault="00647421" w:rsidP="00647421">
      <w:pPr>
        <w:tabs>
          <w:tab w:val="left" w:pos="2880"/>
        </w:tabs>
      </w:pPr>
      <w:r w:rsidRPr="00647421">
        <w:rPr>
          <w:szCs w:val="24"/>
        </w:rPr>
        <w:t xml:space="preserve">                                        «____»_______________ 20____</w:t>
      </w:r>
    </w:p>
    <w:p w:rsidR="00647421" w:rsidRDefault="00647421" w:rsidP="00723248">
      <w:pPr>
        <w:ind w:left="5103"/>
      </w:pPr>
    </w:p>
    <w:p w:rsidR="00647421" w:rsidRDefault="00647421" w:rsidP="00723248">
      <w:pPr>
        <w:ind w:left="5103"/>
      </w:pPr>
    </w:p>
    <w:p w:rsidR="00647421" w:rsidRDefault="00647421" w:rsidP="00723248">
      <w:pPr>
        <w:ind w:left="5103"/>
      </w:pPr>
    </w:p>
    <w:p w:rsidR="00647421" w:rsidRDefault="00647421" w:rsidP="00723248">
      <w:pPr>
        <w:ind w:left="5103"/>
      </w:pPr>
    </w:p>
    <w:p w:rsidR="00647421" w:rsidRDefault="00647421" w:rsidP="00723248">
      <w:pPr>
        <w:ind w:left="5103"/>
      </w:pPr>
    </w:p>
    <w:p w:rsidR="00647421" w:rsidRDefault="00647421" w:rsidP="00723248">
      <w:pPr>
        <w:ind w:left="5103"/>
      </w:pPr>
    </w:p>
    <w:p w:rsidR="00647421" w:rsidRDefault="00647421" w:rsidP="00723248">
      <w:pPr>
        <w:ind w:left="5103"/>
      </w:pPr>
    </w:p>
    <w:p w:rsidR="00647421" w:rsidRDefault="00647421" w:rsidP="00723248">
      <w:pPr>
        <w:ind w:left="5103"/>
      </w:pPr>
    </w:p>
    <w:p w:rsidR="00647421" w:rsidRDefault="00647421" w:rsidP="00723248">
      <w:pPr>
        <w:ind w:left="5103"/>
      </w:pPr>
    </w:p>
    <w:p w:rsidR="00647421" w:rsidRPr="00723248" w:rsidRDefault="00647421" w:rsidP="00723248">
      <w:pPr>
        <w:ind w:left="5103"/>
      </w:pPr>
    </w:p>
    <w:sectPr w:rsidR="00647421" w:rsidRPr="00723248" w:rsidSect="00516C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D47" w:rsidRDefault="00194D47" w:rsidP="00C20D4F">
      <w:r>
        <w:separator/>
      </w:r>
    </w:p>
  </w:endnote>
  <w:endnote w:type="continuationSeparator" w:id="0">
    <w:p w:rsidR="00194D47" w:rsidRDefault="00194D47" w:rsidP="00C20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D47" w:rsidRDefault="00194D47" w:rsidP="00C20D4F">
      <w:r>
        <w:separator/>
      </w:r>
    </w:p>
  </w:footnote>
  <w:footnote w:type="continuationSeparator" w:id="0">
    <w:p w:rsidR="00194D47" w:rsidRDefault="00194D47" w:rsidP="00C20D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83CC2"/>
    <w:multiLevelType w:val="singleLevel"/>
    <w:tmpl w:val="61AECB3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53F43"/>
    <w:rsid w:val="0005441F"/>
    <w:rsid w:val="000759F1"/>
    <w:rsid w:val="00194D47"/>
    <w:rsid w:val="00253F43"/>
    <w:rsid w:val="003338E0"/>
    <w:rsid w:val="0045178A"/>
    <w:rsid w:val="00516C65"/>
    <w:rsid w:val="00551675"/>
    <w:rsid w:val="00647421"/>
    <w:rsid w:val="006A24D3"/>
    <w:rsid w:val="00723248"/>
    <w:rsid w:val="0084025A"/>
    <w:rsid w:val="00BB5AF7"/>
    <w:rsid w:val="00C20D4F"/>
    <w:rsid w:val="00D43BB6"/>
    <w:rsid w:val="00EC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3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13">
    <w:name w:val="Style13"/>
    <w:basedOn w:val="a"/>
    <w:rsid w:val="00723248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character" w:customStyle="1" w:styleId="FontStyle26">
    <w:name w:val="Font Style26"/>
    <w:rsid w:val="0072324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rsid w:val="00723248"/>
    <w:pPr>
      <w:widowControl w:val="0"/>
      <w:autoSpaceDE w:val="0"/>
      <w:autoSpaceDN w:val="0"/>
      <w:adjustRightInd w:val="0"/>
      <w:spacing w:line="15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723248"/>
    <w:pPr>
      <w:widowControl w:val="0"/>
      <w:autoSpaceDE w:val="0"/>
      <w:autoSpaceDN w:val="0"/>
      <w:adjustRightInd w:val="0"/>
      <w:spacing w:line="208" w:lineRule="exact"/>
      <w:ind w:firstLine="54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723248"/>
    <w:pPr>
      <w:widowControl w:val="0"/>
      <w:autoSpaceDE w:val="0"/>
      <w:autoSpaceDN w:val="0"/>
      <w:adjustRightInd w:val="0"/>
      <w:spacing w:line="206" w:lineRule="exact"/>
      <w:ind w:firstLine="547"/>
      <w:jc w:val="both"/>
    </w:pPr>
    <w:rPr>
      <w:sz w:val="24"/>
      <w:szCs w:val="24"/>
    </w:rPr>
  </w:style>
  <w:style w:type="character" w:customStyle="1" w:styleId="FontStyle23">
    <w:name w:val="Font Style23"/>
    <w:rsid w:val="00723248"/>
    <w:rPr>
      <w:rFonts w:ascii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232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2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rsid w:val="0084025A"/>
    <w:pPr>
      <w:widowControl w:val="0"/>
      <w:autoSpaceDE w:val="0"/>
      <w:autoSpaceDN w:val="0"/>
      <w:adjustRightInd w:val="0"/>
      <w:spacing w:line="235" w:lineRule="exact"/>
      <w:jc w:val="center"/>
    </w:pPr>
    <w:rPr>
      <w:sz w:val="24"/>
      <w:szCs w:val="24"/>
    </w:rPr>
  </w:style>
  <w:style w:type="character" w:customStyle="1" w:styleId="FontStyle28">
    <w:name w:val="Font Style28"/>
    <w:rsid w:val="0084025A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402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20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0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C20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0D4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32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13">
    <w:name w:val="Style13"/>
    <w:basedOn w:val="a"/>
    <w:rsid w:val="00723248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character" w:customStyle="1" w:styleId="FontStyle26">
    <w:name w:val="Font Style26"/>
    <w:rsid w:val="0072324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rsid w:val="00723248"/>
    <w:pPr>
      <w:widowControl w:val="0"/>
      <w:autoSpaceDE w:val="0"/>
      <w:autoSpaceDN w:val="0"/>
      <w:adjustRightInd w:val="0"/>
      <w:spacing w:line="15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723248"/>
    <w:pPr>
      <w:widowControl w:val="0"/>
      <w:autoSpaceDE w:val="0"/>
      <w:autoSpaceDN w:val="0"/>
      <w:adjustRightInd w:val="0"/>
      <w:spacing w:line="208" w:lineRule="exact"/>
      <w:ind w:firstLine="54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723248"/>
    <w:pPr>
      <w:widowControl w:val="0"/>
      <w:autoSpaceDE w:val="0"/>
      <w:autoSpaceDN w:val="0"/>
      <w:adjustRightInd w:val="0"/>
      <w:spacing w:line="206" w:lineRule="exact"/>
      <w:ind w:firstLine="547"/>
      <w:jc w:val="both"/>
    </w:pPr>
    <w:rPr>
      <w:sz w:val="24"/>
      <w:szCs w:val="24"/>
    </w:rPr>
  </w:style>
  <w:style w:type="character" w:customStyle="1" w:styleId="FontStyle23">
    <w:name w:val="Font Style23"/>
    <w:rsid w:val="00723248"/>
    <w:rPr>
      <w:rFonts w:ascii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232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2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rsid w:val="0084025A"/>
    <w:pPr>
      <w:widowControl w:val="0"/>
      <w:autoSpaceDE w:val="0"/>
      <w:autoSpaceDN w:val="0"/>
      <w:adjustRightInd w:val="0"/>
      <w:spacing w:line="235" w:lineRule="exact"/>
      <w:jc w:val="center"/>
    </w:pPr>
    <w:rPr>
      <w:sz w:val="24"/>
      <w:szCs w:val="24"/>
    </w:rPr>
  </w:style>
  <w:style w:type="character" w:customStyle="1" w:styleId="FontStyle28">
    <w:name w:val="Font Style28"/>
    <w:rsid w:val="0084025A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402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20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0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C20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0D4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apsereg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id-computers</dc:creator>
  <cp:keywords/>
  <dc:description/>
  <cp:lastModifiedBy>Admin</cp:lastModifiedBy>
  <cp:revision>6</cp:revision>
  <cp:lastPrinted>2013-11-21T09:54:00Z</cp:lastPrinted>
  <dcterms:created xsi:type="dcterms:W3CDTF">2013-11-21T08:58:00Z</dcterms:created>
  <dcterms:modified xsi:type="dcterms:W3CDTF">2014-03-27T15:31:00Z</dcterms:modified>
</cp:coreProperties>
</file>