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FE" w:rsidRDefault="00A36453" w:rsidP="00665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>Приложение</w:t>
      </w:r>
    </w:p>
    <w:p w:rsidR="00665834" w:rsidRPr="00A36453" w:rsidRDefault="00665834" w:rsidP="006658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:rsidR="00F0791A" w:rsidRDefault="00F0791A" w:rsidP="00F0791A">
      <w:pPr>
        <w:jc w:val="center"/>
        <w:rPr>
          <w:rFonts w:ascii="Arial" w:hAnsi="Arial" w:cs="Arial"/>
          <w:i/>
          <w:sz w:val="24"/>
          <w:szCs w:val="24"/>
        </w:rPr>
      </w:pPr>
      <w:r w:rsidRPr="004A7F8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2449FE9" wp14:editId="1DB76F82">
            <wp:extent cx="1570007" cy="968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RF_rus_logo_vert_10_cmy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7" cy="96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E60" w:rsidRPr="00A36453" w:rsidRDefault="00E77E60" w:rsidP="00E77E60">
      <w:pPr>
        <w:spacing w:before="120"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453">
        <w:rPr>
          <w:rFonts w:ascii="Times New Roman" w:hAnsi="Times New Roman" w:cs="Times New Roman"/>
          <w:b/>
          <w:sz w:val="28"/>
          <w:szCs w:val="28"/>
        </w:rPr>
        <w:t>Бизнесменам ЮФО и</w:t>
      </w:r>
      <w:r w:rsidR="00DF7511" w:rsidRPr="00A36453">
        <w:rPr>
          <w:rFonts w:ascii="Times New Roman" w:hAnsi="Times New Roman" w:cs="Times New Roman"/>
          <w:b/>
          <w:sz w:val="28"/>
          <w:szCs w:val="28"/>
        </w:rPr>
        <w:t> </w:t>
      </w:r>
      <w:r w:rsidRPr="00A36453">
        <w:rPr>
          <w:rFonts w:ascii="Times New Roman" w:hAnsi="Times New Roman" w:cs="Times New Roman"/>
          <w:b/>
          <w:sz w:val="28"/>
          <w:szCs w:val="28"/>
        </w:rPr>
        <w:t>СКФО расскажут о</w:t>
      </w:r>
      <w:r w:rsidR="00DF7511" w:rsidRPr="00A36453">
        <w:rPr>
          <w:rFonts w:ascii="Times New Roman" w:hAnsi="Times New Roman" w:cs="Times New Roman"/>
          <w:b/>
          <w:sz w:val="28"/>
          <w:szCs w:val="28"/>
        </w:rPr>
        <w:t> </w:t>
      </w:r>
      <w:r w:rsidR="00A36453">
        <w:rPr>
          <w:rFonts w:ascii="Times New Roman" w:hAnsi="Times New Roman" w:cs="Times New Roman"/>
          <w:b/>
          <w:sz w:val="28"/>
          <w:szCs w:val="28"/>
        </w:rPr>
        <w:t>преимуществах</w:t>
      </w:r>
      <w:r w:rsidR="00A36453">
        <w:rPr>
          <w:rFonts w:ascii="Times New Roman" w:hAnsi="Times New Roman" w:cs="Times New Roman"/>
          <w:b/>
          <w:sz w:val="28"/>
          <w:szCs w:val="28"/>
        </w:rPr>
        <w:br/>
      </w:r>
      <w:r w:rsidRPr="00A36453">
        <w:rPr>
          <w:rFonts w:ascii="Times New Roman" w:hAnsi="Times New Roman" w:cs="Times New Roman"/>
          <w:b/>
          <w:sz w:val="28"/>
          <w:szCs w:val="28"/>
        </w:rPr>
        <w:t>системы быстрых платежей</w:t>
      </w:r>
    </w:p>
    <w:p w:rsidR="00E77E60" w:rsidRPr="00A36453" w:rsidRDefault="00E77E60" w:rsidP="00A364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>2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декабря в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1</w:t>
      </w:r>
      <w:r w:rsidR="00F2777D" w:rsidRPr="00A36453">
        <w:rPr>
          <w:rFonts w:ascii="Times New Roman" w:hAnsi="Times New Roman" w:cs="Times New Roman"/>
          <w:sz w:val="28"/>
          <w:szCs w:val="28"/>
        </w:rPr>
        <w:t>4</w:t>
      </w:r>
      <w:r w:rsidRPr="00A36453">
        <w:rPr>
          <w:rFonts w:ascii="Times New Roman" w:hAnsi="Times New Roman" w:cs="Times New Roman"/>
          <w:sz w:val="28"/>
          <w:szCs w:val="28"/>
        </w:rPr>
        <w:t>:00 Отделение Банка России по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Ростовской области проводит для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предпринимателей Южного и </w:t>
      </w:r>
      <w:proofErr w:type="gramStart"/>
      <w:r w:rsidRPr="00A36453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A36453">
        <w:rPr>
          <w:rFonts w:ascii="Times New Roman" w:hAnsi="Times New Roman" w:cs="Times New Roman"/>
          <w:sz w:val="28"/>
          <w:szCs w:val="28"/>
        </w:rPr>
        <w:t xml:space="preserve"> федеральных округов межрегиональный открытый вебинар «Система быстрых платежей для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бизнеса».</w:t>
      </w:r>
    </w:p>
    <w:p w:rsidR="00C90A32" w:rsidRPr="00A36453" w:rsidRDefault="00C90A32" w:rsidP="00A364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>Участники узнают о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новом платежном сервисе, о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его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возможностях и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преимуществах как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для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бизнеса, так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и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для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клиентов. Например, как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с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помощью Системы быстрых платежей (СБП) увеличить скорость финансовых потоков и</w:t>
      </w:r>
      <w:r w:rsidR="005F4D7C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сэкономить на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 xml:space="preserve">услугах </w:t>
      </w:r>
      <w:proofErr w:type="spellStart"/>
      <w:r w:rsidRPr="00A36453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Pr="00A36453">
        <w:rPr>
          <w:rFonts w:ascii="Times New Roman" w:hAnsi="Times New Roman" w:cs="Times New Roman"/>
          <w:sz w:val="28"/>
          <w:szCs w:val="28"/>
        </w:rPr>
        <w:t xml:space="preserve"> </w:t>
      </w:r>
      <w:r w:rsidR="00EE649A" w:rsidRPr="00A36453">
        <w:rPr>
          <w:rFonts w:ascii="Times New Roman" w:hAnsi="Times New Roman" w:cs="Times New Roman"/>
          <w:sz w:val="28"/>
          <w:szCs w:val="28"/>
        </w:rPr>
        <w:t>(</w:t>
      </w:r>
      <w:r w:rsidR="00A36453">
        <w:rPr>
          <w:rFonts w:ascii="Times New Roman" w:hAnsi="Times New Roman" w:cs="Times New Roman"/>
          <w:sz w:val="28"/>
          <w:szCs w:val="28"/>
        </w:rPr>
        <w:t>тарифы СБП</w:t>
      </w:r>
      <w:r w:rsidR="00A36453">
        <w:rPr>
          <w:rFonts w:ascii="Times New Roman" w:hAnsi="Times New Roman" w:cs="Times New Roman"/>
          <w:sz w:val="28"/>
          <w:szCs w:val="28"/>
        </w:rPr>
        <w:br/>
      </w:r>
      <w:r w:rsidRPr="00A36453">
        <w:rPr>
          <w:rFonts w:ascii="Times New Roman" w:hAnsi="Times New Roman" w:cs="Times New Roman"/>
          <w:sz w:val="28"/>
          <w:szCs w:val="28"/>
        </w:rPr>
        <w:t>в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2-3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 xml:space="preserve">раза ниже </w:t>
      </w:r>
      <w:proofErr w:type="spellStart"/>
      <w:r w:rsidRPr="00A36453">
        <w:rPr>
          <w:rFonts w:ascii="Times New Roman" w:hAnsi="Times New Roman" w:cs="Times New Roman"/>
          <w:sz w:val="28"/>
          <w:szCs w:val="28"/>
        </w:rPr>
        <w:t>эквайринговых</w:t>
      </w:r>
      <w:proofErr w:type="spellEnd"/>
      <w:r w:rsidR="00EE649A" w:rsidRPr="00A36453">
        <w:rPr>
          <w:rFonts w:ascii="Times New Roman" w:hAnsi="Times New Roman" w:cs="Times New Roman"/>
          <w:sz w:val="28"/>
          <w:szCs w:val="28"/>
        </w:rPr>
        <w:t>)</w:t>
      </w:r>
      <w:r w:rsidRPr="00A36453">
        <w:rPr>
          <w:rFonts w:ascii="Times New Roman" w:hAnsi="Times New Roman" w:cs="Times New Roman"/>
          <w:sz w:val="28"/>
          <w:szCs w:val="28"/>
        </w:rPr>
        <w:t>.</w:t>
      </w:r>
    </w:p>
    <w:p w:rsidR="00E77E60" w:rsidRPr="00A36453" w:rsidRDefault="00E77E60" w:rsidP="00A364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 xml:space="preserve">Спикеры </w:t>
      </w:r>
      <w:proofErr w:type="spellStart"/>
      <w:r w:rsidRPr="00A3645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36453">
        <w:rPr>
          <w:rFonts w:ascii="Times New Roman" w:hAnsi="Times New Roman" w:cs="Times New Roman"/>
          <w:sz w:val="28"/>
          <w:szCs w:val="28"/>
        </w:rPr>
        <w:t xml:space="preserve"> </w:t>
      </w:r>
      <w:r w:rsidR="0011716B" w:rsidRPr="00A36453">
        <w:rPr>
          <w:rFonts w:ascii="Times New Roman" w:hAnsi="Times New Roman" w:cs="Times New Roman"/>
          <w:sz w:val="28"/>
          <w:szCs w:val="28"/>
        </w:rPr>
        <w:t>–</w:t>
      </w:r>
      <w:r w:rsidRPr="00A36453">
        <w:rPr>
          <w:rFonts w:ascii="Times New Roman" w:hAnsi="Times New Roman" w:cs="Times New Roman"/>
          <w:sz w:val="28"/>
          <w:szCs w:val="28"/>
        </w:rPr>
        <w:t xml:space="preserve"> эксперты Банка России, Национальной системы платежных карт, представители крупнейших коммерческих банков и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предприниматели, которые уже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успешно используют данный инструмент в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бизнесе.</w:t>
      </w:r>
    </w:p>
    <w:p w:rsidR="00E77E60" w:rsidRPr="00A36453" w:rsidRDefault="00E77E60" w:rsidP="00A364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spellStart"/>
      <w:r w:rsidRPr="00A36453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A36453">
        <w:rPr>
          <w:rFonts w:ascii="Times New Roman" w:hAnsi="Times New Roman" w:cs="Times New Roman"/>
          <w:sz w:val="28"/>
          <w:szCs w:val="28"/>
        </w:rPr>
        <w:t>: полтора часа.</w:t>
      </w:r>
      <w:r w:rsidR="00F0791A" w:rsidRPr="00A3645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90A32" w:rsidRPr="00A36453" w:rsidRDefault="00122F8F" w:rsidP="00A364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>Подключиться</w:t>
      </w:r>
      <w:r w:rsidR="00C90A32" w:rsidRPr="00A36453">
        <w:rPr>
          <w:rFonts w:ascii="Times New Roman" w:hAnsi="Times New Roman" w:cs="Times New Roman"/>
          <w:sz w:val="28"/>
          <w:szCs w:val="28"/>
        </w:rPr>
        <w:t xml:space="preserve"> к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мероприятию можно несколькими способами</w:t>
      </w:r>
      <w:r w:rsidR="00C90A32" w:rsidRPr="00A36453">
        <w:rPr>
          <w:rFonts w:ascii="Times New Roman" w:hAnsi="Times New Roman" w:cs="Times New Roman"/>
          <w:sz w:val="28"/>
          <w:szCs w:val="28"/>
        </w:rPr>
        <w:t>:</w:t>
      </w:r>
    </w:p>
    <w:p w:rsidR="00C90A32" w:rsidRPr="00A36453" w:rsidRDefault="00C90A32" w:rsidP="00A364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>с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 xml:space="preserve">компьютера </w:t>
      </w:r>
      <w:r w:rsidR="0011716B" w:rsidRPr="00A36453">
        <w:rPr>
          <w:rFonts w:ascii="Times New Roman" w:hAnsi="Times New Roman" w:cs="Times New Roman"/>
          <w:sz w:val="28"/>
          <w:szCs w:val="28"/>
        </w:rPr>
        <w:t>–</w:t>
      </w:r>
      <w:r w:rsidRPr="00A36453">
        <w:rPr>
          <w:rFonts w:ascii="Times New Roman" w:hAnsi="Times New Roman" w:cs="Times New Roman"/>
          <w:sz w:val="28"/>
          <w:szCs w:val="28"/>
        </w:rPr>
        <w:t xml:space="preserve"> необходимо пройти по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6" w:anchor="login_by_id" w:history="1">
        <w:r w:rsidRPr="00A3645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ссылке</w:t>
        </w:r>
      </w:hyperlink>
      <w:r w:rsidRPr="00A36453">
        <w:rPr>
          <w:rFonts w:ascii="Times New Roman" w:hAnsi="Times New Roman" w:cs="Times New Roman"/>
          <w:sz w:val="28"/>
          <w:szCs w:val="28"/>
        </w:rPr>
        <w:t xml:space="preserve"> (https://cbr.imind.ru/) и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ввести ID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мероприятия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309-033-787. Затем указать свое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имя и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организацию и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нажать кнопку «Войти в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мероприятие». Если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 xml:space="preserve">нет звука, включите разрешение </w:t>
      </w:r>
      <w:proofErr w:type="spellStart"/>
      <w:r w:rsidRPr="00A36453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="005F4D7C" w:rsidRPr="00A36453">
        <w:rPr>
          <w:rFonts w:ascii="Times New Roman" w:hAnsi="Times New Roman" w:cs="Times New Roman"/>
          <w:sz w:val="28"/>
          <w:szCs w:val="28"/>
        </w:rPr>
        <w:noBreakHyphen/>
      </w:r>
      <w:r w:rsidRPr="00A36453">
        <w:rPr>
          <w:rFonts w:ascii="Times New Roman" w:hAnsi="Times New Roman" w:cs="Times New Roman"/>
          <w:sz w:val="28"/>
          <w:szCs w:val="28"/>
        </w:rPr>
        <w:t>контента в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 xml:space="preserve">настройках браузера (рекомендуется </w:t>
      </w:r>
      <w:proofErr w:type="spellStart"/>
      <w:r w:rsidRPr="00A3645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36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53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A36453">
        <w:rPr>
          <w:rFonts w:ascii="Times New Roman" w:hAnsi="Times New Roman" w:cs="Times New Roman"/>
          <w:sz w:val="28"/>
          <w:szCs w:val="28"/>
        </w:rPr>
        <w:t>).</w:t>
      </w:r>
    </w:p>
    <w:p w:rsidR="009364BF" w:rsidRPr="00A36453" w:rsidRDefault="00C90A32" w:rsidP="00A364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>с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телефона</w:t>
      </w:r>
      <w:r w:rsidRPr="00A36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16B" w:rsidRPr="00A36453">
        <w:rPr>
          <w:rFonts w:ascii="Times New Roman" w:hAnsi="Times New Roman" w:cs="Times New Roman"/>
          <w:sz w:val="28"/>
          <w:szCs w:val="28"/>
        </w:rPr>
        <w:t>–</w:t>
      </w:r>
      <w:r w:rsidRPr="00A36453">
        <w:rPr>
          <w:rFonts w:ascii="Times New Roman" w:hAnsi="Times New Roman" w:cs="Times New Roman"/>
          <w:sz w:val="28"/>
          <w:szCs w:val="28"/>
        </w:rPr>
        <w:t xml:space="preserve"> необходимо скачать приложение «</w:t>
      </w:r>
      <w:proofErr w:type="spellStart"/>
      <w:r w:rsidRPr="00A36453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A36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453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A36453">
        <w:rPr>
          <w:rFonts w:ascii="Times New Roman" w:hAnsi="Times New Roman" w:cs="Times New Roman"/>
          <w:sz w:val="28"/>
          <w:szCs w:val="28"/>
        </w:rPr>
        <w:t xml:space="preserve"> Бизнес</w:t>
      </w:r>
      <w:r w:rsidR="009364BF" w:rsidRPr="00A36453">
        <w:rPr>
          <w:rFonts w:ascii="Times New Roman" w:hAnsi="Times New Roman" w:cs="Times New Roman"/>
          <w:sz w:val="28"/>
          <w:szCs w:val="28"/>
        </w:rPr>
        <w:t>».</w:t>
      </w:r>
      <w:r w:rsidRPr="00A36453">
        <w:rPr>
          <w:rFonts w:ascii="Times New Roman" w:hAnsi="Times New Roman" w:cs="Times New Roman"/>
          <w:sz w:val="28"/>
          <w:szCs w:val="28"/>
        </w:rPr>
        <w:t xml:space="preserve"> Далее в</w:t>
      </w:r>
      <w:r w:rsidR="00DF7511" w:rsidRPr="00A36453">
        <w:rPr>
          <w:rFonts w:ascii="Times New Roman" w:hAnsi="Times New Roman" w:cs="Times New Roman"/>
          <w:sz w:val="28"/>
          <w:szCs w:val="28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1-ом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поле набрать ID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мероприятия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309-033-787, во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2-ом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–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свое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имя и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организацию, а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в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3-ем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–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64BF" w:rsidRPr="00A36453">
        <w:rPr>
          <w:rFonts w:ascii="Times New Roman" w:hAnsi="Times New Roman" w:cs="Times New Roman"/>
          <w:sz w:val="28"/>
          <w:szCs w:val="28"/>
        </w:rPr>
        <w:t xml:space="preserve">указать домен </w:t>
      </w:r>
      <w:r w:rsidRPr="00A36453">
        <w:rPr>
          <w:rFonts w:ascii="Times New Roman" w:hAnsi="Times New Roman" w:cs="Times New Roman"/>
          <w:sz w:val="28"/>
          <w:szCs w:val="28"/>
        </w:rPr>
        <w:t>cbr.imind.ru.</w:t>
      </w:r>
    </w:p>
    <w:p w:rsidR="00EC4B40" w:rsidRPr="00A36453" w:rsidRDefault="00EC4B40" w:rsidP="00A36453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53">
        <w:rPr>
          <w:rFonts w:ascii="Times New Roman" w:hAnsi="Times New Roman" w:cs="Times New Roman"/>
          <w:sz w:val="28"/>
          <w:szCs w:val="28"/>
        </w:rPr>
        <w:t>Также для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удобства участников вебинара запущен чат</w:t>
      </w:r>
      <w:r w:rsidRPr="00A36453">
        <w:rPr>
          <w:rFonts w:ascii="Cambria Math" w:eastAsia="MS Gothic" w:hAnsi="Cambria Math" w:cs="Cambria Math"/>
          <w:sz w:val="28"/>
          <w:szCs w:val="28"/>
        </w:rPr>
        <w:t>‑</w:t>
      </w:r>
      <w:r w:rsidRPr="00A36453">
        <w:rPr>
          <w:rFonts w:ascii="Times New Roman" w:hAnsi="Times New Roman" w:cs="Times New Roman"/>
          <w:sz w:val="28"/>
          <w:szCs w:val="28"/>
        </w:rPr>
        <w:t>бот. Он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позволит сориентироваться в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программе мероприяти</w:t>
      </w:r>
      <w:r w:rsidR="005F4D7C" w:rsidRPr="00A36453">
        <w:rPr>
          <w:rFonts w:ascii="Times New Roman" w:hAnsi="Times New Roman" w:cs="Times New Roman"/>
          <w:sz w:val="28"/>
          <w:szCs w:val="28"/>
        </w:rPr>
        <w:t>я</w:t>
      </w:r>
      <w:r w:rsidRPr="00A36453">
        <w:rPr>
          <w:rFonts w:ascii="Times New Roman" w:hAnsi="Times New Roman" w:cs="Times New Roman"/>
          <w:sz w:val="28"/>
          <w:szCs w:val="28"/>
        </w:rPr>
        <w:t xml:space="preserve">, даст актуальные ссылки, поможет зарегистрироваться. </w:t>
      </w:r>
      <w:proofErr w:type="gramStart"/>
      <w:r w:rsidRPr="00A36453">
        <w:rPr>
          <w:rFonts w:ascii="Times New Roman" w:hAnsi="Times New Roman" w:cs="Times New Roman"/>
          <w:sz w:val="28"/>
          <w:szCs w:val="28"/>
        </w:rPr>
        <w:t>К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чат</w:t>
      </w:r>
      <w:proofErr w:type="gramEnd"/>
      <w:r w:rsidRPr="00A36453">
        <w:rPr>
          <w:rFonts w:ascii="Cambria Math" w:eastAsia="MS Gothic" w:hAnsi="Cambria Math" w:cs="Cambria Math"/>
          <w:sz w:val="28"/>
          <w:szCs w:val="28"/>
        </w:rPr>
        <w:t>‑</w:t>
      </w:r>
      <w:r w:rsidRPr="00A36453">
        <w:rPr>
          <w:rFonts w:ascii="Times New Roman" w:hAnsi="Times New Roman" w:cs="Times New Roman"/>
          <w:sz w:val="28"/>
          <w:szCs w:val="28"/>
        </w:rPr>
        <w:t>боту можно подключиться по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7" w:history="1">
        <w:r w:rsidRPr="00A3645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ссылке</w:t>
        </w:r>
      </w:hyperlink>
      <w:r w:rsidRPr="00A36453">
        <w:rPr>
          <w:rFonts w:ascii="Times New Roman" w:hAnsi="Times New Roman" w:cs="Times New Roman"/>
          <w:sz w:val="28"/>
          <w:szCs w:val="28"/>
        </w:rPr>
        <w:t xml:space="preserve"> или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с</w:t>
      </w:r>
      <w:r w:rsidR="005F4D7C" w:rsidRPr="00A3645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453">
        <w:rPr>
          <w:rFonts w:ascii="Times New Roman" w:hAnsi="Times New Roman" w:cs="Times New Roman"/>
          <w:sz w:val="28"/>
          <w:szCs w:val="28"/>
        </w:rPr>
        <w:t>помощью QR-кода.</w:t>
      </w:r>
    </w:p>
    <w:p w:rsidR="00EC4B40" w:rsidRDefault="00EC4B40" w:rsidP="00F0791A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523FE65" wp14:editId="00E3721D">
            <wp:extent cx="1057275" cy="1057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 на Чат-бот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83" cy="105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4B40" w:rsidSect="002165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FE"/>
    <w:rsid w:val="00030894"/>
    <w:rsid w:val="0011716B"/>
    <w:rsid w:val="00122F8F"/>
    <w:rsid w:val="001A2A84"/>
    <w:rsid w:val="001E573F"/>
    <w:rsid w:val="00216595"/>
    <w:rsid w:val="00252338"/>
    <w:rsid w:val="00393275"/>
    <w:rsid w:val="00394FC6"/>
    <w:rsid w:val="003C2D52"/>
    <w:rsid w:val="00400817"/>
    <w:rsid w:val="0042021F"/>
    <w:rsid w:val="0042183A"/>
    <w:rsid w:val="004C70BB"/>
    <w:rsid w:val="00506C7A"/>
    <w:rsid w:val="00565747"/>
    <w:rsid w:val="005A0568"/>
    <w:rsid w:val="005A6B9F"/>
    <w:rsid w:val="005B3900"/>
    <w:rsid w:val="005F4D7C"/>
    <w:rsid w:val="00636743"/>
    <w:rsid w:val="0065763C"/>
    <w:rsid w:val="00665834"/>
    <w:rsid w:val="00786F7B"/>
    <w:rsid w:val="00794183"/>
    <w:rsid w:val="007F2C2C"/>
    <w:rsid w:val="008501D6"/>
    <w:rsid w:val="00874C2B"/>
    <w:rsid w:val="008B2CF5"/>
    <w:rsid w:val="008E5606"/>
    <w:rsid w:val="009364BF"/>
    <w:rsid w:val="00A36453"/>
    <w:rsid w:val="00A650C6"/>
    <w:rsid w:val="00A81DFE"/>
    <w:rsid w:val="00BD6B92"/>
    <w:rsid w:val="00C159E6"/>
    <w:rsid w:val="00C46A81"/>
    <w:rsid w:val="00C90A32"/>
    <w:rsid w:val="00CF74B8"/>
    <w:rsid w:val="00D943EF"/>
    <w:rsid w:val="00DF34CD"/>
    <w:rsid w:val="00DF7511"/>
    <w:rsid w:val="00E77E60"/>
    <w:rsid w:val="00E80B83"/>
    <w:rsid w:val="00EC4B40"/>
    <w:rsid w:val="00ED7A2B"/>
    <w:rsid w:val="00EE649A"/>
    <w:rsid w:val="00F0791A"/>
    <w:rsid w:val="00F2777D"/>
    <w:rsid w:val="00FD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CC566-59AD-4141-88BC-C57D6BE9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A81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A81DFE"/>
    <w:rPr>
      <w:rFonts w:ascii="Arial Unicode MS" w:eastAsia="Helvetica Neue" w:hAnsi="Arial Unicode MS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table" w:styleId="a5">
    <w:name w:val="Table Grid"/>
    <w:basedOn w:val="a1"/>
    <w:uiPriority w:val="59"/>
    <w:rsid w:val="00A8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81DFE"/>
    <w:rPr>
      <w:color w:val="0000FF"/>
      <w:u w:val="single"/>
    </w:rPr>
  </w:style>
  <w:style w:type="paragraph" w:styleId="a7">
    <w:name w:val="No Spacing"/>
    <w:uiPriority w:val="1"/>
    <w:qFormat/>
    <w:rsid w:val="00A81DF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DFE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159E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59E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59E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59E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59E6"/>
    <w:rPr>
      <w:b/>
      <w:bCs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394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t.me/sbp_B_b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br.imind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DCFA-BB62-4653-88C6-A90EE95B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Грабежова Наталья Руфимовна</dc:creator>
  <cp:lastModifiedBy>Булатова Наталья Олеговна</cp:lastModifiedBy>
  <cp:revision>3</cp:revision>
  <cp:lastPrinted>2021-06-04T11:21:00Z</cp:lastPrinted>
  <dcterms:created xsi:type="dcterms:W3CDTF">2021-11-30T09:37:00Z</dcterms:created>
  <dcterms:modified xsi:type="dcterms:W3CDTF">2021-11-30T11:28:00Z</dcterms:modified>
</cp:coreProperties>
</file>