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EF1" w:rsidRPr="00A53EF1" w:rsidRDefault="00A53EF1" w:rsidP="00A53EF1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6633"/>
          <w:kern w:val="36"/>
          <w:sz w:val="28"/>
          <w:szCs w:val="28"/>
          <w:lang w:eastAsia="ru-RU"/>
        </w:rPr>
      </w:pPr>
      <w:r w:rsidRPr="00A53EF1">
        <w:rPr>
          <w:rFonts w:ascii="Verdana" w:eastAsia="Times New Roman" w:hAnsi="Verdana" w:cs="Times New Roman"/>
          <w:b/>
          <w:bCs/>
          <w:color w:val="006633"/>
          <w:kern w:val="36"/>
          <w:sz w:val="28"/>
          <w:szCs w:val="28"/>
          <w:lang w:eastAsia="ru-RU"/>
        </w:rPr>
        <w:t>Закон Краснодарского края № 1539-КЗ от 21 июля 2008 года «О мерах по профилактике безнадзорности и правонарушений несовершеннолетних в Краснодарском крае»</w:t>
      </w:r>
    </w:p>
    <w:p w:rsidR="00A53EF1" w:rsidRPr="00A53EF1" w:rsidRDefault="00A53EF1" w:rsidP="00A53EF1">
      <w:pPr>
        <w:spacing w:after="0" w:line="240" w:lineRule="auto"/>
        <w:jc w:val="right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Принят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  <w:t>Законодательным Собранием Краснодарского края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  <w:t>16 июля 2008 года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1. Цель настоящего Закона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Целью настоящего Закона является создание правовой основы для защиты жизни и здоровья несовершеннолетних, профилактики их безнадзорности и правонарушений на территории Краснодарского края в соответствии с Конституцией Российской Федерации, федеральным законодательством и общепризнанными нормами международного права.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2. Понятия, используемые в рамках настоящего Закона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Для целей настоящего Закона используются следующие понятия: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несовершеннолетний - лицо, не достигшее возраста восемнадцати лет;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содержание несовершеннолетнего - материальное обеспечение несовершеннолетнего, порядок и форма предоставления которого определяются родителями (законными представителями) самостоятельно, а также обеспечение родителями (законными представителями) оптимальных санитарных, гигиенических требований при решении вопросов питания несовершеннолетнего, обустройства мест, предназначенных для сна и отдыха несовершеннолетнего, выполнения им учебных заданий;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безнадзорный несовершеннолетний - несовершеннолетний,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контроль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иных законных представителей либо должностных лиц;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беспризорный несовершеннолетний - безнадзорный несовершеннолетний, не имеющий места жительства и (или) места пребывания;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несовершеннолетний, находящийся в социально опасном положении, - несовершеннолетний, который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действия;</w:t>
      </w:r>
      <w:proofErr w:type="gramEnd"/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семья, находящаяся в социально опасном положении, -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ними;</w:t>
      </w:r>
      <w:proofErr w:type="gramEnd"/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органы, осуществляющие профилактику безнадзорности и правонарушений несовершеннолетних, - комиссии по делам несовершеннолетних и защите их прав, органы управления социальной защитой населения, органы управления образованием, органы опеки и попечительства, органы по делам молодежи, органы управления здравоохранением, органы службы занятости, органы внутренних дел (милиция), органы управления культурой, досугом, спортом и туризмом, другие органы, осуществляющие (в соответствии с их компетенцией) меры по профилактике безнадзорности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и правонарушений несовершеннолетних в порядке, установленном законодательством Российской Федерации и законодательством Краснодарского края;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учреждения, осуществляющие профилактику безнадзорности и правонарушений несовершеннолетних, - государственные учреждения социального обслуживания - 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специализированные учреждения для несовершеннолетних, нуждающихся в социальной реабилитации (социально-реабилитационные центры для несовершеннолетних, социальные приюты для детей и подростков, центры социальной помощи семье и детям; общеобразовательные учреждения, образовательные учреждения начального профессионального, среднего профессионального образования специальные учебно-воспитательные учреждения открытого и закрытого типа органов управления образованием и другие учреждения, осуществляющие образовательный процесс в соответствии с уставами указанных учреждений и положениями о них; учреждения для детей-сирот и детей, оставшихся без попечения родителей; социально-реабилитационные центры для подростков и молодежи, центры социально-психологической помощи, центры профессиональной ориентации и трудоустройства молодежи, молодежные клубы и иные учреждения органов по делам молодежи; учреждения здравоохранения, учреждения государственной службы занятости населения, центры временного содержания несовершеннолетних правонарушителей; учреждения культуры, досуга, спорта и туризма; учреждения исполнения наказаний, другие государственные или муниципальные учреждения, осуществляющие (в соответствии с их компетенцией) меры по профилактике безнадзорности и правонарушений несовершеннолетних в порядке, установленном законодательством Российской Федерации и законодательством Краснодарского края);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индивидуальная профилактическая работа - 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законные представители несовершеннолетнего - родители, усыновители, опекуны или попечители несовершеннолетнего, представители учреждений и организаций, на попечении которых находится несовершеннолетний, органы опеки и попечительства;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ответственные лица - лица, в должностные обязанности которых входит осуществление мер по воспитанию, обучению и (или) содержанию несовершеннолетних, защита прав и законных интересов несовершеннолетних, а также лица, на которых возложена ответственность за обеспечение безопасности, защиты жизни и здоровья несовершеннолетних при проведении мероприятий, сопровождении несовершеннолетнего (группы несовершеннолетних) и в иных случаях;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антиобщественные действия -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и спиртосодержащей продукции, пива и напитков, изготавливаемых на его основе, занятии проституцией, бродяжничеством или попрошайничеством, а также иные действия, нарушающие права и законные интересы других лиц;</w:t>
      </w:r>
      <w:proofErr w:type="gramEnd"/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общественные места - места общего пользования, в том числе улицы, парки, скверы; автомобильные и железные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дороги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как в пределах населенного пункта, так и между населенными пунктами; остановки общественного транспорта; территории, на которых осуществляется строительство; места общего пользования в жилых домах - межквартирные лестничные площадки, лестницы, лифты, лифтовые и иные шахты, коридоры, технические этажи, чердаки, подвалы, крыши; территории, прилегающие к жилым домам и образовательным учреждениям, в том числе детские площадки, спортивные сооружения; места, предназначенные для использования в сфере развлечения, досуга, торговли; территории вокзалов, аэропортов; водоемы и прилегающая к ним территория, иные места, определяемые как общественные для целей настоящего Закона;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учебное время - время занятий (мероприятий) в образовательном учреждении согласно расписанию. Время начала и окончания занятий (мероприятий) указывается в дневнике или другом документе, рекомендованном краевым органом управления образованием.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Статья 3. Меры по профилактике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1. Органы и учреждения, осуществляющие профилактику безнадзорности и правонарушений несовершеннолетних, принимают меры по профилактике безнадзорности и правонарушений несовершеннолетних.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Граждане и должностные лица, иные органы, учреждения и организации, осуществляющие деятельность на территории Краснодарского края, могут оказывать содействие органам и учреждениям, осуществляющим профилактику безнадзорности и правонарушений несовершеннолетних, а также сообщать о ставших им известных случаях о безнадзорных, беспризорных, находящихся в социально опасном положении или проживающих в семьях, находящихся в социально опасном положении, а также брошенных, подкинутых или потерянных несовершеннолетних.</w:t>
      </w:r>
      <w:proofErr w:type="gramEnd"/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Участие в деятельности по профилактике безнадзорности и правонарушений несовершеннолетних иных органов, учреждений и организаций, расположенных на территории Краснодарского края, осуществляется в пределах их компетенции в порядке, установленном законодательством Российской Федерации и законодательством Краснодарского края.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2. Исполняя обязанности по воспитанию детей, в целях обеспечения их безопасности, защиты жизни и здоровья, профилактики безнадзорности и правонарушений несовершеннолетних, родители (законные представители) в соответствии с федеральным законодательством принимают меры по недопущению: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а) пребывания несовершеннолетних в ночное время в общественных местах без сопровождения родителей (законных представителей);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б) нахождения (пребывания) несовершеннолетних, обучающихся в образовательных учреждениях, в учебное время в </w:t>
      </w:r>
      <w:proofErr w:type="spellStart"/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Интернет-залах</w:t>
      </w:r>
      <w:proofErr w:type="spellEnd"/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, игровых клубах, иных местах, в которых предоставляются услуги Интернета и игровые компьютерные услуги, кафе, барах, ресторанах, кинотеатрах, развлекательных комплексах и иных развлекательных заведениях, за исключением посещения указанных учреждений в рамках образовательной деятельности или проводимого образовательным учреждением мероприятия;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в) употребления несовершеннолетними наркотических средств, психотропных и (или) одурманивающих веществ, алкогольной и спиртосодержащей продукции, пива и напитков, изготавливаемых на его основе, курения табака;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г) совершения несовершеннолетними правонарушений и антиобщественных действий.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3. Родители (законные представители), должностные лица принимают меры по недопущению нахождения (пребывания) в общественных местах без сопровождения родителей (законных представителей), родственников или ответственных лиц: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несовершеннолетних в возрасте до 7 лет - круглосуточно;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несовершеннолетних в возрасте от 7 до 14 лет - с 21 часа до 6 часов;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несовершеннолетних в возрасте от 14 лет до достижения совершеннолетия - с 22 часов до 6 часов.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4. Родители (законные представители), должностные лица принимают меры по недопущению участия несовершеннолетних в конкурсах красоты и других мероприятиях, связанных с оценкой и демонстрацией внешности несовершеннолетних.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Родители (законные представители), должностные лица принимают меры по недопущению пребывания несовершеннолетних в игорных заведениях; организациях, осуществляющих реализацию товаров (услуг), эксплуатирующих интерес к сексу, распространение печатной продукции, аудио- и видеопродукции, пропагандирующей насилие и жестокость, порнографию, наркоманию, токсикоманию, антиобщественное поведение.</w:t>
      </w:r>
      <w:proofErr w:type="gramEnd"/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6. Родители (законные представители), должностные лица принимают меры по недопущению пребывания несовершеннолетних без сопровождения родителей (законных 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представителей), родственников или ответственных лиц в организациях общественного питания, предназначенных для потребления (распития) алкогольной и спиртосодержащей продукции, пива и напитков, изготавливаемых на его основе.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7. Образовательные учреждения, иные органы и учреждения, осуществляющие профилактику безнадзорности и правонарушений несовершеннолетних, при проведении образовательных, культурно-массовых, спортивных, туристических и иных мероприятий письменно уполномочивают ответственных лиц на сопровождение несовершеннолетнего или группы несовершеннолетних.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4. Взаимодействие органов и учреждений, осуществляющих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Основными целями взаимодействия органов и учреждений, осуществляющих профилактику безнадзорности и правонарушений несовершеннолетних, в области организации индивидуальной профилактической работы в отношении несовершеннолетних и семей, находящихся в социально опасном положении, являются: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обеспечение защиты прав и законных интересов несовершеннолетних;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социально-педагогическая реабилитация несовершеннолетних, находящихся в социально опасном положении;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выявление и пресечение случаев вовлечения несовершеннолетних в совершение преступлений и антиобщественных действий.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Комиссии по делам несовершеннолетних и защите их прав координируют деятельность органов и учреждений, входящих в систему профилактики безнадзорности и правонарушений несовершеннолетних.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Районные (городские), районные (окружные) комиссии по делам несовершеннолетних и защите их прав при поступлении информации о выявлении несовершеннолетних, находящихся в социально опасном положении или проживающих в семьях, находящихся в социально опасном положении, в рамках своей компетенции и в порядке, определяемом высшим исполнительным органом государственной власти Краснодарского края, организуют первичное обследование условий жизни несовершеннолетнего и (или) его семьи и при необходимости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принимают решение о постановке на учет несовершеннолетнего и (или) его семьи для организации в установленном порядке индивидуальной профилактической работы.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5. Взаимодействие органов внутренних дел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 внутренних дел осуществляют деятельность по предупреждению правонарушений несовершеннолетних в пределах своей компетенции в соответствии с федеральным законодательством.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В орган внутренних дел могут быть доставлены несовершеннолетние: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совершившие общественно опасные деяния либо иные правонарушения до достижения возраста, с которого наступает уголовная или административная ответственность;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совершившие правонарушения, влекущие меры административного взыскания, или антиобщественные действия;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самовольно ушедшие из специальных учебно-воспитательных учреждений закрытого типа;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безнадзорные и беспризорные, нуждающиеся в помощи государства, для последующего направления их в специализированные учреждения для 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несовершеннолетних, нуждающихся в социальной реабилитации, или в учреждения органов здравоохранения, в том числе: оставшиеся без попечения родителей или законных представителей, заблудившиеся и подкинутые, самовольно оставившие семью, ушедшие из образовательных учреждений для детей-сирот и детей, оставшихся без попечения родителей, или других детских учреждений, не имеющие места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жительства, места пребывания и (или) сре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дств к с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уществованию.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При доставлении несовершеннолетнего в орган внутренних дел сотрудник милиции устанавливает данные, характеризующие личность несовершеннолетнего, сведения о родителях (законных представителях), условиях воспитания; сообщает об обнаружении несовершеннолетнего и принятых "мерах родителям либо законным представителям; выясняет обстоятельства совершения правонарушения; оформляет материалы, необходимые для направления заблудившегося, подкинутого ребенка в учреждения органов социальной защиты населения, образования и здравоохранения, а при совершении несовершеннолетним правонарушения проводит неотложные следственные и другие действия в соответствии с законодательством Российской Федерации.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Доставленные несовершеннолетние могут содержаться в органе внутренних дел не более 3 часов.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По окончании разбирательства сотрудник органа внутренних дел в зависимости от обстоятельств передает в установленном порядке доставленного несовершеннолетнего родителям или законным представителям, должностным лицам образовательных учреждений, специализированных учреждений для несовершеннолетних, нуждающихся в социальной реабилитации, учреждений органов здравоохранения, центров временного содержания для несовершеннолетних правонарушителей.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6. Взаимодействие органов управления социальной защитой населения и учреждений социального обслуживания Краснодарского края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 управления социальной защитой населения по ходатайству органов и учреждений, осуществляющих профилактику безнадзорности и правонарушений несовершеннолетних, организуют индивидуальную профилактическую работу в отношении безнадзорных и беспризорных несовершеннолетних, их родителей (законных представителей), не исполняющих своих обязанностей по воспитанию, содержанию несовершеннолетних и (или) отрицательно влияющих на их поведение, либо жестоко обращающихся с ними.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Специализированные учреждения для несовершеннолетних, нуждающихся в социальной реабилитации, системы социальной защиты населения Краснодарского края круглосуточно в установленном порядке по направлениям органов и учреждений, осуществляющих профилактику безнадзорности и правонарушений несовершеннолетних, а также на основании личного обращения несовершеннолетнего, заявления родителей (законных представителей) несовершеннолетнего, по иным основаниям, предусмотренным федеральным законодательством, принимают несовершеннолетних в возрасте от 4 лет до достижения совершеннолетия - безнадзорных, беспризорных, оставшихся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без попечения родителей (законных представителей), находящихся в социально опасном положении или проживающих в семьях, находящихся в социально опасном положении, брошенных, подкинутых или потерянных, самовольно ушедших из семей, детских домов, школ-интернатов, специальных учебно-воспитательных и иных детских учреждений, не имеющих места жительства или места пребывания, средств к существованию, оказавшихся в трудной жизненной ситуации и нуждающихся в социальной помощи и (или) реабилитации.</w:t>
      </w:r>
      <w:proofErr w:type="gramEnd"/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 xml:space="preserve">Статья 7. Взаимодействие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органов службы занятости населения Краснодарского края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По ходатайству руководителя органа или учреждения, осуществляющего профилактику безнадзорности и правонарушений несовершеннолетних, личному обращению несовершеннолетнего и (или) его законных представителей центры занятости населения Краснодарского края организуют содействие во временном трудоустройстве в свободное от учебы время несовершеннолетних в возрасте от 14 лет до достижения совершеннолетия, а также осуществляют профессиональное ориентирование несовершеннолетних.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8. Взаимодействие органов опеки и попечительства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При непосредственной угрозе жизни или здоровью несовершеннолетнего орган опеки и попечительства незамедлительно готовит акт об отобрании, на основании которого производится отобрание несовершеннолетнего у родителей (одного из них) или законных представителей (одного из них) и помещение несовершеннолетнего в соответствующее учреждение, осуществляющее профилактику безнадзорности и правонарушений несовершеннолетних, до решения вопроса о лишении родителей родительских прав или ограничении их родительских прав и (или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) дальнейшего жизнеустройства несовершеннолетнего.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 опеки и попечительства незамедлительно информирует прокурора об отобрании несовершеннолетнего.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 опеки и попечительства в течение 7 суток после вынесения акта об отобрании несовершеннолетнего обращается в суд с иском о лишении родителей родительских прав или ограничении их родительских прав; в течение 30 суток решает вопрос о дальнейшем жизнеустройстве отобранных несовершеннолетних.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На основе информации о выявлении безнадзорных несовершеннолетних, несовершеннолетних, находящихся в социально опасном положении, брошенных, подкинутых или потерянных несовершеннолетних, проживающих в замещающих (патронатных) семьях, в семьях усыновителей (</w:t>
      </w:r>
      <w:proofErr w:type="spell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удочерителей</w:t>
      </w:r>
      <w:proofErr w:type="spell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), находящихся под опекой (попечительством) несовершеннолетних, а также воспитанников учреждений для детей-сирот и детей, оставшихся без попечения родителей, орган опеки и попечительства в течение суток с момента получения информации решает вопрос о первичном устройстве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указанных несовершеннолетних и в течение 30 суток решает вопрос об их дальнейшем жизнеустройстве.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9. Взаимодействие органов по делам молодежи и учреждений органов по делам молодежи Краснодарского края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 по делам молодежи Краснодарского края по ходатайству руководителя органа или учреждения, осуществляющего профилактику безнадзорности и правонарушений несовершеннолетних, а также на основании личного обращения несовершеннолетнего, заявления родителей (законных представителей) несовершеннолетнего, по иным основаниям, предусмотренным федеральным законодательством, в установленном порядке в пределах своей компетенции организуют отдых, досуг и занятость несовершеннолетних, в том числе безнадзорных, беспризорных, а также находящихся в социально опасном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положении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и проживающих в семьях, находящихся в социально опасном положении.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Учреждения органов по делам молодежи Краснодарского края по ходатайству руководителя органа или учреждения, осуществляющего профилактику безнадзорности и правонарушений несовершеннолетних, а также на основании личного обращения несовершеннолетнего, заявления родителей (законных представителей) несовершеннолетнего, по иным основаниям, предусмотренным федеральным законодательством, в пределах своей компетенции в порядке, определяемом высшим исполнительным органом государственной власти Краснодарского края, организуют досуг и занятость несовершеннолетних, оказывают социальные, правовые 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иные услуги несовершеннолетним, осуществляют информационно-просветительские меры.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10. Взаимодействие органов управления здравоохранением и учреждений здравоохранения Краснодарского края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 управления здравоохранением и учреждения здравоохранения Краснодарского края осуществляют круглосуточный прием несовершеннолетних в возрасте до 4 лет - заблудившихся, подкинутых, безнадзорных, беспризорных, находящихся в социально опасном положении или проживающих в семьях, находящихся в социально опасном положении, и содержание их в лечебно-профилактических учреждениях для несовершеннолетних до момента решения вопроса об их жизнеустройстве.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Учреждения здравоохранения Краснодарского края выхаживают и воспитывают детей в возрасте до 4 лет, оставшихся без попечения родителей (законных представителей).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Учреждения здравоохранения Краснодарского края в течение суток информируют орган опеки и попечительства или учреждение органа опеки и попечительства о поступлении несовершеннолетних, оставшихся без попечения родителей, комиссии по делам несовершеннолетних и защите их прав - о несовершеннолетних, находящихся в социально опасном положении или проживающих в семьях, находящихся в социально опасном положении, органы социальной защиты населения - о безнадзорных, беспризорных, а также о несовершеннолетних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находящихся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в социально опасном положении.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Учреждения здравоохранения Краснодарского края оказывают психиатрическую и наркологическую помощь беспризорным и безнадзорным несовершеннолетним строго по показаниям и в соответствии с законодательством Российской Федерации.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Лечебно-профилактические учреждения Краснодарского края осуществляют круглосуточный прием несовершеннолетних, находящихся в состоянии алкогольного или наркотического опьянения, для оказания им медицинской помощи при наличии показаний медицинского характера.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Лечебно-профилактические учреждения Краснодарского края немедленно информируют органы внутренних дел о случаях доставления беспризорных и безнадзорных несовершеннолетних без сопровождения сотрудников органов внутренних дел для оказания медицинской помощи.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11. Взаимодействие органов управления образованием и образовательных учреждений Краснодарского края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Органы управления образованием Краснодарского края по ходатайству руководителя органа или учреждения, осуществляющего профилактику безнадзорности и правонарушений несовершеннолетних, а также на основании личного обращения несовершеннолетнего, заявления родителей (законных представителей) несовершеннолетнего, по иным основаниям, предусмотренным федеральным законодательством, в рамках своей компетенции в порядке, определяемом высшим исполнительным органом государственной власти Краснодарского края, организуют 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отдых, досуг и занятость несовершеннолетних, находящихся в социально опасном положении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или </w:t>
      </w: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проживающих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в семье, находящейся в социально опасном положении.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proofErr w:type="gramStart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Образовательные учреждения Краснодарского края по ходатайству руководителя органа или учреждения, осуществляющего профилактику безнадзорности и правонарушений несовершеннолетних, а также на основании личного обращения несовершеннолетнего, заявления родителей (законных представителей) несовершеннолетнего, по иным основаниям, предусмотренным федеральным законодательством, в рамках своей компетенции в порядке, определяемом высшим исполнительным органом государственной власти Краснодарского края, организуют посещение семьи безнадзорного, беспризорного несовершеннолетнего, несовершеннолетнего, находящегося в социально опасном положении</w:t>
      </w:r>
      <w:proofErr w:type="gramEnd"/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 или проживающего в семье, находящейся в социально опасном положении, с составлением акта обследования материально-бытовых условий и принимают решение об оказании помощи семье в воспитании и обучении несовершеннолетнего, о привлечении несовершеннолетнего к участию в спортивной секции, техническом или ином кружке, клубе с учетом установленных обстоятельств его неблагополучия.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При необходимости несовершеннолетний и (или) его семья ставятся на профилактический учет в образовательном учреждении.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12. Взаимодействие органов и учреждений культуры, досуга, спорта и туризма Краснодарского края с иными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 и учреждения культуры, досуга, спорта и туризма Краснодарского края по ходатайству руководителя органа или учреждения, осуществляющего профилактику безнадзорности и правонарушений несовершеннолетних, а также на основании личного обращения несовершеннолетнего, заявления родителей (законных представителей) несовершеннолетнего, по иным основаниям, предусмотренным действующим законодательством, в рамках своей компетенции: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привлекают несовершеннолетних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культуры;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оказывают содействие органам и учреждениям, осуществляющим профилактику безнадзорности и правонарушений несовершеннолетних, в организации спортивной и культурно-воспитательной работы с несовершеннолетними.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13. Взаимодействие добровольных народных дружин по охране общественного порядка, общественных организаций правоохранительной направленности с органами, осуществляющими профилактику безнадзорности и правонарушений несовершеннолетних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Добровольные народные дружины по охране общественного порядка, общественные организации правоохранительной направленности при выявлении безнадзорных, беспризорных, находящихся в социально опасном положении или проживающих в семьях, находящихся в социально опасном положении, а также брошенных, подкинутых или потерянных несовершеннолетних: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при необходимости оказывают несовершеннолетнему первую медицинскую помощь и вызывают бригаду скорой медицинской помощи;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незамедлительно сообщают о данном факте в орган внутренних дел;</w:t>
      </w:r>
    </w:p>
    <w:p w:rsidR="00A53EF1" w:rsidRPr="00A53EF1" w:rsidRDefault="00A53EF1" w:rsidP="00A53EF1">
      <w:pPr>
        <w:spacing w:after="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до появления уполномоченного должностного лица органа или учреждения, осуществляющего профилактику безнадзорности и правонарушений несовершеннолетних, выясняют обстоятельства, в связи с которыми несовершеннолетний находится в состоянии безнадзорности, беспризорности, в социально опасном положении, 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lastRenderedPageBreak/>
        <w:t>по возможности устанавливают личность, возраст несовершеннолетнего, адрес его проживания (пребывания).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Передают в установленном порядке безнадзорного, беспризорного, находящегося в социально опасном положении или проживающего в семье, находящейся в социально опасном положении, а также брошенного, подкинутого или потерянного несовершеннолетнего уполномоченному должностному лицу.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14. Информационное обеспечение деятельности по профилактике безнадзорности и правонарушений несовершеннолетних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Органы и учреждения, осуществляющие профилактику безнадзорности и правонарушений несовершеннолетних, информируют население Краснодарского края о принимаемых мерах по профилактике безнадзорности и правонарушений несовершеннолетних.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15. Ответственность за невыполнение настоящего Закона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Ответственность за невыполнение положений настоящего Закона устанавливается нормами административного законодательства Российской Федерации.</w:t>
      </w:r>
    </w:p>
    <w:p w:rsidR="00A53EF1" w:rsidRPr="00A53EF1" w:rsidRDefault="00A53EF1" w:rsidP="00A53EF1">
      <w:pPr>
        <w:spacing w:after="24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Статья 16. Вступление в силу настоящего Закона</w:t>
      </w:r>
    </w:p>
    <w:p w:rsidR="00A53EF1" w:rsidRPr="00A53EF1" w:rsidRDefault="00A53EF1" w:rsidP="00A53EF1">
      <w:pPr>
        <w:spacing w:before="30" w:after="30" w:line="240" w:lineRule="auto"/>
        <w:ind w:firstLine="300"/>
        <w:jc w:val="both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 xml:space="preserve">Настоящий Закон вступает в силу по истечении 10 дней со дня его официального опубликования. </w:t>
      </w:r>
    </w:p>
    <w:p w:rsidR="00A53EF1" w:rsidRPr="00A53EF1" w:rsidRDefault="00A53EF1" w:rsidP="00A53EF1">
      <w:pPr>
        <w:spacing w:after="0" w:line="240" w:lineRule="auto"/>
        <w:jc w:val="right"/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</w:pP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t>Глава администрации (Губернатор)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  <w:t>Краснодарского края</w:t>
      </w:r>
      <w:r w:rsidRPr="00A53EF1">
        <w:rPr>
          <w:rFonts w:ascii="Times" w:eastAsia="Times New Roman" w:hAnsi="Times" w:cs="Times New Roman"/>
          <w:color w:val="000000"/>
          <w:sz w:val="24"/>
          <w:szCs w:val="24"/>
          <w:lang w:eastAsia="ru-RU"/>
        </w:rPr>
        <w:br/>
        <w:t>А.Н.ТКАЧЕВ</w:t>
      </w:r>
    </w:p>
    <w:p w:rsidR="00D439EA" w:rsidRDefault="00D439EA"/>
    <w:sectPr w:rsidR="00D43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9EA"/>
    <w:rsid w:val="00A53EF1"/>
    <w:rsid w:val="00D439EA"/>
    <w:rsid w:val="00F27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3E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E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3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4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4223</Words>
  <Characters>24073</Characters>
  <Application>Microsoft Office Word</Application>
  <DocSecurity>0</DocSecurity>
  <Lines>200</Lines>
  <Paragraphs>56</Paragraphs>
  <ScaleCrop>false</ScaleCrop>
  <Company/>
  <LinksUpToDate>false</LinksUpToDate>
  <CharactersWithSpaces>28240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турчиновад</dc:creator>
  <cp:keywords/>
  <dc:description/>
  <cp:lastModifiedBy>турчиновад</cp:lastModifiedBy>
  <cp:revision>2</cp:revision>
  <dcterms:created xsi:type="dcterms:W3CDTF">2019-06-17T07:20:00Z</dcterms:created>
  <dcterms:modified xsi:type="dcterms:W3CDTF">2019-06-17T07:21:00Z</dcterms:modified>
</cp:coreProperties>
</file>