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6B6C" w:rsidRDefault="005F6B6C" w:rsidP="000774CB">
      <w:pPr>
        <w:shd w:val="clear" w:color="auto" w:fill="FFFFFF"/>
        <w:spacing w:after="0" w:line="240" w:lineRule="auto"/>
        <w:jc w:val="both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  <w:r w:rsidRPr="005F6B6C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Нормативные правовые акты, регулирующие предоставление муниципальной услуги</w:t>
      </w:r>
    </w:p>
    <w:p w:rsidR="00F613E8" w:rsidRDefault="00F613E8" w:rsidP="000774CB">
      <w:pPr>
        <w:shd w:val="clear" w:color="auto" w:fill="FFFFFF"/>
        <w:spacing w:after="0" w:line="240" w:lineRule="auto"/>
        <w:jc w:val="both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  <w:r w:rsidRPr="002900CB">
        <w:rPr>
          <w:rFonts w:ascii="Times New Roman" w:hAnsi="Times New Roman" w:cs="Times New Roman"/>
          <w:sz w:val="24"/>
          <w:szCs w:val="24"/>
          <w:lang w:eastAsia="ru-RU"/>
        </w:rPr>
        <w:t>«Предоставление жил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ых помещений </w:t>
      </w:r>
      <w:r w:rsidRPr="002900CB">
        <w:rPr>
          <w:rFonts w:ascii="Times New Roman" w:hAnsi="Times New Roman" w:cs="Times New Roman"/>
          <w:sz w:val="24"/>
          <w:szCs w:val="24"/>
          <w:lang w:eastAsia="ru-RU"/>
        </w:rPr>
        <w:t xml:space="preserve"> муниципального </w:t>
      </w:r>
      <w:r>
        <w:rPr>
          <w:rFonts w:ascii="Times New Roman" w:hAnsi="Times New Roman" w:cs="Times New Roman"/>
          <w:sz w:val="24"/>
          <w:szCs w:val="24"/>
          <w:lang w:eastAsia="ru-RU"/>
        </w:rPr>
        <w:t>специализированного жилищного фонда</w:t>
      </w:r>
      <w:r w:rsidRPr="002900CB">
        <w:rPr>
          <w:rFonts w:ascii="Times New Roman" w:hAnsi="Times New Roman" w:cs="Times New Roman"/>
          <w:sz w:val="24"/>
          <w:szCs w:val="24"/>
          <w:lang w:eastAsia="ru-RU"/>
        </w:rPr>
        <w:t>»</w:t>
      </w:r>
    </w:p>
    <w:p w:rsidR="00AC586E" w:rsidRPr="005F6B6C" w:rsidRDefault="00AC586E" w:rsidP="000774CB">
      <w:pPr>
        <w:shd w:val="clear" w:color="auto" w:fill="FFFFFF"/>
        <w:spacing w:after="0" w:line="240" w:lineRule="auto"/>
        <w:jc w:val="both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</w:p>
    <w:p w:rsidR="005F6B6C" w:rsidRPr="005F6B6C" w:rsidRDefault="004749F7" w:rsidP="000774CB">
      <w:pPr>
        <w:shd w:val="clear" w:color="auto" w:fill="FFFFFF"/>
        <w:spacing w:after="0" w:line="240" w:lineRule="auto"/>
        <w:jc w:val="both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  <w:r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          </w:t>
      </w:r>
      <w:r w:rsidR="005F6B6C" w:rsidRPr="005F6B6C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- Конституция Российской Федерации, принятой на всенародном голосовании</w:t>
      </w:r>
      <w:r w:rsidR="008C5AE9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</w:t>
      </w:r>
      <w:r w:rsidR="005F6B6C" w:rsidRPr="005F6B6C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Официальный текст Конституции РФ с внесенными поправками от 21.07.2014 опубликован</w:t>
      </w:r>
    </w:p>
    <w:p w:rsidR="005F6B6C" w:rsidRPr="005F6B6C" w:rsidRDefault="005F6B6C" w:rsidP="000774CB">
      <w:pPr>
        <w:shd w:val="clear" w:color="auto" w:fill="FFFFFF"/>
        <w:spacing w:after="0" w:line="240" w:lineRule="auto"/>
        <w:jc w:val="both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  <w:proofErr w:type="gramStart"/>
      <w:r w:rsidRPr="005F6B6C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на Официальном интернет-портале правовой информации http://www.pravo.gov.ru,01.08.2014, в "Собрании законодательства РФ", 04.08.2014, N 31, ст. 4398</w:t>
      </w:r>
      <w:proofErr w:type="gramEnd"/>
    </w:p>
    <w:p w:rsidR="005F6B6C" w:rsidRPr="005F6B6C" w:rsidRDefault="004749F7" w:rsidP="000774CB">
      <w:pPr>
        <w:shd w:val="clear" w:color="auto" w:fill="FFFFFF"/>
        <w:spacing w:after="0" w:line="240" w:lineRule="auto"/>
        <w:jc w:val="both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  <w:r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          </w:t>
      </w:r>
      <w:r w:rsidR="005F6B6C" w:rsidRPr="005F6B6C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- Федеральный закон от 6 октября 2003 г. № 131-ФЗ «Об общих принципах</w:t>
      </w:r>
      <w:r w:rsidR="008C5AE9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</w:t>
      </w:r>
      <w:r w:rsidR="005F6B6C" w:rsidRPr="005F6B6C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организации местного самоуправления в Российской Федерации»</w:t>
      </w:r>
      <w:r w:rsidR="001A1180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. </w:t>
      </w:r>
      <w:proofErr w:type="gramStart"/>
      <w:r w:rsidR="005F6B6C" w:rsidRPr="005F6B6C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Текс опубликован в «Российской газете» от 8 октября 2003 года № 202, «Парламентской</w:t>
      </w:r>
      <w:r w:rsidR="001A1180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</w:t>
      </w:r>
      <w:r w:rsidR="005F6B6C" w:rsidRPr="005F6B6C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газете» от 8 октября 2003 года № 186, «Собрании законодательства Российской Федерации»</w:t>
      </w:r>
      <w:r w:rsidR="001A1180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</w:t>
      </w:r>
      <w:r w:rsidR="005F6B6C" w:rsidRPr="005F6B6C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от 6 октября 2003 года № 40 ст. 3822; на Официальном интернет-портале правовой</w:t>
      </w:r>
      <w:r w:rsidR="001A1180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</w:t>
      </w:r>
      <w:r w:rsidR="005F6B6C" w:rsidRPr="005F6B6C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информации http://www.pravo.gov.ru</w:t>
      </w:r>
      <w:proofErr w:type="gramEnd"/>
    </w:p>
    <w:p w:rsidR="005F6B6C" w:rsidRPr="005F6B6C" w:rsidRDefault="004749F7" w:rsidP="000774CB">
      <w:pPr>
        <w:shd w:val="clear" w:color="auto" w:fill="FFFFFF"/>
        <w:spacing w:after="0" w:line="240" w:lineRule="auto"/>
        <w:jc w:val="both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  <w:r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       </w:t>
      </w:r>
      <w:r w:rsidR="005F6B6C" w:rsidRPr="005F6B6C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- Федеральный закон от 27 июля 2010 г. № 210-ФЗ «Об организации предоставления</w:t>
      </w:r>
      <w:r w:rsidR="008C5AE9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</w:t>
      </w:r>
      <w:r w:rsidR="005F6B6C" w:rsidRPr="005F6B6C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государственных и муниципальных услуг»</w:t>
      </w:r>
      <w:r w:rsidR="006043FA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. </w:t>
      </w:r>
      <w:proofErr w:type="gramStart"/>
      <w:r w:rsidR="005F6B6C" w:rsidRPr="005F6B6C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Текст опубликован в «Собрании законодательства Российской Федерации», 2010, № 31, ст.</w:t>
      </w:r>
      <w:r w:rsidR="006043FA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</w:t>
      </w:r>
      <w:r w:rsidR="005F6B6C" w:rsidRPr="005F6B6C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4179; 2011, № 15, ст. 2038; № 27, ст. 3873, 3880; № 29, ст. 4291; № 30, ст. 4587; «Российской</w:t>
      </w:r>
      <w:r w:rsidR="006043FA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</w:t>
      </w:r>
      <w:r w:rsidR="005F6B6C" w:rsidRPr="005F6B6C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газете», N 168, 30.07.2010, на Официальном интернет-портале правовой</w:t>
      </w:r>
      <w:r w:rsidR="006043FA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</w:t>
      </w:r>
      <w:r w:rsidR="005F6B6C" w:rsidRPr="005F6B6C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информации http://www.pravo.gov.ru</w:t>
      </w:r>
      <w:proofErr w:type="gramEnd"/>
    </w:p>
    <w:p w:rsidR="005F6B6C" w:rsidRPr="005F6B6C" w:rsidRDefault="004749F7" w:rsidP="000774CB">
      <w:pPr>
        <w:shd w:val="clear" w:color="auto" w:fill="FFFFFF"/>
        <w:spacing w:after="0" w:line="240" w:lineRule="auto"/>
        <w:jc w:val="both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  <w:r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       </w:t>
      </w:r>
      <w:r w:rsidR="005F6B6C" w:rsidRPr="005F6B6C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- Федеральный закон от 6 апреля 2011 г. № 63-ФЗ «Об электронной подписи» Текст</w:t>
      </w:r>
      <w:r w:rsidR="008C5AE9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</w:t>
      </w:r>
      <w:r w:rsidR="005F6B6C" w:rsidRPr="005F6B6C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опубликован в «Собрании законодательства Российской Федерации», 2011, № 15, ст. 2036;</w:t>
      </w:r>
    </w:p>
    <w:p w:rsidR="005F6B6C" w:rsidRDefault="005F6B6C" w:rsidP="000774CB">
      <w:pPr>
        <w:shd w:val="clear" w:color="auto" w:fill="FFFFFF"/>
        <w:spacing w:after="0" w:line="240" w:lineRule="auto"/>
        <w:jc w:val="both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  <w:r w:rsidRPr="005F6B6C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№ 27, ст. 3880; «Российской газете», № 75, 08.04.2011, </w:t>
      </w:r>
      <w:proofErr w:type="gramStart"/>
      <w:r w:rsidRPr="005F6B6C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публикован</w:t>
      </w:r>
      <w:proofErr w:type="gramEnd"/>
      <w:r w:rsidRPr="005F6B6C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на Официальном</w:t>
      </w:r>
      <w:r w:rsidR="00365149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</w:t>
      </w:r>
      <w:r w:rsidRPr="005F6B6C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интернет-портале правовой информации </w:t>
      </w:r>
      <w:hyperlink r:id="rId5" w:history="1">
        <w:r w:rsidR="006F2E96" w:rsidRPr="00FF3A71">
          <w:rPr>
            <w:rStyle w:val="a4"/>
            <w:rFonts w:ascii="yandex-sans" w:eastAsia="Times New Roman" w:hAnsi="yandex-sans" w:cs="Times New Roman"/>
            <w:sz w:val="23"/>
            <w:szCs w:val="23"/>
            <w:lang w:eastAsia="ru-RU"/>
          </w:rPr>
          <w:t>http://www.pravo.gov.ru</w:t>
        </w:r>
      </w:hyperlink>
      <w:r w:rsidRPr="005F6B6C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.</w:t>
      </w:r>
    </w:p>
    <w:p w:rsidR="00B2536A" w:rsidRPr="005F6B6C" w:rsidRDefault="00B2536A" w:rsidP="000774CB">
      <w:pPr>
        <w:shd w:val="clear" w:color="auto" w:fill="FFFFFF"/>
        <w:spacing w:after="0" w:line="240" w:lineRule="auto"/>
        <w:jc w:val="both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  <w:r>
        <w:t xml:space="preserve">             </w:t>
      </w:r>
      <w:proofErr w:type="gramStart"/>
      <w:r>
        <w:rPr>
          <w:rFonts w:ascii="Times New Roman" w:hAnsi="Times New Roman" w:cs="Times New Roman"/>
          <w:sz w:val="24"/>
          <w:szCs w:val="24"/>
        </w:rPr>
        <w:t>-   Федеральный закон Российской Федерации от 29 декабря 2004 года № 189-ФЗ «О введении в действие жилищного кодекса Российской Федерации»</w:t>
      </w:r>
      <w:r w:rsidRPr="00EE42F6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</w:t>
      </w:r>
      <w:r w:rsidRPr="005F6B6C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опубликован</w:t>
      </w:r>
      <w:r w:rsidR="00365149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</w:t>
      </w:r>
      <w:r w:rsidRPr="005F6B6C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на Официальном интернет-портале правовой информации http://www.pravo.gov.ru,</w:t>
      </w:r>
      <w:proofErr w:type="gramEnd"/>
    </w:p>
    <w:p w:rsidR="00B2536A" w:rsidRPr="005F6B6C" w:rsidRDefault="00B2536A" w:rsidP="000774CB">
      <w:pPr>
        <w:pStyle w:val="ConsNormal"/>
        <w:widowControl/>
        <w:ind w:right="0" w:firstLine="0"/>
        <w:jc w:val="both"/>
        <w:rPr>
          <w:rFonts w:ascii="yandex-sans" w:hAnsi="yandex-sans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- Федеральный закон от 27 июля 2006 года № 152-ФЗ «О персональных данных»</w:t>
      </w:r>
      <w:r w:rsidR="008C5AE9">
        <w:rPr>
          <w:rFonts w:ascii="Times New Roman" w:hAnsi="Times New Roman" w:cs="Times New Roman"/>
          <w:sz w:val="24"/>
          <w:szCs w:val="24"/>
        </w:rPr>
        <w:t xml:space="preserve"> </w:t>
      </w:r>
      <w:r w:rsidRPr="005F6B6C">
        <w:rPr>
          <w:rFonts w:ascii="yandex-sans" w:hAnsi="yandex-sans" w:cs="Times New Roman" w:hint="eastAsia"/>
          <w:color w:val="000000"/>
          <w:sz w:val="23"/>
          <w:szCs w:val="23"/>
        </w:rPr>
        <w:t>О</w:t>
      </w:r>
      <w:r w:rsidRPr="005F6B6C">
        <w:rPr>
          <w:rFonts w:ascii="yandex-sans" w:hAnsi="yandex-sans" w:cs="Times New Roman"/>
          <w:color w:val="000000"/>
          <w:sz w:val="23"/>
          <w:szCs w:val="23"/>
        </w:rPr>
        <w:t>публикован</w:t>
      </w:r>
      <w:r>
        <w:rPr>
          <w:rFonts w:ascii="yandex-sans" w:hAnsi="yandex-sans" w:cs="Times New Roman"/>
          <w:color w:val="000000"/>
          <w:sz w:val="23"/>
          <w:szCs w:val="23"/>
        </w:rPr>
        <w:t xml:space="preserve"> </w:t>
      </w:r>
      <w:r w:rsidRPr="005F6B6C">
        <w:rPr>
          <w:rFonts w:ascii="yandex-sans" w:hAnsi="yandex-sans" w:cs="Times New Roman"/>
          <w:color w:val="000000"/>
          <w:sz w:val="23"/>
          <w:szCs w:val="23"/>
        </w:rPr>
        <w:t xml:space="preserve">на </w:t>
      </w:r>
      <w:proofErr w:type="gramStart"/>
      <w:r w:rsidRPr="005F6B6C">
        <w:rPr>
          <w:rFonts w:ascii="yandex-sans" w:hAnsi="yandex-sans" w:cs="Times New Roman"/>
          <w:color w:val="000000"/>
          <w:sz w:val="23"/>
          <w:szCs w:val="23"/>
        </w:rPr>
        <w:t>Официальном</w:t>
      </w:r>
      <w:proofErr w:type="gramEnd"/>
      <w:r w:rsidRPr="005F6B6C">
        <w:rPr>
          <w:rFonts w:ascii="yandex-sans" w:hAnsi="yandex-sans" w:cs="Times New Roman"/>
          <w:color w:val="000000"/>
          <w:sz w:val="23"/>
          <w:szCs w:val="23"/>
        </w:rPr>
        <w:t xml:space="preserve"> интернет-портале правовой информации http://www.pravo.gov.ru,</w:t>
      </w:r>
    </w:p>
    <w:p w:rsidR="005F6B6C" w:rsidRPr="005F6B6C" w:rsidRDefault="004749F7" w:rsidP="000774CB">
      <w:pPr>
        <w:shd w:val="clear" w:color="auto" w:fill="FFFFFF"/>
        <w:spacing w:after="0" w:line="240" w:lineRule="auto"/>
        <w:jc w:val="both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  <w:r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           </w:t>
      </w:r>
      <w:r w:rsidR="005F6B6C" w:rsidRPr="005F6B6C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- Постановление Правительства Российской Федерации от 25 июня 2012 г. № 634 «О</w:t>
      </w:r>
    </w:p>
    <w:p w:rsidR="005F6B6C" w:rsidRPr="005F6B6C" w:rsidRDefault="005F6B6C" w:rsidP="000774CB">
      <w:pPr>
        <w:shd w:val="clear" w:color="auto" w:fill="FFFFFF"/>
        <w:spacing w:after="0" w:line="240" w:lineRule="auto"/>
        <w:jc w:val="both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  <w:proofErr w:type="gramStart"/>
      <w:r w:rsidRPr="005F6B6C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видах электронной подписи, использование которых допускается при обращении за</w:t>
      </w:r>
      <w:r w:rsidR="00365149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</w:t>
      </w:r>
      <w:r w:rsidRPr="005F6B6C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получением государственных и муниципальных услуг»</w:t>
      </w:r>
      <w:r w:rsidR="00365149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</w:t>
      </w:r>
      <w:r w:rsidRPr="005F6B6C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Текст опубликован в «Российской газете», № 148, 02.07.2012, «Собрании законодательства</w:t>
      </w:r>
      <w:r w:rsidR="00365149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</w:t>
      </w:r>
      <w:r w:rsidRPr="005F6B6C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Российской Федерации», 2 июля 2012 года, № 27, ст. 3744; на Официальном интернет-портале правовой информации http://www.pravo.gov.ru</w:t>
      </w:r>
      <w:proofErr w:type="gramEnd"/>
    </w:p>
    <w:p w:rsidR="005F6B6C" w:rsidRPr="005F6B6C" w:rsidRDefault="004749F7" w:rsidP="000774CB">
      <w:pPr>
        <w:shd w:val="clear" w:color="auto" w:fill="FFFFFF"/>
        <w:spacing w:after="0" w:line="240" w:lineRule="auto"/>
        <w:jc w:val="both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  <w:r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         </w:t>
      </w:r>
      <w:r w:rsidR="005F6B6C" w:rsidRPr="005F6B6C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- Постановление Правительства Российской Федерации от 20 ноября 2012 г. № 1198 «О</w:t>
      </w:r>
    </w:p>
    <w:p w:rsidR="005F6B6C" w:rsidRPr="005F6B6C" w:rsidRDefault="005F6B6C" w:rsidP="000774CB">
      <w:pPr>
        <w:shd w:val="clear" w:color="auto" w:fill="FFFFFF"/>
        <w:spacing w:after="0" w:line="240" w:lineRule="auto"/>
        <w:jc w:val="both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  <w:r w:rsidRPr="005F6B6C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федеральной государственной информационной системе, обеспечивающей процесс</w:t>
      </w:r>
      <w:r w:rsidR="00365149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</w:t>
      </w:r>
      <w:r w:rsidRPr="005F6B6C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досудебного, (внесудебного) обжалования решений и действий (бездействия), совершенных</w:t>
      </w:r>
    </w:p>
    <w:p w:rsidR="005F6B6C" w:rsidRPr="005F6B6C" w:rsidRDefault="005F6B6C" w:rsidP="000774CB">
      <w:pPr>
        <w:shd w:val="clear" w:color="auto" w:fill="FFFFFF"/>
        <w:spacing w:after="0" w:line="240" w:lineRule="auto"/>
        <w:jc w:val="both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  <w:proofErr w:type="gramStart"/>
      <w:r w:rsidRPr="005F6B6C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при предоставлении государственных и муниципальных услуг»</w:t>
      </w:r>
      <w:r w:rsidR="00365149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</w:t>
      </w:r>
      <w:r w:rsidRPr="005F6B6C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Текст опубликован в «Российской газете», от 23 ноября 2012 года № 271, в «Собрании</w:t>
      </w:r>
      <w:r w:rsidR="00365149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</w:t>
      </w:r>
      <w:r w:rsidRPr="005F6B6C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законодательства Российской Федерации» от 26 ноября 2012 года № 48 ст. 6706); на</w:t>
      </w:r>
      <w:r w:rsidR="00365149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</w:t>
      </w:r>
      <w:r w:rsidRPr="005F6B6C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Официальном интернет-портале правовой информации http://www.pravo.gov.ru - 08.01.2015).</w:t>
      </w:r>
      <w:proofErr w:type="gramEnd"/>
    </w:p>
    <w:p w:rsidR="005F6B6C" w:rsidRPr="005F6B6C" w:rsidRDefault="004749F7" w:rsidP="000774CB">
      <w:pPr>
        <w:shd w:val="clear" w:color="auto" w:fill="FFFFFF"/>
        <w:spacing w:after="0" w:line="240" w:lineRule="auto"/>
        <w:jc w:val="both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  <w:r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         </w:t>
      </w:r>
      <w:r w:rsidR="005F6B6C" w:rsidRPr="005F6B6C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- Постановление Правительства Российской Федерации от 26 марта 2016 г. № 236 «О</w:t>
      </w:r>
    </w:p>
    <w:p w:rsidR="005F6B6C" w:rsidRPr="005F6B6C" w:rsidRDefault="005F6B6C" w:rsidP="000774CB">
      <w:pPr>
        <w:shd w:val="clear" w:color="auto" w:fill="FFFFFF"/>
        <w:spacing w:after="0" w:line="240" w:lineRule="auto"/>
        <w:jc w:val="both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  <w:r w:rsidRPr="005F6B6C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требованиях к предоставлению в электронной форме государственных и муниципальных</w:t>
      </w:r>
      <w:r w:rsidR="008C5AE9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</w:t>
      </w:r>
      <w:r w:rsidRPr="005F6B6C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услуг»</w:t>
      </w:r>
      <w:r w:rsidR="00365149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</w:t>
      </w:r>
      <w:r w:rsidRPr="005F6B6C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Текст опубликован в «Российской газете» от 8 апреля 2016 г. № 75; </w:t>
      </w:r>
      <w:proofErr w:type="gramStart"/>
      <w:r w:rsidRPr="005F6B6C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на</w:t>
      </w:r>
      <w:proofErr w:type="gramEnd"/>
      <w:r w:rsidRPr="005F6B6C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Официальном</w:t>
      </w:r>
    </w:p>
    <w:p w:rsidR="005F6B6C" w:rsidRPr="005F6B6C" w:rsidRDefault="005F6B6C" w:rsidP="000774CB">
      <w:pPr>
        <w:shd w:val="clear" w:color="auto" w:fill="FFFFFF"/>
        <w:spacing w:after="0" w:line="240" w:lineRule="auto"/>
        <w:jc w:val="both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  <w:r w:rsidRPr="005F6B6C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интернет-портал правовой информации» (www.pravo.gov.ru) 5 апреля 2016 года</w:t>
      </w:r>
    </w:p>
    <w:p w:rsidR="005F6B6C" w:rsidRPr="005F6B6C" w:rsidRDefault="004749F7" w:rsidP="000774CB">
      <w:pPr>
        <w:shd w:val="clear" w:color="auto" w:fill="FFFFFF"/>
        <w:spacing w:after="0" w:line="240" w:lineRule="auto"/>
        <w:jc w:val="both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  <w:r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         </w:t>
      </w:r>
      <w:proofErr w:type="gramStart"/>
      <w:r w:rsidR="005F6B6C" w:rsidRPr="005F6B6C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- Постановление Правительства Российской Федерации от 16 мая 2011 г. № 373 «О</w:t>
      </w:r>
      <w:r w:rsidR="008C5AE9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</w:t>
      </w:r>
      <w:r w:rsidR="005F6B6C" w:rsidRPr="005F6B6C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разработке и утверждении административных регламентов исполнения государственных</w:t>
      </w:r>
      <w:r w:rsidR="008C5AE9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</w:t>
      </w:r>
      <w:r w:rsidR="005F6B6C" w:rsidRPr="005F6B6C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функций и административных регламентов предоставления государственных услуг»</w:t>
      </w:r>
      <w:r w:rsidR="008C5AE9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</w:t>
      </w:r>
      <w:r w:rsidR="005F6B6C" w:rsidRPr="005F6B6C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Текст опубликован в «Собрании законодательства Российской Федерации», 2011, № 22, ст.</w:t>
      </w:r>
      <w:r w:rsidR="008C5AE9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</w:t>
      </w:r>
      <w:r w:rsidR="005F6B6C" w:rsidRPr="005F6B6C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3169; 2011, № 35, ст. 5092; 2012, № 28, ст. 3908; 2012, № 36, ст. 4903; 2012, № 50 (ч. 6), ст.</w:t>
      </w:r>
      <w:r w:rsidR="008C5AE9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</w:t>
      </w:r>
      <w:r w:rsidR="005F6B6C" w:rsidRPr="005F6B6C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7070;</w:t>
      </w:r>
      <w:proofErr w:type="gramEnd"/>
      <w:r w:rsidR="005F6B6C" w:rsidRPr="005F6B6C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2012, № 52, ст. 7507; на </w:t>
      </w:r>
      <w:proofErr w:type="gramStart"/>
      <w:r w:rsidR="005F6B6C" w:rsidRPr="005F6B6C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Официальном</w:t>
      </w:r>
      <w:proofErr w:type="gramEnd"/>
      <w:r w:rsidR="005F6B6C" w:rsidRPr="005F6B6C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интернет-портале правовой</w:t>
      </w:r>
      <w:r w:rsidR="008C5AE9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</w:t>
      </w:r>
      <w:r w:rsidR="005F6B6C" w:rsidRPr="005F6B6C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информации http://www.pravo.gov.ru</w:t>
      </w:r>
    </w:p>
    <w:p w:rsidR="000349AE" w:rsidRDefault="00922614" w:rsidP="000774CB">
      <w:pPr>
        <w:spacing w:after="0" w:line="0" w:lineRule="atLeast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B12801" w:rsidRPr="00B12801">
        <w:rPr>
          <w:rFonts w:ascii="Times New Roman" w:hAnsi="Times New Roman" w:cs="Times New Roman"/>
          <w:sz w:val="24"/>
          <w:szCs w:val="24"/>
        </w:rPr>
        <w:t xml:space="preserve">-  </w:t>
      </w:r>
      <w:hyperlink r:id="rId6" w:history="1">
        <w:r w:rsidRPr="00661E5B">
          <w:rPr>
            <w:rStyle w:val="a3"/>
            <w:rFonts w:ascii="Times New Roman" w:eastAsiaTheme="minorEastAsia" w:hAnsi="Times New Roman" w:cs="Times New Roman"/>
            <w:bCs/>
            <w:color w:val="000000" w:themeColor="text1"/>
            <w:sz w:val="24"/>
            <w:szCs w:val="24"/>
          </w:rPr>
          <w:t xml:space="preserve">Закон Краснодарского края от 29 декабря 2008 г. N 1655-КЗ "О порядке ведения органами местного самоуправления учета граждан в качестве нуждающихся в жилых </w:t>
        </w:r>
        <w:r w:rsidRPr="00661E5B">
          <w:rPr>
            <w:rStyle w:val="a3"/>
            <w:rFonts w:ascii="Times New Roman" w:eastAsiaTheme="minorEastAsia" w:hAnsi="Times New Roman" w:cs="Times New Roman"/>
            <w:bCs/>
            <w:color w:val="000000" w:themeColor="text1"/>
            <w:sz w:val="24"/>
            <w:szCs w:val="24"/>
          </w:rPr>
          <w:lastRenderedPageBreak/>
          <w:t>помещениях" (с изменениями и дополнениями)</w:t>
        </w:r>
      </w:hyperlink>
      <w:r w:rsidR="00F349C1" w:rsidRPr="00661E5B"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t>, опубликован на официальном сайте администрации Краснодарского края</w:t>
      </w:r>
      <w:r w:rsidR="00661E5B" w:rsidRPr="00661E5B"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t xml:space="preserve"> </w:t>
      </w:r>
      <w:r w:rsidR="00661E5B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val="en-US"/>
        </w:rPr>
        <w:t>http</w:t>
      </w:r>
      <w:r w:rsidR="00661E5B" w:rsidRPr="00661E5B"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t>:</w:t>
      </w:r>
      <w:r w:rsidR="00042C35" w:rsidRPr="00042C35"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t>//</w:t>
      </w:r>
      <w:r w:rsidR="00042C35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val="en-US"/>
        </w:rPr>
        <w:t>www</w:t>
      </w:r>
      <w:r w:rsidR="00042C35" w:rsidRPr="00042C35"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t>.</w:t>
      </w:r>
      <w:r w:rsidR="00661E5B" w:rsidRPr="00661E5B"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661E5B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val="en-US"/>
        </w:rPr>
        <w:t>admkrai</w:t>
      </w:r>
      <w:proofErr w:type="spellEnd"/>
      <w:r w:rsidR="00661E5B" w:rsidRPr="00661E5B"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t>.</w:t>
      </w:r>
      <w:proofErr w:type="spellStart"/>
      <w:r w:rsidR="00661E5B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val="en-US"/>
        </w:rPr>
        <w:t>krasnodar</w:t>
      </w:r>
      <w:proofErr w:type="spellEnd"/>
      <w:r w:rsidR="00661E5B" w:rsidRPr="00661E5B"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t>.</w:t>
      </w:r>
      <w:proofErr w:type="spellStart"/>
      <w:r w:rsidR="00661E5B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val="en-US"/>
        </w:rPr>
        <w:t>ru</w:t>
      </w:r>
      <w:proofErr w:type="spellEnd"/>
      <w:r w:rsidR="00661E5B" w:rsidRPr="00661E5B"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t xml:space="preserve">. </w:t>
      </w:r>
    </w:p>
    <w:p w:rsidR="003110DD" w:rsidRDefault="004B4291" w:rsidP="000774CB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- </w:t>
      </w:r>
      <w:r w:rsidR="00BE4024">
        <w:rPr>
          <w:rFonts w:ascii="Times New Roman" w:hAnsi="Times New Roman" w:cs="Times New Roman"/>
          <w:sz w:val="24"/>
          <w:szCs w:val="24"/>
        </w:rPr>
        <w:t xml:space="preserve"> решение Совета муниципального образования </w:t>
      </w:r>
      <w:proofErr w:type="spellStart"/>
      <w:r w:rsidR="00BE4024">
        <w:rPr>
          <w:rFonts w:ascii="Times New Roman" w:hAnsi="Times New Roman" w:cs="Times New Roman"/>
          <w:sz w:val="24"/>
          <w:szCs w:val="24"/>
        </w:rPr>
        <w:t>Выселковский</w:t>
      </w:r>
      <w:proofErr w:type="spellEnd"/>
      <w:r w:rsidR="00BE4024">
        <w:rPr>
          <w:rFonts w:ascii="Times New Roman" w:hAnsi="Times New Roman" w:cs="Times New Roman"/>
          <w:sz w:val="24"/>
          <w:szCs w:val="24"/>
        </w:rPr>
        <w:t xml:space="preserve"> район от 21 февраля 2008 года № 2 «Об утверждении нормы предоставления и учетной нормы площади жилого помещения в муниципальном образовании </w:t>
      </w:r>
      <w:proofErr w:type="spellStart"/>
      <w:r w:rsidR="00BE4024">
        <w:rPr>
          <w:rFonts w:ascii="Times New Roman" w:hAnsi="Times New Roman" w:cs="Times New Roman"/>
          <w:sz w:val="24"/>
          <w:szCs w:val="24"/>
        </w:rPr>
        <w:t>Выселковский</w:t>
      </w:r>
      <w:proofErr w:type="spellEnd"/>
      <w:r w:rsidR="00BE4024">
        <w:rPr>
          <w:rFonts w:ascii="Times New Roman" w:hAnsi="Times New Roman" w:cs="Times New Roman"/>
          <w:sz w:val="24"/>
          <w:szCs w:val="24"/>
        </w:rPr>
        <w:t xml:space="preserve"> район»</w:t>
      </w:r>
      <w:r w:rsidR="003110DD" w:rsidRPr="003110DD">
        <w:rPr>
          <w:rFonts w:ascii="Times New Roman" w:hAnsi="Times New Roman" w:cs="Times New Roman"/>
          <w:sz w:val="24"/>
          <w:szCs w:val="24"/>
        </w:rPr>
        <w:t xml:space="preserve"> </w:t>
      </w:r>
      <w:r w:rsidR="003110DD">
        <w:rPr>
          <w:rFonts w:ascii="Times New Roman" w:hAnsi="Times New Roman" w:cs="Times New Roman"/>
          <w:sz w:val="24"/>
          <w:szCs w:val="24"/>
        </w:rPr>
        <w:t>опубликован</w:t>
      </w:r>
      <w:r w:rsidR="00CF29D0">
        <w:rPr>
          <w:rFonts w:ascii="Times New Roman" w:hAnsi="Times New Roman" w:cs="Times New Roman"/>
          <w:sz w:val="24"/>
          <w:szCs w:val="24"/>
        </w:rPr>
        <w:t>о</w:t>
      </w:r>
      <w:r w:rsidR="003110DD">
        <w:rPr>
          <w:rFonts w:ascii="Times New Roman" w:hAnsi="Times New Roman" w:cs="Times New Roman"/>
          <w:sz w:val="24"/>
          <w:szCs w:val="24"/>
        </w:rPr>
        <w:t xml:space="preserve"> на официальном сайте администрации муниципального образования </w:t>
      </w:r>
      <w:proofErr w:type="spellStart"/>
      <w:r w:rsidR="003110DD">
        <w:rPr>
          <w:rFonts w:ascii="Times New Roman" w:hAnsi="Times New Roman" w:cs="Times New Roman"/>
          <w:sz w:val="24"/>
          <w:szCs w:val="24"/>
        </w:rPr>
        <w:t>Выселковский</w:t>
      </w:r>
      <w:proofErr w:type="spellEnd"/>
      <w:r w:rsidR="003110DD">
        <w:rPr>
          <w:rFonts w:ascii="Times New Roman" w:hAnsi="Times New Roman" w:cs="Times New Roman"/>
          <w:sz w:val="24"/>
          <w:szCs w:val="24"/>
        </w:rPr>
        <w:t xml:space="preserve"> район </w:t>
      </w:r>
      <w:r w:rsidR="003110DD">
        <w:rPr>
          <w:rFonts w:ascii="Times New Roman" w:hAnsi="Times New Roman" w:cs="Times New Roman"/>
          <w:sz w:val="24"/>
          <w:szCs w:val="24"/>
          <w:lang w:val="en-US"/>
        </w:rPr>
        <w:t>http</w:t>
      </w:r>
      <w:r w:rsidR="003110DD" w:rsidRPr="00042C35">
        <w:rPr>
          <w:rFonts w:ascii="Times New Roman" w:hAnsi="Times New Roman" w:cs="Times New Roman"/>
          <w:sz w:val="24"/>
          <w:szCs w:val="24"/>
        </w:rPr>
        <w:t>://</w:t>
      </w:r>
      <w:r w:rsidR="003110DD">
        <w:rPr>
          <w:rFonts w:ascii="Times New Roman" w:hAnsi="Times New Roman" w:cs="Times New Roman"/>
          <w:sz w:val="24"/>
          <w:szCs w:val="24"/>
          <w:lang w:val="en-US"/>
        </w:rPr>
        <w:t>www</w:t>
      </w:r>
      <w:r w:rsidR="003110DD" w:rsidRPr="00042C35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="003110DD">
        <w:rPr>
          <w:rFonts w:ascii="Times New Roman" w:hAnsi="Times New Roman" w:cs="Times New Roman"/>
          <w:sz w:val="24"/>
          <w:szCs w:val="24"/>
          <w:lang w:val="en-US"/>
        </w:rPr>
        <w:t>viselki</w:t>
      </w:r>
      <w:proofErr w:type="spellEnd"/>
      <w:r w:rsidR="003110DD" w:rsidRPr="00D46CCA">
        <w:rPr>
          <w:rFonts w:ascii="Times New Roman" w:hAnsi="Times New Roman" w:cs="Times New Roman"/>
          <w:sz w:val="24"/>
          <w:szCs w:val="24"/>
        </w:rPr>
        <w:t>.</w:t>
      </w:r>
      <w:r w:rsidR="003110DD">
        <w:rPr>
          <w:rFonts w:ascii="Times New Roman" w:hAnsi="Times New Roman" w:cs="Times New Roman"/>
          <w:sz w:val="24"/>
          <w:szCs w:val="24"/>
          <w:lang w:val="en-US"/>
        </w:rPr>
        <w:t>net</w:t>
      </w:r>
    </w:p>
    <w:p w:rsidR="00674BA3" w:rsidRDefault="009A7A28" w:rsidP="000774CB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5554E5">
        <w:rPr>
          <w:rFonts w:ascii="Times New Roman" w:hAnsi="Times New Roman" w:cs="Times New Roman"/>
          <w:sz w:val="24"/>
          <w:szCs w:val="24"/>
        </w:rPr>
        <w:t xml:space="preserve">- </w:t>
      </w:r>
      <w:r w:rsidR="00CF29D0">
        <w:rPr>
          <w:rFonts w:ascii="Times New Roman" w:hAnsi="Times New Roman" w:cs="Times New Roman"/>
          <w:sz w:val="24"/>
          <w:szCs w:val="24"/>
        </w:rPr>
        <w:t xml:space="preserve">решение Совета муниципального образования </w:t>
      </w:r>
      <w:proofErr w:type="spellStart"/>
      <w:r w:rsidR="00CF29D0">
        <w:rPr>
          <w:rFonts w:ascii="Times New Roman" w:hAnsi="Times New Roman" w:cs="Times New Roman"/>
          <w:sz w:val="24"/>
          <w:szCs w:val="24"/>
        </w:rPr>
        <w:t>Выселковский</w:t>
      </w:r>
      <w:proofErr w:type="spellEnd"/>
      <w:r w:rsidR="00CF29D0">
        <w:rPr>
          <w:rFonts w:ascii="Times New Roman" w:hAnsi="Times New Roman" w:cs="Times New Roman"/>
          <w:sz w:val="24"/>
          <w:szCs w:val="24"/>
        </w:rPr>
        <w:t xml:space="preserve"> район от 25 сентября 2019 года № 5-316 «Об утверждении положения о муниципальном специализированном жилищном фонде муниципального образования </w:t>
      </w:r>
      <w:proofErr w:type="spellStart"/>
      <w:r w:rsidR="00CF29D0">
        <w:rPr>
          <w:rFonts w:ascii="Times New Roman" w:hAnsi="Times New Roman" w:cs="Times New Roman"/>
          <w:sz w:val="24"/>
          <w:szCs w:val="24"/>
        </w:rPr>
        <w:t>Выселковский</w:t>
      </w:r>
      <w:proofErr w:type="spellEnd"/>
      <w:r w:rsidR="00CF29D0">
        <w:rPr>
          <w:rFonts w:ascii="Times New Roman" w:hAnsi="Times New Roman" w:cs="Times New Roman"/>
          <w:sz w:val="24"/>
          <w:szCs w:val="24"/>
        </w:rPr>
        <w:t xml:space="preserve"> район»</w:t>
      </w:r>
      <w:r w:rsidR="00674BA3">
        <w:rPr>
          <w:rFonts w:ascii="Times New Roman" w:hAnsi="Times New Roman" w:cs="Times New Roman"/>
          <w:sz w:val="24"/>
          <w:szCs w:val="24"/>
        </w:rPr>
        <w:t xml:space="preserve"> опубликовано на официальном сайте администрации муниципального образования </w:t>
      </w:r>
      <w:proofErr w:type="spellStart"/>
      <w:r w:rsidR="00674BA3">
        <w:rPr>
          <w:rFonts w:ascii="Times New Roman" w:hAnsi="Times New Roman" w:cs="Times New Roman"/>
          <w:sz w:val="24"/>
          <w:szCs w:val="24"/>
        </w:rPr>
        <w:t>Выселковский</w:t>
      </w:r>
      <w:proofErr w:type="spellEnd"/>
      <w:r w:rsidR="00674BA3">
        <w:rPr>
          <w:rFonts w:ascii="Times New Roman" w:hAnsi="Times New Roman" w:cs="Times New Roman"/>
          <w:sz w:val="24"/>
          <w:szCs w:val="24"/>
        </w:rPr>
        <w:t xml:space="preserve"> район </w:t>
      </w:r>
      <w:r w:rsidR="00674BA3">
        <w:rPr>
          <w:rFonts w:ascii="Times New Roman" w:hAnsi="Times New Roman" w:cs="Times New Roman"/>
          <w:sz w:val="24"/>
          <w:szCs w:val="24"/>
          <w:lang w:val="en-US"/>
        </w:rPr>
        <w:t>http</w:t>
      </w:r>
      <w:r w:rsidR="00674BA3" w:rsidRPr="00042C35">
        <w:rPr>
          <w:rFonts w:ascii="Times New Roman" w:hAnsi="Times New Roman" w:cs="Times New Roman"/>
          <w:sz w:val="24"/>
          <w:szCs w:val="24"/>
        </w:rPr>
        <w:t>://</w:t>
      </w:r>
      <w:r w:rsidR="00674BA3">
        <w:rPr>
          <w:rFonts w:ascii="Times New Roman" w:hAnsi="Times New Roman" w:cs="Times New Roman"/>
          <w:sz w:val="24"/>
          <w:szCs w:val="24"/>
          <w:lang w:val="en-US"/>
        </w:rPr>
        <w:t>www</w:t>
      </w:r>
      <w:r w:rsidR="00674BA3" w:rsidRPr="00042C35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="00674BA3">
        <w:rPr>
          <w:rFonts w:ascii="Times New Roman" w:hAnsi="Times New Roman" w:cs="Times New Roman"/>
          <w:sz w:val="24"/>
          <w:szCs w:val="24"/>
          <w:lang w:val="en-US"/>
        </w:rPr>
        <w:t>viselki</w:t>
      </w:r>
      <w:proofErr w:type="spellEnd"/>
      <w:r w:rsidR="00674BA3" w:rsidRPr="00D46CCA">
        <w:rPr>
          <w:rFonts w:ascii="Times New Roman" w:hAnsi="Times New Roman" w:cs="Times New Roman"/>
          <w:sz w:val="24"/>
          <w:szCs w:val="24"/>
        </w:rPr>
        <w:t>.</w:t>
      </w:r>
      <w:r w:rsidR="00674BA3">
        <w:rPr>
          <w:rFonts w:ascii="Times New Roman" w:hAnsi="Times New Roman" w:cs="Times New Roman"/>
          <w:sz w:val="24"/>
          <w:szCs w:val="24"/>
          <w:lang w:val="en-US"/>
        </w:rPr>
        <w:t>net</w:t>
      </w:r>
    </w:p>
    <w:p w:rsidR="0094585A" w:rsidRDefault="0094585A" w:rsidP="000774CB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453E4A">
        <w:rPr>
          <w:rFonts w:ascii="Times New Roman" w:hAnsi="Times New Roman" w:cs="Times New Roman"/>
          <w:sz w:val="24"/>
          <w:szCs w:val="24"/>
        </w:rPr>
        <w:t xml:space="preserve">           - Устав муниципального образования </w:t>
      </w:r>
      <w:proofErr w:type="spellStart"/>
      <w:r w:rsidRPr="00453E4A">
        <w:rPr>
          <w:rFonts w:ascii="Times New Roman" w:hAnsi="Times New Roman" w:cs="Times New Roman"/>
          <w:sz w:val="24"/>
          <w:szCs w:val="24"/>
        </w:rPr>
        <w:t>Выселковский</w:t>
      </w:r>
      <w:proofErr w:type="spellEnd"/>
      <w:r w:rsidRPr="00453E4A">
        <w:rPr>
          <w:rFonts w:ascii="Times New Roman" w:hAnsi="Times New Roman" w:cs="Times New Roman"/>
          <w:sz w:val="24"/>
          <w:szCs w:val="24"/>
        </w:rPr>
        <w:t xml:space="preserve"> район</w:t>
      </w:r>
      <w:r>
        <w:rPr>
          <w:rFonts w:ascii="Times New Roman" w:hAnsi="Times New Roman" w:cs="Times New Roman"/>
          <w:sz w:val="24"/>
          <w:szCs w:val="24"/>
        </w:rPr>
        <w:t xml:space="preserve">, опубликован на официальном сайте администрации муниципального образования </w:t>
      </w:r>
      <w:proofErr w:type="spellStart"/>
      <w:r>
        <w:rPr>
          <w:rFonts w:ascii="Times New Roman" w:hAnsi="Times New Roman" w:cs="Times New Roman"/>
          <w:sz w:val="24"/>
          <w:szCs w:val="24"/>
        </w:rPr>
        <w:t>Выселковский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район </w:t>
      </w:r>
      <w:r>
        <w:rPr>
          <w:rFonts w:ascii="Times New Roman" w:hAnsi="Times New Roman" w:cs="Times New Roman"/>
          <w:sz w:val="24"/>
          <w:szCs w:val="24"/>
          <w:lang w:val="en-US"/>
        </w:rPr>
        <w:t>http</w:t>
      </w:r>
      <w:r w:rsidRPr="00042C35">
        <w:rPr>
          <w:rFonts w:ascii="Times New Roman" w:hAnsi="Times New Roman" w:cs="Times New Roman"/>
          <w:sz w:val="24"/>
          <w:szCs w:val="24"/>
        </w:rPr>
        <w:t>://</w:t>
      </w:r>
      <w:r>
        <w:rPr>
          <w:rFonts w:ascii="Times New Roman" w:hAnsi="Times New Roman" w:cs="Times New Roman"/>
          <w:sz w:val="24"/>
          <w:szCs w:val="24"/>
          <w:lang w:val="en-US"/>
        </w:rPr>
        <w:t>www</w:t>
      </w:r>
      <w:r w:rsidRPr="00042C35">
        <w:rPr>
          <w:rFonts w:ascii="Times New Roman" w:hAnsi="Times New Roman" w:cs="Times New Roman"/>
          <w:sz w:val="24"/>
          <w:szCs w:val="24"/>
        </w:rPr>
        <w:t>.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viselki</w:t>
      </w:r>
      <w:proofErr w:type="spellEnd"/>
      <w:r w:rsidRPr="00D46CCA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  <w:lang w:val="en-US"/>
        </w:rPr>
        <w:t>net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755E94" w:rsidRPr="002900CB" w:rsidRDefault="00755E94" w:rsidP="00755E94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lang w:eastAsia="ru-RU"/>
        </w:rPr>
        <w:t xml:space="preserve">               -</w:t>
      </w:r>
      <w:r w:rsidRPr="002900CB">
        <w:rPr>
          <w:rFonts w:ascii="Times New Roman" w:hAnsi="Times New Roman" w:cs="Times New Roman"/>
          <w:sz w:val="24"/>
          <w:szCs w:val="24"/>
          <w:lang w:eastAsia="ru-RU"/>
        </w:rPr>
        <w:t xml:space="preserve">- Постановление администрации муниципального образования </w:t>
      </w:r>
      <w:proofErr w:type="spellStart"/>
      <w:r w:rsidRPr="002900CB">
        <w:rPr>
          <w:rFonts w:ascii="Times New Roman" w:hAnsi="Times New Roman" w:cs="Times New Roman"/>
          <w:sz w:val="24"/>
          <w:szCs w:val="24"/>
          <w:lang w:eastAsia="ru-RU"/>
        </w:rPr>
        <w:t>Выселковский</w:t>
      </w:r>
      <w:proofErr w:type="spellEnd"/>
      <w:r w:rsidRPr="002900CB">
        <w:rPr>
          <w:rFonts w:ascii="Times New Roman" w:hAnsi="Times New Roman" w:cs="Times New Roman"/>
          <w:sz w:val="24"/>
          <w:szCs w:val="24"/>
          <w:lang w:eastAsia="ru-RU"/>
        </w:rPr>
        <w:t xml:space="preserve"> район от </w:t>
      </w:r>
      <w:r w:rsidR="00CB2991">
        <w:rPr>
          <w:rFonts w:ascii="Times New Roman" w:hAnsi="Times New Roman" w:cs="Times New Roman"/>
          <w:sz w:val="24"/>
          <w:szCs w:val="24"/>
          <w:lang w:eastAsia="ru-RU"/>
        </w:rPr>
        <w:t>19</w:t>
      </w:r>
      <w:r w:rsidRPr="002900CB">
        <w:rPr>
          <w:rFonts w:ascii="Times New Roman" w:hAnsi="Times New Roman" w:cs="Times New Roman"/>
          <w:sz w:val="24"/>
          <w:szCs w:val="24"/>
          <w:lang w:eastAsia="ru-RU"/>
        </w:rPr>
        <w:t xml:space="preserve"> ию</w:t>
      </w:r>
      <w:r>
        <w:rPr>
          <w:rFonts w:ascii="Times New Roman" w:hAnsi="Times New Roman" w:cs="Times New Roman"/>
          <w:sz w:val="24"/>
          <w:szCs w:val="24"/>
          <w:lang w:eastAsia="ru-RU"/>
        </w:rPr>
        <w:t>л</w:t>
      </w:r>
      <w:r w:rsidRPr="002900CB">
        <w:rPr>
          <w:rFonts w:ascii="Times New Roman" w:hAnsi="Times New Roman" w:cs="Times New Roman"/>
          <w:sz w:val="24"/>
          <w:szCs w:val="24"/>
          <w:lang w:eastAsia="ru-RU"/>
        </w:rPr>
        <w:t xml:space="preserve">я 2021 года № </w:t>
      </w:r>
      <w:r w:rsidR="00CB2991">
        <w:rPr>
          <w:rFonts w:ascii="Times New Roman" w:hAnsi="Times New Roman" w:cs="Times New Roman"/>
          <w:sz w:val="24"/>
          <w:szCs w:val="24"/>
          <w:lang w:eastAsia="ru-RU"/>
        </w:rPr>
        <w:t>856</w:t>
      </w:r>
      <w:bookmarkStart w:id="0" w:name="_GoBack"/>
      <w:bookmarkEnd w:id="0"/>
      <w:r w:rsidRPr="002900CB">
        <w:rPr>
          <w:rFonts w:ascii="Times New Roman" w:hAnsi="Times New Roman" w:cs="Times New Roman"/>
          <w:sz w:val="24"/>
          <w:szCs w:val="24"/>
          <w:lang w:eastAsia="ru-RU"/>
        </w:rPr>
        <w:t xml:space="preserve"> «Об утверждении административного регламента по предоставлению муниципальной услуги «Предоставление жил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ых помещений </w:t>
      </w:r>
      <w:r w:rsidRPr="002900CB">
        <w:rPr>
          <w:rFonts w:ascii="Times New Roman" w:hAnsi="Times New Roman" w:cs="Times New Roman"/>
          <w:sz w:val="24"/>
          <w:szCs w:val="24"/>
          <w:lang w:eastAsia="ru-RU"/>
        </w:rPr>
        <w:t xml:space="preserve"> муниципального </w:t>
      </w:r>
      <w:r w:rsidR="009614AE">
        <w:rPr>
          <w:rFonts w:ascii="Times New Roman" w:hAnsi="Times New Roman" w:cs="Times New Roman"/>
          <w:sz w:val="24"/>
          <w:szCs w:val="24"/>
          <w:lang w:eastAsia="ru-RU"/>
        </w:rPr>
        <w:t>специализированного жилищного фонда</w:t>
      </w:r>
      <w:r w:rsidRPr="002900CB">
        <w:rPr>
          <w:rFonts w:ascii="Times New Roman" w:hAnsi="Times New Roman" w:cs="Times New Roman"/>
          <w:sz w:val="24"/>
          <w:szCs w:val="24"/>
          <w:lang w:eastAsia="ru-RU"/>
        </w:rPr>
        <w:t>»</w:t>
      </w:r>
      <w:r w:rsidRPr="002900CB">
        <w:rPr>
          <w:rFonts w:ascii="Times New Roman" w:hAnsi="Times New Roman" w:cs="Times New Roman"/>
          <w:sz w:val="24"/>
          <w:szCs w:val="24"/>
        </w:rPr>
        <w:t xml:space="preserve"> опубликовано на официальном сайте администрации муниципального образования </w:t>
      </w:r>
      <w:proofErr w:type="spellStart"/>
      <w:r w:rsidRPr="002900CB">
        <w:rPr>
          <w:rFonts w:ascii="Times New Roman" w:hAnsi="Times New Roman" w:cs="Times New Roman"/>
          <w:sz w:val="24"/>
          <w:szCs w:val="24"/>
        </w:rPr>
        <w:t>Выселковский</w:t>
      </w:r>
      <w:proofErr w:type="spellEnd"/>
      <w:r w:rsidRPr="002900CB">
        <w:rPr>
          <w:rFonts w:ascii="Times New Roman" w:hAnsi="Times New Roman" w:cs="Times New Roman"/>
          <w:sz w:val="24"/>
          <w:szCs w:val="24"/>
        </w:rPr>
        <w:t xml:space="preserve"> район </w:t>
      </w:r>
      <w:hyperlink r:id="rId7" w:history="1">
        <w:r w:rsidRPr="002900CB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http</w:t>
        </w:r>
        <w:r w:rsidRPr="002900CB">
          <w:rPr>
            <w:rStyle w:val="a4"/>
            <w:rFonts w:ascii="Times New Roman" w:hAnsi="Times New Roman" w:cs="Times New Roman"/>
            <w:sz w:val="24"/>
            <w:szCs w:val="24"/>
          </w:rPr>
          <w:t>://</w:t>
        </w:r>
        <w:r w:rsidRPr="002900CB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www</w:t>
        </w:r>
        <w:r w:rsidRPr="002900CB">
          <w:rPr>
            <w:rStyle w:val="a4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Pr="002900CB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viselki</w:t>
        </w:r>
        <w:proofErr w:type="spellEnd"/>
        <w:r w:rsidRPr="002900CB">
          <w:rPr>
            <w:rStyle w:val="a4"/>
            <w:rFonts w:ascii="Times New Roman" w:hAnsi="Times New Roman" w:cs="Times New Roman"/>
            <w:sz w:val="24"/>
            <w:szCs w:val="24"/>
          </w:rPr>
          <w:t>.</w:t>
        </w:r>
        <w:r w:rsidRPr="002900CB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net</w:t>
        </w:r>
      </w:hyperlink>
    </w:p>
    <w:p w:rsidR="00755E94" w:rsidRDefault="00755E94" w:rsidP="00755E94">
      <w:pPr>
        <w:jc w:val="both"/>
        <w:rPr>
          <w:lang w:eastAsia="ru-RU"/>
        </w:rPr>
      </w:pPr>
    </w:p>
    <w:p w:rsidR="00BE4024" w:rsidRDefault="00BE4024" w:rsidP="000774CB">
      <w:pPr>
        <w:jc w:val="both"/>
        <w:rPr>
          <w:lang w:eastAsia="ru-RU"/>
        </w:rPr>
      </w:pPr>
    </w:p>
    <w:sectPr w:rsidR="00BE40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altName w:val="Arial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yandex-sans">
    <w:altName w:val="Times New Roman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1524"/>
    <w:rsid w:val="00027AA0"/>
    <w:rsid w:val="000349AE"/>
    <w:rsid w:val="00042C35"/>
    <w:rsid w:val="00075071"/>
    <w:rsid w:val="000774CB"/>
    <w:rsid w:val="001A1180"/>
    <w:rsid w:val="003110DD"/>
    <w:rsid w:val="003364A8"/>
    <w:rsid w:val="00365149"/>
    <w:rsid w:val="00453E4A"/>
    <w:rsid w:val="004749F7"/>
    <w:rsid w:val="004B4291"/>
    <w:rsid w:val="00517EF3"/>
    <w:rsid w:val="005554E5"/>
    <w:rsid w:val="005D2AA3"/>
    <w:rsid w:val="005F6B6C"/>
    <w:rsid w:val="006043FA"/>
    <w:rsid w:val="00661E5B"/>
    <w:rsid w:val="00674BA3"/>
    <w:rsid w:val="006F2E96"/>
    <w:rsid w:val="00755E94"/>
    <w:rsid w:val="007654C7"/>
    <w:rsid w:val="008C5AE9"/>
    <w:rsid w:val="00922614"/>
    <w:rsid w:val="0094585A"/>
    <w:rsid w:val="009614AE"/>
    <w:rsid w:val="009A7A28"/>
    <w:rsid w:val="00AC586E"/>
    <w:rsid w:val="00B12801"/>
    <w:rsid w:val="00B2536A"/>
    <w:rsid w:val="00BA1524"/>
    <w:rsid w:val="00BE4024"/>
    <w:rsid w:val="00C43078"/>
    <w:rsid w:val="00C51B86"/>
    <w:rsid w:val="00C71113"/>
    <w:rsid w:val="00C85ADD"/>
    <w:rsid w:val="00CB2991"/>
    <w:rsid w:val="00CF29D0"/>
    <w:rsid w:val="00D46CCA"/>
    <w:rsid w:val="00EE42F6"/>
    <w:rsid w:val="00F349C1"/>
    <w:rsid w:val="00F613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922614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eastAsia="Times New Roman" w:hAnsi="Times New Roman CYR" w:cs="Times New Roman CYR"/>
      <w:b/>
      <w:bCs/>
      <w:color w:val="26282F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E402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922614"/>
    <w:rPr>
      <w:rFonts w:ascii="Times New Roman CYR" w:eastAsia="Times New Roman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a3">
    <w:name w:val="Гипертекстовая ссылка"/>
    <w:basedOn w:val="a0"/>
    <w:uiPriority w:val="99"/>
    <w:rsid w:val="00922614"/>
    <w:rPr>
      <w:color w:val="106BBE"/>
    </w:rPr>
  </w:style>
  <w:style w:type="paragraph" w:customStyle="1" w:styleId="ConsNormal">
    <w:name w:val="ConsNormal"/>
    <w:rsid w:val="003364A8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3364A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Title">
    <w:name w:val="ConsTitle"/>
    <w:rsid w:val="003364A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BE402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4">
    <w:name w:val="Hyperlink"/>
    <w:basedOn w:val="a0"/>
    <w:uiPriority w:val="99"/>
    <w:unhideWhenUsed/>
    <w:rsid w:val="006F2E9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922614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eastAsia="Times New Roman" w:hAnsi="Times New Roman CYR" w:cs="Times New Roman CYR"/>
      <w:b/>
      <w:bCs/>
      <w:color w:val="26282F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E402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922614"/>
    <w:rPr>
      <w:rFonts w:ascii="Times New Roman CYR" w:eastAsia="Times New Roman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a3">
    <w:name w:val="Гипертекстовая ссылка"/>
    <w:basedOn w:val="a0"/>
    <w:uiPriority w:val="99"/>
    <w:rsid w:val="00922614"/>
    <w:rPr>
      <w:color w:val="106BBE"/>
    </w:rPr>
  </w:style>
  <w:style w:type="paragraph" w:customStyle="1" w:styleId="ConsNormal">
    <w:name w:val="ConsNormal"/>
    <w:rsid w:val="003364A8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3364A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Title">
    <w:name w:val="ConsTitle"/>
    <w:rsid w:val="003364A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BE402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4">
    <w:name w:val="Hyperlink"/>
    <w:basedOn w:val="a0"/>
    <w:uiPriority w:val="99"/>
    <w:unhideWhenUsed/>
    <w:rsid w:val="006F2E9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756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8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viselki.net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mobileonline.garant.ru/document/redirect/23941655/0" TargetMode="External"/><Relationship Id="rId5" Type="http://schemas.openxmlformats.org/officeDocument/2006/relationships/hyperlink" Target="http://www.pravo.gov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843</Words>
  <Characters>4806</Characters>
  <Application>Microsoft Office Word</Application>
  <DocSecurity>0</DocSecurity>
  <Lines>40</Lines>
  <Paragraphs>11</Paragraphs>
  <ScaleCrop>false</ScaleCrop>
  <Company/>
  <LinksUpToDate>false</LinksUpToDate>
  <CharactersWithSpaces>5638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БыковскихЛ</dc:creator>
  <cp:keywords/>
  <dc:description/>
  <cp:lastModifiedBy>БыковскихЛ</cp:lastModifiedBy>
  <cp:revision>49</cp:revision>
  <dcterms:created xsi:type="dcterms:W3CDTF">2021-06-22T07:07:00Z</dcterms:created>
  <dcterms:modified xsi:type="dcterms:W3CDTF">2021-07-20T10:28:00Z</dcterms:modified>
</cp:coreProperties>
</file>