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197" w:rsidRDefault="00326197" w:rsidP="00326197">
      <w:pPr>
        <w:pStyle w:val="a5"/>
        <w:spacing w:line="360" w:lineRule="auto"/>
        <w:jc w:val="center"/>
        <w:rPr>
          <w:rFonts w:ascii="Times New Roman" w:hAnsi="Times New Roman"/>
          <w:b/>
          <w:sz w:val="40"/>
          <w:szCs w:val="40"/>
          <w:lang w:val="ru-RU"/>
        </w:rPr>
      </w:pPr>
      <w:bookmarkStart w:id="0" w:name="_GoBack"/>
      <w:bookmarkEnd w:id="0"/>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Pr="00902BF9" w:rsidRDefault="00326197" w:rsidP="00326197">
      <w:pPr>
        <w:pStyle w:val="a5"/>
        <w:spacing w:line="360" w:lineRule="auto"/>
        <w:jc w:val="center"/>
        <w:rPr>
          <w:rFonts w:ascii="Times New Roman" w:hAnsi="Times New Roman"/>
          <w:b/>
          <w:sz w:val="40"/>
          <w:szCs w:val="40"/>
          <w:lang w:val="ru-RU"/>
        </w:rPr>
      </w:pPr>
      <w:r w:rsidRPr="00902BF9">
        <w:rPr>
          <w:rFonts w:ascii="Times New Roman" w:hAnsi="Times New Roman"/>
          <w:b/>
          <w:sz w:val="40"/>
          <w:szCs w:val="40"/>
          <w:lang w:val="ru-RU"/>
        </w:rPr>
        <w:t>ПРОГРАММА</w:t>
      </w:r>
    </w:p>
    <w:p w:rsidR="00326197" w:rsidRPr="00902BF9" w:rsidRDefault="00326197" w:rsidP="00326197">
      <w:pPr>
        <w:pStyle w:val="a5"/>
        <w:spacing w:line="360" w:lineRule="auto"/>
        <w:jc w:val="center"/>
        <w:rPr>
          <w:rFonts w:ascii="Times New Roman" w:hAnsi="Times New Roman"/>
          <w:b/>
          <w:sz w:val="40"/>
          <w:szCs w:val="40"/>
          <w:lang w:val="ru-RU"/>
        </w:rPr>
      </w:pPr>
      <w:r w:rsidRPr="00902BF9">
        <w:rPr>
          <w:rFonts w:ascii="Times New Roman" w:hAnsi="Times New Roman"/>
          <w:b/>
          <w:sz w:val="40"/>
          <w:szCs w:val="40"/>
          <w:lang w:val="ru-RU"/>
        </w:rPr>
        <w:t>КОМПЛЕКСНОГО РАЗВИТИЯ</w:t>
      </w:r>
    </w:p>
    <w:p w:rsidR="00326197" w:rsidRPr="00902BF9" w:rsidRDefault="00A7437B" w:rsidP="00326197">
      <w:pPr>
        <w:pStyle w:val="a5"/>
        <w:spacing w:line="360" w:lineRule="auto"/>
        <w:jc w:val="center"/>
        <w:rPr>
          <w:rFonts w:ascii="Times New Roman" w:hAnsi="Times New Roman"/>
          <w:b/>
          <w:sz w:val="40"/>
          <w:szCs w:val="40"/>
          <w:lang w:val="ru-RU"/>
        </w:rPr>
      </w:pPr>
      <w:r w:rsidRPr="00902BF9">
        <w:rPr>
          <w:rFonts w:ascii="Times New Roman" w:hAnsi="Times New Roman"/>
          <w:b/>
          <w:sz w:val="40"/>
          <w:szCs w:val="40"/>
          <w:lang w:val="ru-RU"/>
        </w:rPr>
        <w:t xml:space="preserve">СОЦИАЛЬНОЙ ИНФРАСТРУКТУРЫ </w:t>
      </w:r>
    </w:p>
    <w:p w:rsidR="00326197" w:rsidRPr="00902BF9" w:rsidRDefault="00902BF9" w:rsidP="00326197">
      <w:pPr>
        <w:spacing w:line="360" w:lineRule="auto"/>
        <w:ind w:firstLine="0"/>
        <w:jc w:val="center"/>
        <w:rPr>
          <w:rFonts w:ascii="Times New Roman" w:hAnsi="Times New Roman"/>
          <w:b/>
          <w:sz w:val="40"/>
          <w:szCs w:val="40"/>
        </w:rPr>
      </w:pPr>
      <w:r w:rsidRPr="00902BF9">
        <w:rPr>
          <w:rFonts w:ascii="Times New Roman" w:hAnsi="Times New Roman"/>
          <w:b/>
          <w:sz w:val="40"/>
          <w:szCs w:val="40"/>
        </w:rPr>
        <w:t>БУЗИНОВСКОГО</w:t>
      </w:r>
      <w:r w:rsidR="00C30700" w:rsidRPr="00902BF9">
        <w:rPr>
          <w:rFonts w:ascii="Times New Roman" w:hAnsi="Times New Roman"/>
          <w:b/>
          <w:sz w:val="40"/>
          <w:szCs w:val="40"/>
        </w:rPr>
        <w:t xml:space="preserve"> СЕЛЬСКОГО ПОСЕЛЕНИЯ</w:t>
      </w:r>
      <w:r w:rsidR="00AB0F29" w:rsidRPr="00902BF9">
        <w:rPr>
          <w:rFonts w:ascii="Times New Roman" w:hAnsi="Times New Roman"/>
          <w:b/>
          <w:sz w:val="40"/>
          <w:szCs w:val="40"/>
        </w:rPr>
        <w:t xml:space="preserve"> </w:t>
      </w:r>
      <w:r w:rsidRPr="00902BF9">
        <w:rPr>
          <w:rFonts w:ascii="Times New Roman" w:hAnsi="Times New Roman"/>
          <w:b/>
          <w:sz w:val="40"/>
          <w:szCs w:val="40"/>
        </w:rPr>
        <w:t>ВЫСЕЛКОВСКОГО</w:t>
      </w:r>
      <w:r w:rsidR="00326197" w:rsidRPr="00902BF9">
        <w:rPr>
          <w:rFonts w:ascii="Times New Roman" w:hAnsi="Times New Roman"/>
          <w:b/>
          <w:sz w:val="40"/>
          <w:szCs w:val="40"/>
        </w:rPr>
        <w:t xml:space="preserve"> РАЙОН</w:t>
      </w:r>
      <w:r w:rsidR="00954C5D" w:rsidRPr="00902BF9">
        <w:rPr>
          <w:rFonts w:ascii="Times New Roman" w:hAnsi="Times New Roman"/>
          <w:b/>
          <w:sz w:val="40"/>
          <w:szCs w:val="40"/>
        </w:rPr>
        <w:t>А</w:t>
      </w:r>
    </w:p>
    <w:p w:rsidR="00326197" w:rsidRPr="00902BF9" w:rsidRDefault="00C30700" w:rsidP="00326197">
      <w:pPr>
        <w:pStyle w:val="a5"/>
        <w:spacing w:line="360" w:lineRule="auto"/>
        <w:jc w:val="center"/>
        <w:rPr>
          <w:rFonts w:ascii="Times New Roman" w:hAnsi="Times New Roman"/>
          <w:b/>
          <w:sz w:val="40"/>
          <w:szCs w:val="40"/>
          <w:lang w:val="ru-RU"/>
        </w:rPr>
      </w:pPr>
      <w:r w:rsidRPr="00902BF9">
        <w:rPr>
          <w:rFonts w:ascii="Times New Roman" w:hAnsi="Times New Roman"/>
          <w:b/>
          <w:sz w:val="40"/>
          <w:szCs w:val="40"/>
          <w:lang w:val="ru-RU"/>
        </w:rPr>
        <w:t>КРАСНОДАРСКОГО КРАЯ</w:t>
      </w:r>
    </w:p>
    <w:p w:rsidR="00326197" w:rsidRPr="00902BF9" w:rsidRDefault="00326197" w:rsidP="00326197">
      <w:pPr>
        <w:pStyle w:val="a5"/>
        <w:spacing w:line="360" w:lineRule="auto"/>
        <w:jc w:val="center"/>
        <w:rPr>
          <w:rFonts w:ascii="Times New Roman" w:hAnsi="Times New Roman"/>
          <w:b/>
          <w:sz w:val="40"/>
          <w:szCs w:val="40"/>
          <w:lang w:val="ru-RU"/>
        </w:rPr>
      </w:pPr>
      <w:r w:rsidRPr="00902BF9">
        <w:rPr>
          <w:rFonts w:ascii="Times New Roman" w:hAnsi="Times New Roman"/>
          <w:b/>
          <w:sz w:val="40"/>
          <w:szCs w:val="40"/>
          <w:lang w:val="ru-RU"/>
        </w:rPr>
        <w:t>на период 201</w:t>
      </w:r>
      <w:r w:rsidR="00C30700" w:rsidRPr="00902BF9">
        <w:rPr>
          <w:rFonts w:ascii="Times New Roman" w:hAnsi="Times New Roman"/>
          <w:b/>
          <w:sz w:val="40"/>
          <w:szCs w:val="40"/>
          <w:lang w:val="ru-RU"/>
        </w:rPr>
        <w:t>7</w:t>
      </w:r>
      <w:r w:rsidRPr="00902BF9">
        <w:rPr>
          <w:rFonts w:ascii="Times New Roman" w:hAnsi="Times New Roman"/>
          <w:b/>
          <w:sz w:val="40"/>
          <w:szCs w:val="40"/>
          <w:lang w:val="ru-RU"/>
        </w:rPr>
        <w:t xml:space="preserve"> – </w:t>
      </w:r>
      <w:r w:rsidR="00C30700" w:rsidRPr="00902BF9">
        <w:rPr>
          <w:rFonts w:ascii="Times New Roman" w:hAnsi="Times New Roman"/>
          <w:b/>
          <w:sz w:val="40"/>
          <w:szCs w:val="40"/>
          <w:lang w:val="ru-RU"/>
        </w:rPr>
        <w:t>2022</w:t>
      </w:r>
      <w:r w:rsidRPr="00902BF9">
        <w:rPr>
          <w:rFonts w:ascii="Times New Roman" w:hAnsi="Times New Roman"/>
          <w:b/>
          <w:sz w:val="40"/>
          <w:szCs w:val="40"/>
          <w:lang w:val="ru-RU"/>
        </w:rPr>
        <w:t xml:space="preserve"> годы с перспективой до 20</w:t>
      </w:r>
      <w:r w:rsidR="00902BF9" w:rsidRPr="00902BF9">
        <w:rPr>
          <w:rFonts w:ascii="Times New Roman" w:hAnsi="Times New Roman"/>
          <w:b/>
          <w:sz w:val="40"/>
          <w:szCs w:val="40"/>
          <w:lang w:val="ru-RU"/>
        </w:rPr>
        <w:t>30</w:t>
      </w:r>
      <w:r w:rsidRPr="00902BF9">
        <w:rPr>
          <w:rFonts w:ascii="Times New Roman" w:hAnsi="Times New Roman"/>
          <w:b/>
          <w:sz w:val="40"/>
          <w:szCs w:val="40"/>
          <w:lang w:val="ru-RU"/>
        </w:rPr>
        <w:t xml:space="preserve"> года</w:t>
      </w:r>
    </w:p>
    <w:p w:rsidR="00A7437B" w:rsidRPr="00902BF9" w:rsidRDefault="00A7437B" w:rsidP="00326197">
      <w:pPr>
        <w:pStyle w:val="a5"/>
        <w:spacing w:line="360" w:lineRule="auto"/>
        <w:jc w:val="center"/>
        <w:rPr>
          <w:rFonts w:ascii="Times New Roman" w:hAnsi="Times New Roman"/>
          <w:b/>
          <w:sz w:val="40"/>
          <w:szCs w:val="40"/>
          <w:lang w:val="ru-RU"/>
        </w:rPr>
      </w:pPr>
    </w:p>
    <w:p w:rsidR="00C30700" w:rsidRPr="00902BF9" w:rsidRDefault="00C30700" w:rsidP="00326197">
      <w:pPr>
        <w:pStyle w:val="a5"/>
        <w:spacing w:line="360" w:lineRule="auto"/>
        <w:jc w:val="center"/>
        <w:rPr>
          <w:rFonts w:ascii="Times New Roman" w:hAnsi="Times New Roman"/>
          <w:b/>
          <w:sz w:val="40"/>
          <w:szCs w:val="40"/>
          <w:lang w:val="ru-RU"/>
        </w:rPr>
      </w:pPr>
    </w:p>
    <w:p w:rsidR="00954C5D" w:rsidRPr="00902BF9" w:rsidRDefault="00954C5D" w:rsidP="00326197">
      <w:pPr>
        <w:pStyle w:val="a5"/>
        <w:spacing w:line="360" w:lineRule="auto"/>
        <w:jc w:val="center"/>
        <w:rPr>
          <w:rFonts w:ascii="Times New Roman" w:hAnsi="Times New Roman"/>
          <w:b/>
          <w:sz w:val="40"/>
          <w:szCs w:val="40"/>
          <w:lang w:val="ru-RU"/>
        </w:rPr>
      </w:pPr>
    </w:p>
    <w:p w:rsidR="00A7437B" w:rsidRPr="00902BF9" w:rsidRDefault="00A7437B" w:rsidP="00326197">
      <w:pPr>
        <w:pStyle w:val="a5"/>
        <w:spacing w:line="360" w:lineRule="auto"/>
        <w:jc w:val="center"/>
        <w:rPr>
          <w:rFonts w:ascii="Times New Roman" w:hAnsi="Times New Roman"/>
          <w:b/>
          <w:szCs w:val="40"/>
          <w:lang w:val="ru-RU"/>
        </w:rPr>
      </w:pPr>
    </w:p>
    <w:p w:rsidR="00A7437B" w:rsidRPr="00902BF9" w:rsidRDefault="00A7437B" w:rsidP="00A7437B">
      <w:pPr>
        <w:spacing w:after="160" w:line="259" w:lineRule="auto"/>
        <w:ind w:firstLine="0"/>
        <w:jc w:val="center"/>
      </w:pPr>
      <w:r w:rsidRPr="00902BF9">
        <w:t>201</w:t>
      </w:r>
      <w:r w:rsidR="00C30700" w:rsidRPr="00902BF9">
        <w:t>7</w:t>
      </w:r>
      <w:r w:rsidRPr="00902BF9">
        <w:t xml:space="preserve"> год</w:t>
      </w:r>
    </w:p>
    <w:p w:rsidR="00326197" w:rsidRPr="00902BF9" w:rsidRDefault="00326197">
      <w:pPr>
        <w:spacing w:after="160" w:line="259" w:lineRule="auto"/>
        <w:ind w:firstLine="0"/>
        <w:jc w:val="left"/>
        <w:rPr>
          <w:highlight w:val="yellow"/>
        </w:rPr>
      </w:pPr>
      <w:r w:rsidRPr="00902BF9">
        <w:rPr>
          <w:highlight w:val="yellow"/>
        </w:rPr>
        <w:br w:type="page"/>
      </w:r>
    </w:p>
    <w:sdt>
      <w:sdtPr>
        <w:rPr>
          <w:rFonts w:ascii="Bookman Old Style" w:eastAsia="Calibri" w:hAnsi="Bookman Old Style" w:cs="Times New Roman"/>
          <w:color w:val="auto"/>
          <w:sz w:val="24"/>
          <w:szCs w:val="22"/>
          <w:highlight w:val="yellow"/>
          <w:lang w:eastAsia="en-US"/>
        </w:rPr>
        <w:id w:val="-1161626141"/>
      </w:sdtPr>
      <w:sdtEndPr>
        <w:rPr>
          <w:rFonts w:asciiTheme="minorHAnsi" w:eastAsiaTheme="minorEastAsia" w:hAnsiTheme="minorHAnsi"/>
          <w:b/>
          <w:bCs/>
          <w:sz w:val="22"/>
          <w:lang w:eastAsia="ru-RU"/>
        </w:rPr>
      </w:sdtEndPr>
      <w:sdtContent>
        <w:p w:rsidR="007645E7" w:rsidRPr="00BC5E36" w:rsidRDefault="007645E7" w:rsidP="00BC5E36">
          <w:pPr>
            <w:pStyle w:val="a7"/>
            <w:spacing w:after="0"/>
            <w:ind w:right="-143"/>
          </w:pPr>
          <w:r w:rsidRPr="00BC5E36">
            <w:t>Оглавление</w:t>
          </w:r>
        </w:p>
        <w:p w:rsidR="00BC5E36" w:rsidRDefault="00105AC2" w:rsidP="00BC5E36">
          <w:pPr>
            <w:pStyle w:val="14"/>
            <w:tabs>
              <w:tab w:val="right" w:leader="dot" w:pos="9489"/>
            </w:tabs>
            <w:spacing w:after="0"/>
            <w:rPr>
              <w:rFonts w:cstheme="minorBidi"/>
              <w:noProof/>
            </w:rPr>
          </w:pPr>
          <w:r w:rsidRPr="00902BF9">
            <w:rPr>
              <w:highlight w:val="yellow"/>
            </w:rPr>
            <w:fldChar w:fldCharType="begin"/>
          </w:r>
          <w:r w:rsidR="007645E7" w:rsidRPr="00902BF9">
            <w:rPr>
              <w:highlight w:val="yellow"/>
            </w:rPr>
            <w:instrText xml:space="preserve"> TOC \o "1-3" \h \z \u </w:instrText>
          </w:r>
          <w:r w:rsidRPr="00902BF9">
            <w:rPr>
              <w:highlight w:val="yellow"/>
            </w:rPr>
            <w:fldChar w:fldCharType="separate"/>
          </w:r>
          <w:hyperlink w:anchor="_Toc489444057" w:history="1">
            <w:r w:rsidR="00BC5E36" w:rsidRPr="00CC6D6A">
              <w:rPr>
                <w:rStyle w:val="a8"/>
                <w:noProof/>
              </w:rPr>
              <w:t>ПАСПОРТ</w:t>
            </w:r>
            <w:r w:rsidR="00BC5E36">
              <w:rPr>
                <w:noProof/>
                <w:webHidden/>
              </w:rPr>
              <w:tab/>
            </w:r>
            <w:r w:rsidR="00BC5E36">
              <w:rPr>
                <w:noProof/>
                <w:webHidden/>
              </w:rPr>
              <w:fldChar w:fldCharType="begin"/>
            </w:r>
            <w:r w:rsidR="00BC5E36">
              <w:rPr>
                <w:noProof/>
                <w:webHidden/>
              </w:rPr>
              <w:instrText xml:space="preserve"> PAGEREF _Toc489444057 \h </w:instrText>
            </w:r>
            <w:r w:rsidR="00BC5E36">
              <w:rPr>
                <w:noProof/>
                <w:webHidden/>
              </w:rPr>
            </w:r>
            <w:r w:rsidR="00BC5E36">
              <w:rPr>
                <w:noProof/>
                <w:webHidden/>
              </w:rPr>
              <w:fldChar w:fldCharType="separate"/>
            </w:r>
            <w:r w:rsidR="00BC5E36">
              <w:rPr>
                <w:noProof/>
                <w:webHidden/>
              </w:rPr>
              <w:t>3</w:t>
            </w:r>
            <w:r w:rsidR="00BC5E36">
              <w:rPr>
                <w:noProof/>
                <w:webHidden/>
              </w:rPr>
              <w:fldChar w:fldCharType="end"/>
            </w:r>
          </w:hyperlink>
        </w:p>
        <w:p w:rsidR="00BC5E36" w:rsidRDefault="007C18F7" w:rsidP="00BC5E36">
          <w:pPr>
            <w:pStyle w:val="14"/>
            <w:tabs>
              <w:tab w:val="left" w:pos="440"/>
              <w:tab w:val="right" w:leader="dot" w:pos="9489"/>
            </w:tabs>
            <w:spacing w:after="0"/>
            <w:rPr>
              <w:rFonts w:cstheme="minorBidi"/>
              <w:noProof/>
            </w:rPr>
          </w:pPr>
          <w:hyperlink w:anchor="_Toc489444058" w:history="1">
            <w:r w:rsidR="00BC5E36" w:rsidRPr="00CC6D6A">
              <w:rPr>
                <w:rStyle w:val="a8"/>
                <w:noProof/>
              </w:rPr>
              <w:t>1.</w:t>
            </w:r>
            <w:r w:rsidR="00BC5E36">
              <w:rPr>
                <w:rFonts w:cstheme="minorBidi"/>
                <w:noProof/>
              </w:rPr>
              <w:tab/>
            </w:r>
            <w:r w:rsidR="00BC5E36" w:rsidRPr="00CC6D6A">
              <w:rPr>
                <w:rStyle w:val="a8"/>
                <w:noProof/>
              </w:rPr>
              <w:t>ХАРАКТЕРИСТИКА СУЩЕСТВУЮЩЕГО СОСТОЯНИЯ СОЦИАЛЬНОЙ ИНФРАСТРУКТУРЫ</w:t>
            </w:r>
            <w:r w:rsidR="00BC5E36">
              <w:rPr>
                <w:noProof/>
                <w:webHidden/>
              </w:rPr>
              <w:tab/>
            </w:r>
            <w:r w:rsidR="00BC5E36">
              <w:rPr>
                <w:noProof/>
                <w:webHidden/>
              </w:rPr>
              <w:fldChar w:fldCharType="begin"/>
            </w:r>
            <w:r w:rsidR="00BC5E36">
              <w:rPr>
                <w:noProof/>
                <w:webHidden/>
              </w:rPr>
              <w:instrText xml:space="preserve"> PAGEREF _Toc489444058 \h </w:instrText>
            </w:r>
            <w:r w:rsidR="00BC5E36">
              <w:rPr>
                <w:noProof/>
                <w:webHidden/>
              </w:rPr>
            </w:r>
            <w:r w:rsidR="00BC5E36">
              <w:rPr>
                <w:noProof/>
                <w:webHidden/>
              </w:rPr>
              <w:fldChar w:fldCharType="separate"/>
            </w:r>
            <w:r w:rsidR="00BC5E36">
              <w:rPr>
                <w:noProof/>
                <w:webHidden/>
              </w:rPr>
              <w:t>6</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59" w:history="1">
            <w:r w:rsidR="00BC5E36" w:rsidRPr="00CC6D6A">
              <w:rPr>
                <w:rStyle w:val="a8"/>
                <w:noProof/>
              </w:rPr>
              <w:t>1.1</w:t>
            </w:r>
            <w:r w:rsidR="00BC5E36">
              <w:rPr>
                <w:rFonts w:cstheme="minorBidi"/>
                <w:noProof/>
              </w:rPr>
              <w:tab/>
            </w:r>
            <w:r w:rsidR="00BC5E36" w:rsidRPr="00CC6D6A">
              <w:rPr>
                <w:rStyle w:val="a8"/>
                <w:noProof/>
              </w:rPr>
              <w:t>Описание социально-экономического состояния Бузиновского сельского поселения, сведения о градостроительной деятельности на территории поселения</w:t>
            </w:r>
            <w:r w:rsidR="00BC5E36">
              <w:rPr>
                <w:noProof/>
                <w:webHidden/>
              </w:rPr>
              <w:tab/>
            </w:r>
            <w:r w:rsidR="00BC5E36">
              <w:rPr>
                <w:noProof/>
                <w:webHidden/>
              </w:rPr>
              <w:fldChar w:fldCharType="begin"/>
            </w:r>
            <w:r w:rsidR="00BC5E36">
              <w:rPr>
                <w:noProof/>
                <w:webHidden/>
              </w:rPr>
              <w:instrText xml:space="preserve"> PAGEREF _Toc489444059 \h </w:instrText>
            </w:r>
            <w:r w:rsidR="00BC5E36">
              <w:rPr>
                <w:noProof/>
                <w:webHidden/>
              </w:rPr>
            </w:r>
            <w:r w:rsidR="00BC5E36">
              <w:rPr>
                <w:noProof/>
                <w:webHidden/>
              </w:rPr>
              <w:fldChar w:fldCharType="separate"/>
            </w:r>
            <w:r w:rsidR="00BC5E36">
              <w:rPr>
                <w:noProof/>
                <w:webHidden/>
              </w:rPr>
              <w:t>6</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0" w:history="1">
            <w:r w:rsidR="00BC5E36" w:rsidRPr="00CC6D6A">
              <w:rPr>
                <w:rStyle w:val="a8"/>
                <w:noProof/>
              </w:rPr>
              <w:t>1.2</w:t>
            </w:r>
            <w:r w:rsidR="00BC5E36">
              <w:rPr>
                <w:rFonts w:cstheme="minorBidi"/>
                <w:noProof/>
              </w:rPr>
              <w:tab/>
            </w:r>
            <w:r w:rsidR="00BC5E36" w:rsidRPr="00CC6D6A">
              <w:rPr>
                <w:rStyle w:val="a8"/>
                <w:noProof/>
              </w:rP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r w:rsidR="00BC5E36">
              <w:rPr>
                <w:noProof/>
                <w:webHidden/>
              </w:rPr>
              <w:tab/>
            </w:r>
            <w:r w:rsidR="00BC5E36">
              <w:rPr>
                <w:noProof/>
                <w:webHidden/>
              </w:rPr>
              <w:fldChar w:fldCharType="begin"/>
            </w:r>
            <w:r w:rsidR="00BC5E36">
              <w:rPr>
                <w:noProof/>
                <w:webHidden/>
              </w:rPr>
              <w:instrText xml:space="preserve"> PAGEREF _Toc489444060 \h </w:instrText>
            </w:r>
            <w:r w:rsidR="00BC5E36">
              <w:rPr>
                <w:noProof/>
                <w:webHidden/>
              </w:rPr>
            </w:r>
            <w:r w:rsidR="00BC5E36">
              <w:rPr>
                <w:noProof/>
                <w:webHidden/>
              </w:rPr>
              <w:fldChar w:fldCharType="separate"/>
            </w:r>
            <w:r w:rsidR="00BC5E36">
              <w:rPr>
                <w:noProof/>
                <w:webHidden/>
              </w:rPr>
              <w:t>11</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1" w:history="1">
            <w:r w:rsidR="00BC5E36" w:rsidRPr="00CC6D6A">
              <w:rPr>
                <w:rStyle w:val="a8"/>
                <w:noProof/>
              </w:rPr>
              <w:t>1.2.1</w:t>
            </w:r>
            <w:r w:rsidR="00BC5E36">
              <w:rPr>
                <w:rFonts w:cstheme="minorBidi"/>
                <w:noProof/>
              </w:rPr>
              <w:tab/>
            </w:r>
            <w:r w:rsidR="00BC5E36" w:rsidRPr="00CC6D6A">
              <w:rPr>
                <w:rStyle w:val="a8"/>
                <w:noProof/>
              </w:rPr>
              <w:t>Культура</w:t>
            </w:r>
            <w:r w:rsidR="00BC5E36">
              <w:rPr>
                <w:noProof/>
                <w:webHidden/>
              </w:rPr>
              <w:tab/>
            </w:r>
            <w:r w:rsidR="00BC5E36">
              <w:rPr>
                <w:noProof/>
                <w:webHidden/>
              </w:rPr>
              <w:fldChar w:fldCharType="begin"/>
            </w:r>
            <w:r w:rsidR="00BC5E36">
              <w:rPr>
                <w:noProof/>
                <w:webHidden/>
              </w:rPr>
              <w:instrText xml:space="preserve"> PAGEREF _Toc489444061 \h </w:instrText>
            </w:r>
            <w:r w:rsidR="00BC5E36">
              <w:rPr>
                <w:noProof/>
                <w:webHidden/>
              </w:rPr>
            </w:r>
            <w:r w:rsidR="00BC5E36">
              <w:rPr>
                <w:noProof/>
                <w:webHidden/>
              </w:rPr>
              <w:fldChar w:fldCharType="separate"/>
            </w:r>
            <w:r w:rsidR="00BC5E36">
              <w:rPr>
                <w:noProof/>
                <w:webHidden/>
              </w:rPr>
              <w:t>11</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2" w:history="1">
            <w:r w:rsidR="00BC5E36" w:rsidRPr="00CC6D6A">
              <w:rPr>
                <w:rStyle w:val="a8"/>
                <w:noProof/>
              </w:rPr>
              <w:t>1.2.2</w:t>
            </w:r>
            <w:r w:rsidR="00BC5E36">
              <w:rPr>
                <w:rFonts w:cstheme="minorBidi"/>
                <w:noProof/>
              </w:rPr>
              <w:tab/>
            </w:r>
            <w:r w:rsidR="00BC5E36" w:rsidRPr="00CC6D6A">
              <w:rPr>
                <w:rStyle w:val="a8"/>
                <w:noProof/>
              </w:rPr>
              <w:t>Физическая культура и спорт</w:t>
            </w:r>
            <w:r w:rsidR="00BC5E36">
              <w:rPr>
                <w:noProof/>
                <w:webHidden/>
              </w:rPr>
              <w:tab/>
            </w:r>
            <w:r w:rsidR="00BC5E36">
              <w:rPr>
                <w:noProof/>
                <w:webHidden/>
              </w:rPr>
              <w:fldChar w:fldCharType="begin"/>
            </w:r>
            <w:r w:rsidR="00BC5E36">
              <w:rPr>
                <w:noProof/>
                <w:webHidden/>
              </w:rPr>
              <w:instrText xml:space="preserve"> PAGEREF _Toc489444062 \h </w:instrText>
            </w:r>
            <w:r w:rsidR="00BC5E36">
              <w:rPr>
                <w:noProof/>
                <w:webHidden/>
              </w:rPr>
            </w:r>
            <w:r w:rsidR="00BC5E36">
              <w:rPr>
                <w:noProof/>
                <w:webHidden/>
              </w:rPr>
              <w:fldChar w:fldCharType="separate"/>
            </w:r>
            <w:r w:rsidR="00BC5E36">
              <w:rPr>
                <w:noProof/>
                <w:webHidden/>
              </w:rPr>
              <w:t>12</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3" w:history="1">
            <w:r w:rsidR="00BC5E36" w:rsidRPr="00CC6D6A">
              <w:rPr>
                <w:rStyle w:val="a8"/>
                <w:noProof/>
              </w:rPr>
              <w:t>1.2.3</w:t>
            </w:r>
            <w:r w:rsidR="00BC5E36">
              <w:rPr>
                <w:rFonts w:cstheme="minorBidi"/>
                <w:noProof/>
              </w:rPr>
              <w:tab/>
            </w:r>
            <w:r w:rsidR="00BC5E36" w:rsidRPr="00CC6D6A">
              <w:rPr>
                <w:rStyle w:val="a8"/>
                <w:noProof/>
              </w:rPr>
              <w:t>Образование</w:t>
            </w:r>
            <w:r w:rsidR="00BC5E36">
              <w:rPr>
                <w:noProof/>
                <w:webHidden/>
              </w:rPr>
              <w:tab/>
            </w:r>
            <w:r w:rsidR="00BC5E36">
              <w:rPr>
                <w:noProof/>
                <w:webHidden/>
              </w:rPr>
              <w:fldChar w:fldCharType="begin"/>
            </w:r>
            <w:r w:rsidR="00BC5E36">
              <w:rPr>
                <w:noProof/>
                <w:webHidden/>
              </w:rPr>
              <w:instrText xml:space="preserve"> PAGEREF _Toc489444063 \h </w:instrText>
            </w:r>
            <w:r w:rsidR="00BC5E36">
              <w:rPr>
                <w:noProof/>
                <w:webHidden/>
              </w:rPr>
            </w:r>
            <w:r w:rsidR="00BC5E36">
              <w:rPr>
                <w:noProof/>
                <w:webHidden/>
              </w:rPr>
              <w:fldChar w:fldCharType="separate"/>
            </w:r>
            <w:r w:rsidR="00BC5E36">
              <w:rPr>
                <w:noProof/>
                <w:webHidden/>
              </w:rPr>
              <w:t>13</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4" w:history="1">
            <w:r w:rsidR="00BC5E36" w:rsidRPr="00CC6D6A">
              <w:rPr>
                <w:rStyle w:val="a8"/>
                <w:noProof/>
              </w:rPr>
              <w:t>1.2.4</w:t>
            </w:r>
            <w:r w:rsidR="00BC5E36">
              <w:rPr>
                <w:rFonts w:cstheme="minorBidi"/>
                <w:noProof/>
              </w:rPr>
              <w:tab/>
            </w:r>
            <w:r w:rsidR="00BC5E36" w:rsidRPr="00CC6D6A">
              <w:rPr>
                <w:rStyle w:val="a8"/>
                <w:noProof/>
              </w:rPr>
              <w:t>Здравоохранение</w:t>
            </w:r>
            <w:r w:rsidR="00BC5E36">
              <w:rPr>
                <w:noProof/>
                <w:webHidden/>
              </w:rPr>
              <w:tab/>
            </w:r>
            <w:r w:rsidR="00BC5E36">
              <w:rPr>
                <w:noProof/>
                <w:webHidden/>
              </w:rPr>
              <w:fldChar w:fldCharType="begin"/>
            </w:r>
            <w:r w:rsidR="00BC5E36">
              <w:rPr>
                <w:noProof/>
                <w:webHidden/>
              </w:rPr>
              <w:instrText xml:space="preserve"> PAGEREF _Toc489444064 \h </w:instrText>
            </w:r>
            <w:r w:rsidR="00BC5E36">
              <w:rPr>
                <w:noProof/>
                <w:webHidden/>
              </w:rPr>
            </w:r>
            <w:r w:rsidR="00BC5E36">
              <w:rPr>
                <w:noProof/>
                <w:webHidden/>
              </w:rPr>
              <w:fldChar w:fldCharType="separate"/>
            </w:r>
            <w:r w:rsidR="00BC5E36">
              <w:rPr>
                <w:noProof/>
                <w:webHidden/>
              </w:rPr>
              <w:t>15</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5" w:history="1">
            <w:r w:rsidR="00BC5E36" w:rsidRPr="00CC6D6A">
              <w:rPr>
                <w:rStyle w:val="a8"/>
                <w:noProof/>
              </w:rPr>
              <w:t>1.2.5</w:t>
            </w:r>
            <w:r w:rsidR="00BC5E36">
              <w:rPr>
                <w:rFonts w:cstheme="minorBidi"/>
                <w:noProof/>
              </w:rPr>
              <w:tab/>
            </w:r>
            <w:r w:rsidR="00BC5E36" w:rsidRPr="00CC6D6A">
              <w:rPr>
                <w:rStyle w:val="a8"/>
                <w:noProof/>
              </w:rPr>
              <w:t>Прочие объекты инфраструктуры</w:t>
            </w:r>
            <w:r w:rsidR="00BC5E36">
              <w:rPr>
                <w:noProof/>
                <w:webHidden/>
              </w:rPr>
              <w:tab/>
            </w:r>
            <w:r w:rsidR="00BC5E36">
              <w:rPr>
                <w:noProof/>
                <w:webHidden/>
              </w:rPr>
              <w:fldChar w:fldCharType="begin"/>
            </w:r>
            <w:r w:rsidR="00BC5E36">
              <w:rPr>
                <w:noProof/>
                <w:webHidden/>
              </w:rPr>
              <w:instrText xml:space="preserve"> PAGEREF _Toc489444065 \h </w:instrText>
            </w:r>
            <w:r w:rsidR="00BC5E36">
              <w:rPr>
                <w:noProof/>
                <w:webHidden/>
              </w:rPr>
            </w:r>
            <w:r w:rsidR="00BC5E36">
              <w:rPr>
                <w:noProof/>
                <w:webHidden/>
              </w:rPr>
              <w:fldChar w:fldCharType="separate"/>
            </w:r>
            <w:r w:rsidR="00BC5E36">
              <w:rPr>
                <w:noProof/>
                <w:webHidden/>
              </w:rPr>
              <w:t>16</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6" w:history="1">
            <w:r w:rsidR="00BC5E36" w:rsidRPr="00CC6D6A">
              <w:rPr>
                <w:rStyle w:val="a8"/>
                <w:noProof/>
              </w:rPr>
              <w:t>1.3</w:t>
            </w:r>
            <w:r w:rsidR="00BC5E36">
              <w:rPr>
                <w:rFonts w:cstheme="minorBidi"/>
                <w:noProof/>
              </w:rPr>
              <w:tab/>
            </w:r>
            <w:r w:rsidR="00BC5E36" w:rsidRPr="00CC6D6A">
              <w:rPr>
                <w:rStyle w:val="a8"/>
                <w:noProof/>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r w:rsidR="00BC5E36">
              <w:rPr>
                <w:noProof/>
                <w:webHidden/>
              </w:rPr>
              <w:tab/>
            </w:r>
            <w:r w:rsidR="00BC5E36">
              <w:rPr>
                <w:noProof/>
                <w:webHidden/>
              </w:rPr>
              <w:fldChar w:fldCharType="begin"/>
            </w:r>
            <w:r w:rsidR="00BC5E36">
              <w:rPr>
                <w:noProof/>
                <w:webHidden/>
              </w:rPr>
              <w:instrText xml:space="preserve"> PAGEREF _Toc489444066 \h </w:instrText>
            </w:r>
            <w:r w:rsidR="00BC5E36">
              <w:rPr>
                <w:noProof/>
                <w:webHidden/>
              </w:rPr>
            </w:r>
            <w:r w:rsidR="00BC5E36">
              <w:rPr>
                <w:noProof/>
                <w:webHidden/>
              </w:rPr>
              <w:fldChar w:fldCharType="separate"/>
            </w:r>
            <w:r w:rsidR="00BC5E36">
              <w:rPr>
                <w:noProof/>
                <w:webHidden/>
              </w:rPr>
              <w:t>17</w:t>
            </w:r>
            <w:r w:rsidR="00BC5E36">
              <w:rPr>
                <w:noProof/>
                <w:webHidden/>
              </w:rPr>
              <w:fldChar w:fldCharType="end"/>
            </w:r>
          </w:hyperlink>
        </w:p>
        <w:p w:rsidR="00BC5E36" w:rsidRDefault="007C18F7" w:rsidP="00BC5E36">
          <w:pPr>
            <w:pStyle w:val="14"/>
            <w:tabs>
              <w:tab w:val="left" w:pos="840"/>
              <w:tab w:val="right" w:leader="dot" w:pos="9489"/>
            </w:tabs>
            <w:spacing w:after="0"/>
            <w:rPr>
              <w:rFonts w:cstheme="minorBidi"/>
              <w:noProof/>
            </w:rPr>
          </w:pPr>
          <w:hyperlink w:anchor="_Toc489444067" w:history="1">
            <w:r w:rsidR="00BC5E36" w:rsidRPr="00CC6D6A">
              <w:rPr>
                <w:rStyle w:val="a8"/>
                <w:noProof/>
              </w:rPr>
              <w:t>1.4</w:t>
            </w:r>
            <w:r w:rsidR="00BC5E36">
              <w:rPr>
                <w:rFonts w:cstheme="minorBidi"/>
                <w:noProof/>
              </w:rPr>
              <w:tab/>
            </w:r>
            <w:r w:rsidR="00BC5E36" w:rsidRPr="00CC6D6A">
              <w:rPr>
                <w:rStyle w:val="a8"/>
                <w:noProof/>
              </w:rPr>
              <w:t>Оценка нормативно-правовой базы, необходимой для функционирования и развития социальной инфраструктуры поселения</w:t>
            </w:r>
            <w:r w:rsidR="00BC5E36">
              <w:rPr>
                <w:noProof/>
                <w:webHidden/>
              </w:rPr>
              <w:tab/>
            </w:r>
            <w:r w:rsidR="00BC5E36">
              <w:rPr>
                <w:noProof/>
                <w:webHidden/>
              </w:rPr>
              <w:fldChar w:fldCharType="begin"/>
            </w:r>
            <w:r w:rsidR="00BC5E36">
              <w:rPr>
                <w:noProof/>
                <w:webHidden/>
              </w:rPr>
              <w:instrText xml:space="preserve"> PAGEREF _Toc489444067 \h </w:instrText>
            </w:r>
            <w:r w:rsidR="00BC5E36">
              <w:rPr>
                <w:noProof/>
                <w:webHidden/>
              </w:rPr>
            </w:r>
            <w:r w:rsidR="00BC5E36">
              <w:rPr>
                <w:noProof/>
                <w:webHidden/>
              </w:rPr>
              <w:fldChar w:fldCharType="separate"/>
            </w:r>
            <w:r w:rsidR="00BC5E36">
              <w:rPr>
                <w:noProof/>
                <w:webHidden/>
              </w:rPr>
              <w:t>22</w:t>
            </w:r>
            <w:r w:rsidR="00BC5E36">
              <w:rPr>
                <w:noProof/>
                <w:webHidden/>
              </w:rPr>
              <w:fldChar w:fldCharType="end"/>
            </w:r>
          </w:hyperlink>
        </w:p>
        <w:p w:rsidR="00BC5E36" w:rsidRDefault="007C18F7" w:rsidP="00BC5E36">
          <w:pPr>
            <w:pStyle w:val="14"/>
            <w:tabs>
              <w:tab w:val="left" w:pos="440"/>
              <w:tab w:val="right" w:leader="dot" w:pos="9489"/>
            </w:tabs>
            <w:spacing w:after="0"/>
            <w:rPr>
              <w:rFonts w:cstheme="minorBidi"/>
              <w:noProof/>
            </w:rPr>
          </w:pPr>
          <w:hyperlink w:anchor="_Toc489444068" w:history="1">
            <w:r w:rsidR="00BC5E36" w:rsidRPr="00CC6D6A">
              <w:rPr>
                <w:rStyle w:val="a8"/>
                <w:noProof/>
              </w:rPr>
              <w:t>2.</w:t>
            </w:r>
            <w:r w:rsidR="00BC5E36">
              <w:rPr>
                <w:rFonts w:cstheme="minorBidi"/>
                <w:noProof/>
              </w:rPr>
              <w:tab/>
            </w:r>
            <w:r w:rsidR="00BC5E36" w:rsidRPr="00CC6D6A">
              <w:rPr>
                <w:rStyle w:val="a8"/>
                <w:noProof/>
              </w:rPr>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r w:rsidR="00BC5E36">
              <w:rPr>
                <w:noProof/>
                <w:webHidden/>
              </w:rPr>
              <w:tab/>
            </w:r>
            <w:r w:rsidR="00BC5E36">
              <w:rPr>
                <w:noProof/>
                <w:webHidden/>
              </w:rPr>
              <w:fldChar w:fldCharType="begin"/>
            </w:r>
            <w:r w:rsidR="00BC5E36">
              <w:rPr>
                <w:noProof/>
                <w:webHidden/>
              </w:rPr>
              <w:instrText xml:space="preserve"> PAGEREF _Toc489444068 \h </w:instrText>
            </w:r>
            <w:r w:rsidR="00BC5E36">
              <w:rPr>
                <w:noProof/>
                <w:webHidden/>
              </w:rPr>
            </w:r>
            <w:r w:rsidR="00BC5E36">
              <w:rPr>
                <w:noProof/>
                <w:webHidden/>
              </w:rPr>
              <w:fldChar w:fldCharType="separate"/>
            </w:r>
            <w:r w:rsidR="00BC5E36">
              <w:rPr>
                <w:noProof/>
                <w:webHidden/>
              </w:rPr>
              <w:t>23</w:t>
            </w:r>
            <w:r w:rsidR="00BC5E36">
              <w:rPr>
                <w:noProof/>
                <w:webHidden/>
              </w:rPr>
              <w:fldChar w:fldCharType="end"/>
            </w:r>
          </w:hyperlink>
        </w:p>
        <w:p w:rsidR="00BC5E36" w:rsidRDefault="007C18F7" w:rsidP="00BC5E36">
          <w:pPr>
            <w:pStyle w:val="14"/>
            <w:tabs>
              <w:tab w:val="left" w:pos="440"/>
              <w:tab w:val="right" w:leader="dot" w:pos="9489"/>
            </w:tabs>
            <w:spacing w:after="0"/>
            <w:rPr>
              <w:rFonts w:cstheme="minorBidi"/>
              <w:noProof/>
            </w:rPr>
          </w:pPr>
          <w:hyperlink w:anchor="_Toc489444069" w:history="1">
            <w:r w:rsidR="00BC5E36" w:rsidRPr="00CC6D6A">
              <w:rPr>
                <w:rStyle w:val="a8"/>
                <w:noProof/>
              </w:rPr>
              <w:t>3.</w:t>
            </w:r>
            <w:r w:rsidR="00BC5E36">
              <w:rPr>
                <w:rFonts w:cstheme="minorBidi"/>
                <w:noProof/>
              </w:rPr>
              <w:tab/>
            </w:r>
            <w:r w:rsidR="00BC5E36" w:rsidRPr="00CC6D6A">
              <w:rPr>
                <w:rStyle w:val="a8"/>
                <w:noProof/>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r w:rsidR="00BC5E36">
              <w:rPr>
                <w:noProof/>
                <w:webHidden/>
              </w:rPr>
              <w:tab/>
            </w:r>
            <w:r w:rsidR="00BC5E36">
              <w:rPr>
                <w:noProof/>
                <w:webHidden/>
              </w:rPr>
              <w:fldChar w:fldCharType="begin"/>
            </w:r>
            <w:r w:rsidR="00BC5E36">
              <w:rPr>
                <w:noProof/>
                <w:webHidden/>
              </w:rPr>
              <w:instrText xml:space="preserve"> PAGEREF _Toc489444069 \h </w:instrText>
            </w:r>
            <w:r w:rsidR="00BC5E36">
              <w:rPr>
                <w:noProof/>
                <w:webHidden/>
              </w:rPr>
            </w:r>
            <w:r w:rsidR="00BC5E36">
              <w:rPr>
                <w:noProof/>
                <w:webHidden/>
              </w:rPr>
              <w:fldChar w:fldCharType="separate"/>
            </w:r>
            <w:r w:rsidR="00BC5E36">
              <w:rPr>
                <w:noProof/>
                <w:webHidden/>
              </w:rPr>
              <w:t>28</w:t>
            </w:r>
            <w:r w:rsidR="00BC5E36">
              <w:rPr>
                <w:noProof/>
                <w:webHidden/>
              </w:rPr>
              <w:fldChar w:fldCharType="end"/>
            </w:r>
          </w:hyperlink>
        </w:p>
        <w:p w:rsidR="00BC5E36" w:rsidRDefault="007C18F7" w:rsidP="00BC5E36">
          <w:pPr>
            <w:pStyle w:val="14"/>
            <w:tabs>
              <w:tab w:val="left" w:pos="440"/>
              <w:tab w:val="right" w:leader="dot" w:pos="9489"/>
            </w:tabs>
            <w:spacing w:after="0"/>
            <w:rPr>
              <w:rFonts w:cstheme="minorBidi"/>
              <w:noProof/>
            </w:rPr>
          </w:pPr>
          <w:hyperlink w:anchor="_Toc489444070" w:history="1">
            <w:r w:rsidR="00BC5E36" w:rsidRPr="00CC6D6A">
              <w:rPr>
                <w:rStyle w:val="a8"/>
                <w:noProof/>
              </w:rPr>
              <w:t>4.</w:t>
            </w:r>
            <w:r w:rsidR="00BC5E36">
              <w:rPr>
                <w:rFonts w:cstheme="minorBidi"/>
                <w:noProof/>
              </w:rPr>
              <w:tab/>
            </w:r>
            <w:r w:rsidR="00BC5E36" w:rsidRPr="00CC6D6A">
              <w:rPr>
                <w:rStyle w:val="a8"/>
                <w:noProof/>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r w:rsidR="00BC5E36">
              <w:rPr>
                <w:noProof/>
                <w:webHidden/>
              </w:rPr>
              <w:tab/>
            </w:r>
            <w:r w:rsidR="00BC5E36">
              <w:rPr>
                <w:noProof/>
                <w:webHidden/>
              </w:rPr>
              <w:fldChar w:fldCharType="begin"/>
            </w:r>
            <w:r w:rsidR="00BC5E36">
              <w:rPr>
                <w:noProof/>
                <w:webHidden/>
              </w:rPr>
              <w:instrText xml:space="preserve"> PAGEREF _Toc489444070 \h </w:instrText>
            </w:r>
            <w:r w:rsidR="00BC5E36">
              <w:rPr>
                <w:noProof/>
                <w:webHidden/>
              </w:rPr>
            </w:r>
            <w:r w:rsidR="00BC5E36">
              <w:rPr>
                <w:noProof/>
                <w:webHidden/>
              </w:rPr>
              <w:fldChar w:fldCharType="separate"/>
            </w:r>
            <w:r w:rsidR="00BC5E36">
              <w:rPr>
                <w:noProof/>
                <w:webHidden/>
              </w:rPr>
              <w:t>35</w:t>
            </w:r>
            <w:r w:rsidR="00BC5E36">
              <w:rPr>
                <w:noProof/>
                <w:webHidden/>
              </w:rPr>
              <w:fldChar w:fldCharType="end"/>
            </w:r>
          </w:hyperlink>
        </w:p>
        <w:p w:rsidR="00BC5E36" w:rsidRDefault="007C18F7" w:rsidP="00BC5E36">
          <w:pPr>
            <w:pStyle w:val="14"/>
            <w:tabs>
              <w:tab w:val="left" w:pos="440"/>
              <w:tab w:val="right" w:leader="dot" w:pos="9489"/>
            </w:tabs>
            <w:spacing w:after="0"/>
            <w:rPr>
              <w:rFonts w:cstheme="minorBidi"/>
              <w:noProof/>
            </w:rPr>
          </w:pPr>
          <w:hyperlink w:anchor="_Toc489444071" w:history="1">
            <w:r w:rsidR="00BC5E36" w:rsidRPr="00CC6D6A">
              <w:rPr>
                <w:rStyle w:val="a8"/>
                <w:noProof/>
              </w:rPr>
              <w:t>5.</w:t>
            </w:r>
            <w:r w:rsidR="00BC5E36">
              <w:rPr>
                <w:rFonts w:cstheme="minorBidi"/>
                <w:noProof/>
              </w:rPr>
              <w:tab/>
            </w:r>
            <w:r w:rsidR="00BC5E36" w:rsidRPr="00CC6D6A">
              <w:rPr>
                <w:rStyle w:val="a8"/>
                <w:noProof/>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r w:rsidR="00BC5E36">
              <w:rPr>
                <w:noProof/>
                <w:webHidden/>
              </w:rPr>
              <w:tab/>
            </w:r>
            <w:r w:rsidR="00BC5E36">
              <w:rPr>
                <w:noProof/>
                <w:webHidden/>
              </w:rPr>
              <w:fldChar w:fldCharType="begin"/>
            </w:r>
            <w:r w:rsidR="00BC5E36">
              <w:rPr>
                <w:noProof/>
                <w:webHidden/>
              </w:rPr>
              <w:instrText xml:space="preserve"> PAGEREF _Toc489444071 \h </w:instrText>
            </w:r>
            <w:r w:rsidR="00BC5E36">
              <w:rPr>
                <w:noProof/>
                <w:webHidden/>
              </w:rPr>
            </w:r>
            <w:r w:rsidR="00BC5E36">
              <w:rPr>
                <w:noProof/>
                <w:webHidden/>
              </w:rPr>
              <w:fldChar w:fldCharType="separate"/>
            </w:r>
            <w:r w:rsidR="00BC5E36">
              <w:rPr>
                <w:noProof/>
                <w:webHidden/>
              </w:rPr>
              <w:t>37</w:t>
            </w:r>
            <w:r w:rsidR="00BC5E36">
              <w:rPr>
                <w:noProof/>
                <w:webHidden/>
              </w:rPr>
              <w:fldChar w:fldCharType="end"/>
            </w:r>
          </w:hyperlink>
        </w:p>
        <w:p w:rsidR="007645E7" w:rsidRPr="00902BF9" w:rsidRDefault="00105AC2" w:rsidP="00BC5E36">
          <w:pPr>
            <w:pStyle w:val="14"/>
            <w:tabs>
              <w:tab w:val="left" w:pos="440"/>
              <w:tab w:val="right" w:leader="dot" w:pos="9489"/>
            </w:tabs>
            <w:spacing w:after="0"/>
            <w:rPr>
              <w:highlight w:val="yellow"/>
            </w:rPr>
          </w:pPr>
          <w:r w:rsidRPr="00902BF9">
            <w:rPr>
              <w:b/>
              <w:bCs/>
              <w:highlight w:val="yellow"/>
            </w:rPr>
            <w:fldChar w:fldCharType="end"/>
          </w:r>
        </w:p>
      </w:sdtContent>
    </w:sdt>
    <w:p w:rsidR="007645E7" w:rsidRPr="00902BF9" w:rsidRDefault="007645E7">
      <w:pPr>
        <w:spacing w:after="160" w:line="259" w:lineRule="auto"/>
        <w:ind w:firstLine="0"/>
        <w:jc w:val="left"/>
        <w:rPr>
          <w:rFonts w:eastAsiaTheme="majorEastAsia" w:cstheme="majorBidi"/>
          <w:b/>
          <w:bCs/>
          <w:szCs w:val="28"/>
          <w:highlight w:val="yellow"/>
        </w:rPr>
      </w:pPr>
      <w:r w:rsidRPr="00902BF9">
        <w:rPr>
          <w:highlight w:val="yellow"/>
        </w:rPr>
        <w:br w:type="page"/>
      </w:r>
    </w:p>
    <w:p w:rsidR="00005AF3" w:rsidRPr="00902BF9" w:rsidRDefault="007645E7" w:rsidP="007331E7">
      <w:pPr>
        <w:pStyle w:val="12"/>
        <w:jc w:val="center"/>
        <w:rPr>
          <w:szCs w:val="24"/>
        </w:rPr>
      </w:pPr>
      <w:bookmarkStart w:id="1" w:name="_Toc489444057"/>
      <w:r w:rsidRPr="00902BF9">
        <w:rPr>
          <w:szCs w:val="24"/>
        </w:rPr>
        <w:lastRenderedPageBreak/>
        <w:t>ПАСПОРТ</w:t>
      </w:r>
      <w:bookmarkEnd w:id="1"/>
    </w:p>
    <w:p w:rsidR="007645E7" w:rsidRPr="00902BF9" w:rsidRDefault="005B2BEC" w:rsidP="00047FFE">
      <w:pPr>
        <w:jc w:val="center"/>
        <w:rPr>
          <w:b/>
        </w:rPr>
      </w:pPr>
      <w:r w:rsidRPr="00902BF9">
        <w:rPr>
          <w:b/>
        </w:rPr>
        <w:t xml:space="preserve">Программы </w:t>
      </w:r>
      <w:r w:rsidR="007645E7" w:rsidRPr="00902BF9">
        <w:rPr>
          <w:b/>
        </w:rPr>
        <w:t>Комплексн</w:t>
      </w:r>
      <w:r w:rsidRPr="00902BF9">
        <w:rPr>
          <w:b/>
        </w:rPr>
        <w:t>ого</w:t>
      </w:r>
      <w:r w:rsidR="007645E7" w:rsidRPr="00902BF9">
        <w:rPr>
          <w:b/>
        </w:rPr>
        <w:t xml:space="preserve"> развития </w:t>
      </w:r>
      <w:r w:rsidR="00185D93" w:rsidRPr="00902BF9">
        <w:rPr>
          <w:b/>
        </w:rPr>
        <w:t>социальной инфраструктуры</w:t>
      </w:r>
      <w:r w:rsidR="008E2467" w:rsidRPr="00902BF9">
        <w:rPr>
          <w:b/>
        </w:rPr>
        <w:t xml:space="preserve"> </w:t>
      </w:r>
      <w:r w:rsidR="00902BF9" w:rsidRPr="00902BF9">
        <w:rPr>
          <w:b/>
        </w:rPr>
        <w:t>Бузиновского</w:t>
      </w:r>
      <w:r w:rsidR="00C30700" w:rsidRPr="00902BF9">
        <w:rPr>
          <w:b/>
        </w:rPr>
        <w:t xml:space="preserve"> сельского поселения</w:t>
      </w:r>
      <w:r w:rsidR="007645E7" w:rsidRPr="00902BF9">
        <w:rPr>
          <w:b/>
        </w:rPr>
        <w:t xml:space="preserve"> </w:t>
      </w:r>
      <w:r w:rsidR="00902BF9" w:rsidRPr="00902BF9">
        <w:rPr>
          <w:b/>
        </w:rPr>
        <w:t>Выселковского</w:t>
      </w:r>
      <w:r w:rsidR="00047FFE" w:rsidRPr="00902BF9">
        <w:rPr>
          <w:b/>
        </w:rPr>
        <w:t xml:space="preserve"> район</w:t>
      </w:r>
      <w:r w:rsidR="00954C5D" w:rsidRPr="00902BF9">
        <w:rPr>
          <w:b/>
        </w:rPr>
        <w:t>а</w:t>
      </w:r>
      <w:r w:rsidR="00047FFE" w:rsidRPr="00902BF9">
        <w:rPr>
          <w:b/>
        </w:rPr>
        <w:t xml:space="preserve"> </w:t>
      </w:r>
      <w:r w:rsidR="00C30700" w:rsidRPr="00902BF9">
        <w:rPr>
          <w:b/>
        </w:rPr>
        <w:t>Краснодарского края</w:t>
      </w:r>
      <w:r w:rsidRPr="00902BF9">
        <w:rPr>
          <w:b/>
        </w:rPr>
        <w:t xml:space="preserve"> на </w:t>
      </w:r>
      <w:r w:rsidR="00C30700" w:rsidRPr="00902BF9">
        <w:rPr>
          <w:b/>
        </w:rPr>
        <w:t>2017</w:t>
      </w:r>
      <w:r w:rsidRPr="00902BF9">
        <w:rPr>
          <w:b/>
        </w:rPr>
        <w:t>-</w:t>
      </w:r>
      <w:r w:rsidR="00902BF9" w:rsidRPr="00902BF9">
        <w:rPr>
          <w:b/>
        </w:rPr>
        <w:t>2030</w:t>
      </w:r>
      <w:r w:rsidRPr="00902BF9">
        <w:rPr>
          <w:b/>
        </w:rPr>
        <w:t xml:space="preserve">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857"/>
      </w:tblGrid>
      <w:tr w:rsidR="00047FFE" w:rsidRPr="00902BF9" w:rsidTr="004B7E75">
        <w:trPr>
          <w:trHeight w:val="619"/>
        </w:trPr>
        <w:tc>
          <w:tcPr>
            <w:tcW w:w="1412" w:type="pct"/>
            <w:tcMar>
              <w:top w:w="28" w:type="dxa"/>
              <w:left w:w="28" w:type="dxa"/>
              <w:bottom w:w="28" w:type="dxa"/>
              <w:right w:w="28" w:type="dxa"/>
            </w:tcMar>
          </w:tcPr>
          <w:p w:rsidR="00047FFE" w:rsidRPr="00902BF9" w:rsidRDefault="00047FFE" w:rsidP="007331E7">
            <w:pPr>
              <w:pStyle w:val="af4"/>
              <w:jc w:val="left"/>
              <w:rPr>
                <w:sz w:val="24"/>
                <w:szCs w:val="24"/>
              </w:rPr>
            </w:pPr>
            <w:r w:rsidRPr="00902BF9">
              <w:rPr>
                <w:sz w:val="24"/>
                <w:szCs w:val="24"/>
              </w:rPr>
              <w:t>Наименование Программы</w:t>
            </w:r>
          </w:p>
        </w:tc>
        <w:tc>
          <w:tcPr>
            <w:tcW w:w="3588" w:type="pct"/>
            <w:tcMar>
              <w:top w:w="28" w:type="dxa"/>
              <w:left w:w="28" w:type="dxa"/>
              <w:bottom w:w="28" w:type="dxa"/>
              <w:right w:w="28" w:type="dxa"/>
            </w:tcMar>
            <w:vAlign w:val="center"/>
          </w:tcPr>
          <w:p w:rsidR="00047FFE" w:rsidRPr="00902BF9" w:rsidRDefault="00047FFE" w:rsidP="00C30700">
            <w:pPr>
              <w:pStyle w:val="af4"/>
              <w:tabs>
                <w:tab w:val="left" w:pos="690"/>
              </w:tabs>
              <w:ind w:firstLine="407"/>
              <w:jc w:val="both"/>
              <w:rPr>
                <w:sz w:val="24"/>
                <w:szCs w:val="24"/>
              </w:rPr>
            </w:pPr>
            <w:r w:rsidRPr="00902BF9">
              <w:rPr>
                <w:sz w:val="24"/>
                <w:szCs w:val="24"/>
              </w:rPr>
              <w:t xml:space="preserve">Программа комплексного развития </w:t>
            </w:r>
            <w:r w:rsidR="00B2587E" w:rsidRPr="00902BF9">
              <w:rPr>
                <w:sz w:val="24"/>
                <w:szCs w:val="24"/>
              </w:rPr>
              <w:t>социальной</w:t>
            </w:r>
            <w:r w:rsidRPr="00902BF9">
              <w:rPr>
                <w:sz w:val="24"/>
                <w:szCs w:val="24"/>
              </w:rPr>
              <w:t xml:space="preserve"> инфраструктуры </w:t>
            </w:r>
            <w:r w:rsidR="00902BF9" w:rsidRPr="00902BF9">
              <w:rPr>
                <w:sz w:val="24"/>
                <w:szCs w:val="24"/>
              </w:rPr>
              <w:t>Бузиновского</w:t>
            </w:r>
            <w:r w:rsidR="00C30700" w:rsidRPr="00902BF9">
              <w:rPr>
                <w:sz w:val="24"/>
                <w:szCs w:val="24"/>
              </w:rPr>
              <w:t xml:space="preserve"> сельского поселения</w:t>
            </w:r>
            <w:r w:rsidRPr="00902BF9">
              <w:rPr>
                <w:sz w:val="24"/>
                <w:szCs w:val="24"/>
              </w:rPr>
              <w:t xml:space="preserve"> </w:t>
            </w:r>
            <w:r w:rsidR="00902BF9" w:rsidRPr="00902BF9">
              <w:rPr>
                <w:sz w:val="24"/>
                <w:szCs w:val="24"/>
              </w:rPr>
              <w:t>Выселковского</w:t>
            </w:r>
            <w:r w:rsidRPr="00902BF9">
              <w:rPr>
                <w:sz w:val="24"/>
                <w:szCs w:val="24"/>
              </w:rPr>
              <w:t xml:space="preserve"> район</w:t>
            </w:r>
            <w:r w:rsidR="00954C5D" w:rsidRPr="00902BF9">
              <w:rPr>
                <w:sz w:val="24"/>
                <w:szCs w:val="24"/>
              </w:rPr>
              <w:t>а</w:t>
            </w:r>
            <w:r w:rsidRPr="00902BF9">
              <w:rPr>
                <w:sz w:val="24"/>
                <w:szCs w:val="24"/>
              </w:rPr>
              <w:t xml:space="preserve"> </w:t>
            </w:r>
            <w:r w:rsidR="00C30700" w:rsidRPr="00902BF9">
              <w:rPr>
                <w:sz w:val="24"/>
                <w:szCs w:val="24"/>
              </w:rPr>
              <w:t>Краснодарского края</w:t>
            </w:r>
            <w:r w:rsidRPr="00902BF9">
              <w:rPr>
                <w:sz w:val="24"/>
                <w:szCs w:val="24"/>
              </w:rPr>
              <w:t xml:space="preserve"> на период </w:t>
            </w:r>
            <w:r w:rsidR="00C30700" w:rsidRPr="00902BF9">
              <w:rPr>
                <w:sz w:val="24"/>
                <w:szCs w:val="24"/>
              </w:rPr>
              <w:t>2017</w:t>
            </w:r>
            <w:r w:rsidRPr="00902BF9">
              <w:rPr>
                <w:sz w:val="24"/>
                <w:szCs w:val="24"/>
              </w:rPr>
              <w:t>-</w:t>
            </w:r>
            <w:r w:rsidR="00C30700" w:rsidRPr="00902BF9">
              <w:rPr>
                <w:sz w:val="24"/>
                <w:szCs w:val="24"/>
              </w:rPr>
              <w:t>2021</w:t>
            </w:r>
            <w:r w:rsidRPr="00902BF9">
              <w:rPr>
                <w:sz w:val="24"/>
                <w:szCs w:val="24"/>
              </w:rPr>
              <w:t xml:space="preserve"> годы с перспективой до </w:t>
            </w:r>
            <w:r w:rsidR="00902BF9" w:rsidRPr="00902BF9">
              <w:rPr>
                <w:sz w:val="24"/>
                <w:szCs w:val="24"/>
              </w:rPr>
              <w:t>2030</w:t>
            </w:r>
            <w:r w:rsidRPr="00902BF9">
              <w:rPr>
                <w:sz w:val="24"/>
                <w:szCs w:val="24"/>
              </w:rPr>
              <w:t xml:space="preserve"> года</w:t>
            </w:r>
          </w:p>
        </w:tc>
      </w:tr>
      <w:tr w:rsidR="00047FFE" w:rsidRPr="00902BF9" w:rsidTr="004B7E75">
        <w:tc>
          <w:tcPr>
            <w:tcW w:w="1412" w:type="pct"/>
            <w:tcMar>
              <w:top w:w="28" w:type="dxa"/>
              <w:left w:w="28" w:type="dxa"/>
              <w:bottom w:w="28" w:type="dxa"/>
              <w:right w:w="28" w:type="dxa"/>
            </w:tcMar>
          </w:tcPr>
          <w:p w:rsidR="00047FFE" w:rsidRPr="00902BF9" w:rsidRDefault="00047FFE" w:rsidP="007331E7">
            <w:pPr>
              <w:pStyle w:val="af4"/>
              <w:jc w:val="left"/>
              <w:rPr>
                <w:sz w:val="24"/>
                <w:szCs w:val="24"/>
              </w:rPr>
            </w:pPr>
            <w:r w:rsidRPr="00902BF9">
              <w:rPr>
                <w:sz w:val="24"/>
                <w:szCs w:val="24"/>
              </w:rPr>
              <w:t>Основание для разработки Программы</w:t>
            </w:r>
          </w:p>
        </w:tc>
        <w:tc>
          <w:tcPr>
            <w:tcW w:w="3588" w:type="pct"/>
            <w:tcMar>
              <w:top w:w="28" w:type="dxa"/>
              <w:left w:w="28" w:type="dxa"/>
              <w:bottom w:w="28" w:type="dxa"/>
              <w:right w:w="28" w:type="dxa"/>
            </w:tcMar>
            <w:vAlign w:val="center"/>
          </w:tcPr>
          <w:p w:rsidR="005A7F3A" w:rsidRPr="00902BF9" w:rsidRDefault="006545BF" w:rsidP="006545BF">
            <w:pPr>
              <w:pStyle w:val="af4"/>
              <w:tabs>
                <w:tab w:val="left" w:pos="690"/>
              </w:tabs>
              <w:ind w:firstLine="407"/>
              <w:jc w:val="both"/>
              <w:rPr>
                <w:sz w:val="24"/>
                <w:szCs w:val="24"/>
              </w:rPr>
            </w:pPr>
            <w:r w:rsidRPr="00902BF9">
              <w:rPr>
                <w:sz w:val="24"/>
                <w:szCs w:val="24"/>
              </w:rPr>
              <w:t>- </w:t>
            </w:r>
            <w:r w:rsidR="005A7F3A" w:rsidRPr="00902BF9">
              <w:rPr>
                <w:sz w:val="24"/>
                <w:szCs w:val="24"/>
              </w:rPr>
              <w:t>В соответствии с Федеральным за</w:t>
            </w:r>
            <w:r w:rsidR="00F207D5" w:rsidRPr="00902BF9">
              <w:rPr>
                <w:sz w:val="24"/>
                <w:szCs w:val="24"/>
              </w:rPr>
              <w:t>коном от 30.12. 2012</w:t>
            </w:r>
            <w:r w:rsidR="005575B6" w:rsidRPr="00902BF9">
              <w:rPr>
                <w:sz w:val="24"/>
                <w:szCs w:val="24"/>
              </w:rPr>
              <w:t>г.</w:t>
            </w:r>
            <w:r w:rsidR="00F207D5" w:rsidRPr="00902BF9">
              <w:rPr>
                <w:sz w:val="24"/>
                <w:szCs w:val="24"/>
              </w:rPr>
              <w:t xml:space="preserve"> № 289-ФЗ «</w:t>
            </w:r>
            <w:r w:rsidR="005A7F3A" w:rsidRPr="00902BF9">
              <w:rPr>
                <w:sz w:val="24"/>
                <w:szCs w:val="24"/>
              </w:rPr>
              <w:t>О внесении изменений в Градостроительный кодекс Российской Федерации и отдельные законодательные акты Российской Федерации»;</w:t>
            </w:r>
          </w:p>
          <w:p w:rsidR="005A7F3A" w:rsidRPr="00902BF9" w:rsidRDefault="005A7F3A" w:rsidP="006545BF">
            <w:pPr>
              <w:pStyle w:val="af4"/>
              <w:tabs>
                <w:tab w:val="left" w:pos="690"/>
              </w:tabs>
              <w:ind w:firstLine="407"/>
              <w:jc w:val="both"/>
              <w:rPr>
                <w:sz w:val="24"/>
                <w:szCs w:val="24"/>
              </w:rPr>
            </w:pPr>
            <w:r w:rsidRPr="00902BF9">
              <w:rPr>
                <w:sz w:val="24"/>
                <w:szCs w:val="24"/>
              </w:rPr>
              <w:t>-</w:t>
            </w:r>
            <w:r w:rsidR="006545BF" w:rsidRPr="00902BF9">
              <w:rPr>
                <w:sz w:val="24"/>
                <w:szCs w:val="24"/>
              </w:rPr>
              <w:t> </w:t>
            </w:r>
            <w:r w:rsidRPr="00902BF9">
              <w:rPr>
                <w:sz w:val="24"/>
                <w:szCs w:val="24"/>
              </w:rPr>
              <w:t>В соответствии с Распоряжением от 19.10.1999 г. №1683-р «Методика определения нормативной потребности субъектов РФ в объектах социальной инфраструктуры»;</w:t>
            </w:r>
          </w:p>
          <w:p w:rsidR="005A7F3A" w:rsidRPr="00902BF9" w:rsidRDefault="005A7F3A" w:rsidP="006545BF">
            <w:pPr>
              <w:pStyle w:val="af4"/>
              <w:tabs>
                <w:tab w:val="left" w:pos="690"/>
              </w:tabs>
              <w:ind w:firstLine="407"/>
              <w:jc w:val="both"/>
              <w:rPr>
                <w:sz w:val="24"/>
                <w:szCs w:val="24"/>
              </w:rPr>
            </w:pPr>
            <w:r w:rsidRPr="00902BF9">
              <w:rPr>
                <w:sz w:val="24"/>
                <w:szCs w:val="24"/>
              </w:rPr>
              <w:t>-</w:t>
            </w:r>
            <w:r w:rsidR="006545BF" w:rsidRPr="00902BF9">
              <w:rPr>
                <w:sz w:val="24"/>
                <w:szCs w:val="24"/>
              </w:rPr>
              <w:t> </w:t>
            </w:r>
            <w:r w:rsidRPr="00902BF9">
              <w:rPr>
                <w:sz w:val="24"/>
                <w:szCs w:val="24"/>
              </w:rPr>
              <w:t>В соответствии с СП 42.13330.2011 «Градостроительство. Планировка и застройка городских и сельских поселений».</w:t>
            </w:r>
          </w:p>
          <w:p w:rsidR="00047FFE" w:rsidRPr="00902BF9" w:rsidRDefault="005A7F3A" w:rsidP="00160FBA">
            <w:pPr>
              <w:pStyle w:val="af4"/>
              <w:tabs>
                <w:tab w:val="left" w:pos="690"/>
              </w:tabs>
              <w:ind w:firstLine="407"/>
              <w:jc w:val="both"/>
              <w:rPr>
                <w:sz w:val="24"/>
                <w:szCs w:val="24"/>
              </w:rPr>
            </w:pPr>
            <w:r w:rsidRPr="00902BF9">
              <w:rPr>
                <w:spacing w:val="17"/>
                <w:sz w:val="24"/>
                <w:szCs w:val="24"/>
              </w:rPr>
              <w:t>-</w:t>
            </w:r>
            <w:r w:rsidR="006545BF" w:rsidRPr="00902BF9">
              <w:rPr>
                <w:spacing w:val="17"/>
                <w:sz w:val="24"/>
                <w:szCs w:val="24"/>
              </w:rPr>
              <w:t> </w:t>
            </w:r>
            <w:r w:rsidRPr="00902BF9">
              <w:rPr>
                <w:sz w:val="24"/>
                <w:szCs w:val="24"/>
              </w:rPr>
              <w:t>Постановления Правительства Российской Федерации от 1.10.2015г. №1050 «Об утверждении требований к программам комплексного развития социальной инфраструктур</w:t>
            </w:r>
            <w:r w:rsidR="00DE3138" w:rsidRPr="00902BF9">
              <w:rPr>
                <w:sz w:val="24"/>
                <w:szCs w:val="24"/>
              </w:rPr>
              <w:t>ы поселений, городских округов».</w:t>
            </w:r>
          </w:p>
        </w:tc>
      </w:tr>
      <w:tr w:rsidR="00047FFE" w:rsidRPr="00902BF9" w:rsidTr="004B7E75">
        <w:tc>
          <w:tcPr>
            <w:tcW w:w="1412" w:type="pct"/>
            <w:tcMar>
              <w:top w:w="28" w:type="dxa"/>
              <w:left w:w="28" w:type="dxa"/>
              <w:bottom w:w="28" w:type="dxa"/>
              <w:right w:w="28" w:type="dxa"/>
            </w:tcMar>
          </w:tcPr>
          <w:p w:rsidR="00047FFE" w:rsidRPr="00902BF9" w:rsidRDefault="00473424" w:rsidP="007331E7">
            <w:pPr>
              <w:pStyle w:val="af4"/>
              <w:jc w:val="left"/>
              <w:rPr>
                <w:sz w:val="24"/>
                <w:szCs w:val="24"/>
              </w:rPr>
            </w:pPr>
            <w:r w:rsidRPr="00902BF9">
              <w:rPr>
                <w:sz w:val="24"/>
                <w:szCs w:val="24"/>
              </w:rPr>
              <w:t>З</w:t>
            </w:r>
            <w:r w:rsidR="00047FFE" w:rsidRPr="00902BF9">
              <w:rPr>
                <w:sz w:val="24"/>
                <w:szCs w:val="24"/>
              </w:rPr>
              <w:t>аказчик Программы</w:t>
            </w:r>
          </w:p>
        </w:tc>
        <w:tc>
          <w:tcPr>
            <w:tcW w:w="3588" w:type="pct"/>
            <w:tcMar>
              <w:top w:w="28" w:type="dxa"/>
              <w:left w:w="28" w:type="dxa"/>
              <w:bottom w:w="28" w:type="dxa"/>
              <w:right w:w="28" w:type="dxa"/>
            </w:tcMar>
            <w:vAlign w:val="center"/>
          </w:tcPr>
          <w:p w:rsidR="00047FFE" w:rsidRPr="00902BF9" w:rsidRDefault="00047FFE" w:rsidP="006545BF">
            <w:pPr>
              <w:pStyle w:val="af4"/>
              <w:tabs>
                <w:tab w:val="left" w:pos="690"/>
              </w:tabs>
              <w:ind w:firstLine="407"/>
              <w:jc w:val="both"/>
              <w:rPr>
                <w:sz w:val="24"/>
                <w:szCs w:val="24"/>
              </w:rPr>
            </w:pPr>
            <w:r w:rsidRPr="00902BF9">
              <w:rPr>
                <w:sz w:val="24"/>
                <w:szCs w:val="24"/>
              </w:rPr>
              <w:t xml:space="preserve">Администрация </w:t>
            </w:r>
            <w:r w:rsidR="00902BF9" w:rsidRPr="00902BF9">
              <w:rPr>
                <w:sz w:val="24"/>
                <w:szCs w:val="24"/>
              </w:rPr>
              <w:t>Бузиновского</w:t>
            </w:r>
            <w:r w:rsidR="00C30700" w:rsidRPr="00902BF9">
              <w:rPr>
                <w:sz w:val="24"/>
                <w:szCs w:val="24"/>
              </w:rPr>
              <w:t xml:space="preserve"> сельского поселения</w:t>
            </w:r>
            <w:r w:rsidR="007331E7" w:rsidRPr="00902BF9">
              <w:rPr>
                <w:sz w:val="24"/>
                <w:szCs w:val="24"/>
              </w:rPr>
              <w:t>.</w:t>
            </w:r>
          </w:p>
          <w:p w:rsidR="007331E7" w:rsidRPr="00902BF9" w:rsidRDefault="007331E7" w:rsidP="00902BF9">
            <w:pPr>
              <w:pStyle w:val="af4"/>
              <w:tabs>
                <w:tab w:val="left" w:pos="690"/>
              </w:tabs>
              <w:ind w:firstLine="407"/>
              <w:jc w:val="both"/>
              <w:rPr>
                <w:sz w:val="24"/>
                <w:szCs w:val="24"/>
              </w:rPr>
            </w:pPr>
            <w:r w:rsidRPr="00902BF9">
              <w:rPr>
                <w:snapToGrid w:val="0"/>
                <w:sz w:val="24"/>
                <w:szCs w:val="24"/>
              </w:rPr>
              <w:t xml:space="preserve">Юридический и почтовый адрес: </w:t>
            </w:r>
            <w:r w:rsidR="00902BF9" w:rsidRPr="00902BF9">
              <w:rPr>
                <w:bCs/>
                <w:color w:val="000000"/>
                <w:sz w:val="24"/>
                <w:szCs w:val="24"/>
              </w:rPr>
              <w:t>353137</w:t>
            </w:r>
            <w:r w:rsidR="00C30700" w:rsidRPr="00902BF9">
              <w:rPr>
                <w:bCs/>
                <w:color w:val="000000"/>
                <w:sz w:val="24"/>
                <w:szCs w:val="24"/>
              </w:rPr>
              <w:t xml:space="preserve">, Краснодарский край, </w:t>
            </w:r>
            <w:r w:rsidR="00902BF9" w:rsidRPr="00902BF9">
              <w:rPr>
                <w:bCs/>
                <w:color w:val="000000"/>
                <w:sz w:val="24"/>
                <w:szCs w:val="24"/>
              </w:rPr>
              <w:t>Выселковский</w:t>
            </w:r>
            <w:r w:rsidR="00C30700" w:rsidRPr="00902BF9">
              <w:rPr>
                <w:bCs/>
                <w:color w:val="000000"/>
                <w:sz w:val="24"/>
                <w:szCs w:val="24"/>
              </w:rPr>
              <w:t xml:space="preserve"> район, ст-ца </w:t>
            </w:r>
            <w:r w:rsidR="00902BF9" w:rsidRPr="00902BF9">
              <w:rPr>
                <w:bCs/>
                <w:color w:val="000000"/>
                <w:sz w:val="24"/>
                <w:szCs w:val="24"/>
              </w:rPr>
              <w:t>Бузиновская</w:t>
            </w:r>
            <w:r w:rsidR="00C30700" w:rsidRPr="00902BF9">
              <w:rPr>
                <w:bCs/>
                <w:color w:val="000000"/>
                <w:sz w:val="24"/>
                <w:szCs w:val="24"/>
              </w:rPr>
              <w:t xml:space="preserve">, ул. </w:t>
            </w:r>
            <w:r w:rsidR="00902BF9" w:rsidRPr="00902BF9">
              <w:rPr>
                <w:bCs/>
                <w:color w:val="000000"/>
                <w:sz w:val="24"/>
                <w:szCs w:val="24"/>
              </w:rPr>
              <w:t>Советская</w:t>
            </w:r>
            <w:r w:rsidR="00C30700" w:rsidRPr="00902BF9">
              <w:rPr>
                <w:bCs/>
                <w:color w:val="000000"/>
                <w:sz w:val="24"/>
                <w:szCs w:val="24"/>
              </w:rPr>
              <w:t xml:space="preserve"> д. </w:t>
            </w:r>
            <w:r w:rsidR="00902BF9" w:rsidRPr="00902BF9">
              <w:rPr>
                <w:bCs/>
                <w:color w:val="000000"/>
                <w:sz w:val="24"/>
                <w:szCs w:val="24"/>
              </w:rPr>
              <w:t>7</w:t>
            </w:r>
          </w:p>
        </w:tc>
      </w:tr>
      <w:tr w:rsidR="00047FFE" w:rsidRPr="00902BF9" w:rsidTr="004B7E75">
        <w:trPr>
          <w:trHeight w:val="77"/>
        </w:trPr>
        <w:tc>
          <w:tcPr>
            <w:tcW w:w="1412" w:type="pct"/>
            <w:tcMar>
              <w:top w:w="28" w:type="dxa"/>
              <w:left w:w="28" w:type="dxa"/>
              <w:bottom w:w="28" w:type="dxa"/>
              <w:right w:w="28" w:type="dxa"/>
            </w:tcMar>
          </w:tcPr>
          <w:p w:rsidR="00047FFE" w:rsidRPr="00902BF9" w:rsidRDefault="007331E7" w:rsidP="007331E7">
            <w:pPr>
              <w:pStyle w:val="a9"/>
              <w:spacing w:after="0"/>
              <w:ind w:firstLine="0"/>
              <w:jc w:val="left"/>
              <w:rPr>
                <w:rFonts w:ascii="Bookman Old Style" w:hAnsi="Bookman Old Style"/>
                <w:szCs w:val="24"/>
              </w:rPr>
            </w:pPr>
            <w:r w:rsidRPr="00902BF9">
              <w:rPr>
                <w:rFonts w:ascii="Bookman Old Style" w:hAnsi="Bookman Old Style"/>
                <w:szCs w:val="24"/>
              </w:rPr>
              <w:t>Р</w:t>
            </w:r>
            <w:r w:rsidR="00047FFE" w:rsidRPr="00902BF9">
              <w:rPr>
                <w:rFonts w:ascii="Bookman Old Style" w:hAnsi="Bookman Old Style"/>
                <w:szCs w:val="24"/>
              </w:rPr>
              <w:t>азработчик Программы</w:t>
            </w:r>
          </w:p>
        </w:tc>
        <w:tc>
          <w:tcPr>
            <w:tcW w:w="3588" w:type="pct"/>
            <w:tcMar>
              <w:top w:w="28" w:type="dxa"/>
              <w:left w:w="28" w:type="dxa"/>
              <w:bottom w:w="28" w:type="dxa"/>
              <w:right w:w="28" w:type="dxa"/>
            </w:tcMar>
            <w:vAlign w:val="center"/>
          </w:tcPr>
          <w:p w:rsidR="00047FFE" w:rsidRPr="00902BF9" w:rsidRDefault="00047FFE" w:rsidP="006545BF">
            <w:pPr>
              <w:pStyle w:val="af4"/>
              <w:tabs>
                <w:tab w:val="left" w:pos="690"/>
              </w:tabs>
              <w:ind w:firstLine="407"/>
              <w:jc w:val="both"/>
              <w:rPr>
                <w:sz w:val="24"/>
                <w:szCs w:val="24"/>
              </w:rPr>
            </w:pPr>
            <w:r w:rsidRPr="00902BF9">
              <w:rPr>
                <w:sz w:val="24"/>
                <w:szCs w:val="24"/>
              </w:rPr>
              <w:t>Общество с ограниченной ответственностью «ЭнергоАудит»</w:t>
            </w:r>
          </w:p>
          <w:p w:rsidR="007331E7" w:rsidRPr="00902BF9" w:rsidRDefault="007331E7" w:rsidP="006545BF">
            <w:pPr>
              <w:pStyle w:val="af4"/>
              <w:tabs>
                <w:tab w:val="left" w:pos="690"/>
              </w:tabs>
              <w:ind w:firstLine="407"/>
              <w:jc w:val="both"/>
              <w:rPr>
                <w:sz w:val="24"/>
                <w:szCs w:val="24"/>
              </w:rPr>
            </w:pPr>
            <w:r w:rsidRPr="00902BF9">
              <w:rPr>
                <w:sz w:val="24"/>
                <w:szCs w:val="24"/>
              </w:rPr>
              <w:t>Юридический и почтовый адрес: 160011, г. Вологда, ул. Герцена, д.56, оф.202.</w:t>
            </w:r>
          </w:p>
        </w:tc>
      </w:tr>
      <w:tr w:rsidR="00047FFE" w:rsidRPr="00902BF9" w:rsidTr="004B7E75">
        <w:tc>
          <w:tcPr>
            <w:tcW w:w="1412" w:type="pct"/>
            <w:tcMar>
              <w:top w:w="28" w:type="dxa"/>
              <w:left w:w="28" w:type="dxa"/>
              <w:bottom w:w="28" w:type="dxa"/>
              <w:right w:w="28" w:type="dxa"/>
            </w:tcMar>
          </w:tcPr>
          <w:p w:rsidR="00047FFE" w:rsidRPr="00902BF9" w:rsidRDefault="005B2BEC" w:rsidP="005B2BEC">
            <w:pPr>
              <w:pStyle w:val="af4"/>
              <w:jc w:val="left"/>
              <w:rPr>
                <w:sz w:val="24"/>
                <w:szCs w:val="24"/>
                <w:highlight w:val="yellow"/>
              </w:rPr>
            </w:pPr>
            <w:r w:rsidRPr="00BC5E36">
              <w:rPr>
                <w:sz w:val="24"/>
                <w:szCs w:val="24"/>
              </w:rPr>
              <w:t>Цели и задачи п</w:t>
            </w:r>
            <w:r w:rsidR="00047FFE" w:rsidRPr="00BC5E36">
              <w:rPr>
                <w:sz w:val="24"/>
                <w:szCs w:val="24"/>
              </w:rPr>
              <w:t>рограммы</w:t>
            </w:r>
          </w:p>
        </w:tc>
        <w:tc>
          <w:tcPr>
            <w:tcW w:w="3588" w:type="pct"/>
            <w:tcMar>
              <w:top w:w="28" w:type="dxa"/>
              <w:left w:w="28" w:type="dxa"/>
              <w:bottom w:w="28" w:type="dxa"/>
              <w:right w:w="28" w:type="dxa"/>
            </w:tcMar>
            <w:vAlign w:val="center"/>
          </w:tcPr>
          <w:p w:rsidR="005B2BEC" w:rsidRPr="00BC5E36" w:rsidRDefault="005B2BEC" w:rsidP="00072880">
            <w:pPr>
              <w:pStyle w:val="af4"/>
              <w:tabs>
                <w:tab w:val="left" w:pos="690"/>
              </w:tabs>
              <w:ind w:firstLine="407"/>
              <w:jc w:val="both"/>
              <w:rPr>
                <w:sz w:val="24"/>
                <w:szCs w:val="24"/>
              </w:rPr>
            </w:pPr>
            <w:r w:rsidRPr="00BC5E36">
              <w:rPr>
                <w:sz w:val="24"/>
                <w:szCs w:val="24"/>
              </w:rPr>
              <w:t>Цель:</w:t>
            </w:r>
          </w:p>
          <w:p w:rsidR="005B2BEC" w:rsidRPr="00BC5E36" w:rsidRDefault="002B2CDD" w:rsidP="00072880">
            <w:pPr>
              <w:pStyle w:val="af4"/>
              <w:tabs>
                <w:tab w:val="left" w:pos="690"/>
              </w:tabs>
              <w:ind w:firstLine="407"/>
              <w:jc w:val="both"/>
              <w:rPr>
                <w:sz w:val="24"/>
                <w:szCs w:val="24"/>
                <w:shd w:val="clear" w:color="auto" w:fill="FFFFFF"/>
              </w:rPr>
            </w:pPr>
            <w:r w:rsidRPr="00BC5E36">
              <w:rPr>
                <w:sz w:val="24"/>
                <w:szCs w:val="24"/>
              </w:rPr>
              <w:t>Повышение качества жизни населения, его занятости и самозанятости, экономических, социальных и культурных возможностей.</w:t>
            </w:r>
            <w:r w:rsidR="00E83443" w:rsidRPr="00BC5E36">
              <w:rPr>
                <w:sz w:val="24"/>
                <w:szCs w:val="24"/>
              </w:rPr>
              <w:t xml:space="preserve"> </w:t>
            </w:r>
            <w:r w:rsidR="000F7E2A" w:rsidRPr="00BC5E36">
              <w:rPr>
                <w:sz w:val="24"/>
                <w:szCs w:val="24"/>
                <w:shd w:val="clear" w:color="auto" w:fill="FFFFFF"/>
              </w:rPr>
              <w:t>Обеспечение развития социальной</w:t>
            </w:r>
            <w:r w:rsidR="00E83443" w:rsidRPr="00BC5E36">
              <w:rPr>
                <w:sz w:val="24"/>
                <w:szCs w:val="24"/>
                <w:shd w:val="clear" w:color="auto" w:fill="FFFFFF"/>
              </w:rPr>
              <w:t xml:space="preserve"> </w:t>
            </w:r>
            <w:r w:rsidR="00CB2769" w:rsidRPr="00BC5E36">
              <w:rPr>
                <w:sz w:val="24"/>
                <w:szCs w:val="24"/>
                <w:shd w:val="clear" w:color="auto" w:fill="FFFFFF"/>
              </w:rPr>
              <w:t>инфраструктуры</w:t>
            </w:r>
            <w:r w:rsidR="000409DD" w:rsidRPr="00BC5E36">
              <w:rPr>
                <w:rStyle w:val="apple-converted-space"/>
                <w:rFonts w:ascii="Arial" w:hAnsi="Arial" w:cs="Arial"/>
                <w:color w:val="2D2D2D"/>
                <w:spacing w:val="2"/>
                <w:sz w:val="24"/>
                <w:szCs w:val="24"/>
                <w:shd w:val="clear" w:color="auto" w:fill="FFFFFF"/>
              </w:rPr>
              <w:t xml:space="preserve"> </w:t>
            </w:r>
            <w:r w:rsidR="00902BF9" w:rsidRPr="00BC5E36">
              <w:rPr>
                <w:sz w:val="24"/>
                <w:szCs w:val="24"/>
                <w:shd w:val="clear" w:color="auto" w:fill="FFFFFF"/>
              </w:rPr>
              <w:t>Бузиновского</w:t>
            </w:r>
            <w:r w:rsidR="00C30700" w:rsidRPr="00BC5E36">
              <w:rPr>
                <w:sz w:val="24"/>
                <w:szCs w:val="24"/>
                <w:shd w:val="clear" w:color="auto" w:fill="FFFFFF"/>
              </w:rPr>
              <w:t xml:space="preserve"> сельского поселения</w:t>
            </w:r>
            <w:r w:rsidR="000F7E2A" w:rsidRPr="00BC5E36">
              <w:rPr>
                <w:sz w:val="24"/>
                <w:szCs w:val="24"/>
                <w:shd w:val="clear" w:color="auto" w:fill="FFFFFF"/>
              </w:rPr>
              <w:t xml:space="preserve"> для закрепления населения, повышения уровня его жизни</w:t>
            </w:r>
          </w:p>
          <w:p w:rsidR="005B2BEC" w:rsidRPr="00BC5E36" w:rsidRDefault="005B2BEC" w:rsidP="00072880">
            <w:pPr>
              <w:pStyle w:val="af4"/>
              <w:tabs>
                <w:tab w:val="left" w:pos="690"/>
              </w:tabs>
              <w:ind w:firstLine="407"/>
              <w:jc w:val="both"/>
              <w:rPr>
                <w:sz w:val="24"/>
                <w:szCs w:val="24"/>
                <w:shd w:val="clear" w:color="auto" w:fill="FFFFFF"/>
              </w:rPr>
            </w:pPr>
            <w:r w:rsidRPr="00BC5E36">
              <w:rPr>
                <w:sz w:val="24"/>
                <w:szCs w:val="24"/>
                <w:shd w:val="clear" w:color="auto" w:fill="FFFFFF"/>
              </w:rPr>
              <w:t>Задачи:</w:t>
            </w:r>
          </w:p>
          <w:p w:rsidR="005B2BEC" w:rsidRPr="00BC5E36" w:rsidRDefault="000F7E2A" w:rsidP="005B2BEC">
            <w:pPr>
              <w:pStyle w:val="af4"/>
              <w:ind w:firstLine="407"/>
              <w:jc w:val="both"/>
              <w:rPr>
                <w:sz w:val="24"/>
                <w:szCs w:val="24"/>
                <w:shd w:val="clear" w:color="auto" w:fill="FFFFFF"/>
              </w:rPr>
            </w:pPr>
            <w:r w:rsidRPr="00BC5E36">
              <w:rPr>
                <w:sz w:val="24"/>
                <w:szCs w:val="24"/>
                <w:shd w:val="clear" w:color="auto" w:fill="FFFFFF"/>
              </w:rPr>
              <w:t xml:space="preserve"> </w:t>
            </w:r>
            <w:r w:rsidR="005B2BEC" w:rsidRPr="00BC5E36">
              <w:rPr>
                <w:sz w:val="24"/>
                <w:szCs w:val="24"/>
                <w:shd w:val="clear" w:color="auto" w:fill="FFFFFF"/>
              </w:rPr>
              <w:t xml:space="preserve">1. Развитие социальной </w:t>
            </w:r>
            <w:r w:rsidR="006A6358" w:rsidRPr="00BC5E36">
              <w:rPr>
                <w:sz w:val="24"/>
                <w:szCs w:val="24"/>
                <w:shd w:val="clear" w:color="auto" w:fill="FFFFFF"/>
              </w:rPr>
              <w:t>инфраструктуры муниципального</w:t>
            </w:r>
            <w:r w:rsidR="00EE0B38" w:rsidRPr="00BC5E36">
              <w:rPr>
                <w:sz w:val="24"/>
                <w:szCs w:val="24"/>
                <w:shd w:val="clear" w:color="auto" w:fill="FFFFFF"/>
              </w:rPr>
              <w:t xml:space="preserve"> образования</w:t>
            </w:r>
            <w:r w:rsidR="005B2BEC" w:rsidRPr="00BC5E36">
              <w:rPr>
                <w:sz w:val="24"/>
                <w:szCs w:val="24"/>
                <w:shd w:val="clear" w:color="auto" w:fill="FFFFFF"/>
              </w:rPr>
              <w:t xml:space="preserve"> и района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в </w:t>
            </w:r>
            <w:r w:rsidR="00D42CCD" w:rsidRPr="00BC5E36">
              <w:rPr>
                <w:sz w:val="24"/>
                <w:szCs w:val="24"/>
                <w:shd w:val="clear" w:color="auto" w:fill="FFFFFF"/>
              </w:rPr>
              <w:t>Бузиновском</w:t>
            </w:r>
            <w:r w:rsidR="00AB5EBF" w:rsidRPr="00BC5E36">
              <w:rPr>
                <w:sz w:val="24"/>
                <w:szCs w:val="24"/>
                <w:shd w:val="clear" w:color="auto" w:fill="FFFFFF"/>
              </w:rPr>
              <w:t xml:space="preserve"> сельском </w:t>
            </w:r>
            <w:r w:rsidR="00AB5EBF" w:rsidRPr="00BC5E36">
              <w:rPr>
                <w:sz w:val="24"/>
                <w:szCs w:val="24"/>
                <w:shd w:val="clear" w:color="auto" w:fill="FFFFFF"/>
              </w:rPr>
              <w:lastRenderedPageBreak/>
              <w:t>поселении</w:t>
            </w:r>
            <w:r w:rsidR="005B2BEC" w:rsidRPr="00BC5E36">
              <w:rPr>
                <w:sz w:val="24"/>
                <w:szCs w:val="24"/>
                <w:shd w:val="clear" w:color="auto" w:fill="FFFFFF"/>
              </w:rPr>
              <w:t>;</w:t>
            </w:r>
          </w:p>
          <w:p w:rsidR="005B2BEC" w:rsidRPr="00BC5E36" w:rsidRDefault="005B2BEC" w:rsidP="005B2BEC">
            <w:pPr>
              <w:pStyle w:val="af4"/>
              <w:ind w:firstLine="407"/>
              <w:jc w:val="both"/>
              <w:rPr>
                <w:sz w:val="24"/>
                <w:szCs w:val="24"/>
                <w:shd w:val="clear" w:color="auto" w:fill="FFFFFF"/>
              </w:rPr>
            </w:pPr>
            <w:r w:rsidRPr="00BC5E36">
              <w:rPr>
                <w:sz w:val="24"/>
                <w:szCs w:val="24"/>
                <w:shd w:val="clear" w:color="auto" w:fill="FFFFFF"/>
              </w:rPr>
              <w:t>2. Повышение качества оказания медицинской помощи за счет оснащения учреждений здравоохранения современным диагностическим оборудованием, строительства новых корпусов для специализированных учреждений здравоохранения;</w:t>
            </w:r>
          </w:p>
          <w:p w:rsidR="005B2BEC" w:rsidRPr="00BC5E36" w:rsidRDefault="005B2BEC" w:rsidP="005B2BEC">
            <w:pPr>
              <w:pStyle w:val="af4"/>
              <w:ind w:firstLine="407"/>
              <w:jc w:val="both"/>
              <w:rPr>
                <w:sz w:val="24"/>
                <w:szCs w:val="24"/>
                <w:shd w:val="clear" w:color="auto" w:fill="FFFFFF"/>
              </w:rPr>
            </w:pPr>
            <w:r w:rsidRPr="00BC5E36">
              <w:rPr>
                <w:sz w:val="24"/>
                <w:szCs w:val="24"/>
                <w:shd w:val="clear" w:color="auto" w:fill="FFFFFF"/>
              </w:rPr>
              <w:t>3.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2B2CDD" w:rsidRPr="00BC5E36" w:rsidRDefault="005B2BEC" w:rsidP="00BC5E36">
            <w:pPr>
              <w:pStyle w:val="af4"/>
              <w:ind w:firstLine="407"/>
              <w:jc w:val="both"/>
              <w:rPr>
                <w:sz w:val="24"/>
                <w:szCs w:val="24"/>
                <w:shd w:val="clear" w:color="auto" w:fill="FFFFFF"/>
              </w:rPr>
            </w:pPr>
            <w:r w:rsidRPr="00BC5E36">
              <w:rPr>
                <w:sz w:val="24"/>
                <w:szCs w:val="24"/>
                <w:shd w:val="clear" w:color="auto" w:fill="FFFFFF"/>
              </w:rPr>
              <w:t>4. Развитие системы дополнительного и дошкольного образования, реконструкции и ремонта образовательных и детских д</w:t>
            </w:r>
            <w:r w:rsidR="00BC5E36">
              <w:rPr>
                <w:sz w:val="24"/>
                <w:szCs w:val="24"/>
                <w:shd w:val="clear" w:color="auto" w:fill="FFFFFF"/>
              </w:rPr>
              <w:t>ошкольных учреждений.</w:t>
            </w:r>
          </w:p>
        </w:tc>
      </w:tr>
      <w:tr w:rsidR="004950D5" w:rsidRPr="00902BF9" w:rsidTr="004B7E75">
        <w:tc>
          <w:tcPr>
            <w:tcW w:w="1412" w:type="pct"/>
            <w:tcMar>
              <w:top w:w="28" w:type="dxa"/>
              <w:left w:w="28" w:type="dxa"/>
              <w:bottom w:w="28" w:type="dxa"/>
              <w:right w:w="28" w:type="dxa"/>
            </w:tcMar>
          </w:tcPr>
          <w:p w:rsidR="004950D5" w:rsidRPr="00BC5E36" w:rsidRDefault="004950D5" w:rsidP="005B2BEC">
            <w:pPr>
              <w:pStyle w:val="af4"/>
              <w:jc w:val="left"/>
              <w:rPr>
                <w:sz w:val="24"/>
                <w:szCs w:val="24"/>
              </w:rPr>
            </w:pPr>
            <w:r w:rsidRPr="00BC5E36">
              <w:rPr>
                <w:sz w:val="24"/>
                <w:szCs w:val="24"/>
              </w:rPr>
              <w:lastRenderedPageBreak/>
              <w:t>Целевые показатели (индикаторы) обеспеченности населения объектами социальной инфраструктуры</w:t>
            </w:r>
          </w:p>
        </w:tc>
        <w:tc>
          <w:tcPr>
            <w:tcW w:w="3588" w:type="pct"/>
            <w:tcMar>
              <w:top w:w="28" w:type="dxa"/>
              <w:left w:w="28" w:type="dxa"/>
              <w:bottom w:w="28" w:type="dxa"/>
              <w:right w:w="28" w:type="dxa"/>
            </w:tcMar>
            <w:vAlign w:val="center"/>
          </w:tcPr>
          <w:p w:rsidR="004950D5" w:rsidRPr="00BC5E36" w:rsidRDefault="004950D5" w:rsidP="004950D5">
            <w:pPr>
              <w:pStyle w:val="af4"/>
              <w:ind w:firstLine="407"/>
              <w:jc w:val="both"/>
              <w:rPr>
                <w:sz w:val="24"/>
                <w:szCs w:val="24"/>
              </w:rPr>
            </w:pPr>
            <w:r w:rsidRPr="00BC5E36">
              <w:rPr>
                <w:sz w:val="24"/>
                <w:szCs w:val="24"/>
              </w:rPr>
              <w:t>Индикаторами, характеризующими успешность реализации Программы, станут:</w:t>
            </w:r>
          </w:p>
          <w:p w:rsidR="004950D5" w:rsidRPr="00BC5E36" w:rsidRDefault="004950D5" w:rsidP="004950D5">
            <w:pPr>
              <w:pStyle w:val="af4"/>
              <w:ind w:firstLine="407"/>
              <w:jc w:val="both"/>
              <w:rPr>
                <w:sz w:val="24"/>
                <w:szCs w:val="24"/>
              </w:rPr>
            </w:pPr>
            <w:r w:rsidRPr="00BC5E36">
              <w:rPr>
                <w:sz w:val="24"/>
                <w:szCs w:val="24"/>
              </w:rPr>
              <w:t>- показатели степени готовности объектов, ввод которых предусмотрен программными мероприятиями в соответствии с графиком выполнения работ;</w:t>
            </w:r>
          </w:p>
          <w:p w:rsidR="004950D5" w:rsidRPr="00BC5E36" w:rsidRDefault="004950D5" w:rsidP="004950D5">
            <w:pPr>
              <w:pStyle w:val="af4"/>
              <w:ind w:firstLine="407"/>
              <w:jc w:val="both"/>
              <w:rPr>
                <w:sz w:val="24"/>
                <w:szCs w:val="24"/>
              </w:rPr>
            </w:pPr>
            <w:r w:rsidRPr="00BC5E36">
              <w:rPr>
                <w:sz w:val="24"/>
                <w:szCs w:val="24"/>
              </w:rPr>
              <w:t>- показатели ежегодного сокращения миграционного оттока населения;</w:t>
            </w:r>
          </w:p>
          <w:p w:rsidR="004950D5" w:rsidRPr="00BC5E36" w:rsidRDefault="004950D5" w:rsidP="004950D5">
            <w:pPr>
              <w:pStyle w:val="af4"/>
              <w:ind w:firstLine="407"/>
              <w:jc w:val="both"/>
              <w:rPr>
                <w:sz w:val="24"/>
                <w:szCs w:val="24"/>
              </w:rPr>
            </w:pPr>
            <w:r w:rsidRPr="00BC5E36">
              <w:rPr>
                <w:sz w:val="24"/>
                <w:szCs w:val="24"/>
              </w:rPr>
              <w:t>- создание условий для занятий спортом;</w:t>
            </w:r>
          </w:p>
          <w:p w:rsidR="004950D5" w:rsidRPr="00BC5E36" w:rsidRDefault="004950D5" w:rsidP="004950D5">
            <w:pPr>
              <w:pStyle w:val="af4"/>
              <w:ind w:firstLine="407"/>
              <w:jc w:val="both"/>
              <w:rPr>
                <w:sz w:val="24"/>
                <w:szCs w:val="24"/>
              </w:rPr>
            </w:pPr>
            <w:r w:rsidRPr="00BC5E36">
              <w:rPr>
                <w:sz w:val="24"/>
                <w:szCs w:val="24"/>
              </w:rPr>
              <w:t>- сокращение дефицита мест в детских дошкольных учреждениях;</w:t>
            </w:r>
          </w:p>
          <w:p w:rsidR="004950D5" w:rsidRPr="00BC5E36" w:rsidRDefault="004950D5" w:rsidP="004950D5">
            <w:pPr>
              <w:pStyle w:val="af4"/>
              <w:tabs>
                <w:tab w:val="left" w:pos="690"/>
              </w:tabs>
              <w:ind w:firstLine="407"/>
              <w:jc w:val="both"/>
              <w:rPr>
                <w:sz w:val="24"/>
                <w:szCs w:val="24"/>
              </w:rPr>
            </w:pPr>
            <w:r w:rsidRPr="00BC5E36">
              <w:rPr>
                <w:sz w:val="24"/>
                <w:szCs w:val="24"/>
              </w:rPr>
              <w:t>- развитие социальной инфраструктуры.</w:t>
            </w:r>
          </w:p>
        </w:tc>
      </w:tr>
      <w:tr w:rsidR="006545BF" w:rsidRPr="00902BF9" w:rsidTr="004B7E75">
        <w:tc>
          <w:tcPr>
            <w:tcW w:w="1412" w:type="pct"/>
            <w:tcMar>
              <w:top w:w="28" w:type="dxa"/>
              <w:left w:w="28" w:type="dxa"/>
              <w:bottom w:w="28" w:type="dxa"/>
              <w:right w:w="28" w:type="dxa"/>
            </w:tcMar>
          </w:tcPr>
          <w:p w:rsidR="006545BF" w:rsidRPr="00BC5E36" w:rsidRDefault="006545BF" w:rsidP="006545BF">
            <w:pPr>
              <w:pStyle w:val="af4"/>
              <w:jc w:val="left"/>
              <w:rPr>
                <w:sz w:val="24"/>
                <w:szCs w:val="24"/>
              </w:rPr>
            </w:pPr>
            <w:r w:rsidRPr="00BC5E36">
              <w:rPr>
                <w:sz w:val="24"/>
                <w:szCs w:val="24"/>
              </w:rPr>
              <w:t>Укрупненные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588" w:type="pct"/>
            <w:tcMar>
              <w:top w:w="28" w:type="dxa"/>
              <w:left w:w="28" w:type="dxa"/>
              <w:bottom w:w="28" w:type="dxa"/>
              <w:right w:w="28" w:type="dxa"/>
            </w:tcMar>
            <w:vAlign w:val="center"/>
          </w:tcPr>
          <w:p w:rsidR="00C84733" w:rsidRPr="00BC5E36" w:rsidRDefault="00C84733" w:rsidP="004E76EC">
            <w:pPr>
              <w:pStyle w:val="S5"/>
              <w:spacing w:after="0"/>
            </w:pPr>
            <w:r w:rsidRPr="00BC5E36">
              <w:t xml:space="preserve">1. </w:t>
            </w:r>
            <w:r w:rsidR="00B27C51" w:rsidRPr="00BC5E36">
              <w:t xml:space="preserve">Реконструкция </w:t>
            </w:r>
            <w:r w:rsidRPr="00BC5E36">
              <w:t xml:space="preserve">и </w:t>
            </w:r>
            <w:r w:rsidR="00B27C51" w:rsidRPr="00BC5E36">
              <w:t>увеличение</w:t>
            </w:r>
            <w:r w:rsidRPr="00BC5E36">
              <w:t xml:space="preserve"> помещений для культурно - досуговой</w:t>
            </w:r>
            <w:r w:rsidR="00A5314E" w:rsidRPr="00BC5E36">
              <w:t xml:space="preserve"> </w:t>
            </w:r>
            <w:r w:rsidRPr="00BC5E36">
              <w:t>деятельности;</w:t>
            </w:r>
          </w:p>
          <w:p w:rsidR="00C84733" w:rsidRPr="00BC5E36" w:rsidRDefault="00C84733" w:rsidP="004E76EC">
            <w:pPr>
              <w:pStyle w:val="S5"/>
              <w:spacing w:after="0"/>
            </w:pPr>
            <w:r w:rsidRPr="00BC5E36">
              <w:t>2. Проектирование и строительство помещений для физкультурных занятий и тренировок</w:t>
            </w:r>
            <w:r w:rsidR="00B27C51" w:rsidRPr="00BC5E36">
              <w:t xml:space="preserve"> (бассейн)</w:t>
            </w:r>
            <w:r w:rsidRPr="00BC5E36">
              <w:t>;</w:t>
            </w:r>
          </w:p>
          <w:p w:rsidR="00C84733" w:rsidRPr="00BC5E36" w:rsidRDefault="00C84733" w:rsidP="004E76EC">
            <w:pPr>
              <w:pStyle w:val="S5"/>
              <w:spacing w:after="0"/>
            </w:pPr>
            <w:r w:rsidRPr="00BC5E36">
              <w:t xml:space="preserve">3. </w:t>
            </w:r>
            <w:r w:rsidR="00B27C51" w:rsidRPr="00BC5E36">
              <w:t>Строительство и р</w:t>
            </w:r>
            <w:r w:rsidRPr="00BC5E36">
              <w:t xml:space="preserve">еконструкция </w:t>
            </w:r>
            <w:r w:rsidR="00B27C51" w:rsidRPr="00BC5E36">
              <w:t>дошкольных учреждений</w:t>
            </w:r>
            <w:r w:rsidRPr="00BC5E36">
              <w:t>;</w:t>
            </w:r>
          </w:p>
          <w:p w:rsidR="00424880" w:rsidRPr="00BC5E36" w:rsidRDefault="00C84733" w:rsidP="00424880">
            <w:pPr>
              <w:pStyle w:val="S5"/>
              <w:spacing w:after="0"/>
              <w:rPr>
                <w:shd w:val="clear" w:color="auto" w:fill="FFFFFF"/>
              </w:rPr>
            </w:pPr>
            <w:r w:rsidRPr="00BC5E36">
              <w:t xml:space="preserve">4. </w:t>
            </w:r>
            <w:r w:rsidR="00424880" w:rsidRPr="00BC5E36">
              <w:t>Реконструкция амбулатории с увеличением ее мощности.</w:t>
            </w:r>
            <w:r w:rsidRPr="00BC5E36">
              <w:t xml:space="preserve"> </w:t>
            </w:r>
          </w:p>
          <w:p w:rsidR="006545BF" w:rsidRPr="00BC5E36" w:rsidRDefault="006545BF" w:rsidP="00214F79">
            <w:pPr>
              <w:pStyle w:val="S5"/>
              <w:spacing w:after="0"/>
              <w:rPr>
                <w:shd w:val="clear" w:color="auto" w:fill="FFFFFF"/>
              </w:rPr>
            </w:pPr>
          </w:p>
        </w:tc>
      </w:tr>
      <w:tr w:rsidR="00047FFE" w:rsidRPr="00902BF9" w:rsidTr="004B7E75">
        <w:tc>
          <w:tcPr>
            <w:tcW w:w="1412" w:type="pct"/>
            <w:tcMar>
              <w:top w:w="28" w:type="dxa"/>
              <w:left w:w="28" w:type="dxa"/>
              <w:bottom w:w="28" w:type="dxa"/>
              <w:right w:w="28" w:type="dxa"/>
            </w:tcMar>
          </w:tcPr>
          <w:p w:rsidR="00047FFE" w:rsidRPr="00BC5E36" w:rsidRDefault="00047FFE" w:rsidP="006545BF">
            <w:pPr>
              <w:pStyle w:val="af4"/>
              <w:jc w:val="left"/>
              <w:rPr>
                <w:sz w:val="24"/>
                <w:szCs w:val="24"/>
              </w:rPr>
            </w:pPr>
            <w:r w:rsidRPr="00BC5E36">
              <w:rPr>
                <w:sz w:val="24"/>
                <w:szCs w:val="24"/>
              </w:rPr>
              <w:t>Сроки и этапы реализации Программы</w:t>
            </w:r>
          </w:p>
        </w:tc>
        <w:tc>
          <w:tcPr>
            <w:tcW w:w="3588" w:type="pct"/>
            <w:tcMar>
              <w:top w:w="28" w:type="dxa"/>
              <w:left w:w="28" w:type="dxa"/>
              <w:bottom w:w="28" w:type="dxa"/>
              <w:right w:w="28" w:type="dxa"/>
            </w:tcMar>
            <w:vAlign w:val="center"/>
          </w:tcPr>
          <w:p w:rsidR="00047FFE" w:rsidRPr="00BC5E36" w:rsidRDefault="00047FFE" w:rsidP="006545BF">
            <w:pPr>
              <w:pStyle w:val="af4"/>
              <w:ind w:firstLine="407"/>
              <w:jc w:val="both"/>
              <w:rPr>
                <w:sz w:val="24"/>
                <w:szCs w:val="24"/>
              </w:rPr>
            </w:pPr>
            <w:r w:rsidRPr="00BC5E36">
              <w:rPr>
                <w:sz w:val="24"/>
                <w:szCs w:val="24"/>
              </w:rPr>
              <w:t xml:space="preserve">Срок реализации Программы – </w:t>
            </w:r>
            <w:r w:rsidR="00C30700" w:rsidRPr="00BC5E36">
              <w:rPr>
                <w:sz w:val="24"/>
                <w:szCs w:val="24"/>
              </w:rPr>
              <w:t>2017</w:t>
            </w:r>
            <w:r w:rsidR="00176D87" w:rsidRPr="00BC5E36">
              <w:rPr>
                <w:sz w:val="24"/>
                <w:szCs w:val="24"/>
              </w:rPr>
              <w:t>-</w:t>
            </w:r>
            <w:r w:rsidR="00902BF9" w:rsidRPr="00BC5E36">
              <w:rPr>
                <w:sz w:val="24"/>
                <w:szCs w:val="24"/>
              </w:rPr>
              <w:t>2030</w:t>
            </w:r>
            <w:r w:rsidRPr="00BC5E36">
              <w:rPr>
                <w:sz w:val="24"/>
                <w:szCs w:val="24"/>
              </w:rPr>
              <w:t xml:space="preserve"> год</w:t>
            </w:r>
            <w:r w:rsidR="00176D87" w:rsidRPr="00BC5E36">
              <w:rPr>
                <w:sz w:val="24"/>
                <w:szCs w:val="24"/>
              </w:rPr>
              <w:t>ы</w:t>
            </w:r>
            <w:r w:rsidRPr="00BC5E36">
              <w:rPr>
                <w:sz w:val="24"/>
                <w:szCs w:val="24"/>
              </w:rPr>
              <w:t xml:space="preserve">. </w:t>
            </w:r>
          </w:p>
          <w:p w:rsidR="00047FFE" w:rsidRPr="00BC5E36" w:rsidRDefault="00047FFE" w:rsidP="006545BF">
            <w:pPr>
              <w:pStyle w:val="af4"/>
              <w:ind w:firstLine="407"/>
              <w:jc w:val="both"/>
              <w:rPr>
                <w:sz w:val="24"/>
                <w:szCs w:val="24"/>
              </w:rPr>
            </w:pPr>
            <w:r w:rsidRPr="00BC5E36">
              <w:rPr>
                <w:sz w:val="24"/>
                <w:szCs w:val="24"/>
              </w:rPr>
              <w:t xml:space="preserve">Этапы осуществления Программы: </w:t>
            </w:r>
          </w:p>
          <w:p w:rsidR="00047FFE" w:rsidRPr="00BC5E36" w:rsidRDefault="00047FFE" w:rsidP="006545BF">
            <w:pPr>
              <w:pStyle w:val="af4"/>
              <w:ind w:firstLine="407"/>
              <w:jc w:val="both"/>
              <w:rPr>
                <w:sz w:val="24"/>
                <w:szCs w:val="24"/>
              </w:rPr>
            </w:pPr>
            <w:r w:rsidRPr="00BC5E36">
              <w:rPr>
                <w:sz w:val="24"/>
                <w:szCs w:val="24"/>
              </w:rPr>
              <w:t xml:space="preserve">первый этап – с </w:t>
            </w:r>
            <w:r w:rsidR="00C30700" w:rsidRPr="00BC5E36">
              <w:rPr>
                <w:sz w:val="24"/>
                <w:szCs w:val="24"/>
              </w:rPr>
              <w:t>2017</w:t>
            </w:r>
            <w:r w:rsidRPr="00BC5E36">
              <w:rPr>
                <w:sz w:val="24"/>
                <w:szCs w:val="24"/>
              </w:rPr>
              <w:t xml:space="preserve"> года по </w:t>
            </w:r>
            <w:r w:rsidR="00C30700" w:rsidRPr="00BC5E36">
              <w:rPr>
                <w:sz w:val="24"/>
                <w:szCs w:val="24"/>
              </w:rPr>
              <w:t>2021</w:t>
            </w:r>
            <w:r w:rsidRPr="00BC5E36">
              <w:rPr>
                <w:sz w:val="24"/>
                <w:szCs w:val="24"/>
              </w:rPr>
              <w:t xml:space="preserve"> год; </w:t>
            </w:r>
          </w:p>
          <w:p w:rsidR="00047FFE" w:rsidRPr="00BC5E36" w:rsidRDefault="00047FFE" w:rsidP="00AB5EBF">
            <w:pPr>
              <w:pStyle w:val="af4"/>
              <w:ind w:firstLine="407"/>
              <w:jc w:val="both"/>
              <w:rPr>
                <w:sz w:val="24"/>
                <w:szCs w:val="24"/>
              </w:rPr>
            </w:pPr>
            <w:r w:rsidRPr="00BC5E36">
              <w:rPr>
                <w:sz w:val="24"/>
                <w:szCs w:val="24"/>
              </w:rPr>
              <w:t xml:space="preserve">второй этап – с </w:t>
            </w:r>
            <w:r w:rsidR="00C30700" w:rsidRPr="00BC5E36">
              <w:rPr>
                <w:sz w:val="24"/>
                <w:szCs w:val="24"/>
              </w:rPr>
              <w:t>2022</w:t>
            </w:r>
            <w:r w:rsidRPr="00BC5E36">
              <w:rPr>
                <w:sz w:val="24"/>
                <w:szCs w:val="24"/>
              </w:rPr>
              <w:t xml:space="preserve"> года по </w:t>
            </w:r>
            <w:r w:rsidR="00902BF9" w:rsidRPr="00BC5E36">
              <w:rPr>
                <w:sz w:val="24"/>
                <w:szCs w:val="24"/>
              </w:rPr>
              <w:t>2030</w:t>
            </w:r>
            <w:r w:rsidRPr="00BC5E36">
              <w:rPr>
                <w:sz w:val="24"/>
                <w:szCs w:val="24"/>
              </w:rPr>
              <w:t xml:space="preserve"> год. </w:t>
            </w:r>
          </w:p>
        </w:tc>
      </w:tr>
      <w:tr w:rsidR="004E76EC" w:rsidRPr="00902BF9" w:rsidTr="004B7E75">
        <w:tc>
          <w:tcPr>
            <w:tcW w:w="1412" w:type="pct"/>
            <w:tcMar>
              <w:top w:w="28" w:type="dxa"/>
              <w:left w:w="28" w:type="dxa"/>
              <w:bottom w:w="28" w:type="dxa"/>
              <w:right w:w="28" w:type="dxa"/>
            </w:tcMar>
          </w:tcPr>
          <w:p w:rsidR="004E76EC" w:rsidRPr="00BC5E36" w:rsidRDefault="004E76EC" w:rsidP="006545BF">
            <w:pPr>
              <w:pStyle w:val="af4"/>
              <w:jc w:val="left"/>
              <w:rPr>
                <w:sz w:val="24"/>
                <w:szCs w:val="24"/>
              </w:rPr>
            </w:pPr>
            <w:r w:rsidRPr="00BC5E36">
              <w:rPr>
                <w:sz w:val="24"/>
                <w:szCs w:val="24"/>
              </w:rPr>
              <w:t>Объемы и источники финансирования</w:t>
            </w:r>
          </w:p>
        </w:tc>
        <w:tc>
          <w:tcPr>
            <w:tcW w:w="3588" w:type="pct"/>
            <w:tcMar>
              <w:top w:w="28" w:type="dxa"/>
              <w:left w:w="28" w:type="dxa"/>
              <w:bottom w:w="28" w:type="dxa"/>
              <w:right w:w="28" w:type="dxa"/>
            </w:tcMar>
            <w:vAlign w:val="center"/>
          </w:tcPr>
          <w:p w:rsidR="004E76EC" w:rsidRPr="00BC5E36" w:rsidRDefault="004E76EC" w:rsidP="004E76EC">
            <w:pPr>
              <w:pStyle w:val="S5"/>
              <w:ind w:firstLine="421"/>
            </w:pPr>
            <w:r w:rsidRPr="00BC5E36">
              <w:t xml:space="preserve">Прогнозный общий объем финансирования Программы на период </w:t>
            </w:r>
            <w:r w:rsidR="00C30700" w:rsidRPr="00BC5E36">
              <w:t>2017</w:t>
            </w:r>
            <w:r w:rsidRPr="00BC5E36">
              <w:t>-</w:t>
            </w:r>
            <w:r w:rsidR="00902BF9" w:rsidRPr="00BC5E36">
              <w:t>2030</w:t>
            </w:r>
            <w:r w:rsidRPr="00BC5E36">
              <w:t xml:space="preserve"> годов составляет</w:t>
            </w:r>
            <w:r w:rsidR="00424880" w:rsidRPr="00BC5E36">
              <w:t xml:space="preserve"> </w:t>
            </w:r>
            <w:r w:rsidR="00BC5E36" w:rsidRPr="00BC5E36">
              <w:t>530800</w:t>
            </w:r>
            <w:r w:rsidRPr="00BC5E36">
              <w:t xml:space="preserve"> тыс. руб., в том числе по </w:t>
            </w:r>
            <w:r w:rsidR="00214F79" w:rsidRPr="00BC5E36">
              <w:t>структурам</w:t>
            </w:r>
            <w:r w:rsidRPr="00BC5E36">
              <w:t>:</w:t>
            </w:r>
          </w:p>
          <w:p w:rsidR="00214F79" w:rsidRPr="00BC5E36" w:rsidRDefault="00214F79" w:rsidP="00214F79">
            <w:pPr>
              <w:pStyle w:val="S5"/>
              <w:numPr>
                <w:ilvl w:val="0"/>
                <w:numId w:val="40"/>
              </w:numPr>
              <w:spacing w:after="0"/>
              <w:ind w:left="703" w:hanging="357"/>
            </w:pPr>
            <w:r w:rsidRPr="00BC5E36">
              <w:t xml:space="preserve">Образование – </w:t>
            </w:r>
            <w:r w:rsidR="00BC5E36" w:rsidRPr="00BC5E36">
              <w:t>75300</w:t>
            </w:r>
            <w:r w:rsidRPr="00BC5E36">
              <w:t xml:space="preserve"> тыс. руб.;</w:t>
            </w:r>
          </w:p>
          <w:p w:rsidR="00214F79" w:rsidRPr="00BC5E36" w:rsidRDefault="00214F79" w:rsidP="00214F79">
            <w:pPr>
              <w:pStyle w:val="S5"/>
              <w:numPr>
                <w:ilvl w:val="0"/>
                <w:numId w:val="40"/>
              </w:numPr>
              <w:spacing w:after="0"/>
              <w:ind w:left="703" w:hanging="357"/>
            </w:pPr>
            <w:r w:rsidRPr="00BC5E36">
              <w:t xml:space="preserve">здравоохранение – </w:t>
            </w:r>
            <w:r w:rsidR="00BC5E36" w:rsidRPr="00BC5E36">
              <w:t>225000</w:t>
            </w:r>
            <w:r w:rsidRPr="00BC5E36">
              <w:t xml:space="preserve"> тыс. руб.;</w:t>
            </w:r>
          </w:p>
          <w:p w:rsidR="00214F79" w:rsidRPr="00BC5E36" w:rsidRDefault="00214F79" w:rsidP="00214F79">
            <w:pPr>
              <w:pStyle w:val="S5"/>
              <w:numPr>
                <w:ilvl w:val="0"/>
                <w:numId w:val="40"/>
              </w:numPr>
              <w:spacing w:after="0"/>
              <w:ind w:left="703" w:hanging="357"/>
            </w:pPr>
            <w:r w:rsidRPr="00BC5E36">
              <w:t xml:space="preserve">культура – </w:t>
            </w:r>
            <w:r w:rsidR="00BC5E36" w:rsidRPr="00BC5E36">
              <w:t>180500</w:t>
            </w:r>
            <w:r w:rsidRPr="00BC5E36">
              <w:t xml:space="preserve"> тыс. руб.;</w:t>
            </w:r>
          </w:p>
          <w:p w:rsidR="00214F79" w:rsidRPr="00BC5E36" w:rsidRDefault="00214F79" w:rsidP="00214F79">
            <w:pPr>
              <w:pStyle w:val="S5"/>
              <w:numPr>
                <w:ilvl w:val="0"/>
                <w:numId w:val="40"/>
              </w:numPr>
              <w:spacing w:after="0"/>
              <w:ind w:left="703" w:hanging="357"/>
            </w:pPr>
            <w:r w:rsidRPr="00BC5E36">
              <w:t xml:space="preserve">спорт – </w:t>
            </w:r>
            <w:r w:rsidR="00BC5E36" w:rsidRPr="00BC5E36">
              <w:t>50000</w:t>
            </w:r>
            <w:r w:rsidRPr="00BC5E36">
              <w:t xml:space="preserve"> тыс. руб.</w:t>
            </w:r>
          </w:p>
          <w:p w:rsidR="004E76EC" w:rsidRPr="00BC5E36" w:rsidRDefault="004E76EC" w:rsidP="00BC5E36">
            <w:pPr>
              <w:pStyle w:val="af4"/>
              <w:ind w:firstLine="407"/>
              <w:jc w:val="both"/>
              <w:rPr>
                <w:sz w:val="24"/>
                <w:szCs w:val="24"/>
              </w:rPr>
            </w:pPr>
            <w:r w:rsidRPr="00BC5E36">
              <w:rPr>
                <w:sz w:val="24"/>
                <w:szCs w:val="24"/>
              </w:rPr>
              <w:t xml:space="preserve">Программа финансируется из местного, районного, </w:t>
            </w:r>
            <w:r w:rsidR="000C14F9" w:rsidRPr="00BC5E36">
              <w:rPr>
                <w:sz w:val="24"/>
                <w:szCs w:val="24"/>
              </w:rPr>
              <w:lastRenderedPageBreak/>
              <w:t>краевого</w:t>
            </w:r>
            <w:r w:rsidRPr="00BC5E36">
              <w:rPr>
                <w:sz w:val="24"/>
                <w:szCs w:val="24"/>
              </w:rPr>
              <w:t xml:space="preserve"> и федерального бюджетов, инвестиционных ресурсов банков, предприятий, организаций, пр</w:t>
            </w:r>
            <w:r w:rsidR="00BC5E36" w:rsidRPr="00BC5E36">
              <w:rPr>
                <w:sz w:val="24"/>
                <w:szCs w:val="24"/>
              </w:rPr>
              <w:t>едпринимателей, средств граждан.</w:t>
            </w:r>
          </w:p>
        </w:tc>
      </w:tr>
      <w:tr w:rsidR="00047FFE" w:rsidRPr="00BC5E36" w:rsidTr="004B7E75">
        <w:tc>
          <w:tcPr>
            <w:tcW w:w="1412" w:type="pct"/>
            <w:tcMar>
              <w:top w:w="28" w:type="dxa"/>
              <w:left w:w="28" w:type="dxa"/>
              <w:bottom w:w="28" w:type="dxa"/>
              <w:right w:w="28" w:type="dxa"/>
            </w:tcMar>
          </w:tcPr>
          <w:p w:rsidR="00047FFE" w:rsidRPr="00BC5E36" w:rsidRDefault="00047FFE" w:rsidP="006545BF">
            <w:pPr>
              <w:pStyle w:val="af4"/>
              <w:jc w:val="left"/>
              <w:rPr>
                <w:sz w:val="24"/>
                <w:szCs w:val="24"/>
              </w:rPr>
            </w:pPr>
            <w:r w:rsidRPr="00BC5E36">
              <w:rPr>
                <w:sz w:val="24"/>
                <w:szCs w:val="24"/>
              </w:rPr>
              <w:lastRenderedPageBreak/>
              <w:t>Ожидаемые результаты реализации Программы</w:t>
            </w:r>
          </w:p>
        </w:tc>
        <w:tc>
          <w:tcPr>
            <w:tcW w:w="3588" w:type="pct"/>
            <w:tcMar>
              <w:top w:w="28" w:type="dxa"/>
              <w:left w:w="28" w:type="dxa"/>
              <w:bottom w:w="28" w:type="dxa"/>
              <w:right w:w="28" w:type="dxa"/>
            </w:tcMar>
            <w:vAlign w:val="center"/>
          </w:tcPr>
          <w:p w:rsidR="006545BF" w:rsidRPr="00BC5E36" w:rsidRDefault="00A458B3" w:rsidP="006545BF">
            <w:pPr>
              <w:pStyle w:val="af4"/>
              <w:ind w:firstLine="407"/>
              <w:jc w:val="both"/>
              <w:rPr>
                <w:sz w:val="24"/>
                <w:szCs w:val="24"/>
                <w:shd w:val="clear" w:color="auto" w:fill="FFFFFF"/>
              </w:rPr>
            </w:pPr>
            <w:r w:rsidRPr="00BC5E36">
              <w:rPr>
                <w:sz w:val="24"/>
                <w:szCs w:val="24"/>
                <w:shd w:val="clear" w:color="auto" w:fill="FFFFFF"/>
              </w:rPr>
              <w:t xml:space="preserve">Ввод в эксплуатацию предусмотренных Программой объектов социальной </w:t>
            </w:r>
            <w:r w:rsidR="006A6358" w:rsidRPr="00BC5E36">
              <w:rPr>
                <w:sz w:val="24"/>
                <w:szCs w:val="24"/>
                <w:shd w:val="clear" w:color="auto" w:fill="FFFFFF"/>
              </w:rPr>
              <w:t xml:space="preserve">инфраструктуры </w:t>
            </w:r>
            <w:r w:rsidR="00902BF9" w:rsidRPr="00BC5E36">
              <w:rPr>
                <w:sz w:val="24"/>
                <w:szCs w:val="24"/>
                <w:shd w:val="clear" w:color="auto" w:fill="FFFFFF"/>
              </w:rPr>
              <w:t>Бузиновского</w:t>
            </w:r>
            <w:r w:rsidR="00AB5EBF" w:rsidRPr="00BC5E36">
              <w:rPr>
                <w:sz w:val="24"/>
                <w:szCs w:val="24"/>
                <w:shd w:val="clear" w:color="auto" w:fill="FFFFFF"/>
              </w:rPr>
              <w:t xml:space="preserve"> сельского поселения</w:t>
            </w:r>
            <w:r w:rsidRPr="00BC5E36">
              <w:rPr>
                <w:sz w:val="24"/>
                <w:szCs w:val="24"/>
                <w:shd w:val="clear" w:color="auto" w:fill="FFFFFF"/>
              </w:rPr>
              <w:t xml:space="preserve"> и района.</w:t>
            </w:r>
          </w:p>
          <w:p w:rsidR="006545BF" w:rsidRPr="00BC5E36" w:rsidRDefault="00A458B3" w:rsidP="006545BF">
            <w:pPr>
              <w:pStyle w:val="af4"/>
              <w:ind w:firstLine="407"/>
              <w:jc w:val="both"/>
              <w:rPr>
                <w:sz w:val="24"/>
                <w:szCs w:val="24"/>
                <w:shd w:val="clear" w:color="auto" w:fill="FFFFFF"/>
              </w:rPr>
            </w:pPr>
            <w:r w:rsidRPr="00BC5E36">
              <w:rPr>
                <w:sz w:val="24"/>
                <w:szCs w:val="24"/>
                <w:shd w:val="clear" w:color="auto" w:fill="FFFFFF"/>
              </w:rPr>
              <w:t>Повышение уровня жизни и закрепление населения, обеспечение предприятий квалифицированными трудовыми ресурсами.</w:t>
            </w:r>
          </w:p>
          <w:p w:rsidR="006545BF" w:rsidRPr="00BC5E36" w:rsidRDefault="00A458B3" w:rsidP="006545BF">
            <w:pPr>
              <w:pStyle w:val="af4"/>
              <w:ind w:firstLine="407"/>
              <w:jc w:val="both"/>
              <w:rPr>
                <w:sz w:val="24"/>
                <w:szCs w:val="24"/>
                <w:shd w:val="clear" w:color="auto" w:fill="FFFFFF"/>
              </w:rPr>
            </w:pPr>
            <w:r w:rsidRPr="00BC5E36">
              <w:rPr>
                <w:sz w:val="24"/>
                <w:szCs w:val="24"/>
                <w:shd w:val="clear" w:color="auto" w:fill="FFFFFF"/>
              </w:rPr>
              <w:t xml:space="preserve">Обеспеченность района и </w:t>
            </w:r>
            <w:r w:rsidR="00902BF9" w:rsidRPr="00BC5E36">
              <w:rPr>
                <w:sz w:val="24"/>
                <w:szCs w:val="24"/>
                <w:shd w:val="clear" w:color="auto" w:fill="FFFFFF"/>
              </w:rPr>
              <w:t>Бузиновского</w:t>
            </w:r>
            <w:r w:rsidR="00AB5EBF" w:rsidRPr="00BC5E36">
              <w:rPr>
                <w:sz w:val="24"/>
                <w:szCs w:val="24"/>
                <w:shd w:val="clear" w:color="auto" w:fill="FFFFFF"/>
              </w:rPr>
              <w:t xml:space="preserve"> сельского поселения</w:t>
            </w:r>
            <w:r w:rsidRPr="00BC5E36">
              <w:rPr>
                <w:sz w:val="24"/>
                <w:szCs w:val="24"/>
                <w:shd w:val="clear" w:color="auto" w:fill="FFFFFF"/>
              </w:rPr>
              <w:t xml:space="preserve"> детскими дошкольными учреждениями. </w:t>
            </w:r>
          </w:p>
          <w:p w:rsidR="00A458B3" w:rsidRPr="00BC5E36" w:rsidRDefault="00A458B3" w:rsidP="006545BF">
            <w:pPr>
              <w:pStyle w:val="af4"/>
              <w:ind w:firstLine="407"/>
              <w:jc w:val="both"/>
              <w:rPr>
                <w:sz w:val="24"/>
                <w:szCs w:val="24"/>
              </w:rPr>
            </w:pPr>
            <w:r w:rsidRPr="00BC5E36">
              <w:rPr>
                <w:sz w:val="24"/>
                <w:szCs w:val="24"/>
                <w:shd w:val="clear" w:color="auto" w:fill="FFFFFF"/>
              </w:rPr>
              <w:t xml:space="preserve">Создание условий для занятия спортом всем жителям </w:t>
            </w:r>
            <w:r w:rsidR="006545BF" w:rsidRPr="00BC5E36">
              <w:rPr>
                <w:sz w:val="24"/>
                <w:szCs w:val="24"/>
                <w:shd w:val="clear" w:color="auto" w:fill="FFFFFF"/>
              </w:rPr>
              <w:t>поселения</w:t>
            </w:r>
            <w:r w:rsidRPr="00BC5E36">
              <w:rPr>
                <w:sz w:val="24"/>
                <w:szCs w:val="24"/>
                <w:shd w:val="clear" w:color="auto" w:fill="FFFFFF"/>
              </w:rPr>
              <w:t>.</w:t>
            </w:r>
          </w:p>
          <w:p w:rsidR="00047FFE" w:rsidRPr="00BC5E36" w:rsidRDefault="00047FFE" w:rsidP="006545BF">
            <w:pPr>
              <w:pStyle w:val="af4"/>
              <w:ind w:firstLine="407"/>
              <w:jc w:val="both"/>
              <w:rPr>
                <w:sz w:val="24"/>
                <w:szCs w:val="24"/>
              </w:rPr>
            </w:pPr>
            <w:r w:rsidRPr="00BC5E36">
              <w:rPr>
                <w:sz w:val="24"/>
                <w:szCs w:val="24"/>
              </w:rPr>
              <w:t>Опр</w:t>
            </w:r>
            <w:r w:rsidRPr="00BC5E36">
              <w:rPr>
                <w:spacing w:val="-1"/>
                <w:sz w:val="24"/>
                <w:szCs w:val="24"/>
              </w:rPr>
              <w:t>е</w:t>
            </w:r>
            <w:r w:rsidRPr="00BC5E36">
              <w:rPr>
                <w:sz w:val="24"/>
                <w:szCs w:val="24"/>
              </w:rPr>
              <w:t>д</w:t>
            </w:r>
            <w:r w:rsidRPr="00BC5E36">
              <w:rPr>
                <w:spacing w:val="-1"/>
                <w:sz w:val="24"/>
                <w:szCs w:val="24"/>
              </w:rPr>
              <w:t>е</w:t>
            </w:r>
            <w:r w:rsidRPr="00BC5E36">
              <w:rPr>
                <w:sz w:val="24"/>
                <w:szCs w:val="24"/>
              </w:rPr>
              <w:t>л</w:t>
            </w:r>
            <w:r w:rsidRPr="00BC5E36">
              <w:rPr>
                <w:spacing w:val="-1"/>
                <w:sz w:val="24"/>
                <w:szCs w:val="24"/>
              </w:rPr>
              <w:t>е</w:t>
            </w:r>
            <w:r w:rsidRPr="00BC5E36">
              <w:rPr>
                <w:sz w:val="24"/>
                <w:szCs w:val="24"/>
              </w:rPr>
              <w:t>ние з</w:t>
            </w:r>
            <w:r w:rsidRPr="00BC5E36">
              <w:rPr>
                <w:spacing w:val="-1"/>
                <w:sz w:val="24"/>
                <w:szCs w:val="24"/>
              </w:rPr>
              <w:t>а</w:t>
            </w:r>
            <w:r w:rsidRPr="00BC5E36">
              <w:rPr>
                <w:sz w:val="24"/>
                <w:szCs w:val="24"/>
              </w:rPr>
              <w:t>тр</w:t>
            </w:r>
            <w:r w:rsidRPr="00BC5E36">
              <w:rPr>
                <w:spacing w:val="-1"/>
                <w:sz w:val="24"/>
                <w:szCs w:val="24"/>
              </w:rPr>
              <w:t>а</w:t>
            </w:r>
            <w:r w:rsidRPr="00BC5E36">
              <w:rPr>
                <w:sz w:val="24"/>
                <w:szCs w:val="24"/>
              </w:rPr>
              <w:t>т на р</w:t>
            </w:r>
            <w:r w:rsidRPr="00BC5E36">
              <w:rPr>
                <w:spacing w:val="-1"/>
                <w:sz w:val="24"/>
                <w:szCs w:val="24"/>
              </w:rPr>
              <w:t>еа</w:t>
            </w:r>
            <w:r w:rsidRPr="00BC5E36">
              <w:rPr>
                <w:sz w:val="24"/>
                <w:szCs w:val="24"/>
              </w:rPr>
              <w:t>л</w:t>
            </w:r>
            <w:r w:rsidRPr="00BC5E36">
              <w:rPr>
                <w:spacing w:val="1"/>
                <w:sz w:val="24"/>
                <w:szCs w:val="24"/>
              </w:rPr>
              <w:t>и</w:t>
            </w:r>
            <w:r w:rsidRPr="00BC5E36">
              <w:rPr>
                <w:sz w:val="24"/>
                <w:szCs w:val="24"/>
              </w:rPr>
              <w:t>з</w:t>
            </w:r>
            <w:r w:rsidRPr="00BC5E36">
              <w:rPr>
                <w:spacing w:val="-1"/>
                <w:sz w:val="24"/>
                <w:szCs w:val="24"/>
              </w:rPr>
              <w:t>а</w:t>
            </w:r>
            <w:r w:rsidRPr="00BC5E36">
              <w:rPr>
                <w:sz w:val="24"/>
                <w:szCs w:val="24"/>
              </w:rPr>
              <w:t>ц</w:t>
            </w:r>
            <w:r w:rsidRPr="00BC5E36">
              <w:rPr>
                <w:spacing w:val="-2"/>
                <w:sz w:val="24"/>
                <w:szCs w:val="24"/>
              </w:rPr>
              <w:t>и</w:t>
            </w:r>
            <w:r w:rsidRPr="00BC5E36">
              <w:rPr>
                <w:sz w:val="24"/>
                <w:szCs w:val="24"/>
              </w:rPr>
              <w:t xml:space="preserve">ю </w:t>
            </w:r>
            <w:r w:rsidRPr="00BC5E36">
              <w:rPr>
                <w:spacing w:val="-1"/>
                <w:sz w:val="24"/>
                <w:szCs w:val="24"/>
              </w:rPr>
              <w:t>ме</w:t>
            </w:r>
            <w:r w:rsidRPr="00BC5E36">
              <w:rPr>
                <w:sz w:val="24"/>
                <w:szCs w:val="24"/>
              </w:rPr>
              <w:t>роприят</w:t>
            </w:r>
            <w:r w:rsidRPr="00BC5E36">
              <w:rPr>
                <w:spacing w:val="-2"/>
                <w:sz w:val="24"/>
                <w:szCs w:val="24"/>
              </w:rPr>
              <w:t>и</w:t>
            </w:r>
            <w:r w:rsidRPr="00BC5E36">
              <w:rPr>
                <w:sz w:val="24"/>
                <w:szCs w:val="24"/>
              </w:rPr>
              <w:t>й прогр</w:t>
            </w:r>
            <w:r w:rsidRPr="00BC5E36">
              <w:rPr>
                <w:spacing w:val="-1"/>
                <w:sz w:val="24"/>
                <w:szCs w:val="24"/>
              </w:rPr>
              <w:t>амм</w:t>
            </w:r>
            <w:r w:rsidRPr="00BC5E36">
              <w:rPr>
                <w:sz w:val="24"/>
                <w:szCs w:val="24"/>
              </w:rPr>
              <w:t>ы, эффекты, возн</w:t>
            </w:r>
            <w:r w:rsidRPr="00BC5E36">
              <w:rPr>
                <w:spacing w:val="-2"/>
                <w:sz w:val="24"/>
                <w:szCs w:val="24"/>
              </w:rPr>
              <w:t>и</w:t>
            </w:r>
            <w:r w:rsidRPr="00BC5E36">
              <w:rPr>
                <w:sz w:val="24"/>
                <w:szCs w:val="24"/>
              </w:rPr>
              <w:t>к</w:t>
            </w:r>
            <w:r w:rsidRPr="00BC5E36">
              <w:rPr>
                <w:spacing w:val="-1"/>
                <w:sz w:val="24"/>
                <w:szCs w:val="24"/>
              </w:rPr>
              <w:t>а</w:t>
            </w:r>
            <w:r w:rsidRPr="00BC5E36">
              <w:rPr>
                <w:sz w:val="24"/>
                <w:szCs w:val="24"/>
              </w:rPr>
              <w:t>ющие в р</w:t>
            </w:r>
            <w:r w:rsidRPr="00BC5E36">
              <w:rPr>
                <w:spacing w:val="-1"/>
                <w:sz w:val="24"/>
                <w:szCs w:val="24"/>
              </w:rPr>
              <w:t>е</w:t>
            </w:r>
            <w:r w:rsidRPr="00BC5E36">
              <w:rPr>
                <w:spacing w:val="3"/>
                <w:sz w:val="24"/>
                <w:szCs w:val="24"/>
              </w:rPr>
              <w:t>з</w:t>
            </w:r>
            <w:r w:rsidRPr="00BC5E36">
              <w:rPr>
                <w:sz w:val="24"/>
                <w:szCs w:val="24"/>
              </w:rPr>
              <w:t>ульт</w:t>
            </w:r>
            <w:r w:rsidRPr="00BC5E36">
              <w:rPr>
                <w:spacing w:val="-1"/>
                <w:sz w:val="24"/>
                <w:szCs w:val="24"/>
              </w:rPr>
              <w:t>а</w:t>
            </w:r>
            <w:r w:rsidRPr="00BC5E36">
              <w:rPr>
                <w:sz w:val="24"/>
                <w:szCs w:val="24"/>
              </w:rPr>
              <w:t>те р</w:t>
            </w:r>
            <w:r w:rsidRPr="00BC5E36">
              <w:rPr>
                <w:spacing w:val="-1"/>
                <w:sz w:val="24"/>
                <w:szCs w:val="24"/>
              </w:rPr>
              <w:t>еа</w:t>
            </w:r>
            <w:r w:rsidRPr="00BC5E36">
              <w:rPr>
                <w:sz w:val="24"/>
                <w:szCs w:val="24"/>
              </w:rPr>
              <w:t>л</w:t>
            </w:r>
            <w:r w:rsidRPr="00BC5E36">
              <w:rPr>
                <w:spacing w:val="1"/>
                <w:sz w:val="24"/>
                <w:szCs w:val="24"/>
              </w:rPr>
              <w:t>и</w:t>
            </w:r>
            <w:r w:rsidRPr="00BC5E36">
              <w:rPr>
                <w:sz w:val="24"/>
                <w:szCs w:val="24"/>
              </w:rPr>
              <w:t>з</w:t>
            </w:r>
            <w:r w:rsidRPr="00BC5E36">
              <w:rPr>
                <w:spacing w:val="-1"/>
                <w:sz w:val="24"/>
                <w:szCs w:val="24"/>
              </w:rPr>
              <w:t>а</w:t>
            </w:r>
            <w:r w:rsidRPr="00BC5E36">
              <w:rPr>
                <w:sz w:val="24"/>
                <w:szCs w:val="24"/>
              </w:rPr>
              <w:t xml:space="preserve">ции </w:t>
            </w:r>
            <w:r w:rsidRPr="00BC5E36">
              <w:rPr>
                <w:spacing w:val="-1"/>
                <w:sz w:val="24"/>
                <w:szCs w:val="24"/>
              </w:rPr>
              <w:t>ме</w:t>
            </w:r>
            <w:r w:rsidRPr="00BC5E36">
              <w:rPr>
                <w:sz w:val="24"/>
                <w:szCs w:val="24"/>
              </w:rPr>
              <w:t>ропр</w:t>
            </w:r>
            <w:r w:rsidRPr="00BC5E36">
              <w:rPr>
                <w:spacing w:val="-2"/>
                <w:sz w:val="24"/>
                <w:szCs w:val="24"/>
              </w:rPr>
              <w:t>и</w:t>
            </w:r>
            <w:r w:rsidRPr="00BC5E36">
              <w:rPr>
                <w:sz w:val="24"/>
                <w:szCs w:val="24"/>
              </w:rPr>
              <w:t xml:space="preserve">ятий </w:t>
            </w:r>
            <w:r w:rsidRPr="00BC5E36">
              <w:rPr>
                <w:spacing w:val="4"/>
                <w:sz w:val="24"/>
                <w:szCs w:val="24"/>
              </w:rPr>
              <w:t>п</w:t>
            </w:r>
            <w:r w:rsidRPr="00BC5E36">
              <w:rPr>
                <w:sz w:val="24"/>
                <w:szCs w:val="24"/>
              </w:rPr>
              <w:t>рогр</w:t>
            </w:r>
            <w:r w:rsidRPr="00BC5E36">
              <w:rPr>
                <w:spacing w:val="-1"/>
                <w:sz w:val="24"/>
                <w:szCs w:val="24"/>
              </w:rPr>
              <w:t>амм</w:t>
            </w:r>
            <w:r w:rsidRPr="00BC5E36">
              <w:rPr>
                <w:sz w:val="24"/>
                <w:szCs w:val="24"/>
              </w:rPr>
              <w:t>ы и и</w:t>
            </w:r>
            <w:r w:rsidRPr="00BC5E36">
              <w:rPr>
                <w:spacing w:val="-1"/>
                <w:sz w:val="24"/>
                <w:szCs w:val="24"/>
              </w:rPr>
              <w:t>с</w:t>
            </w:r>
            <w:r w:rsidRPr="00BC5E36">
              <w:rPr>
                <w:sz w:val="24"/>
                <w:szCs w:val="24"/>
              </w:rPr>
              <w:t>то</w:t>
            </w:r>
            <w:r w:rsidRPr="00BC5E36">
              <w:rPr>
                <w:spacing w:val="-1"/>
                <w:sz w:val="24"/>
                <w:szCs w:val="24"/>
              </w:rPr>
              <w:t>ч</w:t>
            </w:r>
            <w:r w:rsidRPr="00BC5E36">
              <w:rPr>
                <w:sz w:val="24"/>
                <w:szCs w:val="24"/>
              </w:rPr>
              <w:t>ни</w:t>
            </w:r>
            <w:r w:rsidRPr="00BC5E36">
              <w:rPr>
                <w:spacing w:val="-2"/>
                <w:sz w:val="24"/>
                <w:szCs w:val="24"/>
              </w:rPr>
              <w:t>к</w:t>
            </w:r>
            <w:r w:rsidRPr="00BC5E36">
              <w:rPr>
                <w:sz w:val="24"/>
                <w:szCs w:val="24"/>
              </w:rPr>
              <w:t>и инв</w:t>
            </w:r>
            <w:r w:rsidRPr="00BC5E36">
              <w:rPr>
                <w:spacing w:val="-2"/>
                <w:sz w:val="24"/>
                <w:szCs w:val="24"/>
              </w:rPr>
              <w:t>е</w:t>
            </w:r>
            <w:r w:rsidRPr="00BC5E36">
              <w:rPr>
                <w:spacing w:val="-1"/>
                <w:sz w:val="24"/>
                <w:szCs w:val="24"/>
              </w:rPr>
              <w:t>с</w:t>
            </w:r>
            <w:r w:rsidRPr="00BC5E36">
              <w:rPr>
                <w:sz w:val="24"/>
                <w:szCs w:val="24"/>
              </w:rPr>
              <w:t>ти</w:t>
            </w:r>
            <w:r w:rsidRPr="00BC5E36">
              <w:rPr>
                <w:spacing w:val="-2"/>
                <w:sz w:val="24"/>
                <w:szCs w:val="24"/>
              </w:rPr>
              <w:t>ц</w:t>
            </w:r>
            <w:r w:rsidRPr="00BC5E36">
              <w:rPr>
                <w:sz w:val="24"/>
                <w:szCs w:val="24"/>
              </w:rPr>
              <w:t>ий для ре</w:t>
            </w:r>
            <w:r w:rsidRPr="00BC5E36">
              <w:rPr>
                <w:spacing w:val="-2"/>
                <w:sz w:val="24"/>
                <w:szCs w:val="24"/>
              </w:rPr>
              <w:t>а</w:t>
            </w:r>
            <w:r w:rsidRPr="00BC5E36">
              <w:rPr>
                <w:sz w:val="24"/>
                <w:szCs w:val="24"/>
              </w:rPr>
              <w:t>л</w:t>
            </w:r>
            <w:r w:rsidRPr="00BC5E36">
              <w:rPr>
                <w:spacing w:val="-1"/>
                <w:sz w:val="24"/>
                <w:szCs w:val="24"/>
              </w:rPr>
              <w:t>и</w:t>
            </w:r>
            <w:r w:rsidRPr="00BC5E36">
              <w:rPr>
                <w:spacing w:val="-2"/>
                <w:sz w:val="24"/>
                <w:szCs w:val="24"/>
              </w:rPr>
              <w:t>з</w:t>
            </w:r>
            <w:r w:rsidRPr="00BC5E36">
              <w:rPr>
                <w:spacing w:val="-1"/>
                <w:sz w:val="24"/>
                <w:szCs w:val="24"/>
              </w:rPr>
              <w:t>а</w:t>
            </w:r>
            <w:r w:rsidRPr="00BC5E36">
              <w:rPr>
                <w:sz w:val="24"/>
                <w:szCs w:val="24"/>
              </w:rPr>
              <w:t xml:space="preserve">ции </w:t>
            </w:r>
            <w:r w:rsidRPr="00BC5E36">
              <w:rPr>
                <w:spacing w:val="-1"/>
                <w:sz w:val="24"/>
                <w:szCs w:val="24"/>
              </w:rPr>
              <w:t>ме</w:t>
            </w:r>
            <w:r w:rsidRPr="00BC5E36">
              <w:rPr>
                <w:sz w:val="24"/>
                <w:szCs w:val="24"/>
              </w:rPr>
              <w:t>ропри</w:t>
            </w:r>
            <w:r w:rsidRPr="00BC5E36">
              <w:rPr>
                <w:spacing w:val="-3"/>
                <w:sz w:val="24"/>
                <w:szCs w:val="24"/>
              </w:rPr>
              <w:t>я</w:t>
            </w:r>
            <w:r w:rsidRPr="00BC5E36">
              <w:rPr>
                <w:sz w:val="24"/>
                <w:szCs w:val="24"/>
              </w:rPr>
              <w:t>т</w:t>
            </w:r>
            <w:r w:rsidRPr="00BC5E36">
              <w:rPr>
                <w:spacing w:val="-2"/>
                <w:sz w:val="24"/>
                <w:szCs w:val="24"/>
              </w:rPr>
              <w:t>и</w:t>
            </w:r>
            <w:r w:rsidRPr="00BC5E36">
              <w:rPr>
                <w:sz w:val="24"/>
                <w:szCs w:val="24"/>
              </w:rPr>
              <w:t>й про</w:t>
            </w:r>
            <w:r w:rsidRPr="00BC5E36">
              <w:rPr>
                <w:spacing w:val="-3"/>
                <w:sz w:val="24"/>
                <w:szCs w:val="24"/>
              </w:rPr>
              <w:t>г</w:t>
            </w:r>
            <w:r w:rsidRPr="00BC5E36">
              <w:rPr>
                <w:sz w:val="24"/>
                <w:szCs w:val="24"/>
              </w:rPr>
              <w:t>р</w:t>
            </w:r>
            <w:r w:rsidRPr="00BC5E36">
              <w:rPr>
                <w:spacing w:val="-1"/>
                <w:sz w:val="24"/>
                <w:szCs w:val="24"/>
              </w:rPr>
              <w:t>амм</w:t>
            </w:r>
            <w:r w:rsidRPr="00BC5E36">
              <w:rPr>
                <w:sz w:val="24"/>
                <w:szCs w:val="24"/>
              </w:rPr>
              <w:t>ы.</w:t>
            </w:r>
          </w:p>
        </w:tc>
      </w:tr>
    </w:tbl>
    <w:p w:rsidR="00176D87" w:rsidRPr="00BC5E36" w:rsidRDefault="00176D87" w:rsidP="007645E7"/>
    <w:p w:rsidR="004A5834" w:rsidRPr="00902BF9" w:rsidRDefault="00176D87">
      <w:pPr>
        <w:spacing w:after="160" w:line="259" w:lineRule="auto"/>
        <w:ind w:firstLine="0"/>
        <w:jc w:val="left"/>
        <w:rPr>
          <w:highlight w:val="yellow"/>
        </w:rPr>
      </w:pPr>
      <w:r w:rsidRPr="00902BF9">
        <w:rPr>
          <w:highlight w:val="yellow"/>
        </w:rPr>
        <w:br w:type="page"/>
      </w:r>
    </w:p>
    <w:p w:rsidR="00005AF3" w:rsidRPr="00902BF9" w:rsidRDefault="004A5834" w:rsidP="004814A7">
      <w:pPr>
        <w:pStyle w:val="12"/>
        <w:numPr>
          <w:ilvl w:val="0"/>
          <w:numId w:val="26"/>
        </w:numPr>
        <w:ind w:left="426"/>
      </w:pPr>
      <w:bookmarkStart w:id="2" w:name="_Toc489444058"/>
      <w:r w:rsidRPr="00902BF9">
        <w:lastRenderedPageBreak/>
        <w:t xml:space="preserve">ХАРАКТЕРИСТИКА СУЩЕСТВУЮЩЕГО СОСТОЯНИЯ </w:t>
      </w:r>
      <w:r w:rsidR="00F45FF7" w:rsidRPr="00902BF9">
        <w:t xml:space="preserve">СОЦИАЛЬНОЙ </w:t>
      </w:r>
      <w:r w:rsidRPr="00902BF9">
        <w:t>ИНФРАСТРУКТУРЫ</w:t>
      </w:r>
      <w:bookmarkEnd w:id="2"/>
      <w:r w:rsidRPr="00902BF9">
        <w:t xml:space="preserve"> </w:t>
      </w:r>
    </w:p>
    <w:p w:rsidR="00C641D7" w:rsidRPr="00902BF9" w:rsidRDefault="008C6378" w:rsidP="001A04C0">
      <w:pPr>
        <w:pStyle w:val="S5"/>
      </w:pPr>
      <w:r w:rsidRPr="00902BF9">
        <w:t>Социальная инфраструктура – совокупность необходимых для нормальной жизнедеятельности населения материальных объектов (зданий, сооружений), различных инженерных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r w:rsidR="0043766C" w:rsidRPr="00902BF9">
        <w:t xml:space="preserve"> </w:t>
      </w:r>
      <w:r w:rsidRPr="00902BF9">
        <w:t xml:space="preserve">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w:t>
      </w:r>
      <w:r w:rsidR="00B96AC4" w:rsidRPr="00902BF9">
        <w:t>сельского поселения</w:t>
      </w:r>
      <w:r w:rsidRPr="00902BF9">
        <w:t>.</w:t>
      </w:r>
    </w:p>
    <w:p w:rsidR="00C641D7" w:rsidRPr="00902BF9" w:rsidRDefault="00C641D7" w:rsidP="001A04C0">
      <w:pPr>
        <w:pStyle w:val="S5"/>
      </w:pPr>
      <w:r w:rsidRPr="00902BF9">
        <w:t xml:space="preserve">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 </w:t>
      </w:r>
    </w:p>
    <w:p w:rsidR="00C641D7" w:rsidRPr="00902BF9" w:rsidRDefault="00C641D7" w:rsidP="001A04C0">
      <w:pPr>
        <w:pStyle w:val="S5"/>
      </w:pPr>
      <w:r w:rsidRPr="00902BF9">
        <w:t xml:space="preserve">Оценка существующей организации системы обслуживания и размещения объектов социальной инфраструктуры проведена в соответствии со СНиП 2.07.01-89* «Градостроительство. Планировка и застройка городских и сельских поселений». </w:t>
      </w:r>
    </w:p>
    <w:p w:rsidR="008B61EA" w:rsidRPr="00902BF9" w:rsidRDefault="00D70DF4" w:rsidP="00D70DF4">
      <w:pPr>
        <w:pStyle w:val="12"/>
        <w:numPr>
          <w:ilvl w:val="1"/>
          <w:numId w:val="1"/>
        </w:numPr>
      </w:pPr>
      <w:bookmarkStart w:id="3" w:name="_Toc446578392"/>
      <w:bookmarkStart w:id="4" w:name="_Toc489444059"/>
      <w:bookmarkEnd w:id="3"/>
      <w:r w:rsidRPr="00902BF9">
        <w:t xml:space="preserve">Описание социально-экономического состояния </w:t>
      </w:r>
      <w:r w:rsidR="00902BF9" w:rsidRPr="00902BF9">
        <w:t>Бузиновского</w:t>
      </w:r>
      <w:r w:rsidR="00C30700" w:rsidRPr="00902BF9">
        <w:t xml:space="preserve"> сельского поселения</w:t>
      </w:r>
      <w:r w:rsidRPr="00902BF9">
        <w:t>, сведения о градостроительной деятельности на территории поселения</w:t>
      </w:r>
      <w:bookmarkEnd w:id="4"/>
    </w:p>
    <w:p w:rsidR="00B96AC4" w:rsidRPr="00902BF9" w:rsidRDefault="00B168A5" w:rsidP="00902BF9">
      <w:r>
        <w:rPr>
          <w:b/>
        </w:rPr>
        <w:t>Бузиновское</w:t>
      </w:r>
      <w:r w:rsidR="00B96AC4" w:rsidRPr="00902BF9">
        <w:rPr>
          <w:b/>
        </w:rPr>
        <w:t xml:space="preserve"> сельское поселение</w:t>
      </w:r>
      <w:r w:rsidR="00B96AC4" w:rsidRPr="00902BF9">
        <w:t xml:space="preserve"> </w:t>
      </w:r>
      <w:r w:rsidR="00902BF9" w:rsidRPr="00902BF9">
        <w:t>расположено в центральной части Выселковского района. На западе имеет общую границу с Выселковским сельским поселением, на юге с Новобейсугским, на востоке с Новомалороссийским сельским поселением. На севере сельское поселение граничит с Бейсугским сельским поселением.</w:t>
      </w:r>
    </w:p>
    <w:p w:rsidR="00B96AC4" w:rsidRPr="00902BF9" w:rsidRDefault="00B96AC4" w:rsidP="00B96AC4">
      <w:pPr>
        <w:rPr>
          <w:sz w:val="22"/>
        </w:rPr>
      </w:pPr>
      <w:r w:rsidRPr="00902BF9">
        <w:rPr>
          <w:b/>
        </w:rPr>
        <w:t>Административная черта.</w:t>
      </w:r>
      <w:r w:rsidRPr="00902BF9">
        <w:t xml:space="preserve"> </w:t>
      </w:r>
      <w:r w:rsidR="00902BF9" w:rsidRPr="00902BF9">
        <w:t>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–сельских поселений – и установлении их границ» образовано в составе муниципального образования Выселковский район и наделено статусом сельского поселения муниципальное образование Бузиновское сельское поселение</w:t>
      </w:r>
      <w:r w:rsidRPr="00902BF9">
        <w:t>.</w:t>
      </w:r>
    </w:p>
    <w:p w:rsidR="00B96AC4" w:rsidRPr="00902BF9" w:rsidRDefault="00B96AC4" w:rsidP="00B96AC4">
      <w:r w:rsidRPr="00902BF9">
        <w:t xml:space="preserve">Население (на 2016 г.) составляет </w:t>
      </w:r>
      <w:r w:rsidR="00902BF9" w:rsidRPr="00902BF9">
        <w:t>1847</w:t>
      </w:r>
      <w:r w:rsidRPr="00902BF9">
        <w:t xml:space="preserve"> чел. </w:t>
      </w:r>
      <w:r w:rsidR="00902BF9" w:rsidRPr="00902BF9">
        <w:t>На территории поселения расположен один населенный пункт – станица Бузиновская</w:t>
      </w:r>
      <w:r w:rsidRPr="00902BF9">
        <w:t>.</w:t>
      </w:r>
    </w:p>
    <w:p w:rsidR="00B96AC4" w:rsidRPr="00902BF9" w:rsidRDefault="00B96AC4" w:rsidP="00B96AC4">
      <w:pPr>
        <w:ind w:right="708"/>
        <w:jc w:val="right"/>
        <w:rPr>
          <w:szCs w:val="24"/>
        </w:rPr>
      </w:pPr>
      <w:r w:rsidRPr="00902BF9">
        <w:rPr>
          <w:szCs w:val="24"/>
        </w:rPr>
        <w:lastRenderedPageBreak/>
        <w:t>Таблица 1.1</w:t>
      </w:r>
    </w:p>
    <w:tbl>
      <w:tblPr>
        <w:tblW w:w="8056" w:type="dxa"/>
        <w:tblInd w:w="841" w:type="dxa"/>
        <w:tblLayout w:type="fixed"/>
        <w:tblLook w:val="04A0" w:firstRow="1" w:lastRow="0" w:firstColumn="1" w:lastColumn="0" w:noHBand="0" w:noVBand="1"/>
      </w:tblPr>
      <w:tblGrid>
        <w:gridCol w:w="4116"/>
        <w:gridCol w:w="3940"/>
      </w:tblGrid>
      <w:tr w:rsidR="00B96AC4" w:rsidRPr="00902BF9" w:rsidTr="00B96AC4">
        <w:trPr>
          <w:trHeight w:val="20"/>
        </w:trPr>
        <w:tc>
          <w:tcPr>
            <w:tcW w:w="4116" w:type="dxa"/>
            <w:vMerge w:val="restart"/>
            <w:tcBorders>
              <w:top w:val="single" w:sz="8" w:space="0" w:color="auto"/>
              <w:left w:val="single" w:sz="8" w:space="0" w:color="auto"/>
              <w:bottom w:val="single" w:sz="8" w:space="0" w:color="000000"/>
              <w:right w:val="single" w:sz="8" w:space="0" w:color="auto"/>
            </w:tcBorders>
            <w:vAlign w:val="center"/>
            <w:hideMark/>
          </w:tcPr>
          <w:p w:rsidR="00B96AC4" w:rsidRPr="00902BF9" w:rsidRDefault="00B96AC4" w:rsidP="00D31DA1">
            <w:pPr>
              <w:pStyle w:val="af4"/>
              <w:rPr>
                <w:b/>
              </w:rPr>
            </w:pPr>
            <w:r w:rsidRPr="00902BF9">
              <w:rPr>
                <w:b/>
              </w:rPr>
              <w:t>Наименование</w:t>
            </w:r>
          </w:p>
        </w:tc>
        <w:tc>
          <w:tcPr>
            <w:tcW w:w="3940" w:type="dxa"/>
            <w:tcBorders>
              <w:top w:val="single" w:sz="8" w:space="0" w:color="auto"/>
              <w:left w:val="nil"/>
              <w:bottom w:val="single" w:sz="8" w:space="0" w:color="auto"/>
              <w:right w:val="single" w:sz="8" w:space="0" w:color="000000"/>
            </w:tcBorders>
            <w:vAlign w:val="center"/>
            <w:hideMark/>
          </w:tcPr>
          <w:p w:rsidR="00B96AC4" w:rsidRPr="00902BF9" w:rsidRDefault="00B96AC4" w:rsidP="00D31DA1">
            <w:pPr>
              <w:pStyle w:val="af4"/>
              <w:rPr>
                <w:b/>
              </w:rPr>
            </w:pPr>
            <w:r w:rsidRPr="00902BF9">
              <w:rPr>
                <w:b/>
              </w:rPr>
              <w:t>Численность населения, чел.</w:t>
            </w:r>
          </w:p>
        </w:tc>
      </w:tr>
      <w:tr w:rsidR="00B96AC4" w:rsidRPr="00902BF9" w:rsidTr="00B96AC4">
        <w:trPr>
          <w:trHeight w:val="20"/>
        </w:trPr>
        <w:tc>
          <w:tcPr>
            <w:tcW w:w="4116" w:type="dxa"/>
            <w:vMerge/>
            <w:tcBorders>
              <w:top w:val="single" w:sz="8" w:space="0" w:color="auto"/>
              <w:left w:val="single" w:sz="8" w:space="0" w:color="auto"/>
              <w:bottom w:val="single" w:sz="8" w:space="0" w:color="000000"/>
              <w:right w:val="single" w:sz="8" w:space="0" w:color="auto"/>
            </w:tcBorders>
            <w:vAlign w:val="center"/>
            <w:hideMark/>
          </w:tcPr>
          <w:p w:rsidR="00B96AC4" w:rsidRPr="00902BF9" w:rsidRDefault="00B96AC4" w:rsidP="00D31DA1">
            <w:pPr>
              <w:pStyle w:val="af4"/>
              <w:rPr>
                <w:b/>
              </w:rPr>
            </w:pPr>
          </w:p>
        </w:tc>
        <w:tc>
          <w:tcPr>
            <w:tcW w:w="3940" w:type="dxa"/>
            <w:tcBorders>
              <w:top w:val="nil"/>
              <w:left w:val="nil"/>
              <w:bottom w:val="single" w:sz="8" w:space="0" w:color="auto"/>
              <w:right w:val="single" w:sz="8" w:space="0" w:color="auto"/>
            </w:tcBorders>
            <w:noWrap/>
            <w:vAlign w:val="center"/>
            <w:hideMark/>
          </w:tcPr>
          <w:p w:rsidR="00B96AC4" w:rsidRPr="00902BF9" w:rsidRDefault="00B96AC4" w:rsidP="00D31DA1">
            <w:pPr>
              <w:pStyle w:val="af4"/>
              <w:rPr>
                <w:b/>
              </w:rPr>
            </w:pPr>
            <w:r w:rsidRPr="00902BF9">
              <w:rPr>
                <w:b/>
              </w:rPr>
              <w:t>2016 г.</w:t>
            </w:r>
          </w:p>
        </w:tc>
      </w:tr>
      <w:tr w:rsidR="00B96AC4" w:rsidRPr="00902BF9" w:rsidTr="00B96AC4">
        <w:trPr>
          <w:trHeight w:val="20"/>
        </w:trPr>
        <w:tc>
          <w:tcPr>
            <w:tcW w:w="4116" w:type="dxa"/>
            <w:tcBorders>
              <w:top w:val="nil"/>
              <w:left w:val="single" w:sz="8" w:space="0" w:color="auto"/>
              <w:bottom w:val="single" w:sz="8" w:space="0" w:color="auto"/>
              <w:right w:val="single" w:sz="8" w:space="0" w:color="auto"/>
            </w:tcBorders>
            <w:noWrap/>
          </w:tcPr>
          <w:p w:rsidR="00B96AC4" w:rsidRPr="00902BF9" w:rsidRDefault="00B96AC4" w:rsidP="00902BF9">
            <w:pPr>
              <w:pStyle w:val="af4"/>
              <w:jc w:val="left"/>
            </w:pPr>
            <w:r w:rsidRPr="00902BF9">
              <w:t xml:space="preserve">ст. </w:t>
            </w:r>
            <w:r w:rsidR="00902BF9" w:rsidRPr="00902BF9">
              <w:t>Бузиновская</w:t>
            </w:r>
          </w:p>
        </w:tc>
        <w:tc>
          <w:tcPr>
            <w:tcW w:w="3940" w:type="dxa"/>
            <w:tcBorders>
              <w:top w:val="nil"/>
              <w:left w:val="nil"/>
              <w:bottom w:val="single" w:sz="8" w:space="0" w:color="auto"/>
              <w:right w:val="single" w:sz="8" w:space="0" w:color="auto"/>
            </w:tcBorders>
            <w:noWrap/>
            <w:vAlign w:val="center"/>
          </w:tcPr>
          <w:p w:rsidR="00B96AC4" w:rsidRPr="00902BF9" w:rsidRDefault="00902BF9" w:rsidP="0003657A">
            <w:pPr>
              <w:pStyle w:val="af4"/>
            </w:pPr>
            <w:r w:rsidRPr="00902BF9">
              <w:t>18</w:t>
            </w:r>
            <w:r w:rsidR="0003657A">
              <w:t>47</w:t>
            </w:r>
          </w:p>
        </w:tc>
      </w:tr>
    </w:tbl>
    <w:p w:rsidR="007C1F0E" w:rsidRPr="00902BF9" w:rsidRDefault="00B96AC4" w:rsidP="007C1F0E">
      <w:r w:rsidRPr="00902BF9">
        <w:rPr>
          <w:b/>
        </w:rPr>
        <w:t>Административным центром</w:t>
      </w:r>
      <w:r w:rsidRPr="00902BF9">
        <w:t xml:space="preserve"> поселения является станица </w:t>
      </w:r>
      <w:r w:rsidR="00902BF9" w:rsidRPr="00902BF9">
        <w:t>Бузиновская</w:t>
      </w:r>
      <w:r w:rsidRPr="00902BF9">
        <w:t>.</w:t>
      </w:r>
    </w:p>
    <w:p w:rsidR="00902BF9" w:rsidRPr="00902BF9" w:rsidRDefault="00902BF9" w:rsidP="007C1F0E">
      <w:pPr>
        <w:rPr>
          <w:highlight w:val="yellow"/>
        </w:rPr>
      </w:pPr>
      <w:r w:rsidRPr="00902BF9">
        <w:t>Площадь зоны индивидуальной</w:t>
      </w:r>
      <w:r w:rsidRPr="003F62F9">
        <w:t xml:space="preserve"> жилой застройки </w:t>
      </w:r>
      <w:r w:rsidR="00852520" w:rsidRPr="003F62F9">
        <w:t>составляет 257</w:t>
      </w:r>
      <w:r w:rsidRPr="003F62F9">
        <w:t>,1 га. Плотность в границах жилой застройки – 7 чел./га.</w:t>
      </w:r>
    </w:p>
    <w:p w:rsidR="001F0B39" w:rsidRPr="00902BF9" w:rsidRDefault="00902BF9" w:rsidP="001F0B39">
      <w:pPr>
        <w:keepNext/>
        <w:keepLines/>
        <w:ind w:firstLine="0"/>
        <w:jc w:val="center"/>
        <w:rPr>
          <w:highlight w:val="yellow"/>
        </w:rPr>
      </w:pPr>
      <w:r>
        <w:rPr>
          <w:noProof/>
          <w:lang w:eastAsia="ru-RU"/>
        </w:rPr>
        <w:drawing>
          <wp:inline distT="0" distB="0" distL="0" distR="0">
            <wp:extent cx="5399480" cy="6657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схема) генерального плана Бузиновского сп (основной чертеж).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9928" cy="6658527"/>
                    </a:xfrm>
                    <a:prstGeom prst="rect">
                      <a:avLst/>
                    </a:prstGeom>
                  </pic:spPr>
                </pic:pic>
              </a:graphicData>
            </a:graphic>
          </wp:inline>
        </w:drawing>
      </w:r>
    </w:p>
    <w:p w:rsidR="00276265" w:rsidRPr="00902BF9" w:rsidRDefault="008E44A0" w:rsidP="00276265">
      <w:pPr>
        <w:pStyle w:val="S5"/>
        <w:jc w:val="center"/>
      </w:pPr>
      <w:r w:rsidRPr="00902BF9">
        <w:t>Рисунок 1</w:t>
      </w:r>
      <w:r w:rsidR="00A5314E" w:rsidRPr="00902BF9">
        <w:t>.1</w:t>
      </w:r>
      <w:r w:rsidRPr="00902BF9">
        <w:t xml:space="preserve">. </w:t>
      </w:r>
      <w:r w:rsidR="001F0B39" w:rsidRPr="00902BF9">
        <w:t xml:space="preserve">Схема расположения </w:t>
      </w:r>
      <w:r w:rsidR="00A5314E" w:rsidRPr="00902BF9">
        <w:t>границ</w:t>
      </w:r>
      <w:r w:rsidR="001F0B39" w:rsidRPr="00902BF9">
        <w:t xml:space="preserve"> </w:t>
      </w:r>
      <w:r w:rsidR="00902BF9" w:rsidRPr="00902BF9">
        <w:t>Бузиновского</w:t>
      </w:r>
      <w:r w:rsidR="00C30700" w:rsidRPr="00902BF9">
        <w:t xml:space="preserve"> сельского поселения</w:t>
      </w:r>
      <w:r w:rsidR="001F0B39" w:rsidRPr="00902BF9">
        <w:t>.</w:t>
      </w:r>
    </w:p>
    <w:p w:rsidR="00CC52B1" w:rsidRPr="00902BF9" w:rsidRDefault="00CC52B1" w:rsidP="00276265">
      <w:pPr>
        <w:pStyle w:val="S5"/>
        <w:jc w:val="left"/>
        <w:rPr>
          <w:b/>
        </w:rPr>
      </w:pPr>
      <w:r w:rsidRPr="00902BF9">
        <w:rPr>
          <w:b/>
        </w:rPr>
        <w:lastRenderedPageBreak/>
        <w:t>Климат</w:t>
      </w:r>
    </w:p>
    <w:p w:rsidR="00902BF9" w:rsidRPr="003F62F9" w:rsidRDefault="00902BF9" w:rsidP="00902BF9">
      <w:r w:rsidRPr="00902BF9">
        <w:t>Бузиновское сельское поселение расположено в южной части Выселковского района. По климатическому районированию, согласно СНиП 23.01-99 «Строительная климатология», территория сельского поселения относится к району III-б, для которого характерны: отрицательные температуры</w:t>
      </w:r>
      <w:r w:rsidRPr="003F62F9">
        <w:t xml:space="preserve"> воздуха зимой и высокие температуры летом, определяющие необходимую защиту зданий в холодный период и защиту от излишнего перегрева в теплый периоды года; большая интенсивность солнечной радиации; небольшой снежный покров.</w:t>
      </w:r>
    </w:p>
    <w:p w:rsidR="00902BF9" w:rsidRPr="003F62F9" w:rsidRDefault="00902BF9" w:rsidP="00902BF9">
      <w:r w:rsidRPr="003F62F9">
        <w:t>Среднемесячная температура самого холодного месяца года -января составляет - 3,5</w:t>
      </w:r>
      <w:r w:rsidRPr="003F62F9">
        <w:rPr>
          <w:vertAlign w:val="superscript"/>
        </w:rPr>
        <w:t>0</w:t>
      </w:r>
      <w:r w:rsidRPr="003F62F9">
        <w:t>С; самого теплого – июля + 23,3</w:t>
      </w:r>
      <w:r w:rsidRPr="003F62F9">
        <w:rPr>
          <w:vertAlign w:val="superscript"/>
        </w:rPr>
        <w:t>0</w:t>
      </w:r>
      <w:r w:rsidRPr="003F62F9">
        <w:t>С. Абсолютный максимум температуры воздуха летом +42</w:t>
      </w:r>
      <w:r w:rsidRPr="003F62F9">
        <w:rPr>
          <w:vertAlign w:val="superscript"/>
        </w:rPr>
        <w:t>0</w:t>
      </w:r>
      <w:r w:rsidRPr="003F62F9">
        <w:t>С, абсолютный минимум зимой - минус 34</w:t>
      </w:r>
      <w:r w:rsidRPr="003F62F9">
        <w:rPr>
          <w:vertAlign w:val="superscript"/>
        </w:rPr>
        <w:t>0</w:t>
      </w:r>
      <w:r w:rsidRPr="003F62F9">
        <w:t>С.</w:t>
      </w:r>
    </w:p>
    <w:p w:rsidR="00902BF9" w:rsidRPr="003F62F9" w:rsidRDefault="00902BF9" w:rsidP="00902BF9">
      <w:r w:rsidRPr="003F62F9">
        <w:t>Климат Бузиновского сельского поселения умеренно континентальный, с недостаточным увлажнением. Средняя годовая температура воздуха +9,6</w:t>
      </w:r>
      <w:r w:rsidRPr="003F62F9">
        <w:sym w:font="Symbol" w:char="F0B0"/>
      </w:r>
      <w:r w:rsidRPr="003F62F9">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3F62F9">
          <w:t>25 см</w:t>
        </w:r>
      </w:smartTag>
      <w:r w:rsidRPr="003F62F9">
        <w:t xml:space="preserve">, продолжительность периода со снежным покровом колеблется от 50 до 65 дней. </w:t>
      </w:r>
    </w:p>
    <w:p w:rsidR="00902BF9" w:rsidRPr="003F62F9" w:rsidRDefault="00902BF9" w:rsidP="00902BF9">
      <w:r w:rsidRPr="003F62F9">
        <w:t xml:space="preserve">Весна прохладная, наступает в первой половине марта, сопровождается осадками. </w:t>
      </w:r>
    </w:p>
    <w:p w:rsidR="00902BF9" w:rsidRPr="003F62F9" w:rsidRDefault="00902BF9" w:rsidP="00902BF9">
      <w:r w:rsidRPr="003F62F9">
        <w:t>Лето сухое, жаркое, начинается в начале мая. Средняя продолжительность лета около 130 дней.</w:t>
      </w:r>
    </w:p>
    <w:p w:rsidR="00902BF9" w:rsidRPr="003F62F9" w:rsidRDefault="00902BF9" w:rsidP="00902BF9">
      <w:r w:rsidRPr="003F62F9">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902BF9" w:rsidRPr="003F62F9" w:rsidRDefault="00902BF9" w:rsidP="00902BF9">
      <w:r w:rsidRPr="003F62F9">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902BF9" w:rsidRPr="003F62F9" w:rsidRDefault="00902BF9" w:rsidP="00902BF9">
      <w:r w:rsidRPr="003F62F9">
        <w:t xml:space="preserve">Промерзание почв в равной мере зависит как от температуры воздуха, так и от высоты снежного покрова. </w:t>
      </w:r>
    </w:p>
    <w:p w:rsidR="00902BF9" w:rsidRPr="003F62F9" w:rsidRDefault="00902BF9" w:rsidP="00902BF9">
      <w:r w:rsidRPr="003F62F9">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902BF9" w:rsidRPr="003F62F9" w:rsidRDefault="00902BF9" w:rsidP="00902BF9">
      <w:r w:rsidRPr="003F62F9">
        <w:t>На рассматриваемой территории преобладают ветры восточных, северо-восточных и юго-западных румбов.</w:t>
      </w:r>
    </w:p>
    <w:p w:rsidR="00902BF9" w:rsidRPr="0003657A" w:rsidRDefault="00902BF9" w:rsidP="00902BF9">
      <w:r w:rsidRPr="003F62F9">
        <w:lastRenderedPageBreak/>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3F62F9">
          <w:t>640 мм</w:t>
        </w:r>
      </w:smartTag>
      <w:r w:rsidRPr="003F62F9">
        <w:t xml:space="preserve">. Основное количество осадков выпадает в теплый период года (60 - 70%). Суточный максимум осадков – 88 - 112мм. Суммы осадков год от </w:t>
      </w:r>
      <w:r w:rsidRPr="0003657A">
        <w:t>года могут значительно отклоняться от среднего значения.</w:t>
      </w:r>
    </w:p>
    <w:p w:rsidR="001E7CE5" w:rsidRPr="0003657A" w:rsidRDefault="00902BF9" w:rsidP="00902BF9">
      <w:pPr>
        <w:pStyle w:val="S5"/>
      </w:pPr>
      <w:r w:rsidRPr="0003657A">
        <w:t>Факторы климата оцениваются как комфортные по месяцам май-сентябрь. Остальные месяцы, по биоклиматической оценке, дискомфортны.</w:t>
      </w:r>
    </w:p>
    <w:p w:rsidR="00276265" w:rsidRPr="0003657A" w:rsidRDefault="00276265" w:rsidP="00276265">
      <w:pPr>
        <w:rPr>
          <w:b/>
        </w:rPr>
      </w:pPr>
      <w:bookmarkStart w:id="5" w:name="_Toc419731042"/>
      <w:bookmarkStart w:id="6" w:name="_Toc449002798"/>
      <w:r w:rsidRPr="0003657A">
        <w:rPr>
          <w:b/>
        </w:rPr>
        <w:t>Анализ экономической ситуации</w:t>
      </w:r>
      <w:bookmarkEnd w:id="5"/>
      <w:bookmarkEnd w:id="6"/>
    </w:p>
    <w:p w:rsidR="0003657A" w:rsidRPr="0003657A" w:rsidRDefault="0003657A" w:rsidP="0003657A">
      <w:pPr>
        <w:pStyle w:val="S5"/>
      </w:pPr>
      <w:r w:rsidRPr="0003657A">
        <w:t xml:space="preserve">Основной отраслью экономики Бузиновского сельского поселения является сельское хозяйство. </w:t>
      </w:r>
    </w:p>
    <w:p w:rsidR="0003657A" w:rsidRPr="003F62F9" w:rsidRDefault="0003657A" w:rsidP="0003657A">
      <w:pPr>
        <w:pStyle w:val="S5"/>
      </w:pPr>
      <w:r w:rsidRPr="0003657A">
        <w:t>В настоящее</w:t>
      </w:r>
      <w:r w:rsidRPr="003F62F9">
        <w:t xml:space="preserve"> время на территории Выселковского района в полной мере реализуется приоритетный национальный проект «Развитие АПК». К его реализации были привлечены сельхозпредприятия всех форм собственности, органы местного самоуправления районного и поселенческого уровней, кредитные организации, средства массовой информации.</w:t>
      </w:r>
    </w:p>
    <w:p w:rsidR="0003657A" w:rsidRPr="003F62F9" w:rsidRDefault="0003657A" w:rsidP="0003657A">
      <w:pPr>
        <w:pStyle w:val="S5"/>
      </w:pPr>
      <w:r w:rsidRPr="003F62F9">
        <w:t>Активно ведется работа по реализации нацпроекта по направлению «Стимулирование развития малых форм хозяйствования в агропромышленном комплексе». Гражданам, ведущим личное подсобное хозяйство, и крестьянско-фермерским хозяйствам оказывается помощь в получении кредитных ресурсов для пополнения оборотных средств, на приобретение скота и сельскохозяйственной техники. Развитию малых форм хозяйствования способствует и развитие банковской системы.</w:t>
      </w:r>
    </w:p>
    <w:p w:rsidR="0003657A" w:rsidRPr="003F62F9" w:rsidRDefault="0003657A" w:rsidP="0003657A">
      <w:pPr>
        <w:pStyle w:val="S5"/>
      </w:pPr>
      <w:r w:rsidRPr="003F62F9">
        <w:t>В станице функционируют 9 крестьянско-фермерских хозяйств, занимающихся сельскохозяйственным производством.</w:t>
      </w:r>
    </w:p>
    <w:p w:rsidR="0003657A" w:rsidRPr="003F62F9" w:rsidRDefault="0003657A" w:rsidP="0003657A">
      <w:pPr>
        <w:pStyle w:val="S5"/>
      </w:pPr>
      <w:r w:rsidRPr="003F62F9">
        <w:t>Также на территории населенного пункта расположены зерносклад, комплексный приемный пункт сельскохозяйственной продукции и складские помещения.</w:t>
      </w:r>
    </w:p>
    <w:p w:rsidR="00CC52B1" w:rsidRPr="0003657A" w:rsidRDefault="007C1F0E" w:rsidP="00276265">
      <w:pPr>
        <w:pStyle w:val="S5"/>
        <w:rPr>
          <w:b/>
        </w:rPr>
      </w:pPr>
      <w:r w:rsidRPr="0003657A">
        <w:rPr>
          <w:b/>
        </w:rPr>
        <w:t>Демографическая ситуация и а</w:t>
      </w:r>
      <w:r w:rsidR="00CC52B1" w:rsidRPr="0003657A">
        <w:rPr>
          <w:b/>
        </w:rPr>
        <w:t>нализ численности населения</w:t>
      </w:r>
    </w:p>
    <w:p w:rsidR="00D31DA1" w:rsidRPr="0003657A" w:rsidRDefault="00D31DA1" w:rsidP="00D31DA1">
      <w:r w:rsidRPr="0003657A">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rsidR="00D31DA1" w:rsidRPr="0003657A" w:rsidRDefault="00D31DA1" w:rsidP="00D31DA1">
      <w:r w:rsidRPr="0003657A">
        <w:t xml:space="preserve">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w:t>
      </w:r>
      <w:r w:rsidRPr="0003657A">
        <w:lastRenderedPageBreak/>
        <w:t xml:space="preserve">на </w:t>
      </w:r>
      <w:r w:rsidR="0003657A">
        <w:t>2016</w:t>
      </w:r>
      <w:r w:rsidRPr="0003657A">
        <w:t xml:space="preserve"> г. возрастная структура населения </w:t>
      </w:r>
      <w:r w:rsidR="00902BF9" w:rsidRPr="0003657A">
        <w:t>Бузиновского</w:t>
      </w:r>
      <w:r w:rsidRPr="0003657A">
        <w:t xml:space="preserve"> сельского поселения выглядит следующим образом:</w:t>
      </w:r>
    </w:p>
    <w:p w:rsidR="00D31DA1" w:rsidRPr="0003657A" w:rsidRDefault="00D31DA1" w:rsidP="00D31DA1">
      <w:pPr>
        <w:jc w:val="right"/>
      </w:pPr>
      <w:r w:rsidRPr="0003657A">
        <w:t>Таблица 1.2</w:t>
      </w:r>
    </w:p>
    <w:p w:rsidR="00D31DA1" w:rsidRPr="0003657A" w:rsidRDefault="00D31DA1" w:rsidP="00D31DA1">
      <w:pPr>
        <w:jc w:val="center"/>
        <w:rPr>
          <w:u w:val="single"/>
        </w:rPr>
      </w:pPr>
      <w:r w:rsidRPr="0003657A">
        <w:rPr>
          <w:u w:val="single"/>
        </w:rPr>
        <w:t xml:space="preserve">Половозрастная структура населения </w:t>
      </w:r>
      <w:r w:rsidR="00902BF9" w:rsidRPr="0003657A">
        <w:rPr>
          <w:u w:val="single"/>
        </w:rPr>
        <w:t>Бузиновского</w:t>
      </w:r>
      <w:r w:rsidRPr="0003657A">
        <w:rPr>
          <w:u w:val="single"/>
        </w:rPr>
        <w:t xml:space="preserve"> сельского поселения на </w:t>
      </w:r>
      <w:r w:rsidR="0003657A" w:rsidRPr="0003657A">
        <w:rPr>
          <w:u w:val="single"/>
        </w:rPr>
        <w:t>2016</w:t>
      </w:r>
      <w:r w:rsidRPr="0003657A">
        <w:rPr>
          <w:u w:val="single"/>
        </w:rPr>
        <w:t xml:space="preserve"> год, чел.</w:t>
      </w:r>
    </w:p>
    <w:tbl>
      <w:tblPr>
        <w:tblW w:w="5000" w:type="pct"/>
        <w:jc w:val="center"/>
        <w:tblLook w:val="04A0" w:firstRow="1" w:lastRow="0" w:firstColumn="1" w:lastColumn="0" w:noHBand="0" w:noVBand="1"/>
      </w:tblPr>
      <w:tblGrid>
        <w:gridCol w:w="7578"/>
        <w:gridCol w:w="2137"/>
      </w:tblGrid>
      <w:tr w:rsidR="00D31DA1" w:rsidRPr="00902BF9" w:rsidTr="00D31DA1">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03657A" w:rsidRDefault="00D31DA1" w:rsidP="00D31DA1">
            <w:pPr>
              <w:pStyle w:val="af4"/>
              <w:rPr>
                <w:b/>
              </w:rPr>
            </w:pPr>
            <w:r w:rsidRPr="0003657A">
              <w:rPr>
                <w:b/>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03657A" w:rsidRDefault="00D31DA1" w:rsidP="00D31DA1">
            <w:pPr>
              <w:pStyle w:val="af4"/>
              <w:rPr>
                <w:b/>
              </w:rPr>
            </w:pPr>
            <w:r w:rsidRPr="0003657A">
              <w:rPr>
                <w:b/>
              </w:rPr>
              <w:t>Оба пола</w:t>
            </w:r>
          </w:p>
        </w:tc>
      </w:tr>
      <w:tr w:rsidR="00D31DA1" w:rsidRPr="00902BF9"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03657A" w:rsidRDefault="00D31DA1" w:rsidP="00D31DA1">
            <w:pPr>
              <w:pStyle w:val="af4"/>
            </w:pPr>
            <w:r w:rsidRPr="0003657A">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rsidR="00D31DA1" w:rsidRPr="0003657A" w:rsidRDefault="0003657A" w:rsidP="00D31DA1">
            <w:pPr>
              <w:pStyle w:val="af4"/>
            </w:pPr>
            <w:r w:rsidRPr="0003657A">
              <w:t>328</w:t>
            </w:r>
          </w:p>
        </w:tc>
      </w:tr>
      <w:tr w:rsidR="00D31DA1" w:rsidRPr="00902BF9"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03657A" w:rsidRDefault="00D31DA1" w:rsidP="00D31DA1">
            <w:pPr>
              <w:pStyle w:val="af4"/>
            </w:pPr>
            <w:r w:rsidRPr="0003657A">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rsidR="00D31DA1" w:rsidRPr="0003657A" w:rsidRDefault="0003657A" w:rsidP="0003657A">
            <w:pPr>
              <w:pStyle w:val="af4"/>
            </w:pPr>
            <w:r w:rsidRPr="0003657A">
              <w:t>10</w:t>
            </w:r>
            <w:r>
              <w:t>82</w:t>
            </w:r>
          </w:p>
        </w:tc>
      </w:tr>
      <w:tr w:rsidR="00D31DA1" w:rsidRPr="00902BF9"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03657A" w:rsidRDefault="00D31DA1" w:rsidP="00D31DA1">
            <w:pPr>
              <w:pStyle w:val="af4"/>
            </w:pPr>
            <w:r w:rsidRPr="0003657A">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03657A" w:rsidRDefault="0003657A" w:rsidP="00D31DA1">
            <w:pPr>
              <w:pStyle w:val="af4"/>
            </w:pPr>
            <w:r w:rsidRPr="0003657A">
              <w:t>437</w:t>
            </w:r>
          </w:p>
        </w:tc>
      </w:tr>
      <w:tr w:rsidR="00D31DA1" w:rsidRPr="00902BF9"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03657A" w:rsidRDefault="00D31DA1" w:rsidP="00D31DA1">
            <w:pPr>
              <w:pStyle w:val="af4"/>
            </w:pPr>
            <w:r w:rsidRPr="0003657A">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03657A" w:rsidRDefault="0003657A" w:rsidP="0003657A">
            <w:pPr>
              <w:pStyle w:val="af4"/>
            </w:pPr>
            <w:r w:rsidRPr="0003657A">
              <w:t>18</w:t>
            </w:r>
            <w:r>
              <w:t>47</w:t>
            </w:r>
          </w:p>
        </w:tc>
      </w:tr>
    </w:tbl>
    <w:p w:rsidR="00D31DA1" w:rsidRPr="0003657A" w:rsidRDefault="00D31DA1" w:rsidP="00D31DA1">
      <w:r w:rsidRPr="0003657A">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D31DA1" w:rsidRPr="0003657A" w:rsidRDefault="00D31DA1" w:rsidP="00D31DA1">
      <w:r w:rsidRPr="0003657A">
        <w:t>Общая численность населения поселения за период времени с 201</w:t>
      </w:r>
      <w:r w:rsidR="0003657A" w:rsidRPr="0003657A">
        <w:t>0</w:t>
      </w:r>
      <w:r w:rsidRPr="0003657A">
        <w:t xml:space="preserve"> по 2016 гг. </w:t>
      </w:r>
      <w:r w:rsidR="0003657A" w:rsidRPr="0003657A">
        <w:t>выросла</w:t>
      </w:r>
      <w:r w:rsidRPr="0003657A">
        <w:t xml:space="preserve"> порядка на </w:t>
      </w:r>
      <w:r w:rsidR="0003657A" w:rsidRPr="0003657A">
        <w:t>36</w:t>
      </w:r>
      <w:r w:rsidRPr="0003657A">
        <w:t xml:space="preserve"> человек или на </w:t>
      </w:r>
      <w:r w:rsidR="0003657A" w:rsidRPr="0003657A">
        <w:t>1,9</w:t>
      </w:r>
      <w:r w:rsidRPr="0003657A">
        <w:t>%.</w:t>
      </w:r>
    </w:p>
    <w:p w:rsidR="00D31DA1" w:rsidRPr="0003657A" w:rsidRDefault="00D31DA1" w:rsidP="00D31DA1">
      <w:r w:rsidRPr="0003657A">
        <w:t>Согласно исходным данным о численности населения, на протяжении всего анализируемого периода наблюдается рост общей численности населения поселения.</w:t>
      </w:r>
    </w:p>
    <w:p w:rsidR="00D31DA1" w:rsidRPr="0003657A" w:rsidRDefault="00D31DA1" w:rsidP="00D31DA1">
      <w:r w:rsidRPr="0003657A">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D31DA1" w:rsidRPr="0003657A" w:rsidRDefault="00D31DA1" w:rsidP="00D31DA1">
      <w:r w:rsidRPr="0003657A">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D31DA1" w:rsidRPr="0003657A" w:rsidRDefault="00D31DA1" w:rsidP="00D31DA1">
      <w:r w:rsidRPr="0003657A">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D31DA1" w:rsidRPr="0003657A" w:rsidRDefault="00D31DA1" w:rsidP="00D31DA1">
      <w:r w:rsidRPr="0003657A">
        <w:t>Прогноз численности населения в разрезе населенных пунктов, входящих в состав поселения, выглядит следующим образом:</w:t>
      </w:r>
    </w:p>
    <w:p w:rsidR="00D31DA1" w:rsidRPr="0003657A" w:rsidRDefault="00D31DA1" w:rsidP="00D31DA1">
      <w:pPr>
        <w:jc w:val="right"/>
      </w:pPr>
      <w:r w:rsidRPr="0003657A">
        <w:t>Таблица 1.3</w:t>
      </w:r>
    </w:p>
    <w:p w:rsidR="00D31DA1" w:rsidRPr="0003657A" w:rsidRDefault="00D31DA1" w:rsidP="00D31DA1">
      <w:pPr>
        <w:jc w:val="center"/>
        <w:rPr>
          <w:u w:val="single"/>
        </w:rPr>
      </w:pPr>
      <w:r w:rsidRPr="0003657A">
        <w:rPr>
          <w:u w:val="single"/>
        </w:rPr>
        <w:t xml:space="preserve">Прогноз численности населения </w:t>
      </w:r>
      <w:r w:rsidR="00902BF9" w:rsidRPr="0003657A">
        <w:rPr>
          <w:u w:val="single"/>
        </w:rPr>
        <w:t>Бузиновского</w:t>
      </w:r>
      <w:r w:rsidRPr="0003657A">
        <w:rPr>
          <w:u w:val="single"/>
        </w:rPr>
        <w:t xml:space="preserve">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4278"/>
        <w:gridCol w:w="1803"/>
        <w:gridCol w:w="1354"/>
        <w:gridCol w:w="1337"/>
      </w:tblGrid>
      <w:tr w:rsidR="00D31DA1" w:rsidRPr="0003657A" w:rsidTr="00D31DA1">
        <w:trPr>
          <w:trHeight w:val="390"/>
          <w:tblHeader/>
          <w:jc w:val="center"/>
        </w:trPr>
        <w:tc>
          <w:tcPr>
            <w:tcW w:w="485" w:type="pct"/>
            <w:vMerge w:val="restart"/>
            <w:shd w:val="clear" w:color="auto" w:fill="auto"/>
            <w:noWrap/>
            <w:vAlign w:val="center"/>
          </w:tcPr>
          <w:p w:rsidR="00D31DA1" w:rsidRPr="0003657A" w:rsidRDefault="00D31DA1" w:rsidP="00D31DA1">
            <w:pPr>
              <w:pStyle w:val="af4"/>
              <w:rPr>
                <w:b/>
              </w:rPr>
            </w:pPr>
            <w:r w:rsidRPr="0003657A">
              <w:rPr>
                <w:b/>
              </w:rPr>
              <w:lastRenderedPageBreak/>
              <w:t>№ п/п</w:t>
            </w:r>
          </w:p>
        </w:tc>
        <w:tc>
          <w:tcPr>
            <w:tcW w:w="2202" w:type="pct"/>
            <w:vMerge w:val="restart"/>
            <w:shd w:val="clear" w:color="auto" w:fill="auto"/>
            <w:noWrap/>
            <w:vAlign w:val="center"/>
          </w:tcPr>
          <w:p w:rsidR="00D31DA1" w:rsidRPr="0003657A" w:rsidRDefault="00D31DA1" w:rsidP="00D31DA1">
            <w:pPr>
              <w:pStyle w:val="af4"/>
              <w:rPr>
                <w:b/>
              </w:rPr>
            </w:pPr>
            <w:r w:rsidRPr="0003657A">
              <w:rPr>
                <w:b/>
              </w:rPr>
              <w:t>Наименование</w:t>
            </w:r>
          </w:p>
        </w:tc>
        <w:tc>
          <w:tcPr>
            <w:tcW w:w="928" w:type="pct"/>
            <w:shd w:val="clear" w:color="auto" w:fill="auto"/>
            <w:noWrap/>
            <w:vAlign w:val="center"/>
          </w:tcPr>
          <w:p w:rsidR="00D31DA1" w:rsidRPr="0003657A" w:rsidRDefault="00D31DA1" w:rsidP="00D31DA1">
            <w:pPr>
              <w:pStyle w:val="af4"/>
              <w:rPr>
                <w:b/>
              </w:rPr>
            </w:pPr>
            <w:r w:rsidRPr="0003657A">
              <w:rPr>
                <w:b/>
              </w:rPr>
              <w:t>Факт</w:t>
            </w:r>
          </w:p>
        </w:tc>
        <w:tc>
          <w:tcPr>
            <w:tcW w:w="1385" w:type="pct"/>
            <w:gridSpan w:val="2"/>
            <w:shd w:val="clear" w:color="auto" w:fill="auto"/>
            <w:noWrap/>
            <w:vAlign w:val="center"/>
          </w:tcPr>
          <w:p w:rsidR="00D31DA1" w:rsidRPr="0003657A" w:rsidRDefault="00D31DA1" w:rsidP="00D31DA1">
            <w:pPr>
              <w:pStyle w:val="af4"/>
              <w:rPr>
                <w:b/>
              </w:rPr>
            </w:pPr>
            <w:r w:rsidRPr="0003657A">
              <w:rPr>
                <w:b/>
              </w:rPr>
              <w:t>Прогноз</w:t>
            </w:r>
          </w:p>
        </w:tc>
      </w:tr>
      <w:tr w:rsidR="00D31DA1" w:rsidRPr="0003657A" w:rsidTr="00D31DA1">
        <w:trPr>
          <w:trHeight w:val="263"/>
          <w:tblHeader/>
          <w:jc w:val="center"/>
        </w:trPr>
        <w:tc>
          <w:tcPr>
            <w:tcW w:w="485" w:type="pct"/>
            <w:vMerge/>
            <w:shd w:val="clear" w:color="auto" w:fill="auto"/>
            <w:vAlign w:val="center"/>
          </w:tcPr>
          <w:p w:rsidR="00D31DA1" w:rsidRPr="0003657A" w:rsidRDefault="00D31DA1" w:rsidP="00D31DA1">
            <w:pPr>
              <w:pStyle w:val="af4"/>
              <w:rPr>
                <w:b/>
              </w:rPr>
            </w:pPr>
          </w:p>
        </w:tc>
        <w:tc>
          <w:tcPr>
            <w:tcW w:w="2202" w:type="pct"/>
            <w:vMerge/>
            <w:shd w:val="clear" w:color="auto" w:fill="auto"/>
            <w:vAlign w:val="center"/>
          </w:tcPr>
          <w:p w:rsidR="00D31DA1" w:rsidRPr="0003657A" w:rsidRDefault="00D31DA1" w:rsidP="00D31DA1">
            <w:pPr>
              <w:pStyle w:val="af4"/>
              <w:rPr>
                <w:b/>
              </w:rPr>
            </w:pPr>
          </w:p>
        </w:tc>
        <w:tc>
          <w:tcPr>
            <w:tcW w:w="928" w:type="pct"/>
            <w:shd w:val="clear" w:color="auto" w:fill="auto"/>
            <w:noWrap/>
            <w:vAlign w:val="center"/>
          </w:tcPr>
          <w:p w:rsidR="00D31DA1" w:rsidRPr="0003657A" w:rsidRDefault="00D31DA1" w:rsidP="00D31DA1">
            <w:pPr>
              <w:pStyle w:val="af4"/>
              <w:rPr>
                <w:b/>
              </w:rPr>
            </w:pPr>
            <w:r w:rsidRPr="0003657A">
              <w:rPr>
                <w:b/>
              </w:rPr>
              <w:t>начало 2016 г.</w:t>
            </w:r>
          </w:p>
        </w:tc>
        <w:tc>
          <w:tcPr>
            <w:tcW w:w="697" w:type="pct"/>
            <w:shd w:val="clear" w:color="auto" w:fill="auto"/>
            <w:noWrap/>
            <w:vAlign w:val="center"/>
          </w:tcPr>
          <w:p w:rsidR="00D31DA1" w:rsidRPr="0003657A" w:rsidRDefault="00D31DA1" w:rsidP="00D31DA1">
            <w:pPr>
              <w:pStyle w:val="af4"/>
              <w:rPr>
                <w:b/>
              </w:rPr>
            </w:pPr>
            <w:r w:rsidRPr="0003657A">
              <w:rPr>
                <w:b/>
              </w:rPr>
              <w:t>2021г.</w:t>
            </w:r>
          </w:p>
        </w:tc>
        <w:tc>
          <w:tcPr>
            <w:tcW w:w="688" w:type="pct"/>
            <w:shd w:val="clear" w:color="auto" w:fill="auto"/>
            <w:noWrap/>
            <w:vAlign w:val="center"/>
          </w:tcPr>
          <w:p w:rsidR="00D31DA1" w:rsidRPr="0003657A" w:rsidRDefault="00902BF9" w:rsidP="00D31DA1">
            <w:pPr>
              <w:pStyle w:val="af4"/>
              <w:rPr>
                <w:b/>
              </w:rPr>
            </w:pPr>
            <w:r w:rsidRPr="0003657A">
              <w:rPr>
                <w:b/>
              </w:rPr>
              <w:t>2030</w:t>
            </w:r>
            <w:r w:rsidR="00D31DA1" w:rsidRPr="0003657A">
              <w:rPr>
                <w:b/>
              </w:rPr>
              <w:t xml:space="preserve"> г.</w:t>
            </w:r>
          </w:p>
        </w:tc>
      </w:tr>
      <w:tr w:rsidR="00D31DA1" w:rsidRPr="0003657A" w:rsidTr="00D31DA1">
        <w:trPr>
          <w:trHeight w:val="20"/>
          <w:jc w:val="center"/>
        </w:trPr>
        <w:tc>
          <w:tcPr>
            <w:tcW w:w="485" w:type="pct"/>
            <w:shd w:val="clear" w:color="auto" w:fill="auto"/>
            <w:noWrap/>
            <w:vAlign w:val="bottom"/>
          </w:tcPr>
          <w:p w:rsidR="00D31DA1" w:rsidRPr="0003657A" w:rsidRDefault="00D31DA1" w:rsidP="00D31DA1">
            <w:pPr>
              <w:pStyle w:val="af4"/>
            </w:pPr>
            <w:r w:rsidRPr="0003657A">
              <w:t>1</w:t>
            </w:r>
          </w:p>
        </w:tc>
        <w:tc>
          <w:tcPr>
            <w:tcW w:w="2202" w:type="pct"/>
            <w:shd w:val="clear" w:color="auto" w:fill="auto"/>
            <w:noWrap/>
          </w:tcPr>
          <w:p w:rsidR="00D31DA1" w:rsidRPr="0003657A" w:rsidRDefault="00D31DA1" w:rsidP="0003657A">
            <w:pPr>
              <w:pStyle w:val="af4"/>
              <w:jc w:val="left"/>
            </w:pPr>
            <w:r w:rsidRPr="0003657A">
              <w:t xml:space="preserve">ст. </w:t>
            </w:r>
            <w:r w:rsidR="0003657A" w:rsidRPr="0003657A">
              <w:t>Бузиновская</w:t>
            </w:r>
          </w:p>
        </w:tc>
        <w:tc>
          <w:tcPr>
            <w:tcW w:w="928" w:type="pct"/>
            <w:shd w:val="clear" w:color="auto" w:fill="auto"/>
            <w:noWrap/>
            <w:vAlign w:val="center"/>
          </w:tcPr>
          <w:p w:rsidR="00D31DA1" w:rsidRPr="0003657A" w:rsidRDefault="0003657A" w:rsidP="00D31DA1">
            <w:pPr>
              <w:pStyle w:val="af4"/>
            </w:pPr>
            <w:r w:rsidRPr="0003657A">
              <w:t>1847</w:t>
            </w:r>
          </w:p>
        </w:tc>
        <w:tc>
          <w:tcPr>
            <w:tcW w:w="697" w:type="pct"/>
            <w:shd w:val="clear" w:color="auto" w:fill="auto"/>
            <w:noWrap/>
            <w:vAlign w:val="center"/>
          </w:tcPr>
          <w:p w:rsidR="00D31DA1" w:rsidRPr="0003657A" w:rsidRDefault="0003657A" w:rsidP="00D31DA1">
            <w:pPr>
              <w:pStyle w:val="af4"/>
            </w:pPr>
            <w:r w:rsidRPr="0003657A">
              <w:t>2027</w:t>
            </w:r>
          </w:p>
        </w:tc>
        <w:tc>
          <w:tcPr>
            <w:tcW w:w="688" w:type="pct"/>
            <w:shd w:val="clear" w:color="auto" w:fill="auto"/>
            <w:noWrap/>
            <w:vAlign w:val="center"/>
          </w:tcPr>
          <w:p w:rsidR="00D31DA1" w:rsidRPr="0003657A" w:rsidRDefault="0003657A" w:rsidP="00D31DA1">
            <w:pPr>
              <w:pStyle w:val="af4"/>
            </w:pPr>
            <w:r w:rsidRPr="0003657A">
              <w:t>2400</w:t>
            </w:r>
          </w:p>
        </w:tc>
      </w:tr>
    </w:tbl>
    <w:p w:rsidR="00C01095" w:rsidRPr="0003657A" w:rsidRDefault="004F1536" w:rsidP="00C01095">
      <w:pPr>
        <w:pStyle w:val="12"/>
        <w:numPr>
          <w:ilvl w:val="1"/>
          <w:numId w:val="1"/>
        </w:numPr>
      </w:pPr>
      <w:bookmarkStart w:id="7" w:name="_Toc489444060"/>
      <w:r w:rsidRPr="0003657A">
        <w:t xml:space="preserve">Технико-экономические параметры существующих объектов социальной инфраструктуры поселения, сложившийся уровень обеспеченности населения поселения </w:t>
      </w:r>
      <w:r w:rsidR="00F60859" w:rsidRPr="0003657A">
        <w:t>услугами объектов социальной инфрастру</w:t>
      </w:r>
      <w:r w:rsidR="00845B66" w:rsidRPr="0003657A">
        <w:t>к</w:t>
      </w:r>
      <w:r w:rsidR="00F60859" w:rsidRPr="0003657A">
        <w:t>туры</w:t>
      </w:r>
      <w:bookmarkEnd w:id="7"/>
      <w:r w:rsidR="00F60859" w:rsidRPr="0003657A">
        <w:t xml:space="preserve"> </w:t>
      </w:r>
    </w:p>
    <w:p w:rsidR="003E1847" w:rsidRPr="0003657A" w:rsidRDefault="003E1847" w:rsidP="002B1AD1">
      <w:pPr>
        <w:pStyle w:val="12"/>
        <w:numPr>
          <w:ilvl w:val="2"/>
          <w:numId w:val="1"/>
        </w:numPr>
      </w:pPr>
      <w:bookmarkStart w:id="8" w:name="_Toc489444061"/>
      <w:r w:rsidRPr="0003657A">
        <w:t>Культура</w:t>
      </w:r>
      <w:bookmarkEnd w:id="8"/>
    </w:p>
    <w:p w:rsidR="003E1847" w:rsidRPr="0003657A" w:rsidRDefault="003E1847" w:rsidP="003E1847">
      <w:r w:rsidRPr="0003657A">
        <w:t xml:space="preserve">Сфера культуры </w:t>
      </w:r>
      <w:r w:rsidR="00902BF9" w:rsidRPr="0003657A">
        <w:t>Бузиновского</w:t>
      </w:r>
      <w:r w:rsidR="00C30700" w:rsidRPr="0003657A">
        <w:t xml:space="preserve"> сельского поселения</w:t>
      </w:r>
      <w:r w:rsidRPr="0003657A">
        <w:t>, наряду с образованием и здравоохранением, является одной из важных составляющих социальной инфраструктуры. Ее состояние - один из ярких показателей качества жизни населения.</w:t>
      </w:r>
    </w:p>
    <w:p w:rsidR="003E1847" w:rsidRPr="0003657A" w:rsidRDefault="003E1847" w:rsidP="003E1847">
      <w:r w:rsidRPr="0003657A">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3E1847" w:rsidRPr="0003657A" w:rsidRDefault="003E1847" w:rsidP="003E1847">
      <w:pPr>
        <w:jc w:val="right"/>
      </w:pPr>
      <w:r w:rsidRPr="0003657A">
        <w:t xml:space="preserve">Таблица </w:t>
      </w:r>
      <w:r w:rsidR="002B1AD1" w:rsidRPr="0003657A">
        <w:t>1.4</w:t>
      </w:r>
    </w:p>
    <w:p w:rsidR="003E1847" w:rsidRPr="0003657A" w:rsidRDefault="003E1847" w:rsidP="003E1847">
      <w:pPr>
        <w:jc w:val="center"/>
        <w:rPr>
          <w:bCs/>
          <w:u w:val="single"/>
        </w:rPr>
      </w:pPr>
      <w:r w:rsidRPr="0003657A">
        <w:rPr>
          <w:u w:val="single"/>
        </w:rPr>
        <w:t xml:space="preserve">Основные показатели функционирования учреждений культуры </w:t>
      </w:r>
      <w:r w:rsidR="00902BF9" w:rsidRPr="0003657A">
        <w:rPr>
          <w:u w:val="single"/>
        </w:rPr>
        <w:t>Бузиновского</w:t>
      </w:r>
      <w:r w:rsidR="00C30700" w:rsidRPr="0003657A">
        <w:rPr>
          <w:u w:val="single"/>
        </w:rPr>
        <w:t xml:space="preserve"> сельского поселения</w:t>
      </w:r>
      <w:r w:rsidRPr="0003657A">
        <w:rPr>
          <w:u w:val="single"/>
        </w:rPr>
        <w:t>, 201</w:t>
      </w:r>
      <w:r w:rsidR="00B3080D" w:rsidRPr="0003657A">
        <w:rPr>
          <w:u w:val="single"/>
        </w:rPr>
        <w:t>6</w:t>
      </w:r>
      <w:r w:rsidRPr="0003657A">
        <w:rPr>
          <w:u w:val="single"/>
        </w:rPr>
        <w:t xml:space="preserve"> год</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58"/>
        <w:gridCol w:w="2219"/>
        <w:gridCol w:w="2194"/>
        <w:gridCol w:w="1558"/>
        <w:gridCol w:w="1409"/>
        <w:gridCol w:w="1677"/>
      </w:tblGrid>
      <w:tr w:rsidR="00C626AB" w:rsidRPr="00902BF9" w:rsidTr="00C626AB">
        <w:trPr>
          <w:trHeight w:val="1970"/>
          <w:tblHeader/>
          <w:jc w:val="center"/>
        </w:trPr>
        <w:tc>
          <w:tcPr>
            <w:tcW w:w="339" w:type="pct"/>
            <w:shd w:val="clear" w:color="auto" w:fill="auto"/>
            <w:vAlign w:val="center"/>
          </w:tcPr>
          <w:p w:rsidR="00C626AB" w:rsidRPr="0003657A" w:rsidRDefault="00C626AB" w:rsidP="00A43136">
            <w:pPr>
              <w:pStyle w:val="Sb"/>
              <w:rPr>
                <w:b/>
              </w:rPr>
            </w:pPr>
            <w:r w:rsidRPr="0003657A">
              <w:rPr>
                <w:b/>
              </w:rPr>
              <w:t>№ п/п</w:t>
            </w:r>
          </w:p>
        </w:tc>
        <w:tc>
          <w:tcPr>
            <w:tcW w:w="1142" w:type="pct"/>
            <w:shd w:val="clear" w:color="auto" w:fill="auto"/>
            <w:vAlign w:val="center"/>
          </w:tcPr>
          <w:p w:rsidR="00C626AB" w:rsidRPr="0003657A" w:rsidRDefault="00C626AB" w:rsidP="00A43136">
            <w:pPr>
              <w:pStyle w:val="Sb"/>
              <w:rPr>
                <w:b/>
              </w:rPr>
            </w:pPr>
            <w:r w:rsidRPr="0003657A">
              <w:rPr>
                <w:b/>
              </w:rPr>
              <w:t>Наименование</w:t>
            </w:r>
          </w:p>
        </w:tc>
        <w:tc>
          <w:tcPr>
            <w:tcW w:w="1129" w:type="pct"/>
            <w:vAlign w:val="center"/>
          </w:tcPr>
          <w:p w:rsidR="00C626AB" w:rsidRPr="0003657A" w:rsidRDefault="00C626AB" w:rsidP="00A43136">
            <w:pPr>
              <w:pStyle w:val="Sb"/>
              <w:rPr>
                <w:b/>
              </w:rPr>
            </w:pPr>
            <w:r w:rsidRPr="0003657A">
              <w:rPr>
                <w:b/>
              </w:rPr>
              <w:t>Адрес местонахождения</w:t>
            </w:r>
          </w:p>
        </w:tc>
        <w:tc>
          <w:tcPr>
            <w:tcW w:w="802" w:type="pct"/>
            <w:shd w:val="clear" w:color="auto" w:fill="auto"/>
            <w:vAlign w:val="center"/>
          </w:tcPr>
          <w:p w:rsidR="00C626AB" w:rsidRPr="0003657A" w:rsidRDefault="00C626AB" w:rsidP="00A43136">
            <w:pPr>
              <w:pStyle w:val="Sb"/>
              <w:rPr>
                <w:b/>
              </w:rPr>
            </w:pPr>
            <w:r w:rsidRPr="0003657A">
              <w:rPr>
                <w:b/>
              </w:rPr>
              <w:t>Ед. измерения</w:t>
            </w:r>
          </w:p>
        </w:tc>
        <w:tc>
          <w:tcPr>
            <w:tcW w:w="725" w:type="pct"/>
            <w:shd w:val="clear" w:color="auto" w:fill="auto"/>
            <w:vAlign w:val="center"/>
          </w:tcPr>
          <w:p w:rsidR="00C626AB" w:rsidRPr="0003657A" w:rsidRDefault="00C626AB" w:rsidP="00A43136">
            <w:pPr>
              <w:pStyle w:val="Sb"/>
              <w:rPr>
                <w:b/>
              </w:rPr>
            </w:pPr>
            <w:r w:rsidRPr="0003657A">
              <w:rPr>
                <w:b/>
              </w:rPr>
              <w:t>Фактическая мощность объекта</w:t>
            </w:r>
          </w:p>
        </w:tc>
        <w:tc>
          <w:tcPr>
            <w:tcW w:w="863" w:type="pct"/>
            <w:shd w:val="clear" w:color="auto" w:fill="auto"/>
            <w:vAlign w:val="center"/>
          </w:tcPr>
          <w:p w:rsidR="00C626AB" w:rsidRPr="0003657A" w:rsidRDefault="00C626AB" w:rsidP="00A43136">
            <w:pPr>
              <w:pStyle w:val="Sb"/>
              <w:rPr>
                <w:b/>
              </w:rPr>
            </w:pPr>
            <w:r w:rsidRPr="0003657A">
              <w:rPr>
                <w:b/>
              </w:rPr>
              <w:t>Примечание (степень износа, статус, год ввода и прочее)</w:t>
            </w:r>
          </w:p>
        </w:tc>
      </w:tr>
      <w:tr w:rsidR="0003657A" w:rsidRPr="00902BF9" w:rsidTr="00C626AB">
        <w:trPr>
          <w:tblHeader/>
          <w:jc w:val="center"/>
        </w:trPr>
        <w:tc>
          <w:tcPr>
            <w:tcW w:w="339" w:type="pct"/>
            <w:shd w:val="clear" w:color="auto" w:fill="auto"/>
            <w:vAlign w:val="center"/>
          </w:tcPr>
          <w:p w:rsidR="0003657A" w:rsidRPr="0003657A" w:rsidRDefault="0003657A" w:rsidP="0003657A">
            <w:pPr>
              <w:pStyle w:val="Sb"/>
            </w:pPr>
            <w:r w:rsidRPr="0003657A">
              <w:t>1</w:t>
            </w:r>
          </w:p>
        </w:tc>
        <w:tc>
          <w:tcPr>
            <w:tcW w:w="1142" w:type="pct"/>
            <w:shd w:val="clear" w:color="auto" w:fill="auto"/>
            <w:vAlign w:val="center"/>
          </w:tcPr>
          <w:p w:rsidR="0003657A" w:rsidRPr="0003657A" w:rsidRDefault="0003657A" w:rsidP="0003657A">
            <w:pPr>
              <w:pStyle w:val="af4"/>
            </w:pPr>
            <w:r w:rsidRPr="0003657A">
              <w:t>Муниципальное казенное учреждение культуры «Дом культуры Бузиновского сельского поселения»</w:t>
            </w:r>
          </w:p>
        </w:tc>
        <w:tc>
          <w:tcPr>
            <w:tcW w:w="1129" w:type="pct"/>
            <w:vAlign w:val="center"/>
          </w:tcPr>
          <w:p w:rsidR="0003657A" w:rsidRPr="0003657A" w:rsidRDefault="0003657A" w:rsidP="0003657A">
            <w:pPr>
              <w:pStyle w:val="af4"/>
            </w:pPr>
            <w:r w:rsidRPr="0003657A">
              <w:t>ст. Бузиновская ул. Октябрьская 38</w:t>
            </w:r>
          </w:p>
        </w:tc>
        <w:tc>
          <w:tcPr>
            <w:tcW w:w="802" w:type="pct"/>
            <w:shd w:val="clear" w:color="auto" w:fill="auto"/>
            <w:vAlign w:val="center"/>
          </w:tcPr>
          <w:p w:rsidR="0003657A" w:rsidRPr="0003657A" w:rsidRDefault="0003657A" w:rsidP="0003657A">
            <w:pPr>
              <w:pStyle w:val="Sb"/>
            </w:pPr>
            <w:r w:rsidRPr="0003657A">
              <w:t>посетит. место</w:t>
            </w:r>
          </w:p>
        </w:tc>
        <w:tc>
          <w:tcPr>
            <w:tcW w:w="725" w:type="pct"/>
            <w:shd w:val="clear" w:color="auto" w:fill="auto"/>
            <w:vAlign w:val="center"/>
          </w:tcPr>
          <w:p w:rsidR="0003657A" w:rsidRPr="0003657A" w:rsidRDefault="0003657A" w:rsidP="0003657A">
            <w:pPr>
              <w:pStyle w:val="Sb"/>
            </w:pPr>
            <w:r w:rsidRPr="0003657A">
              <w:t>450</w:t>
            </w:r>
          </w:p>
        </w:tc>
        <w:tc>
          <w:tcPr>
            <w:tcW w:w="863" w:type="pct"/>
            <w:shd w:val="clear" w:color="auto" w:fill="auto"/>
            <w:vAlign w:val="center"/>
          </w:tcPr>
          <w:p w:rsidR="0003657A" w:rsidRPr="0003657A" w:rsidRDefault="0003657A" w:rsidP="0003657A">
            <w:pPr>
              <w:pStyle w:val="af4"/>
            </w:pPr>
            <w:r w:rsidRPr="0003657A">
              <w:t>1977/ 2010</w:t>
            </w:r>
          </w:p>
        </w:tc>
      </w:tr>
      <w:tr w:rsidR="0003657A" w:rsidRPr="00902BF9" w:rsidTr="00C626AB">
        <w:trPr>
          <w:tblHeader/>
          <w:jc w:val="center"/>
        </w:trPr>
        <w:tc>
          <w:tcPr>
            <w:tcW w:w="339" w:type="pct"/>
            <w:shd w:val="clear" w:color="auto" w:fill="auto"/>
            <w:vAlign w:val="center"/>
          </w:tcPr>
          <w:p w:rsidR="0003657A" w:rsidRPr="0003657A" w:rsidRDefault="0003657A" w:rsidP="0003657A">
            <w:pPr>
              <w:pStyle w:val="Sb"/>
            </w:pPr>
            <w:r w:rsidRPr="0003657A">
              <w:t>2</w:t>
            </w:r>
          </w:p>
        </w:tc>
        <w:tc>
          <w:tcPr>
            <w:tcW w:w="1142" w:type="pct"/>
            <w:shd w:val="clear" w:color="auto" w:fill="auto"/>
            <w:vAlign w:val="center"/>
          </w:tcPr>
          <w:p w:rsidR="0003657A" w:rsidRPr="0003657A" w:rsidRDefault="0003657A" w:rsidP="0003657A">
            <w:pPr>
              <w:pStyle w:val="af4"/>
            </w:pPr>
            <w:r w:rsidRPr="0003657A">
              <w:t>Муниципальное бюджетное учреждение культуры «</w:t>
            </w:r>
            <w:r w:rsidR="00852520" w:rsidRPr="0003657A">
              <w:t>Библиотека</w:t>
            </w:r>
            <w:r w:rsidRPr="0003657A">
              <w:t xml:space="preserve"> Бузиновского сельского поселения»</w:t>
            </w:r>
          </w:p>
        </w:tc>
        <w:tc>
          <w:tcPr>
            <w:tcW w:w="1129" w:type="pct"/>
            <w:vAlign w:val="center"/>
          </w:tcPr>
          <w:p w:rsidR="0003657A" w:rsidRPr="0003657A" w:rsidRDefault="0003657A" w:rsidP="0003657A">
            <w:pPr>
              <w:pStyle w:val="af4"/>
            </w:pPr>
            <w:r w:rsidRPr="0003657A">
              <w:t>ст. Бузиновская ул. Октябрьская 38</w:t>
            </w:r>
          </w:p>
        </w:tc>
        <w:tc>
          <w:tcPr>
            <w:tcW w:w="802" w:type="pct"/>
            <w:shd w:val="clear" w:color="auto" w:fill="auto"/>
            <w:vAlign w:val="center"/>
          </w:tcPr>
          <w:p w:rsidR="0003657A" w:rsidRPr="0003657A" w:rsidRDefault="0003657A" w:rsidP="0003657A">
            <w:pPr>
              <w:pStyle w:val="Sb"/>
            </w:pPr>
            <w:r w:rsidRPr="0003657A">
              <w:t>Мест/тыс. ед. хранения</w:t>
            </w:r>
          </w:p>
        </w:tc>
        <w:tc>
          <w:tcPr>
            <w:tcW w:w="725" w:type="pct"/>
            <w:shd w:val="clear" w:color="auto" w:fill="auto"/>
            <w:vAlign w:val="center"/>
          </w:tcPr>
          <w:p w:rsidR="0003657A" w:rsidRPr="0003657A" w:rsidRDefault="0003657A" w:rsidP="0003657A">
            <w:pPr>
              <w:pStyle w:val="Sb"/>
            </w:pPr>
            <w:r w:rsidRPr="0003657A">
              <w:t>30/19,1</w:t>
            </w:r>
          </w:p>
        </w:tc>
        <w:tc>
          <w:tcPr>
            <w:tcW w:w="863" w:type="pct"/>
            <w:shd w:val="clear" w:color="auto" w:fill="auto"/>
            <w:vAlign w:val="center"/>
          </w:tcPr>
          <w:p w:rsidR="0003657A" w:rsidRPr="0003657A" w:rsidRDefault="0003657A" w:rsidP="0003657A">
            <w:pPr>
              <w:pStyle w:val="af4"/>
            </w:pPr>
            <w:r w:rsidRPr="0003657A">
              <w:t>1977</w:t>
            </w:r>
          </w:p>
        </w:tc>
      </w:tr>
    </w:tbl>
    <w:p w:rsidR="008E381B" w:rsidRPr="0003657A" w:rsidRDefault="008E381B" w:rsidP="008E381B">
      <w:pPr>
        <w:pStyle w:val="S5"/>
      </w:pPr>
      <w:r w:rsidRPr="0003657A">
        <w:t>Основная проблема муниципальной сферы культуры - создание системы учреждений, отвечающих современным требованиям.</w:t>
      </w:r>
    </w:p>
    <w:p w:rsidR="003E1847" w:rsidRPr="0003657A" w:rsidRDefault="008E381B" w:rsidP="008E381B">
      <w:pPr>
        <w:pStyle w:val="S5"/>
      </w:pPr>
      <w:r w:rsidRPr="0003657A">
        <w:lastRenderedPageBreak/>
        <w:t>В современных условиях успешное функционирование отрасли зависит от развития ее инфраструктуры, материально-технической базы.</w:t>
      </w:r>
      <w:r w:rsidR="003E1847" w:rsidRPr="0003657A">
        <w:t xml:space="preserve"> </w:t>
      </w:r>
    </w:p>
    <w:p w:rsidR="008E381B" w:rsidRPr="0003657A" w:rsidRDefault="008E381B" w:rsidP="008E381B">
      <w:pPr>
        <w:pStyle w:val="S5"/>
      </w:pPr>
      <w:r w:rsidRPr="0003657A">
        <w:t xml:space="preserve">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w:t>
      </w:r>
      <w:r w:rsidR="00902BF9" w:rsidRPr="0003657A">
        <w:t>Выселковского</w:t>
      </w:r>
      <w:r w:rsidRPr="0003657A">
        <w:t xml:space="preserve">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3E1847" w:rsidRPr="0003657A" w:rsidRDefault="003E1847" w:rsidP="003E1847">
      <w:r w:rsidRPr="0003657A">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финансировании учреждений культуры. </w:t>
      </w:r>
    </w:p>
    <w:p w:rsidR="003E1847" w:rsidRPr="0003657A" w:rsidRDefault="003E1847" w:rsidP="003E1847">
      <w:r w:rsidRPr="0003657A">
        <w:t>Задача в культурно-досуговых учреждениях - вводить инновационные формы организации досуга населения и увеличить процент охвата населения.</w:t>
      </w:r>
    </w:p>
    <w:p w:rsidR="003E1847" w:rsidRPr="0003657A" w:rsidRDefault="003E1847" w:rsidP="003E1847">
      <w:r w:rsidRPr="0003657A">
        <w:t xml:space="preserve">Проведение этих мероприятий позволит увеличить обеспеченность населения </w:t>
      </w:r>
      <w:r w:rsidR="00EE0B38" w:rsidRPr="0003657A">
        <w:t>муниципального образования</w:t>
      </w:r>
      <w:r w:rsidRPr="0003657A">
        <w:t xml:space="preserve"> культурно-досуговыми учреждениями и качеством услуг.</w:t>
      </w:r>
    </w:p>
    <w:p w:rsidR="003E1847" w:rsidRPr="0003657A" w:rsidRDefault="003E1847" w:rsidP="003E1847">
      <w:r w:rsidRPr="0003657A">
        <w:t xml:space="preserve">Так как в настоящее время учреждения культуры пользуются слабой популярностью, для повышения культурного уровня населения </w:t>
      </w:r>
      <w:r w:rsidR="00902BF9" w:rsidRPr="0003657A">
        <w:t>Бузиновского</w:t>
      </w:r>
      <w:r w:rsidR="00C30700" w:rsidRPr="0003657A">
        <w:t xml:space="preserve"> сельского поселения</w:t>
      </w:r>
      <w:r w:rsidRPr="0003657A">
        <w:t>, на расчетную перспективу необходимо провести ряд мероприятий по стабилизации сферы культуры, предполагающие:</w:t>
      </w:r>
    </w:p>
    <w:p w:rsidR="003E1847" w:rsidRPr="0003657A" w:rsidRDefault="003E1847" w:rsidP="004814A7">
      <w:pPr>
        <w:pStyle w:val="aa"/>
        <w:numPr>
          <w:ilvl w:val="0"/>
          <w:numId w:val="9"/>
        </w:numPr>
        <w:ind w:left="0" w:firstLine="426"/>
      </w:pPr>
      <w:r w:rsidRPr="0003657A">
        <w:t>использование имеющихся учреждений культуры многофункционально, создавая кружки и клубы по интересам, отвечающим требованиям сегодняшнего дня, а также расширение различных видов культурно-досуговых и просветительных услуг;</w:t>
      </w:r>
    </w:p>
    <w:p w:rsidR="003E1847" w:rsidRPr="00D42CCD" w:rsidRDefault="003E1847" w:rsidP="004814A7">
      <w:pPr>
        <w:pStyle w:val="aa"/>
        <w:numPr>
          <w:ilvl w:val="0"/>
          <w:numId w:val="9"/>
        </w:numPr>
        <w:ind w:left="0" w:firstLine="426"/>
      </w:pPr>
      <w:r w:rsidRPr="0003657A">
        <w:t xml:space="preserve">совершенствование формы и методов работы с населением, особенно </w:t>
      </w:r>
      <w:r w:rsidRPr="00D42CCD">
        <w:t>детьми, подростками и молодежью.</w:t>
      </w:r>
    </w:p>
    <w:p w:rsidR="008E381B" w:rsidRPr="00D42CCD" w:rsidRDefault="008E381B" w:rsidP="008E381B">
      <w:pPr>
        <w:pStyle w:val="12"/>
        <w:numPr>
          <w:ilvl w:val="2"/>
          <w:numId w:val="1"/>
        </w:numPr>
        <w:ind w:left="1276"/>
        <w:jc w:val="left"/>
      </w:pPr>
      <w:bookmarkStart w:id="9" w:name="_Toc489444062"/>
      <w:r w:rsidRPr="00D42CCD">
        <w:t>Физическая культура и спорт</w:t>
      </w:r>
      <w:bookmarkEnd w:id="9"/>
    </w:p>
    <w:p w:rsidR="008E381B" w:rsidRPr="00D42CCD" w:rsidRDefault="008E381B" w:rsidP="008E381B">
      <w:r w:rsidRPr="00D42CCD">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8E381B" w:rsidRPr="00D42CCD" w:rsidRDefault="008E381B" w:rsidP="008E381B">
      <w:pPr>
        <w:jc w:val="right"/>
      </w:pPr>
      <w:r w:rsidRPr="00D42CCD">
        <w:lastRenderedPageBreak/>
        <w:t>Таблица 1.5</w:t>
      </w:r>
    </w:p>
    <w:p w:rsidR="008E381B" w:rsidRPr="00D42CCD" w:rsidRDefault="008E381B" w:rsidP="008E381B">
      <w:pPr>
        <w:jc w:val="center"/>
        <w:rPr>
          <w:bCs/>
          <w:u w:val="single"/>
        </w:rPr>
      </w:pPr>
      <w:r w:rsidRPr="00D42CCD">
        <w:rPr>
          <w:u w:val="single"/>
        </w:rPr>
        <w:t xml:space="preserve">Основные показатели функционирования физкультурно-оздоровительных объектов </w:t>
      </w:r>
      <w:r w:rsidR="00902BF9" w:rsidRPr="00D42CCD">
        <w:rPr>
          <w:u w:val="single"/>
        </w:rPr>
        <w:t>Бузиновского</w:t>
      </w:r>
      <w:r w:rsidR="00C30700" w:rsidRPr="00D42CCD">
        <w:rPr>
          <w:u w:val="single"/>
        </w:rPr>
        <w:t xml:space="preserve"> сельского поселения</w:t>
      </w:r>
      <w:r w:rsidRPr="00D42CCD">
        <w:rPr>
          <w:u w:val="single"/>
        </w:rPr>
        <w:t>, 201</w:t>
      </w:r>
      <w:r w:rsidR="00AC3622" w:rsidRPr="00D42CCD">
        <w:rPr>
          <w:u w:val="single"/>
        </w:rPr>
        <w:t>6</w:t>
      </w:r>
      <w:r w:rsidRPr="00D42CCD">
        <w:rPr>
          <w:u w:val="single"/>
        </w:rPr>
        <w:t xml:space="preserve">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1932"/>
        <w:gridCol w:w="1649"/>
        <w:gridCol w:w="1908"/>
        <w:gridCol w:w="1645"/>
      </w:tblGrid>
      <w:tr w:rsidR="00AC3622" w:rsidRPr="00902BF9" w:rsidTr="00D42CCD">
        <w:trPr>
          <w:trHeight w:val="20"/>
        </w:trPr>
        <w:tc>
          <w:tcPr>
            <w:tcW w:w="1267" w:type="pct"/>
            <w:shd w:val="clear" w:color="auto" w:fill="auto"/>
            <w:tcMar>
              <w:left w:w="28" w:type="dxa"/>
              <w:right w:w="28" w:type="dxa"/>
            </w:tcMar>
            <w:vAlign w:val="center"/>
          </w:tcPr>
          <w:p w:rsidR="00AC3622" w:rsidRPr="00D42CCD" w:rsidRDefault="00AC3622" w:rsidP="00AC3622">
            <w:pPr>
              <w:pStyle w:val="Sb"/>
              <w:rPr>
                <w:b/>
              </w:rPr>
            </w:pPr>
            <w:r w:rsidRPr="00D42CCD">
              <w:rPr>
                <w:b/>
              </w:rPr>
              <w:t>Наименование учреждения</w:t>
            </w:r>
          </w:p>
        </w:tc>
        <w:tc>
          <w:tcPr>
            <w:tcW w:w="1011" w:type="pct"/>
            <w:shd w:val="clear" w:color="auto" w:fill="auto"/>
            <w:tcMar>
              <w:left w:w="28" w:type="dxa"/>
              <w:right w:w="28" w:type="dxa"/>
            </w:tcMar>
            <w:vAlign w:val="center"/>
          </w:tcPr>
          <w:p w:rsidR="00AC3622" w:rsidRPr="00D42CCD" w:rsidRDefault="00AC3622" w:rsidP="00AC3622">
            <w:pPr>
              <w:pStyle w:val="Sb"/>
              <w:rPr>
                <w:b/>
              </w:rPr>
            </w:pPr>
            <w:r w:rsidRPr="00D42CCD">
              <w:rPr>
                <w:b/>
              </w:rPr>
              <w:t>Адрес</w:t>
            </w:r>
          </w:p>
        </w:tc>
        <w:tc>
          <w:tcPr>
            <w:tcW w:w="863" w:type="pct"/>
            <w:vAlign w:val="center"/>
          </w:tcPr>
          <w:p w:rsidR="00AC3622" w:rsidRPr="00D42CCD" w:rsidRDefault="00AC3622" w:rsidP="00AC3622">
            <w:pPr>
              <w:pStyle w:val="Sb"/>
              <w:rPr>
                <w:b/>
              </w:rPr>
            </w:pPr>
            <w:r w:rsidRPr="00D42CCD">
              <w:rPr>
                <w:b/>
              </w:rPr>
              <w:t>Ед. измерения</w:t>
            </w:r>
          </w:p>
        </w:tc>
        <w:tc>
          <w:tcPr>
            <w:tcW w:w="998" w:type="pct"/>
            <w:vAlign w:val="center"/>
          </w:tcPr>
          <w:p w:rsidR="00AC3622" w:rsidRPr="00D42CCD" w:rsidRDefault="00AC3622" w:rsidP="00AC3622">
            <w:pPr>
              <w:pStyle w:val="Sb"/>
              <w:rPr>
                <w:b/>
              </w:rPr>
            </w:pPr>
            <w:r w:rsidRPr="00D42CCD">
              <w:rPr>
                <w:b/>
              </w:rPr>
              <w:t>Год</w:t>
            </w:r>
            <w:r w:rsidR="006A6358" w:rsidRPr="00D42CCD">
              <w:rPr>
                <w:b/>
              </w:rPr>
              <w:t xml:space="preserve"> </w:t>
            </w:r>
            <w:r w:rsidRPr="00D42CCD">
              <w:rPr>
                <w:b/>
              </w:rPr>
              <w:t>ввода</w:t>
            </w:r>
          </w:p>
          <w:p w:rsidR="00AC3622" w:rsidRPr="00D42CCD" w:rsidRDefault="00AC3622" w:rsidP="00AC3622">
            <w:pPr>
              <w:pStyle w:val="Sb"/>
              <w:rPr>
                <w:b/>
              </w:rPr>
            </w:pPr>
            <w:r w:rsidRPr="00D42CCD">
              <w:rPr>
                <w:b/>
              </w:rPr>
              <w:t>в экспл./ год реконструкции</w:t>
            </w:r>
          </w:p>
        </w:tc>
        <w:tc>
          <w:tcPr>
            <w:tcW w:w="861" w:type="pct"/>
            <w:shd w:val="clear" w:color="auto" w:fill="auto"/>
            <w:tcMar>
              <w:left w:w="28" w:type="dxa"/>
              <w:right w:w="28" w:type="dxa"/>
            </w:tcMar>
            <w:vAlign w:val="center"/>
          </w:tcPr>
          <w:p w:rsidR="00AC3622" w:rsidRPr="00D42CCD" w:rsidRDefault="00AC3622" w:rsidP="00AC3622">
            <w:pPr>
              <w:pStyle w:val="Sb"/>
              <w:rPr>
                <w:b/>
              </w:rPr>
            </w:pPr>
            <w:r w:rsidRPr="00D42CCD">
              <w:rPr>
                <w:b/>
              </w:rPr>
              <w:t>Мощность объекта</w:t>
            </w:r>
          </w:p>
        </w:tc>
      </w:tr>
      <w:tr w:rsidR="00D42CCD" w:rsidRPr="00902BF9" w:rsidTr="00D42CCD">
        <w:trPr>
          <w:trHeight w:val="20"/>
        </w:trPr>
        <w:tc>
          <w:tcPr>
            <w:tcW w:w="5000" w:type="pct"/>
            <w:gridSpan w:val="5"/>
            <w:shd w:val="clear" w:color="auto" w:fill="auto"/>
            <w:tcMar>
              <w:left w:w="28" w:type="dxa"/>
              <w:right w:w="28" w:type="dxa"/>
            </w:tcMar>
            <w:vAlign w:val="center"/>
          </w:tcPr>
          <w:p w:rsidR="00D42CCD" w:rsidRPr="00D42CCD" w:rsidRDefault="00D42CCD" w:rsidP="00AC3622">
            <w:pPr>
              <w:pStyle w:val="Sb"/>
              <w:rPr>
                <w:b/>
              </w:rPr>
            </w:pPr>
            <w:r w:rsidRPr="00D42CCD">
              <w:rPr>
                <w:b/>
                <w:szCs w:val="20"/>
              </w:rPr>
              <w:t>Спортивные залы общего пользования, кв.м общей площади пола</w:t>
            </w:r>
          </w:p>
        </w:tc>
      </w:tr>
      <w:tr w:rsidR="00D42CCD" w:rsidRPr="00902BF9" w:rsidTr="00D42CCD">
        <w:trPr>
          <w:trHeight w:val="20"/>
        </w:trPr>
        <w:tc>
          <w:tcPr>
            <w:tcW w:w="1267" w:type="pct"/>
            <w:shd w:val="clear" w:color="auto" w:fill="auto"/>
            <w:tcMar>
              <w:left w:w="28" w:type="dxa"/>
              <w:right w:w="28" w:type="dxa"/>
            </w:tcMar>
            <w:vAlign w:val="center"/>
          </w:tcPr>
          <w:p w:rsidR="00D42CCD" w:rsidRPr="00D42CCD" w:rsidRDefault="00D42CCD" w:rsidP="00D42CCD">
            <w:pPr>
              <w:pStyle w:val="af4"/>
            </w:pPr>
            <w:r w:rsidRPr="00D42CCD">
              <w:t>Муниципальное казенное учреждение культуры «Дом культуры Бузиновского сельского поселения»</w:t>
            </w:r>
          </w:p>
        </w:tc>
        <w:tc>
          <w:tcPr>
            <w:tcW w:w="1011" w:type="pct"/>
            <w:shd w:val="clear" w:color="auto" w:fill="auto"/>
            <w:tcMar>
              <w:left w:w="28" w:type="dxa"/>
              <w:right w:w="28" w:type="dxa"/>
            </w:tcMar>
            <w:vAlign w:val="center"/>
          </w:tcPr>
          <w:p w:rsidR="00D42CCD" w:rsidRPr="00D42CCD" w:rsidRDefault="00D42CCD" w:rsidP="00D42CCD">
            <w:pPr>
              <w:pStyle w:val="af4"/>
            </w:pPr>
            <w:r w:rsidRPr="00D42CCD">
              <w:t>ст. Бузиновская ул. Октябрьская 38</w:t>
            </w:r>
          </w:p>
        </w:tc>
        <w:tc>
          <w:tcPr>
            <w:tcW w:w="863" w:type="pct"/>
            <w:vAlign w:val="center"/>
          </w:tcPr>
          <w:p w:rsidR="00D42CCD" w:rsidRPr="00D42CCD" w:rsidRDefault="00D42CCD" w:rsidP="00D42CCD">
            <w:pPr>
              <w:pStyle w:val="Sb"/>
            </w:pPr>
            <w:r w:rsidRPr="00D42CCD">
              <w:t>м</w:t>
            </w:r>
            <w:r w:rsidRPr="00D42CCD">
              <w:rPr>
                <w:vertAlign w:val="superscript"/>
              </w:rPr>
              <w:t>2</w:t>
            </w:r>
            <w:r w:rsidRPr="00D42CCD">
              <w:t xml:space="preserve"> общей площади</w:t>
            </w:r>
          </w:p>
        </w:tc>
        <w:tc>
          <w:tcPr>
            <w:tcW w:w="998" w:type="pct"/>
            <w:vAlign w:val="center"/>
          </w:tcPr>
          <w:p w:rsidR="00D42CCD" w:rsidRPr="00D42CCD" w:rsidRDefault="00D42CCD" w:rsidP="00D42CCD">
            <w:pPr>
              <w:pStyle w:val="af4"/>
            </w:pPr>
            <w:r w:rsidRPr="00D42CCD">
              <w:t>1977/ 2010</w:t>
            </w:r>
          </w:p>
        </w:tc>
        <w:tc>
          <w:tcPr>
            <w:tcW w:w="861" w:type="pct"/>
            <w:shd w:val="clear" w:color="auto" w:fill="auto"/>
            <w:tcMar>
              <w:left w:w="28" w:type="dxa"/>
              <w:right w:w="28" w:type="dxa"/>
            </w:tcMar>
            <w:vAlign w:val="center"/>
          </w:tcPr>
          <w:p w:rsidR="00D42CCD" w:rsidRPr="00D42CCD" w:rsidRDefault="00D42CCD" w:rsidP="00D42CCD">
            <w:pPr>
              <w:pStyle w:val="Sb"/>
            </w:pPr>
            <w:r w:rsidRPr="00D42CCD">
              <w:t>220</w:t>
            </w:r>
          </w:p>
        </w:tc>
      </w:tr>
      <w:tr w:rsidR="00D42CCD" w:rsidRPr="00902BF9" w:rsidTr="00D42CCD">
        <w:trPr>
          <w:trHeight w:val="20"/>
        </w:trPr>
        <w:tc>
          <w:tcPr>
            <w:tcW w:w="5000" w:type="pct"/>
            <w:gridSpan w:val="5"/>
            <w:shd w:val="clear" w:color="auto" w:fill="auto"/>
            <w:tcMar>
              <w:left w:w="28" w:type="dxa"/>
              <w:right w:w="28" w:type="dxa"/>
            </w:tcMar>
            <w:vAlign w:val="center"/>
          </w:tcPr>
          <w:p w:rsidR="00D42CCD" w:rsidRPr="00D42CCD" w:rsidRDefault="00D42CCD" w:rsidP="00D42CCD">
            <w:pPr>
              <w:pStyle w:val="Sb"/>
            </w:pPr>
            <w:r w:rsidRPr="00D42CCD">
              <w:rPr>
                <w:b/>
                <w:szCs w:val="20"/>
              </w:rPr>
              <w:t>Спортивный зал, кв.м общей площади пола</w:t>
            </w:r>
          </w:p>
        </w:tc>
      </w:tr>
      <w:tr w:rsidR="00D42CCD" w:rsidRPr="00902BF9" w:rsidTr="00D42CCD">
        <w:trPr>
          <w:trHeight w:val="20"/>
        </w:trPr>
        <w:tc>
          <w:tcPr>
            <w:tcW w:w="1267" w:type="pct"/>
            <w:shd w:val="clear" w:color="auto" w:fill="auto"/>
            <w:tcMar>
              <w:left w:w="28" w:type="dxa"/>
              <w:right w:w="28" w:type="dxa"/>
            </w:tcMar>
            <w:vAlign w:val="center"/>
          </w:tcPr>
          <w:p w:rsidR="00D42CCD" w:rsidRPr="00D42CCD" w:rsidRDefault="00D42CCD" w:rsidP="00D42CCD">
            <w:pPr>
              <w:pStyle w:val="af4"/>
            </w:pPr>
            <w:r w:rsidRPr="00D42CCD">
              <w:t>Муниципальное бюджетное общеобразовательное учреждение средняя общеобразовательная школа № 15</w:t>
            </w:r>
          </w:p>
        </w:tc>
        <w:tc>
          <w:tcPr>
            <w:tcW w:w="1011" w:type="pct"/>
            <w:shd w:val="clear" w:color="auto" w:fill="auto"/>
            <w:tcMar>
              <w:left w:w="28" w:type="dxa"/>
              <w:right w:w="28" w:type="dxa"/>
            </w:tcMar>
            <w:vAlign w:val="center"/>
          </w:tcPr>
          <w:p w:rsidR="00D42CCD" w:rsidRPr="00D42CCD" w:rsidRDefault="00D42CCD" w:rsidP="00D42CCD">
            <w:pPr>
              <w:pStyle w:val="af4"/>
            </w:pPr>
            <w:r w:rsidRPr="00D42CCD">
              <w:t xml:space="preserve">Ст. Бузиновская </w:t>
            </w:r>
            <w:r w:rsidR="00852520" w:rsidRPr="00D42CCD">
              <w:t>ул.</w:t>
            </w:r>
            <w:r w:rsidRPr="00D42CCD">
              <w:t xml:space="preserve"> октябрьская 20</w:t>
            </w:r>
          </w:p>
        </w:tc>
        <w:tc>
          <w:tcPr>
            <w:tcW w:w="863" w:type="pct"/>
            <w:vAlign w:val="center"/>
          </w:tcPr>
          <w:p w:rsidR="00D42CCD" w:rsidRPr="00D42CCD" w:rsidRDefault="00D42CCD" w:rsidP="00D42CCD">
            <w:pPr>
              <w:pStyle w:val="Sb"/>
            </w:pPr>
            <w:r w:rsidRPr="00D42CCD">
              <w:t>м</w:t>
            </w:r>
            <w:r w:rsidRPr="00D42CCD">
              <w:rPr>
                <w:vertAlign w:val="superscript"/>
              </w:rPr>
              <w:t>2</w:t>
            </w:r>
            <w:r w:rsidRPr="00D42CCD">
              <w:t xml:space="preserve"> общей площади</w:t>
            </w:r>
          </w:p>
        </w:tc>
        <w:tc>
          <w:tcPr>
            <w:tcW w:w="998" w:type="pct"/>
            <w:vAlign w:val="center"/>
          </w:tcPr>
          <w:p w:rsidR="00D42CCD" w:rsidRPr="00D42CCD" w:rsidRDefault="00D42CCD" w:rsidP="00D42CCD">
            <w:pPr>
              <w:pStyle w:val="Sb"/>
            </w:pPr>
            <w:r w:rsidRPr="00D42CCD">
              <w:rPr>
                <w:szCs w:val="20"/>
              </w:rPr>
              <w:t>1966</w:t>
            </w:r>
          </w:p>
        </w:tc>
        <w:tc>
          <w:tcPr>
            <w:tcW w:w="861" w:type="pct"/>
            <w:shd w:val="clear" w:color="auto" w:fill="auto"/>
            <w:tcMar>
              <w:left w:w="28" w:type="dxa"/>
              <w:right w:w="28" w:type="dxa"/>
            </w:tcMar>
            <w:vAlign w:val="center"/>
          </w:tcPr>
          <w:p w:rsidR="00D42CCD" w:rsidRPr="00D42CCD" w:rsidRDefault="00D42CCD" w:rsidP="00D42CCD">
            <w:pPr>
              <w:pStyle w:val="Sb"/>
            </w:pPr>
            <w:r w:rsidRPr="00D42CCD">
              <w:t>123</w:t>
            </w:r>
          </w:p>
        </w:tc>
      </w:tr>
      <w:tr w:rsidR="00D42CCD" w:rsidRPr="00902BF9" w:rsidTr="00D42CCD">
        <w:trPr>
          <w:trHeight w:val="20"/>
        </w:trPr>
        <w:tc>
          <w:tcPr>
            <w:tcW w:w="5000" w:type="pct"/>
            <w:gridSpan w:val="5"/>
            <w:shd w:val="clear" w:color="auto" w:fill="auto"/>
            <w:tcMar>
              <w:left w:w="28" w:type="dxa"/>
              <w:right w:w="28" w:type="dxa"/>
            </w:tcMar>
            <w:vAlign w:val="center"/>
          </w:tcPr>
          <w:p w:rsidR="00D42CCD" w:rsidRPr="00902BF9" w:rsidRDefault="00D42CCD" w:rsidP="00AC3622">
            <w:pPr>
              <w:pStyle w:val="Sb"/>
              <w:rPr>
                <w:highlight w:val="yellow"/>
              </w:rPr>
            </w:pPr>
            <w:r>
              <w:rPr>
                <w:b/>
                <w:szCs w:val="20"/>
              </w:rPr>
              <w:t>Футбольное поле</w:t>
            </w:r>
          </w:p>
        </w:tc>
      </w:tr>
      <w:tr w:rsidR="00D42CCD" w:rsidRPr="00902BF9" w:rsidTr="00D42CCD">
        <w:trPr>
          <w:trHeight w:val="20"/>
        </w:trPr>
        <w:tc>
          <w:tcPr>
            <w:tcW w:w="1267" w:type="pct"/>
            <w:shd w:val="clear" w:color="auto" w:fill="auto"/>
            <w:tcMar>
              <w:left w:w="28" w:type="dxa"/>
              <w:right w:w="28" w:type="dxa"/>
            </w:tcMar>
            <w:vAlign w:val="center"/>
          </w:tcPr>
          <w:p w:rsidR="00D42CCD" w:rsidRPr="005C0E9B" w:rsidRDefault="00D42CCD" w:rsidP="00D42CCD">
            <w:pPr>
              <w:pStyle w:val="af4"/>
            </w:pPr>
            <w:r>
              <w:t>Футбольное поле</w:t>
            </w:r>
          </w:p>
        </w:tc>
        <w:tc>
          <w:tcPr>
            <w:tcW w:w="1011" w:type="pct"/>
            <w:shd w:val="clear" w:color="auto" w:fill="auto"/>
            <w:tcMar>
              <w:left w:w="28" w:type="dxa"/>
              <w:right w:w="28" w:type="dxa"/>
            </w:tcMar>
            <w:vAlign w:val="center"/>
          </w:tcPr>
          <w:p w:rsidR="00D42CCD" w:rsidRPr="005C0E9B" w:rsidRDefault="00D42CCD" w:rsidP="00D42CCD">
            <w:pPr>
              <w:pStyle w:val="af4"/>
            </w:pPr>
            <w:r>
              <w:t xml:space="preserve">Ст. Бузиновская </w:t>
            </w:r>
          </w:p>
        </w:tc>
        <w:tc>
          <w:tcPr>
            <w:tcW w:w="863" w:type="pct"/>
            <w:vAlign w:val="center"/>
          </w:tcPr>
          <w:p w:rsidR="00D42CCD" w:rsidRPr="00D42CCD" w:rsidRDefault="00D42CCD" w:rsidP="00D42CCD">
            <w:pPr>
              <w:pStyle w:val="Sb"/>
            </w:pPr>
            <w:r w:rsidRPr="00D42CCD">
              <w:t>м</w:t>
            </w:r>
            <w:r w:rsidRPr="00D42CCD">
              <w:rPr>
                <w:vertAlign w:val="superscript"/>
              </w:rPr>
              <w:t>2</w:t>
            </w:r>
            <w:r w:rsidRPr="00D42CCD">
              <w:t xml:space="preserve"> </w:t>
            </w:r>
          </w:p>
        </w:tc>
        <w:tc>
          <w:tcPr>
            <w:tcW w:w="998" w:type="pct"/>
            <w:vAlign w:val="center"/>
          </w:tcPr>
          <w:p w:rsidR="00D42CCD" w:rsidRPr="00D42CCD" w:rsidRDefault="00D42CCD" w:rsidP="00D42CCD">
            <w:pPr>
              <w:pStyle w:val="Sb"/>
            </w:pPr>
            <w:r w:rsidRPr="00D42CCD">
              <w:t>-</w:t>
            </w:r>
          </w:p>
        </w:tc>
        <w:tc>
          <w:tcPr>
            <w:tcW w:w="861" w:type="pct"/>
            <w:shd w:val="clear" w:color="auto" w:fill="auto"/>
            <w:tcMar>
              <w:left w:w="28" w:type="dxa"/>
              <w:right w:w="28" w:type="dxa"/>
            </w:tcMar>
            <w:vAlign w:val="center"/>
          </w:tcPr>
          <w:p w:rsidR="00D42CCD" w:rsidRPr="00D42CCD" w:rsidRDefault="00D42CCD" w:rsidP="00D42CCD">
            <w:pPr>
              <w:pStyle w:val="Sb"/>
            </w:pPr>
            <w:r w:rsidRPr="00D42CCD">
              <w:t>6300</w:t>
            </w:r>
          </w:p>
        </w:tc>
      </w:tr>
    </w:tbl>
    <w:p w:rsidR="008E381B" w:rsidRPr="00D42CCD" w:rsidRDefault="008E381B" w:rsidP="008E381B">
      <w:r w:rsidRPr="00D42CCD">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8E381B" w:rsidRPr="00D42CCD" w:rsidRDefault="008E381B" w:rsidP="008E381B">
      <w:r w:rsidRPr="00D42CCD">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8E381B" w:rsidRPr="00D42CCD" w:rsidRDefault="008E381B" w:rsidP="008E381B">
      <w:r w:rsidRPr="00D42CCD">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8E381B" w:rsidRPr="00D42CCD" w:rsidRDefault="008E381B" w:rsidP="00186B04">
      <w:pPr>
        <w:pStyle w:val="12"/>
        <w:numPr>
          <w:ilvl w:val="2"/>
          <w:numId w:val="1"/>
        </w:numPr>
        <w:ind w:left="1276"/>
      </w:pPr>
      <w:bookmarkStart w:id="10" w:name="_Toc489444063"/>
      <w:r w:rsidRPr="00D42CCD">
        <w:t>Образование</w:t>
      </w:r>
      <w:bookmarkEnd w:id="10"/>
    </w:p>
    <w:p w:rsidR="008E381B" w:rsidRPr="00D42CCD" w:rsidRDefault="008E381B" w:rsidP="008E381B">
      <w:r w:rsidRPr="00D42CCD">
        <w:t xml:space="preserve">Образование является одним из ключевых подразделений сферы услуг любого </w:t>
      </w:r>
      <w:r w:rsidR="00EE0B38" w:rsidRPr="00D42CCD">
        <w:t>муниципального образования</w:t>
      </w:r>
      <w:r w:rsidRPr="00D42CCD">
        <w:t xml:space="preserve">.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w:t>
      </w:r>
      <w:r w:rsidRPr="00D42CCD">
        <w:lastRenderedPageBreak/>
        <w:t xml:space="preserve">среднего и высшего образования, система дополнительного образования детей. </w:t>
      </w:r>
    </w:p>
    <w:p w:rsidR="00FC2659" w:rsidRPr="00D42CCD" w:rsidRDefault="00FC2659" w:rsidP="00186B04">
      <w:r w:rsidRPr="00D42CCD">
        <w:t>Согласно СанПиН 2.4.2.1178-02 «Гигиенические требования к условиям обучения в общеобразовательных учреждениях» в сельской местности размещение общеобразовательных учреждений должно предусматривать для обучающихся I ступени обучения радиус доступности не более 2 км пешком и не более 15 минут (в одну сторону) при транспортном обслуживании.</w:t>
      </w:r>
    </w:p>
    <w:p w:rsidR="00186B04" w:rsidRPr="00D42CCD" w:rsidRDefault="00186B04" w:rsidP="00DC5E3C">
      <w:r w:rsidRPr="00D42CCD">
        <w:t xml:space="preserve">В зоне обслуживания школы проживает 100% детей школьного возраста, в зоне обслуживания детского дошкольного учреждения проживает </w:t>
      </w:r>
      <w:r w:rsidR="000B6F44" w:rsidRPr="00D42CCD">
        <w:t>100</w:t>
      </w:r>
      <w:r w:rsidR="00DC5E3C" w:rsidRPr="00D42CCD">
        <w:t>% детей дошкольного возраста</w:t>
      </w:r>
      <w:r w:rsidR="008F277F" w:rsidRPr="00D42CCD">
        <w:t>.</w:t>
      </w:r>
    </w:p>
    <w:p w:rsidR="008E381B" w:rsidRPr="00D42CCD" w:rsidRDefault="008E381B" w:rsidP="008E381B">
      <w:pPr>
        <w:jc w:val="right"/>
      </w:pPr>
      <w:r w:rsidRPr="00D42CCD">
        <w:t xml:space="preserve">Таблица </w:t>
      </w:r>
      <w:r w:rsidR="00186B04" w:rsidRPr="00D42CCD">
        <w:t>1</w:t>
      </w:r>
      <w:r w:rsidRPr="00D42CCD">
        <w:t>.6</w:t>
      </w:r>
    </w:p>
    <w:p w:rsidR="008E381B" w:rsidRPr="00D42CCD" w:rsidRDefault="008E381B" w:rsidP="008E381B">
      <w:pPr>
        <w:jc w:val="center"/>
        <w:rPr>
          <w:u w:val="single"/>
        </w:rPr>
      </w:pPr>
      <w:r w:rsidRPr="00D42CCD">
        <w:rPr>
          <w:u w:val="single"/>
        </w:rPr>
        <w:t xml:space="preserve">Основные показатели функционирования объектов образования </w:t>
      </w:r>
      <w:r w:rsidR="00902BF9" w:rsidRPr="00D42CCD">
        <w:rPr>
          <w:u w:val="single"/>
        </w:rPr>
        <w:t>Бузиновского</w:t>
      </w:r>
      <w:r w:rsidR="00C30700" w:rsidRPr="00D42CCD">
        <w:rPr>
          <w:u w:val="single"/>
        </w:rPr>
        <w:t xml:space="preserve"> сельского поселения</w:t>
      </w:r>
      <w:r w:rsidRPr="00D42CCD">
        <w:rPr>
          <w:u w:val="single"/>
        </w:rPr>
        <w:t>, 201</w:t>
      </w:r>
      <w:r w:rsidR="00666DA8" w:rsidRPr="00D42CCD">
        <w:rPr>
          <w:u w:val="single"/>
        </w:rPr>
        <w:t>6</w:t>
      </w:r>
      <w:r w:rsidRPr="00D42CCD">
        <w:rPr>
          <w:u w:val="single"/>
        </w:rPr>
        <w:t xml:space="preserve"> год</w:t>
      </w:r>
    </w:p>
    <w:tbl>
      <w:tblPr>
        <w:tblW w:w="9639" w:type="dxa"/>
        <w:tblInd w:w="28" w:type="dxa"/>
        <w:tblLayout w:type="fixed"/>
        <w:tblLook w:val="04A0" w:firstRow="1" w:lastRow="0" w:firstColumn="1" w:lastColumn="0" w:noHBand="0" w:noVBand="1"/>
      </w:tblPr>
      <w:tblGrid>
        <w:gridCol w:w="1640"/>
        <w:gridCol w:w="1904"/>
        <w:gridCol w:w="1276"/>
        <w:gridCol w:w="1559"/>
        <w:gridCol w:w="1559"/>
        <w:gridCol w:w="1701"/>
      </w:tblGrid>
      <w:tr w:rsidR="00666DA8" w:rsidRPr="00D42CCD" w:rsidTr="00E14595">
        <w:trPr>
          <w:trHeight w:val="20"/>
          <w:tblHeader/>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D42CCD" w:rsidRDefault="00666DA8" w:rsidP="00666DA8">
            <w:pPr>
              <w:pStyle w:val="Sb"/>
              <w:rPr>
                <w:b/>
              </w:rPr>
            </w:pPr>
            <w:r w:rsidRPr="00D42CCD">
              <w:rPr>
                <w:b/>
              </w:rPr>
              <w:t>Наименование учреждения</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D42CCD" w:rsidRDefault="00666DA8" w:rsidP="00666DA8">
            <w:pPr>
              <w:pStyle w:val="Sb"/>
              <w:rPr>
                <w:b/>
              </w:rPr>
            </w:pPr>
            <w:r w:rsidRPr="00D42CCD">
              <w:rPr>
                <w:b/>
              </w:rPr>
              <w:t>Адрес</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D42CCD" w:rsidRDefault="00666DA8" w:rsidP="00666DA8">
            <w:pPr>
              <w:pStyle w:val="Sb"/>
              <w:rPr>
                <w:b/>
              </w:rPr>
            </w:pPr>
            <w:r w:rsidRPr="00D42CCD">
              <w:rPr>
                <w:b/>
              </w:rPr>
              <w:t>Год ввода в экспл./ год реконструкции</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D42CCD" w:rsidRDefault="00666DA8" w:rsidP="00666DA8">
            <w:pPr>
              <w:pStyle w:val="Sb"/>
              <w:rPr>
                <w:b/>
              </w:rPr>
            </w:pPr>
            <w:r w:rsidRPr="00D42CCD">
              <w:rPr>
                <w:b/>
              </w:rPr>
              <w:t>Вместимость учреждения (по проекту), чел.</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66DA8" w:rsidRPr="00D42CCD" w:rsidRDefault="00666DA8" w:rsidP="00666DA8">
            <w:pPr>
              <w:pStyle w:val="Sb"/>
              <w:rPr>
                <w:b/>
              </w:rPr>
            </w:pPr>
            <w:r w:rsidRPr="00D42CCD">
              <w:rPr>
                <w:b/>
              </w:rPr>
              <w:t>Фактическая наполняемость учреждения,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D42CCD" w:rsidRDefault="00666DA8" w:rsidP="00666DA8">
            <w:pPr>
              <w:pStyle w:val="Sb"/>
              <w:rPr>
                <w:b/>
              </w:rPr>
            </w:pPr>
            <w:r w:rsidRPr="00D42CCD">
              <w:rPr>
                <w:b/>
              </w:rPr>
              <w:t>Обслуживаемые населенные пункты</w:t>
            </w:r>
          </w:p>
        </w:tc>
      </w:tr>
      <w:tr w:rsidR="00666DA8" w:rsidRPr="00D42CCD" w:rsidTr="00E14595">
        <w:trPr>
          <w:trHeight w:val="20"/>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D42CCD" w:rsidRDefault="00666DA8" w:rsidP="00666DA8">
            <w:pPr>
              <w:pStyle w:val="Sb"/>
              <w:rPr>
                <w:b/>
              </w:rPr>
            </w:pPr>
            <w:r w:rsidRPr="00D42CCD">
              <w:rPr>
                <w:b/>
              </w:rPr>
              <w:t>Дошкольные учреждения</w:t>
            </w:r>
          </w:p>
        </w:tc>
      </w:tr>
      <w:tr w:rsidR="00D42CCD" w:rsidRPr="00D42CCD" w:rsidTr="00E14595">
        <w:trPr>
          <w:trHeight w:val="20"/>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D42CCD" w:rsidRPr="00D42CCD" w:rsidRDefault="00D42CCD" w:rsidP="00D42CCD">
            <w:pPr>
              <w:pStyle w:val="af4"/>
            </w:pPr>
            <w:r w:rsidRPr="00D42CCD">
              <w:t>Муниципальное бюджетное дошкольное образование детский сад № 15 «Мальвина»</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42CCD" w:rsidRPr="00D42CCD" w:rsidRDefault="00D42CCD" w:rsidP="00D42CCD">
            <w:pPr>
              <w:pStyle w:val="af4"/>
            </w:pPr>
            <w:r w:rsidRPr="00D42CCD">
              <w:t>Краснодарский край Выселковский район ст. Бузиновская ул. Октябрьская 11</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42CCD" w:rsidRPr="00D42CCD" w:rsidRDefault="00D42CCD" w:rsidP="00D42CCD">
            <w:pPr>
              <w:pStyle w:val="af4"/>
            </w:pPr>
            <w:r w:rsidRPr="00D42CCD">
              <w:t>1963</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42CCD" w:rsidRPr="00D42CCD" w:rsidRDefault="00D42CCD" w:rsidP="00D42CCD">
            <w:pPr>
              <w:pStyle w:val="af4"/>
            </w:pPr>
            <w:r w:rsidRPr="00D42CCD">
              <w:t>50</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D42CCD" w:rsidRPr="00D42CCD" w:rsidRDefault="00D42CCD" w:rsidP="00D42CCD">
            <w:pPr>
              <w:pStyle w:val="af4"/>
            </w:pPr>
            <w:r w:rsidRPr="00D42CCD">
              <w:t>42</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D42CCD" w:rsidRPr="00D42CCD" w:rsidRDefault="00D42CCD" w:rsidP="00D42CCD">
            <w:pPr>
              <w:pStyle w:val="af4"/>
            </w:pPr>
            <w:r w:rsidRPr="00D42CCD">
              <w:t xml:space="preserve">ст. Бузиновская </w:t>
            </w:r>
          </w:p>
        </w:tc>
      </w:tr>
      <w:tr w:rsidR="00E14595" w:rsidRPr="00D42CCD" w:rsidTr="00E14595">
        <w:trPr>
          <w:trHeight w:val="20"/>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14595" w:rsidRPr="00D42CCD" w:rsidRDefault="00E14595" w:rsidP="00666DA8">
            <w:pPr>
              <w:pStyle w:val="Sb"/>
              <w:rPr>
                <w:b/>
              </w:rPr>
            </w:pPr>
            <w:r w:rsidRPr="00D42CCD">
              <w:rPr>
                <w:b/>
              </w:rPr>
              <w:t>Общеобразовательные учреждения</w:t>
            </w:r>
          </w:p>
        </w:tc>
      </w:tr>
      <w:tr w:rsidR="00D42CCD" w:rsidRPr="00D42CCD" w:rsidTr="00E14595">
        <w:trPr>
          <w:trHeight w:val="20"/>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D42CCD" w:rsidRPr="00D42CCD" w:rsidRDefault="00D42CCD" w:rsidP="00D42CCD">
            <w:pPr>
              <w:pStyle w:val="af4"/>
            </w:pPr>
            <w:r w:rsidRPr="00D42CCD">
              <w:t xml:space="preserve">Муниципальное бюджетное общеобразовательное учреждение средняя общеобразовательная школа № 15 </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42CCD" w:rsidRPr="00D42CCD" w:rsidRDefault="00CC312B" w:rsidP="00D42CCD">
            <w:pPr>
              <w:pStyle w:val="af4"/>
            </w:pPr>
            <w:r>
              <w:t>с</w:t>
            </w:r>
            <w:r w:rsidR="00D42CCD" w:rsidRPr="00D42CCD">
              <w:t>т. Бузиновская ул</w:t>
            </w:r>
            <w:r>
              <w:t>.</w:t>
            </w:r>
            <w:r w:rsidR="00D42CCD" w:rsidRPr="00D42CCD">
              <w:t xml:space="preserve"> октябрьская 20</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42CCD" w:rsidRPr="00D42CCD" w:rsidRDefault="00D42CCD" w:rsidP="00D42CCD">
            <w:pPr>
              <w:pStyle w:val="af4"/>
            </w:pPr>
            <w:r w:rsidRPr="00D42CCD">
              <w:t>1966</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42CCD" w:rsidRPr="00D42CCD" w:rsidRDefault="00D42CCD" w:rsidP="00D42CCD">
            <w:pPr>
              <w:pStyle w:val="Sb"/>
            </w:pPr>
            <w:r w:rsidRPr="00D42CCD">
              <w:t>265</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D42CCD" w:rsidRPr="00D42CCD" w:rsidRDefault="00D42CCD" w:rsidP="00D42CCD">
            <w:pPr>
              <w:pStyle w:val="Sb"/>
            </w:pPr>
            <w:r w:rsidRPr="00D42CCD">
              <w:t>105</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D42CCD" w:rsidRPr="00D42CCD" w:rsidRDefault="00D42CCD" w:rsidP="00D42CCD">
            <w:pPr>
              <w:pStyle w:val="Sb"/>
            </w:pPr>
            <w:r w:rsidRPr="00D42CCD">
              <w:t>ст. Бузиновская</w:t>
            </w:r>
          </w:p>
        </w:tc>
      </w:tr>
    </w:tbl>
    <w:p w:rsidR="008E381B" w:rsidRPr="00D42CCD" w:rsidRDefault="008E381B" w:rsidP="008E381B">
      <w:pPr>
        <w:ind w:right="851"/>
        <w:jc w:val="right"/>
      </w:pPr>
      <w:r w:rsidRPr="00D42CCD">
        <w:t xml:space="preserve">Таблица </w:t>
      </w:r>
      <w:r w:rsidR="00FC2659" w:rsidRPr="00D42CCD">
        <w:t>1</w:t>
      </w:r>
      <w:r w:rsidRPr="00D42CCD">
        <w:t>.7</w:t>
      </w:r>
    </w:p>
    <w:p w:rsidR="008E381B" w:rsidRPr="00D42CCD" w:rsidRDefault="008E381B" w:rsidP="008E381B">
      <w:pPr>
        <w:jc w:val="center"/>
        <w:rPr>
          <w:b/>
          <w:u w:val="single"/>
        </w:rPr>
      </w:pPr>
      <w:r w:rsidRPr="00D42CCD">
        <w:rPr>
          <w:b/>
          <w:u w:val="single"/>
        </w:rPr>
        <w:t>Состояние сферы образования</w:t>
      </w:r>
    </w:p>
    <w:tbl>
      <w:tblPr>
        <w:tblW w:w="0" w:type="auto"/>
        <w:jc w:val="center"/>
        <w:tblCellMar>
          <w:left w:w="0" w:type="dxa"/>
          <w:right w:w="0" w:type="dxa"/>
        </w:tblCellMar>
        <w:tblLook w:val="0000" w:firstRow="0" w:lastRow="0" w:firstColumn="0" w:lastColumn="0" w:noHBand="0" w:noVBand="0"/>
      </w:tblPr>
      <w:tblGrid>
        <w:gridCol w:w="5093"/>
        <w:gridCol w:w="2694"/>
      </w:tblGrid>
      <w:tr w:rsidR="008E381B" w:rsidRPr="00D42CCD" w:rsidTr="00E47D3C">
        <w:trPr>
          <w:trHeight w:val="311"/>
          <w:jc w:val="center"/>
        </w:trPr>
        <w:tc>
          <w:tcPr>
            <w:tcW w:w="509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8E381B" w:rsidRPr="00D42CCD" w:rsidRDefault="008E381B" w:rsidP="00264081">
            <w:pPr>
              <w:pStyle w:val="Sb"/>
              <w:rPr>
                <w:b/>
              </w:rPr>
            </w:pPr>
            <w:r w:rsidRPr="00D42CCD">
              <w:rPr>
                <w:b/>
              </w:rPr>
              <w:t xml:space="preserve">Наименование </w:t>
            </w:r>
          </w:p>
        </w:tc>
        <w:tc>
          <w:tcPr>
            <w:tcW w:w="269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8E381B" w:rsidRPr="00D42CCD" w:rsidRDefault="008E381B" w:rsidP="00E14595">
            <w:pPr>
              <w:pStyle w:val="Sb"/>
              <w:rPr>
                <w:b/>
              </w:rPr>
            </w:pPr>
            <w:r w:rsidRPr="00D42CCD">
              <w:rPr>
                <w:b/>
              </w:rPr>
              <w:t>201</w:t>
            </w:r>
            <w:r w:rsidR="00E14595" w:rsidRPr="00D42CCD">
              <w:rPr>
                <w:b/>
              </w:rPr>
              <w:t>6</w:t>
            </w:r>
            <w:r w:rsidRPr="00D42CCD">
              <w:rPr>
                <w:b/>
              </w:rPr>
              <w:t xml:space="preserve"> г</w:t>
            </w:r>
          </w:p>
        </w:tc>
      </w:tr>
      <w:tr w:rsidR="00E14595" w:rsidRPr="00D42CCD" w:rsidTr="00E47D3C">
        <w:trPr>
          <w:trHeight w:val="292"/>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D42CCD" w:rsidRDefault="00E14595" w:rsidP="00E14595">
            <w:pPr>
              <w:pStyle w:val="Sb"/>
            </w:pPr>
            <w:r w:rsidRPr="00D42CCD">
              <w:t>кол-во учащихся</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D42CCD" w:rsidRDefault="00D42CCD" w:rsidP="00E14595">
            <w:pPr>
              <w:pStyle w:val="Sb"/>
            </w:pPr>
            <w:r w:rsidRPr="00D42CCD">
              <w:t>105</w:t>
            </w:r>
          </w:p>
        </w:tc>
      </w:tr>
      <w:tr w:rsidR="00E14595" w:rsidRPr="00D42CCD" w:rsidTr="00E47D3C">
        <w:trPr>
          <w:trHeight w:val="195"/>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D42CCD" w:rsidRDefault="00E14595" w:rsidP="00E14595">
            <w:pPr>
              <w:pStyle w:val="Sb"/>
            </w:pPr>
            <w:r w:rsidRPr="00D42CCD">
              <w:t>кол-во детей дошкольного возраста</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D42CCD" w:rsidRDefault="00D42CCD" w:rsidP="00E14595">
            <w:pPr>
              <w:pStyle w:val="Sb"/>
            </w:pPr>
            <w:r w:rsidRPr="00D42CCD">
              <w:t>82</w:t>
            </w:r>
          </w:p>
        </w:tc>
      </w:tr>
      <w:tr w:rsidR="00E14595" w:rsidRPr="00D42CCD" w:rsidTr="00E47D3C">
        <w:trPr>
          <w:trHeight w:val="165"/>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D42CCD" w:rsidRDefault="00E14595" w:rsidP="00E14595">
            <w:pPr>
              <w:pStyle w:val="Sb"/>
            </w:pPr>
            <w:r w:rsidRPr="00D42CCD">
              <w:t>кол-во педагогических работников</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D42CCD" w:rsidRDefault="00D42CCD" w:rsidP="00E14595">
            <w:pPr>
              <w:pStyle w:val="Sb"/>
            </w:pPr>
            <w:r w:rsidRPr="00D42CCD">
              <w:t>14</w:t>
            </w:r>
          </w:p>
        </w:tc>
      </w:tr>
    </w:tbl>
    <w:p w:rsidR="008E381B" w:rsidRPr="00D42CCD" w:rsidRDefault="00E14595" w:rsidP="008E381B">
      <w:r w:rsidRPr="00D42CCD">
        <w:t>Р</w:t>
      </w:r>
      <w:r w:rsidR="008E381B" w:rsidRPr="00D42CCD">
        <w:t xml:space="preserve">ост числа школьников к концу прогнозного периода определяется стабилизацией уровня рождаемости и соответственно ростом количества рожденных детей в течение расчетного срока. Сокращение приема в первые классы в </w:t>
      </w:r>
      <w:r w:rsidR="00D42CCD" w:rsidRPr="00D42CCD">
        <w:t>Бузиновском</w:t>
      </w:r>
      <w:r w:rsidR="00AB5EBF" w:rsidRPr="00D42CCD">
        <w:t xml:space="preserve"> сельском поселении</w:t>
      </w:r>
      <w:r w:rsidR="008E381B" w:rsidRPr="00D42CCD">
        <w:t xml:space="preserve"> начнется только с середины прогнозного периода, что станет результатом сокращения уровня рождаемости после рубежа </w:t>
      </w:r>
      <w:r w:rsidR="00C30700" w:rsidRPr="00D42CCD">
        <w:t>2022</w:t>
      </w:r>
      <w:r w:rsidR="008E381B" w:rsidRPr="00D42CCD">
        <w:t xml:space="preserve">-2025 годов, когда в фертильный возраст </w:t>
      </w:r>
      <w:r w:rsidR="008E381B" w:rsidRPr="00D42CCD">
        <w:lastRenderedPageBreak/>
        <w:t>войдут малочисленное поколение женщин, рожденных в кризисные 90-е 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8E381B" w:rsidRPr="00D42CCD" w:rsidRDefault="008E381B" w:rsidP="008E381B">
      <w:r w:rsidRPr="00D42CCD">
        <w:t>В связи с этим увеличится нагрузка на образовательно</w:t>
      </w:r>
      <w:r w:rsidR="00D42CCD" w:rsidRPr="00D42CCD">
        <w:t>е учреждение</w:t>
      </w:r>
      <w:r w:rsidRPr="00D42CCD">
        <w:t>.</w:t>
      </w:r>
    </w:p>
    <w:p w:rsidR="008E381B" w:rsidRPr="00D42CCD" w:rsidRDefault="008E381B" w:rsidP="008E381B">
      <w:pPr>
        <w:rPr>
          <w:b/>
        </w:rPr>
      </w:pPr>
      <w:bookmarkStart w:id="11" w:name="_Toc280554371"/>
      <w:r w:rsidRPr="00D42CCD">
        <w:rPr>
          <w:b/>
        </w:rPr>
        <w:t>Учреждения дополнительного образования.</w:t>
      </w:r>
      <w:bookmarkEnd w:id="11"/>
    </w:p>
    <w:p w:rsidR="008E381B" w:rsidRPr="00D42CCD" w:rsidRDefault="008E381B" w:rsidP="008E381B">
      <w:r w:rsidRPr="00D42CCD">
        <w:rPr>
          <w:u w:val="single"/>
        </w:rPr>
        <w:t>Система дополнительного образования детей</w:t>
      </w:r>
      <w:r w:rsidRPr="00D42CCD">
        <w:t xml:space="preserve"> объединяет в единый процесс воспитание, обучение и развитие личности ребенка. </w:t>
      </w:r>
    </w:p>
    <w:p w:rsidR="008E381B" w:rsidRPr="00D42CCD" w:rsidRDefault="008E381B" w:rsidP="008E381B">
      <w:r w:rsidRPr="00D42CCD">
        <w:t xml:space="preserve">Сеть учреждений дополнительного образования детей </w:t>
      </w:r>
      <w:r w:rsidR="00902BF9" w:rsidRPr="00D42CCD">
        <w:t>Бузиновского</w:t>
      </w:r>
      <w:r w:rsidR="00C30700" w:rsidRPr="00D42CCD">
        <w:t xml:space="preserve"> сельского поселения</w:t>
      </w:r>
      <w:r w:rsidRPr="00D42CCD">
        <w:t xml:space="preserve"> в настоящее время </w:t>
      </w:r>
      <w:r w:rsidR="001B3E86" w:rsidRPr="00D42CCD">
        <w:t>отсутствует</w:t>
      </w:r>
      <w:r w:rsidRPr="00D42CCD">
        <w:t>.</w:t>
      </w:r>
    </w:p>
    <w:p w:rsidR="008E381B" w:rsidRPr="00D42CCD" w:rsidRDefault="008E381B" w:rsidP="008E381B">
      <w:pPr>
        <w:rPr>
          <w:b/>
        </w:rPr>
      </w:pPr>
      <w:r w:rsidRPr="00D42CCD">
        <w:t xml:space="preserve">На перспективу необходимо предусмотреть </w:t>
      </w:r>
      <w:r w:rsidR="001B3E86" w:rsidRPr="00D42CCD">
        <w:t>развитие</w:t>
      </w:r>
      <w:r w:rsidRPr="00D42CCD">
        <w:t xml:space="preserve"> учреждений дополнительного образования детей.</w:t>
      </w:r>
    </w:p>
    <w:p w:rsidR="008E381B" w:rsidRPr="00D42CCD" w:rsidRDefault="008E381B" w:rsidP="008E381B">
      <w:pPr>
        <w:pStyle w:val="12"/>
        <w:numPr>
          <w:ilvl w:val="2"/>
          <w:numId w:val="1"/>
        </w:numPr>
        <w:ind w:left="1985"/>
      </w:pPr>
      <w:bookmarkStart w:id="12" w:name="_Toc489444064"/>
      <w:r w:rsidRPr="00D42CCD">
        <w:t>Здравоохранение</w:t>
      </w:r>
      <w:bookmarkEnd w:id="12"/>
    </w:p>
    <w:p w:rsidR="002B250A" w:rsidRPr="00D42CCD" w:rsidRDefault="002B250A" w:rsidP="00FC2659">
      <w:r w:rsidRPr="00D42CCD">
        <w:t xml:space="preserve">На территории </w:t>
      </w:r>
      <w:r w:rsidR="00902BF9" w:rsidRPr="00D42CCD">
        <w:t>Бузиновского</w:t>
      </w:r>
      <w:r w:rsidR="00C30700" w:rsidRPr="00D42CCD">
        <w:t xml:space="preserve"> сельского поселения</w:t>
      </w:r>
      <w:r w:rsidRPr="00D42CCD">
        <w:t xml:space="preserve"> действуют учреждения здравоохранения:</w:t>
      </w:r>
      <w:r w:rsidR="00D42CCD" w:rsidRPr="00D42CCD">
        <w:t xml:space="preserve"> 1 амбулатория</w:t>
      </w:r>
      <w:r w:rsidR="00F323A1" w:rsidRPr="00D42CCD">
        <w:t>.</w:t>
      </w:r>
    </w:p>
    <w:p w:rsidR="008E381B" w:rsidRPr="00D42CCD" w:rsidRDefault="008E381B" w:rsidP="008E381B">
      <w:pPr>
        <w:jc w:val="right"/>
      </w:pPr>
      <w:r w:rsidRPr="00D42CCD">
        <w:t xml:space="preserve">Таблица </w:t>
      </w:r>
      <w:r w:rsidR="00FC2659" w:rsidRPr="00D42CCD">
        <w:t>1</w:t>
      </w:r>
      <w:r w:rsidRPr="00D42CCD">
        <w:t>.8</w:t>
      </w:r>
    </w:p>
    <w:p w:rsidR="008E381B" w:rsidRPr="00D42CCD" w:rsidRDefault="008E381B" w:rsidP="008E381B">
      <w:pPr>
        <w:jc w:val="center"/>
        <w:rPr>
          <w:u w:val="single"/>
        </w:rPr>
      </w:pPr>
      <w:r w:rsidRPr="00D42CCD">
        <w:rPr>
          <w:u w:val="single"/>
        </w:rPr>
        <w:t xml:space="preserve">Основные показатели функционирования медицинских объектов </w:t>
      </w:r>
      <w:r w:rsidR="00902BF9" w:rsidRPr="00D42CCD">
        <w:rPr>
          <w:u w:val="single"/>
        </w:rPr>
        <w:t>Бузиновского</w:t>
      </w:r>
      <w:r w:rsidR="00C30700" w:rsidRPr="00D42CCD">
        <w:rPr>
          <w:u w:val="single"/>
        </w:rPr>
        <w:t xml:space="preserve"> сельского поселения</w:t>
      </w:r>
      <w:r w:rsidRPr="00D42CCD">
        <w:rPr>
          <w:u w:val="single"/>
        </w:rPr>
        <w:t>, 201</w:t>
      </w:r>
      <w:r w:rsidR="00E14595" w:rsidRPr="00D42CCD">
        <w:rPr>
          <w:u w:val="single"/>
        </w:rPr>
        <w:t>6</w:t>
      </w:r>
      <w:r w:rsidRPr="00D42CCD">
        <w:rPr>
          <w:u w:val="single"/>
        </w:rPr>
        <w:t xml:space="preserve"> год</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1858"/>
        <w:gridCol w:w="2267"/>
        <w:gridCol w:w="1512"/>
        <w:gridCol w:w="1134"/>
        <w:gridCol w:w="711"/>
        <w:gridCol w:w="1870"/>
      </w:tblGrid>
      <w:tr w:rsidR="00F323A1" w:rsidRPr="00D42CCD" w:rsidTr="00F323A1">
        <w:trPr>
          <w:tblHeader/>
        </w:trPr>
        <w:tc>
          <w:tcPr>
            <w:tcW w:w="224" w:type="pct"/>
            <w:shd w:val="clear" w:color="auto" w:fill="auto"/>
            <w:tcMar>
              <w:left w:w="28" w:type="dxa"/>
              <w:right w:w="28" w:type="dxa"/>
            </w:tcMar>
            <w:vAlign w:val="center"/>
          </w:tcPr>
          <w:p w:rsidR="007415CD" w:rsidRPr="00D42CCD" w:rsidRDefault="007415CD" w:rsidP="00E14595">
            <w:pPr>
              <w:pStyle w:val="Sb"/>
              <w:rPr>
                <w:b/>
              </w:rPr>
            </w:pPr>
            <w:r w:rsidRPr="00D42CCD">
              <w:rPr>
                <w:b/>
              </w:rPr>
              <w:t>№ п/п</w:t>
            </w:r>
          </w:p>
        </w:tc>
        <w:tc>
          <w:tcPr>
            <w:tcW w:w="949" w:type="pct"/>
            <w:shd w:val="clear" w:color="auto" w:fill="auto"/>
            <w:tcMar>
              <w:left w:w="28" w:type="dxa"/>
              <w:right w:w="28" w:type="dxa"/>
            </w:tcMar>
            <w:vAlign w:val="center"/>
          </w:tcPr>
          <w:p w:rsidR="007415CD" w:rsidRPr="00D42CCD" w:rsidRDefault="007415CD" w:rsidP="00E14595">
            <w:pPr>
              <w:pStyle w:val="Sb"/>
              <w:rPr>
                <w:b/>
              </w:rPr>
            </w:pPr>
            <w:r w:rsidRPr="00D42CCD">
              <w:rPr>
                <w:b/>
              </w:rPr>
              <w:t>Наименование учреждения</w:t>
            </w:r>
          </w:p>
        </w:tc>
        <w:tc>
          <w:tcPr>
            <w:tcW w:w="1158" w:type="pct"/>
            <w:shd w:val="clear" w:color="auto" w:fill="auto"/>
            <w:tcMar>
              <w:left w:w="28" w:type="dxa"/>
              <w:right w:w="28" w:type="dxa"/>
            </w:tcMar>
            <w:vAlign w:val="center"/>
          </w:tcPr>
          <w:p w:rsidR="007415CD" w:rsidRPr="00D42CCD" w:rsidRDefault="007415CD" w:rsidP="00E14595">
            <w:pPr>
              <w:pStyle w:val="Sb"/>
              <w:rPr>
                <w:b/>
              </w:rPr>
            </w:pPr>
            <w:r w:rsidRPr="00D42CCD">
              <w:rPr>
                <w:b/>
              </w:rPr>
              <w:t>Адрес местонахождения</w:t>
            </w:r>
          </w:p>
        </w:tc>
        <w:tc>
          <w:tcPr>
            <w:tcW w:w="772" w:type="pct"/>
            <w:vAlign w:val="center"/>
          </w:tcPr>
          <w:p w:rsidR="007415CD" w:rsidRPr="00D42CCD" w:rsidRDefault="007415CD" w:rsidP="00E14595">
            <w:pPr>
              <w:pStyle w:val="Sb"/>
              <w:rPr>
                <w:b/>
              </w:rPr>
            </w:pPr>
            <w:r w:rsidRPr="00D42CCD">
              <w:rPr>
                <w:b/>
              </w:rPr>
              <w:t>Ед измерения</w:t>
            </w:r>
          </w:p>
        </w:tc>
        <w:tc>
          <w:tcPr>
            <w:tcW w:w="579" w:type="pct"/>
            <w:tcMar>
              <w:left w:w="28" w:type="dxa"/>
              <w:right w:w="28" w:type="dxa"/>
            </w:tcMar>
            <w:vAlign w:val="center"/>
          </w:tcPr>
          <w:p w:rsidR="007415CD" w:rsidRPr="00D42CCD" w:rsidRDefault="007415CD" w:rsidP="00E14595">
            <w:pPr>
              <w:pStyle w:val="Sb"/>
              <w:rPr>
                <w:b/>
              </w:rPr>
            </w:pPr>
            <w:r w:rsidRPr="00D42CCD">
              <w:rPr>
                <w:b/>
              </w:rPr>
              <w:t>Год ввода в экспл./ год реконструкции</w:t>
            </w:r>
          </w:p>
        </w:tc>
        <w:tc>
          <w:tcPr>
            <w:tcW w:w="363" w:type="pct"/>
            <w:shd w:val="clear" w:color="auto" w:fill="auto"/>
            <w:tcMar>
              <w:left w:w="28" w:type="dxa"/>
              <w:right w:w="28" w:type="dxa"/>
            </w:tcMar>
            <w:vAlign w:val="center"/>
          </w:tcPr>
          <w:p w:rsidR="007415CD" w:rsidRPr="00D42CCD" w:rsidRDefault="007415CD" w:rsidP="00E14595">
            <w:pPr>
              <w:pStyle w:val="Sb"/>
              <w:rPr>
                <w:b/>
              </w:rPr>
            </w:pPr>
            <w:r w:rsidRPr="00D42CCD">
              <w:rPr>
                <w:b/>
              </w:rPr>
              <w:t>Мощность</w:t>
            </w:r>
          </w:p>
        </w:tc>
        <w:tc>
          <w:tcPr>
            <w:tcW w:w="955" w:type="pct"/>
            <w:shd w:val="clear" w:color="auto" w:fill="auto"/>
            <w:tcMar>
              <w:left w:w="28" w:type="dxa"/>
              <w:right w:w="28" w:type="dxa"/>
            </w:tcMar>
            <w:vAlign w:val="center"/>
          </w:tcPr>
          <w:p w:rsidR="007415CD" w:rsidRPr="00D42CCD" w:rsidRDefault="007415CD" w:rsidP="00E14595">
            <w:pPr>
              <w:pStyle w:val="Sb"/>
              <w:rPr>
                <w:b/>
              </w:rPr>
            </w:pPr>
            <w:r w:rsidRPr="00D42CCD">
              <w:rPr>
                <w:b/>
              </w:rPr>
              <w:t>Какие населённые пункты обслуживает</w:t>
            </w:r>
          </w:p>
        </w:tc>
      </w:tr>
      <w:tr w:rsidR="00D42CCD" w:rsidRPr="00D42CCD" w:rsidTr="00F323A1">
        <w:tc>
          <w:tcPr>
            <w:tcW w:w="224" w:type="pct"/>
            <w:shd w:val="clear" w:color="auto" w:fill="auto"/>
            <w:tcMar>
              <w:left w:w="28" w:type="dxa"/>
              <w:right w:w="28" w:type="dxa"/>
            </w:tcMar>
            <w:vAlign w:val="center"/>
          </w:tcPr>
          <w:p w:rsidR="00D42CCD" w:rsidRPr="00D42CCD" w:rsidRDefault="00D42CCD" w:rsidP="00D42CCD">
            <w:pPr>
              <w:pStyle w:val="Sb"/>
            </w:pPr>
            <w:r w:rsidRPr="00D42CCD">
              <w:t>1</w:t>
            </w:r>
          </w:p>
        </w:tc>
        <w:tc>
          <w:tcPr>
            <w:tcW w:w="949" w:type="pct"/>
            <w:shd w:val="clear" w:color="auto" w:fill="auto"/>
            <w:tcMar>
              <w:left w:w="28" w:type="dxa"/>
              <w:right w:w="28" w:type="dxa"/>
            </w:tcMar>
            <w:vAlign w:val="center"/>
          </w:tcPr>
          <w:p w:rsidR="00D42CCD" w:rsidRPr="00D42CCD" w:rsidRDefault="00D42CCD" w:rsidP="00852520">
            <w:pPr>
              <w:pStyle w:val="af4"/>
            </w:pPr>
            <w:r w:rsidRPr="00D42CCD">
              <w:t>Амбулатория станицы Бузиновск</w:t>
            </w:r>
            <w:r w:rsidR="00852520">
              <w:t>ая</w:t>
            </w:r>
            <w:r w:rsidRPr="00D42CCD">
              <w:t xml:space="preserve"> муниципальное бюджетное учреждение здравоохранения Центральная районная больница </w:t>
            </w:r>
          </w:p>
        </w:tc>
        <w:tc>
          <w:tcPr>
            <w:tcW w:w="1158" w:type="pct"/>
            <w:shd w:val="clear" w:color="auto" w:fill="auto"/>
            <w:tcMar>
              <w:left w:w="28" w:type="dxa"/>
              <w:right w:w="28" w:type="dxa"/>
            </w:tcMar>
            <w:vAlign w:val="center"/>
          </w:tcPr>
          <w:p w:rsidR="00D42CCD" w:rsidRPr="00D42CCD" w:rsidRDefault="00852520" w:rsidP="00D42CCD">
            <w:pPr>
              <w:pStyle w:val="af4"/>
            </w:pPr>
            <w:r>
              <w:t>с</w:t>
            </w:r>
            <w:r w:rsidR="00D42CCD" w:rsidRPr="00D42CCD">
              <w:t xml:space="preserve">т. </w:t>
            </w:r>
            <w:r w:rsidRPr="00D42CCD">
              <w:t>Бузиновская</w:t>
            </w:r>
            <w:r w:rsidR="00D42CCD" w:rsidRPr="00D42CCD">
              <w:t xml:space="preserve"> ул. Октябрьская 50</w:t>
            </w:r>
          </w:p>
        </w:tc>
        <w:tc>
          <w:tcPr>
            <w:tcW w:w="772" w:type="pct"/>
            <w:vAlign w:val="center"/>
          </w:tcPr>
          <w:p w:rsidR="00D42CCD" w:rsidRPr="00D42CCD" w:rsidRDefault="00D42CCD" w:rsidP="00D42CCD">
            <w:pPr>
              <w:pStyle w:val="Sb"/>
            </w:pPr>
            <w:r w:rsidRPr="00D42CCD">
              <w:t>посещений в смену</w:t>
            </w:r>
          </w:p>
        </w:tc>
        <w:tc>
          <w:tcPr>
            <w:tcW w:w="579" w:type="pct"/>
            <w:tcMar>
              <w:left w:w="28" w:type="dxa"/>
              <w:right w:w="28" w:type="dxa"/>
            </w:tcMar>
            <w:vAlign w:val="center"/>
          </w:tcPr>
          <w:p w:rsidR="00D42CCD" w:rsidRPr="00D42CCD" w:rsidRDefault="00D42CCD" w:rsidP="00D42CCD">
            <w:pPr>
              <w:pStyle w:val="Sb"/>
            </w:pPr>
            <w:r w:rsidRPr="00D42CCD">
              <w:rPr>
                <w:szCs w:val="20"/>
              </w:rPr>
              <w:t>1970/2013</w:t>
            </w:r>
          </w:p>
        </w:tc>
        <w:tc>
          <w:tcPr>
            <w:tcW w:w="363" w:type="pct"/>
            <w:shd w:val="clear" w:color="auto" w:fill="auto"/>
            <w:tcMar>
              <w:left w:w="28" w:type="dxa"/>
              <w:right w:w="28" w:type="dxa"/>
            </w:tcMar>
            <w:vAlign w:val="center"/>
          </w:tcPr>
          <w:p w:rsidR="00D42CCD" w:rsidRPr="00D42CCD" w:rsidRDefault="00D42CCD" w:rsidP="00D42CCD">
            <w:pPr>
              <w:pStyle w:val="af4"/>
            </w:pPr>
            <w:r w:rsidRPr="00D42CCD">
              <w:t>36</w:t>
            </w:r>
          </w:p>
        </w:tc>
        <w:tc>
          <w:tcPr>
            <w:tcW w:w="955" w:type="pct"/>
            <w:shd w:val="clear" w:color="auto" w:fill="auto"/>
            <w:tcMar>
              <w:left w:w="28" w:type="dxa"/>
              <w:right w:w="28" w:type="dxa"/>
            </w:tcMar>
            <w:vAlign w:val="center"/>
          </w:tcPr>
          <w:p w:rsidR="00D42CCD" w:rsidRPr="00D42CCD" w:rsidRDefault="00D42CCD" w:rsidP="00D42CCD">
            <w:pPr>
              <w:pStyle w:val="af4"/>
            </w:pPr>
            <w:r w:rsidRPr="00D42CCD">
              <w:t>ст. Бузиновская</w:t>
            </w:r>
          </w:p>
        </w:tc>
      </w:tr>
    </w:tbl>
    <w:p w:rsidR="008E381B" w:rsidRPr="00D42CCD" w:rsidRDefault="008E381B" w:rsidP="008E381B">
      <w:pPr>
        <w:rPr>
          <w:b/>
        </w:rPr>
      </w:pPr>
      <w:r w:rsidRPr="00D42CCD">
        <w:t xml:space="preserve">Основными факторами, определяющими дальнейшее развитие здравоохранения в </w:t>
      </w:r>
      <w:r w:rsidR="00D42CCD" w:rsidRPr="00D42CCD">
        <w:t>Бузиновском</w:t>
      </w:r>
      <w:r w:rsidR="00AB5EBF" w:rsidRPr="00D42CCD">
        <w:t xml:space="preserve"> сельском поселении</w:t>
      </w:r>
      <w:r w:rsidRPr="00D42CCD">
        <w:t xml:space="preserve">, будут продолжающаяся перестройка системы, распространение новых технологий профилактики, диагностики и лечения заболеваний. </w:t>
      </w:r>
    </w:p>
    <w:p w:rsidR="008E381B" w:rsidRPr="00D42CCD" w:rsidRDefault="008E381B" w:rsidP="008E381B">
      <w:r w:rsidRPr="00D42CCD">
        <w:t xml:space="preserve">Основными задачами обеспечения устойчивого развития здравоохранения </w:t>
      </w:r>
      <w:r w:rsidR="00902BF9" w:rsidRPr="00D42CCD">
        <w:t>Бузиновского</w:t>
      </w:r>
      <w:r w:rsidR="00C30700" w:rsidRPr="00D42CCD">
        <w:t xml:space="preserve"> сельского поселения</w:t>
      </w:r>
      <w:r w:rsidRPr="00D42CCD">
        <w:t xml:space="preserve"> на расчетную перспективу остаются: </w:t>
      </w:r>
    </w:p>
    <w:p w:rsidR="008E381B" w:rsidRPr="00D42CCD" w:rsidRDefault="008E381B" w:rsidP="004814A7">
      <w:pPr>
        <w:pStyle w:val="aa"/>
        <w:numPr>
          <w:ilvl w:val="0"/>
          <w:numId w:val="11"/>
        </w:numPr>
        <w:ind w:left="0" w:firstLine="426"/>
      </w:pPr>
      <w:r w:rsidRPr="00D42CCD">
        <w:t>предоставление населению качественной и своевременной медицинской помощи;</w:t>
      </w:r>
    </w:p>
    <w:p w:rsidR="008E381B" w:rsidRPr="00D42CCD" w:rsidRDefault="008E381B" w:rsidP="004814A7">
      <w:pPr>
        <w:pStyle w:val="aa"/>
        <w:numPr>
          <w:ilvl w:val="0"/>
          <w:numId w:val="11"/>
        </w:numPr>
        <w:ind w:left="0" w:firstLine="426"/>
      </w:pPr>
      <w:r w:rsidRPr="00D42CCD">
        <w:lastRenderedPageBreak/>
        <w:t>преодоление дефицита материальных и финансовых средств в сфере;</w:t>
      </w:r>
    </w:p>
    <w:p w:rsidR="008E381B" w:rsidRPr="00D42CCD" w:rsidRDefault="008E381B" w:rsidP="004814A7">
      <w:pPr>
        <w:pStyle w:val="aa"/>
        <w:numPr>
          <w:ilvl w:val="0"/>
          <w:numId w:val="11"/>
        </w:numPr>
        <w:ind w:left="0" w:firstLine="426"/>
      </w:pPr>
      <w:r w:rsidRPr="00D42CCD">
        <w:t>повышение уровня укомплектованности медицинскими работниками всех уровней, повышение уровня квалификации медицинских работников;</w:t>
      </w:r>
    </w:p>
    <w:p w:rsidR="008E381B" w:rsidRPr="00D42CCD" w:rsidRDefault="008E381B" w:rsidP="004814A7">
      <w:pPr>
        <w:pStyle w:val="aa"/>
        <w:numPr>
          <w:ilvl w:val="0"/>
          <w:numId w:val="11"/>
        </w:numPr>
        <w:ind w:left="0" w:firstLine="426"/>
      </w:pPr>
      <w:r w:rsidRPr="00D42CCD">
        <w:t>снижение показателей смертности</w:t>
      </w:r>
    </w:p>
    <w:p w:rsidR="008E381B" w:rsidRPr="00D42CCD" w:rsidRDefault="008E381B" w:rsidP="004814A7">
      <w:pPr>
        <w:pStyle w:val="aa"/>
        <w:numPr>
          <w:ilvl w:val="0"/>
          <w:numId w:val="11"/>
        </w:numPr>
        <w:ind w:left="0" w:firstLine="426"/>
      </w:pPr>
      <w:r w:rsidRPr="00D42CCD">
        <w:t>снижение уровня заболеваемости.</w:t>
      </w:r>
    </w:p>
    <w:p w:rsidR="008E381B" w:rsidRPr="00D42CCD" w:rsidRDefault="008E381B" w:rsidP="008E381B">
      <w:pPr>
        <w:pStyle w:val="S5"/>
      </w:pPr>
      <w:r w:rsidRPr="00D42CCD">
        <w:t xml:space="preserve">В настоящее время система здравоохранения </w:t>
      </w:r>
      <w:r w:rsidR="00902BF9" w:rsidRPr="00D42CCD">
        <w:t>Бузиновского</w:t>
      </w:r>
      <w:r w:rsidR="00C30700" w:rsidRPr="00D42CCD">
        <w:t xml:space="preserve"> сельского поселения</w:t>
      </w:r>
      <w:r w:rsidR="00140245" w:rsidRPr="00D42CCD">
        <w:t xml:space="preserve"> </w:t>
      </w:r>
      <w:r w:rsidR="00D42CCD" w:rsidRPr="00D42CCD">
        <w:t>не</w:t>
      </w:r>
      <w:r w:rsidRPr="00D42CCD">
        <w:t xml:space="preserve">достаточно развита. </w:t>
      </w:r>
    </w:p>
    <w:p w:rsidR="008E381B" w:rsidRPr="00D42CCD" w:rsidRDefault="008E381B" w:rsidP="002B250A">
      <w:pPr>
        <w:pStyle w:val="S5"/>
        <w:rPr>
          <w:rStyle w:val="FontStyle138"/>
          <w:rFonts w:ascii="Bookman Old Style" w:hAnsi="Bookman Old Style"/>
        </w:rPr>
      </w:pPr>
      <w:r w:rsidRPr="00D42CCD">
        <w:t>Также дальнейшее устойчивое развитие системы здравоохранения</w:t>
      </w:r>
      <w:r w:rsidR="006A6358" w:rsidRPr="00D42CCD">
        <w:t xml:space="preserve"> </w:t>
      </w:r>
      <w:r w:rsidR="00EE0B38" w:rsidRPr="00D42CCD">
        <w:t>муниципального образования</w:t>
      </w:r>
      <w:r w:rsidRPr="00D42CCD">
        <w:t xml:space="preserve"> предусматривает и </w:t>
      </w:r>
      <w:r w:rsidRPr="00D42CCD">
        <w:rPr>
          <w:rStyle w:val="FontStyle138"/>
          <w:rFonts w:ascii="Bookman Old Style" w:hAnsi="Bookman Old Style"/>
        </w:rPr>
        <w:t>привлечение в поселение молодых медицинских кадров, участковых врачей-терапевтов и врачей-педиатров, а также врачей общей практики в целях улучшения развития первичной медицинской помощи и обеспеченности населения медицинским персоналом.</w:t>
      </w:r>
    </w:p>
    <w:p w:rsidR="002B250A" w:rsidRPr="00B435E1" w:rsidRDefault="002B250A" w:rsidP="00FE1A85">
      <w:pPr>
        <w:pStyle w:val="12"/>
        <w:numPr>
          <w:ilvl w:val="2"/>
          <w:numId w:val="1"/>
        </w:numPr>
      </w:pPr>
      <w:bookmarkStart w:id="13" w:name="_Toc489444065"/>
      <w:r w:rsidRPr="00B435E1">
        <w:t>Прочие объекты инфраструктуры</w:t>
      </w:r>
      <w:bookmarkEnd w:id="13"/>
    </w:p>
    <w:p w:rsidR="002B250A" w:rsidRPr="00B435E1" w:rsidRDefault="002B250A" w:rsidP="002B250A">
      <w:r w:rsidRPr="00B435E1">
        <w:t xml:space="preserve">Обеспеченность населения учреждениями социально-бытового назначения представлена в таблице </w:t>
      </w:r>
      <w:r w:rsidR="00FE1A85" w:rsidRPr="00B435E1">
        <w:t>1</w:t>
      </w:r>
      <w:r w:rsidRPr="00B435E1">
        <w:t>.9.</w:t>
      </w:r>
    </w:p>
    <w:p w:rsidR="002B250A" w:rsidRPr="00B435E1" w:rsidRDefault="002B250A" w:rsidP="002B250A">
      <w:pPr>
        <w:jc w:val="right"/>
      </w:pPr>
      <w:r w:rsidRPr="00B435E1">
        <w:t xml:space="preserve">таблице </w:t>
      </w:r>
      <w:r w:rsidR="00FE1A85" w:rsidRPr="00B435E1">
        <w:t>1</w:t>
      </w:r>
      <w:r w:rsidRPr="00B435E1">
        <w:t>.9</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268"/>
        <w:gridCol w:w="1843"/>
        <w:gridCol w:w="1418"/>
        <w:gridCol w:w="992"/>
      </w:tblGrid>
      <w:tr w:rsidR="00F323A1" w:rsidRPr="00B435E1" w:rsidTr="00F323A1">
        <w:trPr>
          <w:trHeight w:val="77"/>
          <w:tblHeader/>
        </w:trPr>
        <w:tc>
          <w:tcPr>
            <w:tcW w:w="2835" w:type="dxa"/>
            <w:shd w:val="clear" w:color="auto" w:fill="auto"/>
            <w:tcMar>
              <w:left w:w="28" w:type="dxa"/>
              <w:right w:w="28" w:type="dxa"/>
            </w:tcMar>
            <w:vAlign w:val="center"/>
            <w:hideMark/>
          </w:tcPr>
          <w:p w:rsidR="00F323A1" w:rsidRPr="00B435E1" w:rsidRDefault="00F323A1" w:rsidP="00F323A1">
            <w:pPr>
              <w:pStyle w:val="Sb"/>
              <w:rPr>
                <w:b/>
              </w:rPr>
            </w:pPr>
            <w:r w:rsidRPr="00B435E1">
              <w:rPr>
                <w:b/>
              </w:rPr>
              <w:t>Наименование организации</w:t>
            </w:r>
          </w:p>
        </w:tc>
        <w:tc>
          <w:tcPr>
            <w:tcW w:w="2268" w:type="dxa"/>
            <w:shd w:val="clear" w:color="auto" w:fill="auto"/>
            <w:tcMar>
              <w:left w:w="28" w:type="dxa"/>
              <w:right w:w="28" w:type="dxa"/>
            </w:tcMar>
            <w:vAlign w:val="center"/>
            <w:hideMark/>
          </w:tcPr>
          <w:p w:rsidR="00F323A1" w:rsidRPr="00B435E1" w:rsidRDefault="00F323A1" w:rsidP="00F323A1">
            <w:pPr>
              <w:pStyle w:val="Sb"/>
              <w:rPr>
                <w:b/>
              </w:rPr>
            </w:pPr>
            <w:r w:rsidRPr="00B435E1">
              <w:rPr>
                <w:b/>
              </w:rPr>
              <w:t>Адрес</w:t>
            </w:r>
          </w:p>
        </w:tc>
        <w:tc>
          <w:tcPr>
            <w:tcW w:w="1843" w:type="dxa"/>
            <w:shd w:val="clear" w:color="auto" w:fill="auto"/>
            <w:tcMar>
              <w:left w:w="28" w:type="dxa"/>
              <w:right w:w="28" w:type="dxa"/>
            </w:tcMar>
            <w:vAlign w:val="center"/>
            <w:hideMark/>
          </w:tcPr>
          <w:p w:rsidR="00F323A1" w:rsidRPr="00B435E1" w:rsidRDefault="00F323A1" w:rsidP="00F323A1">
            <w:pPr>
              <w:pStyle w:val="Sb"/>
              <w:rPr>
                <w:b/>
                <w:szCs w:val="20"/>
              </w:rPr>
            </w:pPr>
            <w:r w:rsidRPr="00B435E1">
              <w:rPr>
                <w:b/>
                <w:szCs w:val="20"/>
              </w:rPr>
              <w:t>Год</w:t>
            </w:r>
            <w:r w:rsidR="006A6358" w:rsidRPr="00B435E1">
              <w:rPr>
                <w:b/>
                <w:szCs w:val="20"/>
              </w:rPr>
              <w:t xml:space="preserve"> </w:t>
            </w:r>
            <w:r w:rsidRPr="00B435E1">
              <w:rPr>
                <w:b/>
                <w:szCs w:val="20"/>
              </w:rPr>
              <w:t>ввода</w:t>
            </w:r>
          </w:p>
          <w:p w:rsidR="00F323A1" w:rsidRPr="00B435E1" w:rsidRDefault="00F323A1" w:rsidP="00F323A1">
            <w:pPr>
              <w:pStyle w:val="Sb"/>
              <w:rPr>
                <w:b/>
              </w:rPr>
            </w:pPr>
            <w:r w:rsidRPr="00B435E1">
              <w:rPr>
                <w:b/>
              </w:rPr>
              <w:t>в экспл./ год реконструкции</w:t>
            </w:r>
          </w:p>
        </w:tc>
        <w:tc>
          <w:tcPr>
            <w:tcW w:w="1418" w:type="dxa"/>
            <w:tcMar>
              <w:left w:w="28" w:type="dxa"/>
              <w:right w:w="28" w:type="dxa"/>
            </w:tcMar>
            <w:vAlign w:val="center"/>
          </w:tcPr>
          <w:p w:rsidR="00F323A1" w:rsidRPr="00B435E1" w:rsidRDefault="00F323A1" w:rsidP="00F323A1">
            <w:pPr>
              <w:pStyle w:val="Sb"/>
              <w:rPr>
                <w:b/>
                <w:szCs w:val="20"/>
              </w:rPr>
            </w:pPr>
            <w:r w:rsidRPr="00B435E1">
              <w:rPr>
                <w:b/>
                <w:szCs w:val="20"/>
              </w:rPr>
              <w:t>Ед. изм.</w:t>
            </w:r>
          </w:p>
        </w:tc>
        <w:tc>
          <w:tcPr>
            <w:tcW w:w="992" w:type="dxa"/>
            <w:shd w:val="clear" w:color="auto" w:fill="auto"/>
            <w:tcMar>
              <w:left w:w="28" w:type="dxa"/>
              <w:right w:w="28" w:type="dxa"/>
            </w:tcMar>
            <w:vAlign w:val="center"/>
            <w:hideMark/>
          </w:tcPr>
          <w:p w:rsidR="00F323A1" w:rsidRPr="00B435E1" w:rsidRDefault="00F323A1" w:rsidP="00F323A1">
            <w:pPr>
              <w:pStyle w:val="Sb"/>
              <w:rPr>
                <w:b/>
              </w:rPr>
            </w:pPr>
            <w:r w:rsidRPr="00B435E1">
              <w:rPr>
                <w:b/>
              </w:rPr>
              <w:t>Мощность объекта</w:t>
            </w:r>
          </w:p>
        </w:tc>
      </w:tr>
      <w:tr w:rsidR="00F323A1" w:rsidRPr="00B435E1" w:rsidTr="00F323A1">
        <w:trPr>
          <w:trHeight w:val="20"/>
        </w:trPr>
        <w:tc>
          <w:tcPr>
            <w:tcW w:w="9356" w:type="dxa"/>
            <w:gridSpan w:val="5"/>
            <w:shd w:val="clear" w:color="auto" w:fill="auto"/>
            <w:tcMar>
              <w:left w:w="28" w:type="dxa"/>
              <w:right w:w="28" w:type="dxa"/>
            </w:tcMar>
            <w:vAlign w:val="center"/>
          </w:tcPr>
          <w:p w:rsidR="00F323A1" w:rsidRPr="00B435E1" w:rsidRDefault="00F323A1" w:rsidP="00F323A1">
            <w:pPr>
              <w:pStyle w:val="Sb"/>
              <w:rPr>
                <w:b/>
              </w:rPr>
            </w:pPr>
            <w:r w:rsidRPr="00B435E1">
              <w:rPr>
                <w:b/>
              </w:rPr>
              <w:t>Магазины</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D42CCD" w:rsidP="00D42CCD">
            <w:pPr>
              <w:pStyle w:val="af4"/>
            </w:pPr>
            <w:r w:rsidRPr="00B435E1">
              <w:t>Магазин № 119</w:t>
            </w:r>
          </w:p>
          <w:p w:rsidR="00D42CCD" w:rsidRPr="00B435E1" w:rsidRDefault="00D42CCD" w:rsidP="00D42CCD">
            <w:pPr>
              <w:pStyle w:val="af4"/>
            </w:pPr>
            <w:r w:rsidRPr="00B435E1">
              <w:t xml:space="preserve">ЗАО Фирма </w:t>
            </w:r>
          </w:p>
          <w:p w:rsidR="00D42CCD" w:rsidRPr="00B435E1" w:rsidRDefault="00D42CCD" w:rsidP="00D42CCD">
            <w:pPr>
              <w:pStyle w:val="af4"/>
            </w:pPr>
            <w:r w:rsidRPr="00B435E1">
              <w:t>«Агрокомплекс» им. Н.И. Ткачева</w:t>
            </w:r>
          </w:p>
        </w:tc>
        <w:tc>
          <w:tcPr>
            <w:tcW w:w="2268" w:type="dxa"/>
            <w:shd w:val="clear" w:color="auto" w:fill="auto"/>
            <w:tcMar>
              <w:left w:w="28" w:type="dxa"/>
              <w:right w:w="28" w:type="dxa"/>
            </w:tcMar>
            <w:vAlign w:val="center"/>
          </w:tcPr>
          <w:p w:rsidR="00D42CCD" w:rsidRPr="00B435E1" w:rsidRDefault="00B435E1" w:rsidP="00D42CCD">
            <w:pPr>
              <w:pStyle w:val="af4"/>
            </w:pPr>
            <w:r w:rsidRPr="00B435E1">
              <w:t>ст.</w:t>
            </w:r>
            <w:r w:rsidR="00D42CCD" w:rsidRPr="00B435E1">
              <w:t xml:space="preserve"> Бузиновская, ул. Октябрьская 2</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25</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D42CCD" w:rsidP="00D42CCD">
            <w:pPr>
              <w:pStyle w:val="af4"/>
            </w:pPr>
            <w:r w:rsidRPr="00B435E1">
              <w:t>Потребительское</w:t>
            </w:r>
          </w:p>
          <w:p w:rsidR="00D42CCD" w:rsidRPr="00B435E1" w:rsidRDefault="00D42CCD" w:rsidP="00D42CCD">
            <w:pPr>
              <w:pStyle w:val="af4"/>
            </w:pPr>
            <w:r w:rsidRPr="00B435E1">
              <w:t>общество</w:t>
            </w:r>
          </w:p>
          <w:p w:rsidR="00D42CCD" w:rsidRPr="00B435E1" w:rsidRDefault="00D42CCD" w:rsidP="00D42CCD">
            <w:pPr>
              <w:pStyle w:val="af4"/>
            </w:pPr>
            <w:r w:rsidRPr="00B435E1">
              <w:t xml:space="preserve">«Выселковское», ПО «Выселковское» </w:t>
            </w:r>
          </w:p>
          <w:p w:rsidR="00D42CCD" w:rsidRPr="00B435E1" w:rsidRDefault="00D42CCD" w:rsidP="00D42CCD">
            <w:pPr>
              <w:pStyle w:val="af4"/>
            </w:pPr>
            <w:r w:rsidRPr="00B435E1">
              <w:t>Магазин № 33</w:t>
            </w:r>
          </w:p>
        </w:tc>
        <w:tc>
          <w:tcPr>
            <w:tcW w:w="2268" w:type="dxa"/>
            <w:shd w:val="clear" w:color="auto" w:fill="auto"/>
            <w:tcMar>
              <w:left w:w="28" w:type="dxa"/>
              <w:right w:w="28" w:type="dxa"/>
            </w:tcMar>
            <w:vAlign w:val="center"/>
          </w:tcPr>
          <w:p w:rsidR="00D42CCD" w:rsidRPr="00B435E1" w:rsidRDefault="00B435E1" w:rsidP="00D42CCD">
            <w:pPr>
              <w:pStyle w:val="af4"/>
            </w:pPr>
            <w:r w:rsidRPr="00B435E1">
              <w:t>ст. Бузиновская</w:t>
            </w:r>
            <w:r w:rsidR="00D42CCD" w:rsidRPr="00B435E1">
              <w:t xml:space="preserve">, ул. Ленина, 67 </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47,3</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D42CCD" w:rsidP="00D42CCD">
            <w:pPr>
              <w:pStyle w:val="af4"/>
            </w:pPr>
            <w:r w:rsidRPr="00B435E1">
              <w:rPr>
                <w:sz w:val="28"/>
                <w:szCs w:val="28"/>
              </w:rPr>
              <w:t>«</w:t>
            </w:r>
            <w:r w:rsidRPr="00B435E1">
              <w:t xml:space="preserve">Универсам» </w:t>
            </w:r>
          </w:p>
          <w:p w:rsidR="00D42CCD" w:rsidRPr="00B435E1" w:rsidRDefault="00D42CCD" w:rsidP="00D42CCD">
            <w:pPr>
              <w:pStyle w:val="af4"/>
            </w:pPr>
            <w:r w:rsidRPr="00B435E1">
              <w:t>ИП Кристинин Антон Александрович</w:t>
            </w:r>
          </w:p>
        </w:tc>
        <w:tc>
          <w:tcPr>
            <w:tcW w:w="2268" w:type="dxa"/>
            <w:shd w:val="clear" w:color="auto" w:fill="auto"/>
            <w:tcMar>
              <w:left w:w="28" w:type="dxa"/>
              <w:right w:w="28" w:type="dxa"/>
            </w:tcMar>
            <w:vAlign w:val="center"/>
          </w:tcPr>
          <w:p w:rsidR="00D42CCD" w:rsidRPr="00B435E1" w:rsidRDefault="00B435E1" w:rsidP="00D42CCD">
            <w:pPr>
              <w:pStyle w:val="af4"/>
            </w:pPr>
            <w:r w:rsidRPr="00B435E1">
              <w:t>ст. Бузиновская</w:t>
            </w:r>
            <w:r w:rsidR="00D42CCD" w:rsidRPr="00B435E1">
              <w:t>, ул. Октябрьска</w:t>
            </w:r>
          </w:p>
          <w:p w:rsidR="00D42CCD" w:rsidRPr="00B435E1" w:rsidRDefault="00D42CCD" w:rsidP="00D42CCD">
            <w:pPr>
              <w:pStyle w:val="af4"/>
            </w:pPr>
            <w:r w:rsidRPr="00B435E1">
              <w:t>9</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148</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D42CCD" w:rsidP="00D42CCD">
            <w:pPr>
              <w:pStyle w:val="af4"/>
            </w:pPr>
            <w:r w:rsidRPr="00B435E1">
              <w:t>ИП</w:t>
            </w:r>
          </w:p>
          <w:p w:rsidR="00D42CCD" w:rsidRPr="00B435E1" w:rsidRDefault="00D42CCD" w:rsidP="00D42CCD">
            <w:pPr>
              <w:pStyle w:val="af4"/>
            </w:pPr>
            <w:r w:rsidRPr="00B435E1">
              <w:t>Бухряков Андрей Васильевич</w:t>
            </w:r>
          </w:p>
        </w:tc>
        <w:tc>
          <w:tcPr>
            <w:tcW w:w="2268" w:type="dxa"/>
            <w:shd w:val="clear" w:color="auto" w:fill="auto"/>
            <w:tcMar>
              <w:left w:w="28" w:type="dxa"/>
              <w:right w:w="28" w:type="dxa"/>
            </w:tcMar>
            <w:vAlign w:val="center"/>
          </w:tcPr>
          <w:p w:rsidR="00D42CCD" w:rsidRPr="00B435E1" w:rsidRDefault="00B435E1" w:rsidP="00D42CCD">
            <w:pPr>
              <w:pStyle w:val="af4"/>
            </w:pPr>
            <w:r w:rsidRPr="00B435E1">
              <w:t>ст. Бузиновская</w:t>
            </w:r>
            <w:r w:rsidR="00D42CCD" w:rsidRPr="00B435E1">
              <w:t>, ул. Мира, 73</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65</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D42CCD" w:rsidP="00D42CCD">
            <w:pPr>
              <w:pStyle w:val="af4"/>
            </w:pPr>
            <w:r w:rsidRPr="00B435E1">
              <w:t>ИП</w:t>
            </w:r>
          </w:p>
          <w:p w:rsidR="00D42CCD" w:rsidRPr="00B435E1" w:rsidRDefault="00D42CCD" w:rsidP="00D42CCD">
            <w:pPr>
              <w:pStyle w:val="af4"/>
            </w:pPr>
            <w:r w:rsidRPr="00B435E1">
              <w:t>Прохорова</w:t>
            </w:r>
          </w:p>
          <w:p w:rsidR="00D42CCD" w:rsidRPr="00B435E1" w:rsidRDefault="00D42CCD" w:rsidP="00D42CCD">
            <w:pPr>
              <w:pStyle w:val="af4"/>
            </w:pPr>
            <w:r w:rsidRPr="00B435E1">
              <w:t>Татьяна Святославна</w:t>
            </w:r>
          </w:p>
        </w:tc>
        <w:tc>
          <w:tcPr>
            <w:tcW w:w="2268" w:type="dxa"/>
            <w:shd w:val="clear" w:color="auto" w:fill="auto"/>
            <w:tcMar>
              <w:left w:w="28" w:type="dxa"/>
              <w:right w:w="28" w:type="dxa"/>
            </w:tcMar>
            <w:vAlign w:val="center"/>
          </w:tcPr>
          <w:p w:rsidR="00D42CCD" w:rsidRPr="00B435E1" w:rsidRDefault="00B435E1" w:rsidP="00D42CCD">
            <w:pPr>
              <w:pStyle w:val="af4"/>
              <w:rPr>
                <w:b/>
              </w:rPr>
            </w:pPr>
            <w:r w:rsidRPr="00B435E1">
              <w:t>ст. Бузиновская</w:t>
            </w:r>
            <w:r w:rsidR="00D42CCD" w:rsidRPr="00B435E1">
              <w:t>, ул. Октябрьская 5</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45</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D42CCD" w:rsidP="00D42CCD">
            <w:pPr>
              <w:pStyle w:val="af4"/>
            </w:pPr>
            <w:r w:rsidRPr="00B435E1">
              <w:t>Магазин «Продукты»</w:t>
            </w:r>
          </w:p>
        </w:tc>
        <w:tc>
          <w:tcPr>
            <w:tcW w:w="2268" w:type="dxa"/>
            <w:shd w:val="clear" w:color="auto" w:fill="auto"/>
            <w:tcMar>
              <w:left w:w="28" w:type="dxa"/>
              <w:right w:w="28" w:type="dxa"/>
            </w:tcMar>
            <w:vAlign w:val="center"/>
          </w:tcPr>
          <w:p w:rsidR="00D42CCD" w:rsidRPr="00B435E1" w:rsidRDefault="00B435E1" w:rsidP="00B435E1">
            <w:pPr>
              <w:pStyle w:val="af4"/>
            </w:pPr>
            <w:r w:rsidRPr="00B435E1">
              <w:t>ст. Бузиновская, у</w:t>
            </w:r>
            <w:r w:rsidR="00D42CCD" w:rsidRPr="00B435E1">
              <w:t>л. дружбы 57</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20</w:t>
            </w:r>
          </w:p>
        </w:tc>
      </w:tr>
      <w:tr w:rsidR="00D42CCD" w:rsidRPr="00B435E1" w:rsidTr="00B435E1">
        <w:trPr>
          <w:trHeight w:val="20"/>
        </w:trPr>
        <w:tc>
          <w:tcPr>
            <w:tcW w:w="2835" w:type="dxa"/>
            <w:shd w:val="clear" w:color="auto" w:fill="auto"/>
            <w:tcMar>
              <w:left w:w="28" w:type="dxa"/>
              <w:right w:w="28" w:type="dxa"/>
            </w:tcMar>
            <w:vAlign w:val="center"/>
          </w:tcPr>
          <w:p w:rsidR="00D42CCD" w:rsidRPr="00B435E1" w:rsidRDefault="00B435E1" w:rsidP="00D42CCD">
            <w:pPr>
              <w:pStyle w:val="af4"/>
            </w:pPr>
            <w:r w:rsidRPr="00B435E1">
              <w:t>ИП</w:t>
            </w:r>
          </w:p>
          <w:p w:rsidR="00D42CCD" w:rsidRPr="00B435E1" w:rsidRDefault="00D42CCD" w:rsidP="00B435E1">
            <w:pPr>
              <w:pStyle w:val="af4"/>
            </w:pPr>
            <w:r w:rsidRPr="00B435E1">
              <w:t>Тирещенко Галина Валерьевна</w:t>
            </w:r>
          </w:p>
        </w:tc>
        <w:tc>
          <w:tcPr>
            <w:tcW w:w="2268" w:type="dxa"/>
            <w:shd w:val="clear" w:color="auto" w:fill="auto"/>
            <w:tcMar>
              <w:left w:w="28" w:type="dxa"/>
              <w:right w:w="28" w:type="dxa"/>
            </w:tcMar>
            <w:vAlign w:val="center"/>
          </w:tcPr>
          <w:p w:rsidR="00D42CCD" w:rsidRPr="00B435E1" w:rsidRDefault="00B435E1" w:rsidP="00D42CCD">
            <w:pPr>
              <w:pStyle w:val="af4"/>
            </w:pPr>
            <w:r w:rsidRPr="00B435E1">
              <w:t>ст. Бузиновская</w:t>
            </w:r>
            <w:r w:rsidR="00D42CCD" w:rsidRPr="00B435E1">
              <w:t>,</w:t>
            </w:r>
          </w:p>
          <w:p w:rsidR="00D42CCD" w:rsidRPr="00B435E1" w:rsidRDefault="00D42CCD" w:rsidP="00B435E1">
            <w:pPr>
              <w:pStyle w:val="af4"/>
            </w:pPr>
            <w:r w:rsidRPr="00B435E1">
              <w:t>ул. Гагарина, 18/1</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D42CCD" w:rsidP="00D42CCD">
            <w:pPr>
              <w:pStyle w:val="Sb"/>
            </w:pPr>
            <w:r w:rsidRPr="00B435E1">
              <w:rPr>
                <w:szCs w:val="20"/>
              </w:rPr>
              <w:t>м</w:t>
            </w:r>
            <w:r w:rsidRPr="00B435E1">
              <w:rPr>
                <w:szCs w:val="20"/>
                <w:vertAlign w:val="superscript"/>
              </w:rPr>
              <w:t>2</w:t>
            </w:r>
            <w:r w:rsidRPr="00B435E1">
              <w:rPr>
                <w:szCs w:val="20"/>
              </w:rPr>
              <w:t xml:space="preserve"> торговой площади</w:t>
            </w:r>
          </w:p>
        </w:tc>
        <w:tc>
          <w:tcPr>
            <w:tcW w:w="992" w:type="dxa"/>
            <w:shd w:val="clear" w:color="auto" w:fill="auto"/>
            <w:tcMar>
              <w:left w:w="28" w:type="dxa"/>
              <w:right w:w="28" w:type="dxa"/>
            </w:tcMar>
            <w:vAlign w:val="center"/>
          </w:tcPr>
          <w:p w:rsidR="00D42CCD" w:rsidRPr="00B435E1" w:rsidRDefault="00B435E1" w:rsidP="00D42CCD">
            <w:pPr>
              <w:pStyle w:val="Sb"/>
            </w:pPr>
            <w:r w:rsidRPr="00B435E1">
              <w:t>6</w:t>
            </w:r>
          </w:p>
        </w:tc>
      </w:tr>
      <w:tr w:rsidR="00D42CCD" w:rsidRPr="00902BF9" w:rsidTr="00F323A1">
        <w:trPr>
          <w:trHeight w:val="20"/>
        </w:trPr>
        <w:tc>
          <w:tcPr>
            <w:tcW w:w="9356" w:type="dxa"/>
            <w:gridSpan w:val="5"/>
            <w:shd w:val="clear" w:color="auto" w:fill="auto"/>
            <w:tcMar>
              <w:left w:w="28" w:type="dxa"/>
              <w:right w:w="28" w:type="dxa"/>
            </w:tcMar>
            <w:vAlign w:val="center"/>
          </w:tcPr>
          <w:p w:rsidR="00D42CCD" w:rsidRPr="00B435E1" w:rsidRDefault="00D42CCD" w:rsidP="00D42CCD">
            <w:pPr>
              <w:pStyle w:val="Sb"/>
              <w:rPr>
                <w:b/>
              </w:rPr>
            </w:pPr>
            <w:r w:rsidRPr="00B435E1">
              <w:rPr>
                <w:b/>
              </w:rPr>
              <w:t>Предприятия общественного питания</w:t>
            </w:r>
          </w:p>
        </w:tc>
      </w:tr>
      <w:tr w:rsidR="00D42CCD" w:rsidRPr="00902BF9" w:rsidTr="00F323A1">
        <w:trPr>
          <w:trHeight w:val="20"/>
        </w:trPr>
        <w:tc>
          <w:tcPr>
            <w:tcW w:w="2835"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2268" w:type="dxa"/>
            <w:shd w:val="clear" w:color="auto" w:fill="auto"/>
            <w:tcMar>
              <w:left w:w="28" w:type="dxa"/>
              <w:right w:w="28" w:type="dxa"/>
            </w:tcMar>
            <w:vAlign w:val="center"/>
          </w:tcPr>
          <w:p w:rsidR="00D42CCD" w:rsidRPr="00B435E1" w:rsidRDefault="00B435E1" w:rsidP="00D42CCD">
            <w:pPr>
              <w:pStyle w:val="Sb"/>
            </w:pPr>
            <w:r w:rsidRPr="00B435E1">
              <w:t>-</w:t>
            </w:r>
          </w:p>
        </w:tc>
        <w:tc>
          <w:tcPr>
            <w:tcW w:w="1843"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1418" w:type="dxa"/>
            <w:shd w:val="clear" w:color="auto" w:fill="auto"/>
            <w:tcMar>
              <w:left w:w="28" w:type="dxa"/>
              <w:right w:w="28" w:type="dxa"/>
            </w:tcMar>
            <w:vAlign w:val="center"/>
          </w:tcPr>
          <w:p w:rsidR="00D42CCD" w:rsidRPr="00B435E1" w:rsidRDefault="00B435E1" w:rsidP="00D42CCD">
            <w:pPr>
              <w:pStyle w:val="Sb"/>
              <w:rPr>
                <w:szCs w:val="20"/>
              </w:rPr>
            </w:pPr>
            <w:r w:rsidRPr="00B435E1">
              <w:rPr>
                <w:szCs w:val="20"/>
              </w:rPr>
              <w:t>-</w:t>
            </w:r>
          </w:p>
        </w:tc>
        <w:tc>
          <w:tcPr>
            <w:tcW w:w="992" w:type="dxa"/>
            <w:shd w:val="clear" w:color="auto" w:fill="auto"/>
            <w:tcMar>
              <w:left w:w="28" w:type="dxa"/>
              <w:right w:w="28" w:type="dxa"/>
            </w:tcMar>
            <w:vAlign w:val="center"/>
          </w:tcPr>
          <w:p w:rsidR="00D42CCD" w:rsidRPr="00B435E1" w:rsidRDefault="00B435E1" w:rsidP="00D42CCD">
            <w:pPr>
              <w:pStyle w:val="Sb"/>
            </w:pPr>
            <w:r w:rsidRPr="00B435E1">
              <w:t>-</w:t>
            </w:r>
          </w:p>
        </w:tc>
      </w:tr>
      <w:tr w:rsidR="00B435E1" w:rsidRPr="00902BF9" w:rsidTr="00136F90">
        <w:trPr>
          <w:trHeight w:val="20"/>
        </w:trPr>
        <w:tc>
          <w:tcPr>
            <w:tcW w:w="9356" w:type="dxa"/>
            <w:gridSpan w:val="5"/>
            <w:shd w:val="clear" w:color="auto" w:fill="auto"/>
            <w:tcMar>
              <w:left w:w="28" w:type="dxa"/>
              <w:right w:w="28" w:type="dxa"/>
            </w:tcMar>
            <w:vAlign w:val="center"/>
          </w:tcPr>
          <w:p w:rsidR="00B435E1" w:rsidRPr="00B435E1" w:rsidRDefault="00B435E1" w:rsidP="00B435E1">
            <w:pPr>
              <w:pStyle w:val="af4"/>
              <w:rPr>
                <w:b/>
              </w:rPr>
            </w:pPr>
            <w:r w:rsidRPr="00B435E1">
              <w:rPr>
                <w:b/>
              </w:rPr>
              <w:t>Предприятия бытового и коммунального обслуживания</w:t>
            </w:r>
          </w:p>
        </w:tc>
      </w:tr>
      <w:tr w:rsidR="00B435E1" w:rsidRPr="00902BF9" w:rsidTr="00F323A1">
        <w:trPr>
          <w:trHeight w:val="20"/>
        </w:trPr>
        <w:tc>
          <w:tcPr>
            <w:tcW w:w="2835" w:type="dxa"/>
            <w:shd w:val="clear" w:color="auto" w:fill="auto"/>
            <w:tcMar>
              <w:left w:w="28" w:type="dxa"/>
              <w:right w:w="28" w:type="dxa"/>
            </w:tcMar>
            <w:vAlign w:val="center"/>
          </w:tcPr>
          <w:p w:rsidR="00B435E1" w:rsidRPr="00B435E1" w:rsidRDefault="00B435E1" w:rsidP="00B435E1">
            <w:pPr>
              <w:pStyle w:val="af4"/>
            </w:pPr>
            <w:r w:rsidRPr="00B435E1">
              <w:t>Абаджев К.Т., автомойка</w:t>
            </w:r>
          </w:p>
        </w:tc>
        <w:tc>
          <w:tcPr>
            <w:tcW w:w="2268" w:type="dxa"/>
            <w:shd w:val="clear" w:color="auto" w:fill="auto"/>
            <w:tcMar>
              <w:left w:w="28" w:type="dxa"/>
              <w:right w:w="28" w:type="dxa"/>
            </w:tcMar>
            <w:vAlign w:val="center"/>
          </w:tcPr>
          <w:p w:rsidR="00B435E1" w:rsidRPr="00B435E1" w:rsidRDefault="00B435E1" w:rsidP="00B435E1">
            <w:pPr>
              <w:pStyle w:val="af4"/>
            </w:pPr>
            <w:r w:rsidRPr="00B435E1">
              <w:t>ст. Бузиновская ул. Заречная 4</w:t>
            </w:r>
          </w:p>
        </w:tc>
        <w:tc>
          <w:tcPr>
            <w:tcW w:w="1843"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1418"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раб. место</w:t>
            </w:r>
          </w:p>
        </w:tc>
        <w:tc>
          <w:tcPr>
            <w:tcW w:w="992" w:type="dxa"/>
            <w:shd w:val="clear" w:color="auto" w:fill="auto"/>
            <w:tcMar>
              <w:left w:w="28" w:type="dxa"/>
              <w:right w:w="28" w:type="dxa"/>
            </w:tcMar>
            <w:vAlign w:val="center"/>
          </w:tcPr>
          <w:p w:rsidR="00B435E1" w:rsidRPr="00B435E1" w:rsidRDefault="00B435E1" w:rsidP="00B435E1">
            <w:pPr>
              <w:pStyle w:val="Sb"/>
            </w:pPr>
            <w:r w:rsidRPr="00B435E1">
              <w:t>2</w:t>
            </w:r>
          </w:p>
        </w:tc>
      </w:tr>
      <w:tr w:rsidR="00B435E1" w:rsidRPr="00902BF9" w:rsidTr="00F323A1">
        <w:trPr>
          <w:trHeight w:val="20"/>
        </w:trPr>
        <w:tc>
          <w:tcPr>
            <w:tcW w:w="2835" w:type="dxa"/>
            <w:shd w:val="clear" w:color="auto" w:fill="auto"/>
            <w:tcMar>
              <w:left w:w="28" w:type="dxa"/>
              <w:right w:w="28" w:type="dxa"/>
            </w:tcMar>
            <w:vAlign w:val="center"/>
          </w:tcPr>
          <w:p w:rsidR="00B435E1" w:rsidRPr="00B435E1" w:rsidRDefault="00B435E1" w:rsidP="00B435E1">
            <w:pPr>
              <w:pStyle w:val="af4"/>
            </w:pPr>
            <w:r w:rsidRPr="00B435E1">
              <w:lastRenderedPageBreak/>
              <w:t>Энохов Г.Р. шиномонтаж</w:t>
            </w:r>
          </w:p>
        </w:tc>
        <w:tc>
          <w:tcPr>
            <w:tcW w:w="2268" w:type="dxa"/>
            <w:shd w:val="clear" w:color="auto" w:fill="auto"/>
            <w:tcMar>
              <w:left w:w="28" w:type="dxa"/>
              <w:right w:w="28" w:type="dxa"/>
            </w:tcMar>
            <w:vAlign w:val="center"/>
          </w:tcPr>
          <w:p w:rsidR="00B435E1" w:rsidRPr="00B435E1" w:rsidRDefault="00B435E1" w:rsidP="00B435E1">
            <w:pPr>
              <w:pStyle w:val="af4"/>
            </w:pPr>
            <w:r w:rsidRPr="00B435E1">
              <w:t>ст. Бузиновская ул. Северная 1</w:t>
            </w:r>
          </w:p>
        </w:tc>
        <w:tc>
          <w:tcPr>
            <w:tcW w:w="1843"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1418"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раб. место</w:t>
            </w:r>
          </w:p>
        </w:tc>
        <w:tc>
          <w:tcPr>
            <w:tcW w:w="992" w:type="dxa"/>
            <w:shd w:val="clear" w:color="auto" w:fill="auto"/>
            <w:tcMar>
              <w:left w:w="28" w:type="dxa"/>
              <w:right w:w="28" w:type="dxa"/>
            </w:tcMar>
            <w:vAlign w:val="center"/>
          </w:tcPr>
          <w:p w:rsidR="00B435E1" w:rsidRPr="00B435E1" w:rsidRDefault="00B435E1" w:rsidP="00B435E1">
            <w:pPr>
              <w:pStyle w:val="Sb"/>
            </w:pPr>
            <w:r w:rsidRPr="00B435E1">
              <w:t>2</w:t>
            </w:r>
          </w:p>
        </w:tc>
      </w:tr>
      <w:tr w:rsidR="00B435E1" w:rsidRPr="00902BF9" w:rsidTr="00F323A1">
        <w:trPr>
          <w:trHeight w:val="20"/>
        </w:trPr>
        <w:tc>
          <w:tcPr>
            <w:tcW w:w="9356" w:type="dxa"/>
            <w:gridSpan w:val="5"/>
            <w:vAlign w:val="center"/>
          </w:tcPr>
          <w:p w:rsidR="00B435E1" w:rsidRPr="00B435E1" w:rsidRDefault="00B435E1" w:rsidP="00B435E1">
            <w:pPr>
              <w:pStyle w:val="Sb"/>
              <w:rPr>
                <w:b/>
              </w:rPr>
            </w:pPr>
            <w:r w:rsidRPr="00B435E1">
              <w:rPr>
                <w:b/>
                <w:bCs/>
              </w:rPr>
              <w:t>Кредитно-финансовые учреждения</w:t>
            </w:r>
          </w:p>
        </w:tc>
      </w:tr>
      <w:tr w:rsidR="00B435E1" w:rsidRPr="00902BF9" w:rsidTr="00F323A1">
        <w:trPr>
          <w:trHeight w:val="20"/>
        </w:trPr>
        <w:tc>
          <w:tcPr>
            <w:tcW w:w="2835" w:type="dxa"/>
            <w:shd w:val="clear" w:color="auto" w:fill="auto"/>
            <w:tcMar>
              <w:left w:w="28" w:type="dxa"/>
              <w:right w:w="28" w:type="dxa"/>
            </w:tcMar>
            <w:vAlign w:val="center"/>
          </w:tcPr>
          <w:p w:rsidR="00B435E1" w:rsidRPr="00B435E1" w:rsidRDefault="00B435E1" w:rsidP="00B435E1">
            <w:pPr>
              <w:pStyle w:val="af4"/>
            </w:pPr>
            <w:r w:rsidRPr="00B435E1">
              <w:t>Отделения и филиалы сберегательного банка, операционное место</w:t>
            </w:r>
          </w:p>
        </w:tc>
        <w:tc>
          <w:tcPr>
            <w:tcW w:w="2268" w:type="dxa"/>
            <w:shd w:val="clear" w:color="auto" w:fill="auto"/>
            <w:tcMar>
              <w:left w:w="28" w:type="dxa"/>
              <w:right w:w="28" w:type="dxa"/>
            </w:tcMar>
            <w:vAlign w:val="center"/>
          </w:tcPr>
          <w:p w:rsidR="00B435E1" w:rsidRPr="00B435E1" w:rsidRDefault="00B435E1" w:rsidP="00B435E1">
            <w:pPr>
              <w:pStyle w:val="af4"/>
            </w:pPr>
            <w:r w:rsidRPr="00B435E1">
              <w:t>ст. Бузиновская ул. Октябрьская д. № 3</w:t>
            </w:r>
          </w:p>
        </w:tc>
        <w:tc>
          <w:tcPr>
            <w:tcW w:w="1843"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1418"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операционное место</w:t>
            </w:r>
          </w:p>
        </w:tc>
        <w:tc>
          <w:tcPr>
            <w:tcW w:w="992"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1</w:t>
            </w:r>
          </w:p>
        </w:tc>
      </w:tr>
      <w:tr w:rsidR="00B435E1" w:rsidRPr="00902BF9" w:rsidTr="00F323A1">
        <w:trPr>
          <w:trHeight w:val="20"/>
        </w:trPr>
        <w:tc>
          <w:tcPr>
            <w:tcW w:w="9356" w:type="dxa"/>
            <w:gridSpan w:val="5"/>
            <w:vAlign w:val="center"/>
          </w:tcPr>
          <w:p w:rsidR="00B435E1" w:rsidRPr="00B435E1" w:rsidRDefault="00B435E1" w:rsidP="00B435E1">
            <w:pPr>
              <w:pStyle w:val="Sb"/>
              <w:rPr>
                <w:b/>
              </w:rPr>
            </w:pPr>
            <w:r w:rsidRPr="00B435E1">
              <w:rPr>
                <w:b/>
                <w:bCs/>
              </w:rPr>
              <w:t>Отделения связи</w:t>
            </w:r>
          </w:p>
        </w:tc>
      </w:tr>
      <w:tr w:rsidR="00B435E1" w:rsidRPr="00902BF9" w:rsidTr="00F323A1">
        <w:trPr>
          <w:trHeight w:val="20"/>
        </w:trPr>
        <w:tc>
          <w:tcPr>
            <w:tcW w:w="2835" w:type="dxa"/>
            <w:shd w:val="clear" w:color="auto" w:fill="auto"/>
            <w:tcMar>
              <w:left w:w="28" w:type="dxa"/>
              <w:right w:w="28" w:type="dxa"/>
            </w:tcMar>
            <w:vAlign w:val="center"/>
          </w:tcPr>
          <w:p w:rsidR="00B435E1" w:rsidRPr="005C0E9B" w:rsidRDefault="00B435E1" w:rsidP="00B435E1">
            <w:pPr>
              <w:pStyle w:val="af4"/>
            </w:pPr>
            <w:r w:rsidRPr="003218CB">
              <w:t>Отделения связи</w:t>
            </w:r>
          </w:p>
        </w:tc>
        <w:tc>
          <w:tcPr>
            <w:tcW w:w="2268" w:type="dxa"/>
            <w:shd w:val="clear" w:color="auto" w:fill="auto"/>
            <w:tcMar>
              <w:left w:w="28" w:type="dxa"/>
              <w:right w:w="28" w:type="dxa"/>
            </w:tcMar>
            <w:vAlign w:val="center"/>
          </w:tcPr>
          <w:p w:rsidR="00B435E1" w:rsidRPr="00B435E1" w:rsidRDefault="00B435E1" w:rsidP="00B435E1">
            <w:pPr>
              <w:pStyle w:val="af4"/>
            </w:pPr>
            <w:r w:rsidRPr="00B435E1">
              <w:t>с. Бузиновская ул. Советская д. № 7</w:t>
            </w:r>
          </w:p>
        </w:tc>
        <w:tc>
          <w:tcPr>
            <w:tcW w:w="1843"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1418"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объект</w:t>
            </w:r>
          </w:p>
        </w:tc>
        <w:tc>
          <w:tcPr>
            <w:tcW w:w="992"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1</w:t>
            </w:r>
          </w:p>
        </w:tc>
      </w:tr>
      <w:tr w:rsidR="00B435E1" w:rsidRPr="00902BF9" w:rsidTr="00F323A1">
        <w:trPr>
          <w:trHeight w:val="20"/>
        </w:trPr>
        <w:tc>
          <w:tcPr>
            <w:tcW w:w="9356" w:type="dxa"/>
            <w:gridSpan w:val="5"/>
            <w:vAlign w:val="center"/>
          </w:tcPr>
          <w:p w:rsidR="00B435E1" w:rsidRPr="00B435E1" w:rsidRDefault="00B435E1" w:rsidP="00B435E1">
            <w:pPr>
              <w:pStyle w:val="Sb"/>
              <w:rPr>
                <w:b/>
              </w:rPr>
            </w:pPr>
            <w:r w:rsidRPr="00B435E1">
              <w:rPr>
                <w:b/>
                <w:bCs/>
              </w:rPr>
              <w:t>Учреждения управления</w:t>
            </w:r>
          </w:p>
        </w:tc>
      </w:tr>
      <w:tr w:rsidR="00B435E1" w:rsidRPr="00902BF9" w:rsidTr="00F323A1">
        <w:trPr>
          <w:trHeight w:val="20"/>
        </w:trPr>
        <w:tc>
          <w:tcPr>
            <w:tcW w:w="2835" w:type="dxa"/>
            <w:shd w:val="clear" w:color="auto" w:fill="auto"/>
            <w:tcMar>
              <w:left w:w="28" w:type="dxa"/>
              <w:right w:w="28" w:type="dxa"/>
            </w:tcMar>
            <w:vAlign w:val="center"/>
          </w:tcPr>
          <w:p w:rsidR="00B435E1" w:rsidRPr="00B435E1" w:rsidRDefault="00B435E1" w:rsidP="00B435E1">
            <w:pPr>
              <w:pStyle w:val="af4"/>
            </w:pPr>
            <w:r w:rsidRPr="00B435E1">
              <w:t>Администрация</w:t>
            </w:r>
          </w:p>
        </w:tc>
        <w:tc>
          <w:tcPr>
            <w:tcW w:w="2268" w:type="dxa"/>
            <w:shd w:val="clear" w:color="auto" w:fill="auto"/>
            <w:tcMar>
              <w:left w:w="28" w:type="dxa"/>
              <w:right w:w="28" w:type="dxa"/>
            </w:tcMar>
            <w:vAlign w:val="center"/>
          </w:tcPr>
          <w:p w:rsidR="00B435E1" w:rsidRPr="00B435E1" w:rsidRDefault="00B435E1" w:rsidP="00B435E1">
            <w:pPr>
              <w:pStyle w:val="af4"/>
            </w:pPr>
            <w:r w:rsidRPr="00B435E1">
              <w:t>Ст. Бузиновская ул. Советская д. № 7</w:t>
            </w:r>
          </w:p>
        </w:tc>
        <w:tc>
          <w:tcPr>
            <w:tcW w:w="1843"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1418"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объект</w:t>
            </w:r>
          </w:p>
        </w:tc>
        <w:tc>
          <w:tcPr>
            <w:tcW w:w="992"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1</w:t>
            </w:r>
          </w:p>
        </w:tc>
      </w:tr>
      <w:tr w:rsidR="00B435E1" w:rsidRPr="00902BF9" w:rsidTr="00F323A1">
        <w:trPr>
          <w:trHeight w:val="20"/>
        </w:trPr>
        <w:tc>
          <w:tcPr>
            <w:tcW w:w="9356" w:type="dxa"/>
            <w:gridSpan w:val="5"/>
            <w:shd w:val="clear" w:color="auto" w:fill="auto"/>
            <w:tcMar>
              <w:left w:w="28" w:type="dxa"/>
              <w:right w:w="28" w:type="dxa"/>
            </w:tcMar>
            <w:vAlign w:val="center"/>
          </w:tcPr>
          <w:p w:rsidR="00B435E1" w:rsidRPr="00B435E1" w:rsidRDefault="00B435E1" w:rsidP="00B435E1">
            <w:pPr>
              <w:pStyle w:val="Sb"/>
              <w:rPr>
                <w:b/>
              </w:rPr>
            </w:pPr>
            <w:r w:rsidRPr="00B435E1">
              <w:rPr>
                <w:b/>
              </w:rPr>
              <w:t>Пожарное депо</w:t>
            </w:r>
          </w:p>
        </w:tc>
      </w:tr>
      <w:tr w:rsidR="00B435E1" w:rsidRPr="00902BF9" w:rsidTr="00F323A1">
        <w:trPr>
          <w:trHeight w:val="20"/>
        </w:trPr>
        <w:tc>
          <w:tcPr>
            <w:tcW w:w="2835"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2268" w:type="dxa"/>
            <w:shd w:val="clear" w:color="auto" w:fill="auto"/>
            <w:tcMar>
              <w:left w:w="28" w:type="dxa"/>
              <w:right w:w="28" w:type="dxa"/>
            </w:tcMar>
            <w:vAlign w:val="center"/>
          </w:tcPr>
          <w:p w:rsidR="00B435E1" w:rsidRPr="00B435E1" w:rsidRDefault="00B435E1" w:rsidP="00B435E1">
            <w:pPr>
              <w:pStyle w:val="Sb"/>
            </w:pPr>
            <w:r w:rsidRPr="00B435E1">
              <w:t>-</w:t>
            </w:r>
          </w:p>
        </w:tc>
        <w:tc>
          <w:tcPr>
            <w:tcW w:w="1843"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1418" w:type="dxa"/>
            <w:shd w:val="clear" w:color="auto" w:fill="auto"/>
            <w:tcMar>
              <w:left w:w="28" w:type="dxa"/>
              <w:right w:w="28" w:type="dxa"/>
            </w:tcMar>
            <w:vAlign w:val="center"/>
          </w:tcPr>
          <w:p w:rsidR="00B435E1" w:rsidRPr="00B435E1" w:rsidRDefault="00B435E1" w:rsidP="00B435E1">
            <w:pPr>
              <w:pStyle w:val="Sb"/>
              <w:rPr>
                <w:szCs w:val="20"/>
              </w:rPr>
            </w:pPr>
            <w:r w:rsidRPr="00B435E1">
              <w:rPr>
                <w:szCs w:val="20"/>
              </w:rPr>
              <w:t>-</w:t>
            </w:r>
          </w:p>
        </w:tc>
        <w:tc>
          <w:tcPr>
            <w:tcW w:w="992" w:type="dxa"/>
            <w:shd w:val="clear" w:color="auto" w:fill="auto"/>
            <w:tcMar>
              <w:left w:w="28" w:type="dxa"/>
              <w:right w:w="28" w:type="dxa"/>
            </w:tcMar>
            <w:vAlign w:val="center"/>
          </w:tcPr>
          <w:p w:rsidR="00B435E1" w:rsidRPr="00B435E1" w:rsidRDefault="00B435E1" w:rsidP="00B435E1">
            <w:pPr>
              <w:pStyle w:val="Sb"/>
            </w:pPr>
            <w:r w:rsidRPr="00B435E1">
              <w:t>-</w:t>
            </w:r>
          </w:p>
        </w:tc>
      </w:tr>
    </w:tbl>
    <w:p w:rsidR="00FE1A85" w:rsidRPr="00316B12" w:rsidRDefault="00FE1A85" w:rsidP="00E47D3C">
      <w:pPr>
        <w:pStyle w:val="12"/>
        <w:numPr>
          <w:ilvl w:val="1"/>
          <w:numId w:val="1"/>
        </w:numPr>
      </w:pPr>
      <w:bookmarkStart w:id="14" w:name="_Toc489444066"/>
      <w:r w:rsidRPr="00316B12">
        <w:t>Прогнозируемый спрос на услуги социальной инфраструктуры</w:t>
      </w:r>
      <w:r w:rsidR="00C856EC" w:rsidRPr="00316B12">
        <w:t xml:space="preserve">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14"/>
    </w:p>
    <w:p w:rsidR="00310D36" w:rsidRPr="00316B12" w:rsidRDefault="00310D36" w:rsidP="001E5016">
      <w:r w:rsidRPr="00316B12">
        <w:t>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310D36" w:rsidRPr="00316B12" w:rsidRDefault="00310D36" w:rsidP="001E5016">
      <w:bookmarkStart w:id="15" w:name="_Toc262635715"/>
      <w:r w:rsidRPr="00316B12">
        <w:t xml:space="preserve">Согласно прогнозу демографического развития территории, численность населения к основному расчетному сроку достигнет </w:t>
      </w:r>
      <w:r w:rsidR="00316B12" w:rsidRPr="00316B12">
        <w:t>2400</w:t>
      </w:r>
      <w:r w:rsidRPr="00316B12">
        <w:t xml:space="preserve"> человек.</w:t>
      </w:r>
      <w:bookmarkEnd w:id="15"/>
    </w:p>
    <w:p w:rsidR="002D1A0C" w:rsidRPr="00316B12" w:rsidRDefault="002D1A0C" w:rsidP="002D1A0C">
      <w:pPr>
        <w:rPr>
          <w:b/>
          <w:i/>
        </w:rPr>
      </w:pPr>
      <w:r w:rsidRPr="00316B12">
        <w:rPr>
          <w:b/>
          <w:i/>
        </w:rPr>
        <w:t>Жилищный фонд</w:t>
      </w:r>
    </w:p>
    <w:p w:rsidR="002D1A0C" w:rsidRPr="00316B12" w:rsidRDefault="002D1A0C" w:rsidP="002D1A0C">
      <w:r w:rsidRPr="00316B12">
        <w:t xml:space="preserve">Генеральным планом предусмотрено: </w:t>
      </w:r>
    </w:p>
    <w:p w:rsidR="002D1A0C" w:rsidRPr="00316B12" w:rsidRDefault="002D1A0C" w:rsidP="004814A7">
      <w:pPr>
        <w:pStyle w:val="aa"/>
        <w:numPr>
          <w:ilvl w:val="0"/>
          <w:numId w:val="34"/>
        </w:numPr>
        <w:ind w:left="851"/>
      </w:pPr>
      <w:r w:rsidRPr="00316B12">
        <w:t xml:space="preserve">упорядочение, структурирование и уплотнение сложившейся застройки; </w:t>
      </w:r>
    </w:p>
    <w:p w:rsidR="002D1A0C" w:rsidRPr="00316B12" w:rsidRDefault="002D1A0C" w:rsidP="004814A7">
      <w:pPr>
        <w:pStyle w:val="aa"/>
        <w:numPr>
          <w:ilvl w:val="0"/>
          <w:numId w:val="34"/>
        </w:numPr>
        <w:ind w:left="851"/>
      </w:pPr>
      <w:r w:rsidRPr="00316B12">
        <w:t xml:space="preserve">снос </w:t>
      </w:r>
      <w:r w:rsidR="00ED365B" w:rsidRPr="00316B12">
        <w:t>аварийных</w:t>
      </w:r>
      <w:r w:rsidRPr="00316B12">
        <w:t xml:space="preserve"> и недействующих домов и переселение жителей из жилищного фонда, непригодного для проживания. </w:t>
      </w:r>
    </w:p>
    <w:p w:rsidR="00527466" w:rsidRPr="00316B12" w:rsidRDefault="00527466" w:rsidP="00527466">
      <w:pPr>
        <w:pStyle w:val="S5"/>
      </w:pPr>
      <w:r w:rsidRPr="00316B12">
        <w:t xml:space="preserve">Оценка масштабов перспективного жилищного строительства ориентируется на проектную численность населения территории, исходя из необходимости предоставления каждой гипотетической семье отдельного дома или квартиры. </w:t>
      </w:r>
    </w:p>
    <w:p w:rsidR="00316B12" w:rsidRPr="003F62F9" w:rsidRDefault="00316B12" w:rsidP="00316B12">
      <w:pPr>
        <w:pStyle w:val="S5"/>
      </w:pPr>
      <w:r w:rsidRPr="003F62F9">
        <w:lastRenderedPageBreak/>
        <w:t>Генеральным планом Бузиновского сельского поселения предусмотрены следующие мероприятия по развитию и размещению объектов жилищной сферы:</w:t>
      </w:r>
    </w:p>
    <w:p w:rsidR="00316B12" w:rsidRPr="003F62F9" w:rsidRDefault="00316B12" w:rsidP="00316B12">
      <w:pPr>
        <w:pStyle w:val="S5"/>
      </w:pPr>
      <w:r w:rsidRPr="003F62F9">
        <w:t>Определение средней жилищной обеспеченности, исходя из расчета</w:t>
      </w:r>
      <w:r>
        <w:t xml:space="preserve"> </w:t>
      </w:r>
      <w:r w:rsidRPr="003F62F9">
        <w:t>-</w:t>
      </w:r>
      <w:r>
        <w:t xml:space="preserve"> </w:t>
      </w:r>
      <w:r w:rsidRPr="003F62F9">
        <w:t xml:space="preserve">предоставление каждой семье жилого </w:t>
      </w:r>
      <w:r w:rsidR="00852520" w:rsidRPr="003F62F9">
        <w:t>дома, но</w:t>
      </w:r>
      <w:r w:rsidRPr="003F62F9">
        <w:t xml:space="preserve"> не менее </w:t>
      </w:r>
      <w:smartTag w:uri="urn:schemas-microsoft-com:office:smarttags" w:element="metricconverter">
        <w:smartTagPr>
          <w:attr w:name="ProductID" w:val="25 кв. м"/>
        </w:smartTagPr>
        <w:r w:rsidRPr="003F62F9">
          <w:t>25 кв. м</w:t>
        </w:r>
      </w:smartTag>
      <w:r w:rsidRPr="003F62F9">
        <w:t xml:space="preserve"> на человека.</w:t>
      </w:r>
    </w:p>
    <w:p w:rsidR="00316B12" w:rsidRPr="003F62F9" w:rsidRDefault="00316B12" w:rsidP="00316B12">
      <w:pPr>
        <w:pStyle w:val="S5"/>
      </w:pPr>
      <w:r w:rsidRPr="003F62F9">
        <w:t>Упорядочение существующих территорий индивидуальной жилой застройки с увеличением площади до 302.2 га (рост 17%);</w:t>
      </w:r>
    </w:p>
    <w:p w:rsidR="00316B12" w:rsidRPr="003F62F9" w:rsidRDefault="00316B12" w:rsidP="00316B12">
      <w:pPr>
        <w:pStyle w:val="S5"/>
      </w:pPr>
      <w:r w:rsidRPr="003F62F9">
        <w:t>Определение средней плотности населения на территориях индивидуальной жилой застройки не менее 15 чел./га.</w:t>
      </w:r>
    </w:p>
    <w:p w:rsidR="00316B12" w:rsidRPr="003F62F9" w:rsidRDefault="00316B12" w:rsidP="00316B12">
      <w:pPr>
        <w:pStyle w:val="S5"/>
      </w:pPr>
      <w:r w:rsidRPr="003F62F9">
        <w:t xml:space="preserve">Выделение территорий на перспективу под индивидуальную жилую застройку площадью </w:t>
      </w:r>
      <w:smartTag w:uri="urn:schemas-microsoft-com:office:smarttags" w:element="metricconverter">
        <w:smartTagPr>
          <w:attr w:name="ProductID" w:val="24,4 га"/>
        </w:smartTagPr>
        <w:r w:rsidRPr="003F62F9">
          <w:t>24,4 га</w:t>
        </w:r>
      </w:smartTag>
      <w:r w:rsidRPr="003F62F9">
        <w:t>.</w:t>
      </w:r>
    </w:p>
    <w:p w:rsidR="00316B12" w:rsidRPr="00316B12" w:rsidRDefault="00316B12" w:rsidP="00316B12">
      <w:pPr>
        <w:pStyle w:val="S5"/>
      </w:pPr>
      <w:r w:rsidRPr="003F62F9">
        <w:t xml:space="preserve">Выделение территорий под первоочередное освоение зоны </w:t>
      </w:r>
      <w:r w:rsidRPr="00316B12">
        <w:t xml:space="preserve">индивидуальной жилой </w:t>
      </w:r>
      <w:r w:rsidR="00852520" w:rsidRPr="00316B12">
        <w:t>застройки площадью</w:t>
      </w:r>
      <w:r w:rsidRPr="00316B12">
        <w:t xml:space="preserve"> </w:t>
      </w:r>
      <w:smartTag w:uri="urn:schemas-microsoft-com:office:smarttags" w:element="metricconverter">
        <w:smartTagPr>
          <w:attr w:name="ProductID" w:val="49 га"/>
        </w:smartTagPr>
        <w:r w:rsidRPr="00316B12">
          <w:t>49 га</w:t>
        </w:r>
      </w:smartTag>
      <w:r w:rsidRPr="00316B12">
        <w:t>.</w:t>
      </w:r>
    </w:p>
    <w:p w:rsidR="002D1A0C" w:rsidRPr="00316B12" w:rsidRDefault="002D1A0C" w:rsidP="002D1A0C">
      <w:r w:rsidRPr="00316B12">
        <w:t xml:space="preserve">Изменение объема жилищного фонда к концу расчетного срока по генеральному плану представлено ниже (Таблица </w:t>
      </w:r>
      <w:r w:rsidR="00707269" w:rsidRPr="00316B12">
        <w:t>1.10</w:t>
      </w:r>
      <w:r w:rsidRPr="00316B12">
        <w:t xml:space="preserve">). </w:t>
      </w:r>
    </w:p>
    <w:p w:rsidR="002D1A0C" w:rsidRPr="00316B12" w:rsidRDefault="002D1A0C" w:rsidP="002D1A0C">
      <w:pPr>
        <w:jc w:val="right"/>
      </w:pPr>
      <w:r w:rsidRPr="00316B12">
        <w:t xml:space="preserve">Таблица </w:t>
      </w:r>
      <w:r w:rsidR="00707269" w:rsidRPr="00316B12">
        <w:t>1.10</w:t>
      </w:r>
    </w:p>
    <w:p w:rsidR="002D1A0C" w:rsidRPr="00316B12" w:rsidRDefault="002D1A0C" w:rsidP="002D1A0C">
      <w:pPr>
        <w:jc w:val="center"/>
        <w:rPr>
          <w:u w:val="single"/>
        </w:rPr>
      </w:pPr>
      <w:r w:rsidRPr="00316B12">
        <w:rPr>
          <w:u w:val="single"/>
        </w:rPr>
        <w:t>Изменение объема жилищного фонда к концу расчетного срока</w:t>
      </w:r>
    </w:p>
    <w:tbl>
      <w:tblPr>
        <w:tblStyle w:val="af1"/>
        <w:tblW w:w="0" w:type="auto"/>
        <w:tblLook w:val="04A0" w:firstRow="1" w:lastRow="0" w:firstColumn="1" w:lastColumn="0" w:noHBand="0" w:noVBand="1"/>
      </w:tblPr>
      <w:tblGrid>
        <w:gridCol w:w="3794"/>
        <w:gridCol w:w="3044"/>
        <w:gridCol w:w="2874"/>
      </w:tblGrid>
      <w:tr w:rsidR="002D1A0C" w:rsidRPr="00316B12" w:rsidTr="009D4327">
        <w:tc>
          <w:tcPr>
            <w:tcW w:w="3794" w:type="dxa"/>
            <w:vMerge w:val="restart"/>
            <w:vAlign w:val="center"/>
          </w:tcPr>
          <w:p w:rsidR="002D1A0C" w:rsidRPr="00316B12" w:rsidRDefault="002D1A0C" w:rsidP="009D4327">
            <w:pPr>
              <w:pStyle w:val="Sb"/>
              <w:rPr>
                <w:b/>
              </w:rPr>
            </w:pPr>
            <w:r w:rsidRPr="00316B12">
              <w:rPr>
                <w:b/>
              </w:rPr>
              <w:t>Статус жилищного фонда</w:t>
            </w:r>
          </w:p>
        </w:tc>
        <w:tc>
          <w:tcPr>
            <w:tcW w:w="5918" w:type="dxa"/>
            <w:gridSpan w:val="2"/>
            <w:vAlign w:val="center"/>
          </w:tcPr>
          <w:p w:rsidR="002D1A0C" w:rsidRPr="00316B12" w:rsidRDefault="002D1A0C" w:rsidP="009D4327">
            <w:pPr>
              <w:pStyle w:val="Sb"/>
              <w:rPr>
                <w:b/>
              </w:rPr>
            </w:pPr>
            <w:r w:rsidRPr="00316B12">
              <w:rPr>
                <w:b/>
              </w:rPr>
              <w:t>Объем жилищного фонда, тыс. кв. м</w:t>
            </w:r>
          </w:p>
        </w:tc>
      </w:tr>
      <w:tr w:rsidR="002D1A0C" w:rsidRPr="00316B12" w:rsidTr="009D4327">
        <w:tc>
          <w:tcPr>
            <w:tcW w:w="3794" w:type="dxa"/>
            <w:vMerge/>
            <w:vAlign w:val="center"/>
          </w:tcPr>
          <w:p w:rsidR="002D1A0C" w:rsidRPr="00316B12" w:rsidRDefault="002D1A0C" w:rsidP="009D4327">
            <w:pPr>
              <w:pStyle w:val="Sb"/>
              <w:rPr>
                <w:b/>
              </w:rPr>
            </w:pPr>
          </w:p>
        </w:tc>
        <w:tc>
          <w:tcPr>
            <w:tcW w:w="3044" w:type="dxa"/>
            <w:vAlign w:val="center"/>
          </w:tcPr>
          <w:p w:rsidR="002D1A0C" w:rsidRPr="00316B12" w:rsidRDefault="009020C1" w:rsidP="008F277F">
            <w:pPr>
              <w:pStyle w:val="Sb"/>
              <w:rPr>
                <w:b/>
              </w:rPr>
            </w:pPr>
            <w:r w:rsidRPr="00316B12">
              <w:rPr>
                <w:b/>
              </w:rPr>
              <w:t>Существующее положение (201</w:t>
            </w:r>
            <w:r w:rsidR="008F277F" w:rsidRPr="00316B12">
              <w:rPr>
                <w:b/>
              </w:rPr>
              <w:t>6</w:t>
            </w:r>
            <w:r w:rsidR="002D1A0C" w:rsidRPr="00316B12">
              <w:rPr>
                <w:b/>
              </w:rPr>
              <w:t xml:space="preserve"> г.)</w:t>
            </w:r>
          </w:p>
        </w:tc>
        <w:tc>
          <w:tcPr>
            <w:tcW w:w="2874" w:type="dxa"/>
            <w:vAlign w:val="center"/>
          </w:tcPr>
          <w:p w:rsidR="002D1A0C" w:rsidRPr="00316B12" w:rsidRDefault="002D1A0C" w:rsidP="009D4327">
            <w:pPr>
              <w:pStyle w:val="Sb"/>
              <w:rPr>
                <w:b/>
              </w:rPr>
            </w:pPr>
            <w:r w:rsidRPr="00316B12">
              <w:rPr>
                <w:b/>
              </w:rPr>
              <w:t>Расчетный срок (2030 г.)</w:t>
            </w:r>
          </w:p>
        </w:tc>
      </w:tr>
      <w:tr w:rsidR="00527466" w:rsidRPr="00316B12" w:rsidTr="009D4327">
        <w:tc>
          <w:tcPr>
            <w:tcW w:w="3794" w:type="dxa"/>
            <w:vAlign w:val="center"/>
          </w:tcPr>
          <w:p w:rsidR="00527466" w:rsidRPr="00316B12" w:rsidRDefault="00527466" w:rsidP="00527466">
            <w:pPr>
              <w:pStyle w:val="af4"/>
            </w:pPr>
            <w:r w:rsidRPr="00316B12">
              <w:t>Площадь жилищного фонда</w:t>
            </w:r>
          </w:p>
        </w:tc>
        <w:tc>
          <w:tcPr>
            <w:tcW w:w="3044" w:type="dxa"/>
            <w:vAlign w:val="center"/>
          </w:tcPr>
          <w:p w:rsidR="00527466" w:rsidRPr="00316B12" w:rsidRDefault="00316B12" w:rsidP="00527466">
            <w:pPr>
              <w:pStyle w:val="af4"/>
            </w:pPr>
            <w:r w:rsidRPr="00316B12">
              <w:t>2571</w:t>
            </w:r>
          </w:p>
        </w:tc>
        <w:tc>
          <w:tcPr>
            <w:tcW w:w="2874" w:type="dxa"/>
            <w:vAlign w:val="center"/>
          </w:tcPr>
          <w:p w:rsidR="00527466" w:rsidRPr="00316B12" w:rsidRDefault="00316B12" w:rsidP="00527466">
            <w:pPr>
              <w:pStyle w:val="af4"/>
            </w:pPr>
            <w:r w:rsidRPr="00316B12">
              <w:t>3022</w:t>
            </w:r>
          </w:p>
        </w:tc>
      </w:tr>
      <w:tr w:rsidR="00527466" w:rsidRPr="00316B12" w:rsidTr="00572448">
        <w:tc>
          <w:tcPr>
            <w:tcW w:w="3794" w:type="dxa"/>
            <w:vAlign w:val="bottom"/>
          </w:tcPr>
          <w:p w:rsidR="00527466" w:rsidRPr="00316B12" w:rsidRDefault="00527466" w:rsidP="00527466">
            <w:pPr>
              <w:pStyle w:val="af4"/>
            </w:pPr>
            <w:r w:rsidRPr="00316B12">
              <w:t>Средняя обеспеченность населения общей площадью квартир</w:t>
            </w:r>
          </w:p>
        </w:tc>
        <w:tc>
          <w:tcPr>
            <w:tcW w:w="3044" w:type="dxa"/>
            <w:vAlign w:val="center"/>
          </w:tcPr>
          <w:p w:rsidR="00527466" w:rsidRPr="00316B12" w:rsidRDefault="00316B12" w:rsidP="00527466">
            <w:pPr>
              <w:pStyle w:val="af4"/>
            </w:pPr>
            <w:r w:rsidRPr="00316B12">
              <w:t>-</w:t>
            </w:r>
          </w:p>
        </w:tc>
        <w:tc>
          <w:tcPr>
            <w:tcW w:w="2874" w:type="dxa"/>
            <w:vAlign w:val="center"/>
          </w:tcPr>
          <w:p w:rsidR="00527466" w:rsidRPr="00316B12" w:rsidRDefault="00316B12" w:rsidP="00527466">
            <w:pPr>
              <w:pStyle w:val="af4"/>
            </w:pPr>
            <w:r w:rsidRPr="00316B12">
              <w:t>Более 25</w:t>
            </w:r>
          </w:p>
        </w:tc>
      </w:tr>
    </w:tbl>
    <w:p w:rsidR="009D4327" w:rsidRPr="00D96D75" w:rsidRDefault="009D4327" w:rsidP="009D4327">
      <w:pPr>
        <w:rPr>
          <w:b/>
        </w:rPr>
      </w:pPr>
      <w:r w:rsidRPr="00D96D75">
        <w:rPr>
          <w:b/>
        </w:rPr>
        <w:t xml:space="preserve">Перспектива развития территории </w:t>
      </w:r>
      <w:r w:rsidR="00902BF9" w:rsidRPr="00D96D75">
        <w:rPr>
          <w:b/>
        </w:rPr>
        <w:t>Бузиновского</w:t>
      </w:r>
      <w:r w:rsidR="00C30700" w:rsidRPr="00D96D75">
        <w:rPr>
          <w:b/>
        </w:rPr>
        <w:t xml:space="preserve"> сельского поселения</w:t>
      </w:r>
    </w:p>
    <w:p w:rsidR="009D4327" w:rsidRPr="00D96D75" w:rsidRDefault="009D4327" w:rsidP="009D4327">
      <w:r w:rsidRPr="00D96D75">
        <w:t xml:space="preserve">Перспектива развития территории </w:t>
      </w:r>
      <w:r w:rsidR="00902BF9" w:rsidRPr="00D96D75">
        <w:t>Бузиновского</w:t>
      </w:r>
      <w:r w:rsidR="00C30700" w:rsidRPr="00D96D75">
        <w:t xml:space="preserve"> сельского поселения</w:t>
      </w:r>
      <w:r w:rsidRPr="00D96D75">
        <w:t xml:space="preserve"> рассматривается до </w:t>
      </w:r>
      <w:r w:rsidR="00902BF9" w:rsidRPr="00D96D75">
        <w:t>2030</w:t>
      </w:r>
      <w:r w:rsidRPr="00D96D75">
        <w:t xml:space="preserve"> г.</w:t>
      </w:r>
    </w:p>
    <w:p w:rsidR="009D4327" w:rsidRPr="00D96D75" w:rsidRDefault="009D4327" w:rsidP="009D4327">
      <w:r w:rsidRPr="00D96D75">
        <w:t>Документами территориального планирования</w:t>
      </w:r>
      <w:r w:rsidR="006A6358" w:rsidRPr="00D96D75">
        <w:t xml:space="preserve"> </w:t>
      </w:r>
      <w:r w:rsidR="00EE0B38" w:rsidRPr="00D96D75">
        <w:t>муниципального образования</w:t>
      </w:r>
      <w:r w:rsidRPr="00D96D75">
        <w:t xml:space="preserve"> являются проект генерального плана </w:t>
      </w:r>
      <w:r w:rsidR="00902BF9" w:rsidRPr="00D96D75">
        <w:t>Бузиновского</w:t>
      </w:r>
      <w:r w:rsidR="00C30700" w:rsidRPr="00D96D75">
        <w:t xml:space="preserve"> сельского поселения</w:t>
      </w:r>
      <w:r w:rsidRPr="00D96D75">
        <w:t xml:space="preserve"> – Положения о территориальном планировании, который, исходя из совокупности социальных, экономических, экологических и иных факторов, комплексно решает задачи обеспечения устойчивого развития</w:t>
      </w:r>
      <w:r w:rsidR="006A6358" w:rsidRPr="00D96D75">
        <w:t xml:space="preserve"> </w:t>
      </w:r>
      <w:r w:rsidR="00EE0B38" w:rsidRPr="00D96D75">
        <w:t>муниципального образования</w:t>
      </w:r>
      <w:r w:rsidRPr="00D96D75">
        <w:t xml:space="preserve">,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rsidR="00527466" w:rsidRPr="00D96D75">
        <w:t>Краснодарского края</w:t>
      </w:r>
      <w:r w:rsidRPr="00D96D75">
        <w:t xml:space="preserve"> и</w:t>
      </w:r>
      <w:r w:rsidR="006A6358" w:rsidRPr="00D96D75">
        <w:t xml:space="preserve"> </w:t>
      </w:r>
      <w:r w:rsidR="00EE0B38" w:rsidRPr="00D96D75">
        <w:t>муниципального образования</w:t>
      </w:r>
      <w:r w:rsidRPr="00D96D75">
        <w:t>.</w:t>
      </w:r>
    </w:p>
    <w:p w:rsidR="009D4327" w:rsidRPr="00D96D75" w:rsidRDefault="009D4327" w:rsidP="009D4327">
      <w:r w:rsidRPr="00D96D75">
        <w:t xml:space="preserve">Территориальное планирование направлено на определение функционального назначения территории </w:t>
      </w:r>
      <w:r w:rsidR="00EE0B38" w:rsidRPr="00D96D75">
        <w:t>муниципального образования</w:t>
      </w:r>
      <w:r w:rsidRPr="00D96D75">
        <w:t xml:space="preserve"> </w:t>
      </w:r>
      <w:r w:rsidRPr="00D96D75">
        <w:lastRenderedPageBreak/>
        <w:t>исходя из совокупности социальных, экономических, экологических и иных факторов в целях:</w:t>
      </w:r>
    </w:p>
    <w:p w:rsidR="009D4327" w:rsidRPr="00D96D75" w:rsidRDefault="009D4327" w:rsidP="009D4327">
      <w:pPr>
        <w:pStyle w:val="aa"/>
        <w:numPr>
          <w:ilvl w:val="0"/>
          <w:numId w:val="4"/>
        </w:numPr>
        <w:ind w:left="0" w:firstLine="426"/>
      </w:pPr>
      <w:r w:rsidRPr="00D96D75">
        <w:t>обеспечения устойчивого развития</w:t>
      </w:r>
      <w:r w:rsidR="00EE0B38" w:rsidRPr="00D96D75">
        <w:t xml:space="preserve"> муниципального образования</w:t>
      </w:r>
      <w:r w:rsidRPr="00D96D75">
        <w:t>;</w:t>
      </w:r>
    </w:p>
    <w:p w:rsidR="009D4327" w:rsidRPr="00D96D75" w:rsidRDefault="009D4327" w:rsidP="009D4327">
      <w:pPr>
        <w:pStyle w:val="aa"/>
        <w:numPr>
          <w:ilvl w:val="0"/>
          <w:numId w:val="4"/>
        </w:numPr>
        <w:ind w:left="0" w:firstLine="426"/>
      </w:pPr>
      <w:r w:rsidRPr="00D96D75">
        <w:t>формирования благоприятной среды жизнедеятельности;</w:t>
      </w:r>
    </w:p>
    <w:p w:rsidR="009D4327" w:rsidRPr="00D96D75" w:rsidRDefault="009D4327" w:rsidP="009D4327">
      <w:pPr>
        <w:pStyle w:val="aa"/>
        <w:numPr>
          <w:ilvl w:val="0"/>
          <w:numId w:val="4"/>
        </w:numPr>
        <w:ind w:left="0" w:firstLine="426"/>
      </w:pPr>
      <w:r w:rsidRPr="00D96D75">
        <w:t>сохранения объектов исторического и культурного наследия, уникальных природных объектов для настоящего и будущего поколений;</w:t>
      </w:r>
    </w:p>
    <w:p w:rsidR="009D4327" w:rsidRPr="00D96D75" w:rsidRDefault="009D4327" w:rsidP="009D4327">
      <w:pPr>
        <w:pStyle w:val="aa"/>
        <w:numPr>
          <w:ilvl w:val="0"/>
          <w:numId w:val="4"/>
        </w:numPr>
        <w:ind w:left="0" w:firstLine="426"/>
      </w:pPr>
      <w:r w:rsidRPr="00D96D75">
        <w:t>развития и модернизации инженерной, транспортной и социальной инфраструктур;</w:t>
      </w:r>
    </w:p>
    <w:p w:rsidR="00310D36" w:rsidRPr="00D96D75" w:rsidRDefault="009D4327" w:rsidP="009D4327">
      <w:pPr>
        <w:pStyle w:val="aa"/>
        <w:numPr>
          <w:ilvl w:val="0"/>
          <w:numId w:val="4"/>
        </w:numPr>
        <w:ind w:left="0" w:firstLine="426"/>
      </w:pPr>
      <w:r w:rsidRPr="00D96D75">
        <w:t>оптимизация использования земельных ресурсов межселенных территорий.</w:t>
      </w:r>
    </w:p>
    <w:p w:rsidR="004639DB" w:rsidRPr="00902BF9" w:rsidRDefault="004639DB" w:rsidP="004639DB">
      <w:pPr>
        <w:rPr>
          <w:highlight w:val="yellow"/>
        </w:rPr>
      </w:pPr>
    </w:p>
    <w:p w:rsidR="00947CF3" w:rsidRPr="00902BF9" w:rsidRDefault="00947CF3" w:rsidP="004639DB">
      <w:pPr>
        <w:jc w:val="right"/>
        <w:rPr>
          <w:highlight w:val="yellow"/>
        </w:rPr>
        <w:sectPr w:rsidR="00947CF3" w:rsidRPr="00902BF9" w:rsidSect="002243DB">
          <w:footerReference w:type="default" r:id="rId9"/>
          <w:pgSz w:w="11909" w:h="16834"/>
          <w:pgMar w:top="1134" w:right="709" w:bottom="1134" w:left="1701" w:header="720" w:footer="720" w:gutter="0"/>
          <w:cols w:space="60"/>
          <w:noEndnote/>
          <w:titlePg/>
          <w:docGrid w:linePitch="326"/>
        </w:sectPr>
      </w:pPr>
    </w:p>
    <w:p w:rsidR="004639DB" w:rsidRPr="00D96D75" w:rsidRDefault="004639DB" w:rsidP="004639DB">
      <w:pPr>
        <w:jc w:val="right"/>
      </w:pPr>
      <w:r w:rsidRPr="00D96D75">
        <w:lastRenderedPageBreak/>
        <w:t>Таблица 1.1</w:t>
      </w:r>
      <w:r w:rsidR="004E00F7" w:rsidRPr="00D96D75">
        <w:t>1</w:t>
      </w:r>
    </w:p>
    <w:p w:rsidR="00033068" w:rsidRPr="00D96D75" w:rsidRDefault="004639DB" w:rsidP="00670C78">
      <w:pPr>
        <w:jc w:val="center"/>
        <w:rPr>
          <w:b/>
          <w:u w:val="single"/>
        </w:rPr>
      </w:pPr>
      <w:r w:rsidRPr="00D96D75">
        <w:rPr>
          <w:b/>
          <w:u w:val="single"/>
        </w:rPr>
        <w:t xml:space="preserve">Расчет объектов социальной сферы </w:t>
      </w:r>
      <w:r w:rsidR="00902BF9" w:rsidRPr="00D96D75">
        <w:rPr>
          <w:b/>
          <w:u w:val="single"/>
        </w:rPr>
        <w:t>Бузиновского</w:t>
      </w:r>
      <w:r w:rsidR="00C30700" w:rsidRPr="00D96D75">
        <w:rPr>
          <w:b/>
          <w:u w:val="single"/>
        </w:rPr>
        <w:t xml:space="preserve"> сельского поселения</w:t>
      </w:r>
      <w:r w:rsidRPr="00D96D75">
        <w:rPr>
          <w:b/>
          <w:u w:val="single"/>
        </w:rPr>
        <w:t xml:space="preserve"> на расчетный срок</w:t>
      </w:r>
      <w:r w:rsidR="00670C78" w:rsidRPr="00D96D75">
        <w:rPr>
          <w:b/>
          <w:u w:val="single"/>
        </w:rPr>
        <w:t xml:space="preserve"> </w:t>
      </w:r>
      <w:r w:rsidRPr="00D96D75">
        <w:rPr>
          <w:b/>
          <w:u w:val="single"/>
        </w:rPr>
        <w:t xml:space="preserve">(численность населения на расчетный срок </w:t>
      </w:r>
      <w:r w:rsidR="00D96D75" w:rsidRPr="00D96D75">
        <w:rPr>
          <w:b/>
          <w:u w:val="single"/>
        </w:rPr>
        <w:t>2400</w:t>
      </w:r>
      <w:r w:rsidRPr="00D96D75">
        <w:rPr>
          <w:b/>
          <w:u w:val="single"/>
        </w:rPr>
        <w:t xml:space="preserve"> человек)</w:t>
      </w:r>
    </w:p>
    <w:tbl>
      <w:tblPr>
        <w:tblStyle w:val="af1"/>
        <w:tblW w:w="15490" w:type="dxa"/>
        <w:tblLayout w:type="fixed"/>
        <w:tblLook w:val="04A0" w:firstRow="1" w:lastRow="0" w:firstColumn="1" w:lastColumn="0" w:noHBand="0" w:noVBand="1"/>
      </w:tblPr>
      <w:tblGrid>
        <w:gridCol w:w="525"/>
        <w:gridCol w:w="3462"/>
        <w:gridCol w:w="1650"/>
        <w:gridCol w:w="5953"/>
        <w:gridCol w:w="1134"/>
        <w:gridCol w:w="992"/>
        <w:gridCol w:w="1774"/>
      </w:tblGrid>
      <w:tr w:rsidR="00670C78" w:rsidRPr="00D96D75" w:rsidTr="00D96D75">
        <w:trPr>
          <w:tblHeader/>
        </w:trPr>
        <w:tc>
          <w:tcPr>
            <w:tcW w:w="525" w:type="dxa"/>
            <w:vMerge w:val="restart"/>
            <w:vAlign w:val="center"/>
          </w:tcPr>
          <w:p w:rsidR="004639DB" w:rsidRPr="00D96D75" w:rsidRDefault="004639DB" w:rsidP="00707269">
            <w:pPr>
              <w:pStyle w:val="Sb"/>
              <w:rPr>
                <w:b/>
              </w:rPr>
            </w:pPr>
            <w:r w:rsidRPr="00D96D75">
              <w:rPr>
                <w:b/>
              </w:rPr>
              <w:t>№ пп</w:t>
            </w:r>
          </w:p>
        </w:tc>
        <w:tc>
          <w:tcPr>
            <w:tcW w:w="3462" w:type="dxa"/>
            <w:vMerge w:val="restart"/>
            <w:vAlign w:val="center"/>
          </w:tcPr>
          <w:p w:rsidR="004639DB" w:rsidRPr="00D96D75" w:rsidRDefault="004639DB" w:rsidP="00707269">
            <w:pPr>
              <w:pStyle w:val="Sb"/>
              <w:rPr>
                <w:b/>
              </w:rPr>
            </w:pPr>
            <w:r w:rsidRPr="00D96D75">
              <w:rPr>
                <w:b/>
              </w:rPr>
              <w:t>Наименование</w:t>
            </w:r>
          </w:p>
        </w:tc>
        <w:tc>
          <w:tcPr>
            <w:tcW w:w="1650" w:type="dxa"/>
            <w:vMerge w:val="restart"/>
            <w:vAlign w:val="center"/>
          </w:tcPr>
          <w:p w:rsidR="004639DB" w:rsidRPr="00D96D75" w:rsidRDefault="004639DB" w:rsidP="00707269">
            <w:pPr>
              <w:pStyle w:val="Sb"/>
              <w:rPr>
                <w:b/>
              </w:rPr>
            </w:pPr>
            <w:r w:rsidRPr="00D96D75">
              <w:rPr>
                <w:b/>
              </w:rPr>
              <w:t>Единица измерения</w:t>
            </w:r>
          </w:p>
        </w:tc>
        <w:tc>
          <w:tcPr>
            <w:tcW w:w="5953" w:type="dxa"/>
            <w:vMerge w:val="restart"/>
            <w:vAlign w:val="center"/>
          </w:tcPr>
          <w:p w:rsidR="004639DB" w:rsidRPr="00D96D75" w:rsidRDefault="004639DB" w:rsidP="00707269">
            <w:pPr>
              <w:pStyle w:val="Sb"/>
              <w:rPr>
                <w:b/>
              </w:rPr>
            </w:pPr>
            <w:r w:rsidRPr="00D96D75">
              <w:rPr>
                <w:b/>
              </w:rPr>
              <w:t xml:space="preserve">Региональные нормативы </w:t>
            </w:r>
          </w:p>
          <w:p w:rsidR="004639DB" w:rsidRPr="00D96D75" w:rsidRDefault="004639DB" w:rsidP="00372242">
            <w:pPr>
              <w:pStyle w:val="Sb"/>
              <w:rPr>
                <w:b/>
              </w:rPr>
            </w:pPr>
            <w:r w:rsidRPr="00D96D75">
              <w:rPr>
                <w:b/>
              </w:rPr>
              <w:t>градостроительного проектирования</w:t>
            </w:r>
            <w:r w:rsidR="005A1979" w:rsidRPr="00D96D75">
              <w:rPr>
                <w:b/>
              </w:rPr>
              <w:t xml:space="preserve"> </w:t>
            </w:r>
            <w:r w:rsidR="00527466" w:rsidRPr="00D96D75">
              <w:rPr>
                <w:b/>
              </w:rPr>
              <w:t>Краснодарского</w:t>
            </w:r>
            <w:r w:rsidRPr="00D96D75">
              <w:rPr>
                <w:b/>
              </w:rPr>
              <w:t xml:space="preserve">, утвержденные постановлением Администрации </w:t>
            </w:r>
            <w:r w:rsidR="00C30700" w:rsidRPr="00D96D75">
              <w:rPr>
                <w:b/>
              </w:rPr>
              <w:t>Краснодарского края</w:t>
            </w:r>
            <w:r w:rsidRPr="00D96D75">
              <w:rPr>
                <w:b/>
              </w:rPr>
              <w:t xml:space="preserve"> от </w:t>
            </w:r>
            <w:r w:rsidR="00527466" w:rsidRPr="00D96D75">
              <w:rPr>
                <w:b/>
              </w:rPr>
              <w:t>24</w:t>
            </w:r>
            <w:r w:rsidRPr="00D96D75">
              <w:rPr>
                <w:b/>
              </w:rPr>
              <w:t>.</w:t>
            </w:r>
            <w:r w:rsidR="00527466" w:rsidRPr="00D96D75">
              <w:rPr>
                <w:b/>
              </w:rPr>
              <w:t>09</w:t>
            </w:r>
            <w:r w:rsidRPr="00D96D75">
              <w:rPr>
                <w:b/>
              </w:rPr>
              <w:t>.</w:t>
            </w:r>
            <w:r w:rsidR="00527466" w:rsidRPr="00D96D75">
              <w:rPr>
                <w:b/>
              </w:rPr>
              <w:t>20</w:t>
            </w:r>
            <w:r w:rsidR="00372242" w:rsidRPr="00D96D75">
              <w:rPr>
                <w:b/>
              </w:rPr>
              <w:t>09</w:t>
            </w:r>
            <w:r w:rsidRPr="00D96D75">
              <w:rPr>
                <w:b/>
              </w:rPr>
              <w:t xml:space="preserve"> № </w:t>
            </w:r>
            <w:r w:rsidR="00372242" w:rsidRPr="00D96D75">
              <w:rPr>
                <w:b/>
              </w:rPr>
              <w:t>1381</w:t>
            </w:r>
            <w:r w:rsidR="00527466" w:rsidRPr="00D96D75">
              <w:rPr>
                <w:b/>
              </w:rPr>
              <w:t>-П</w:t>
            </w:r>
            <w:r w:rsidR="00372242" w:rsidRPr="00D96D75">
              <w:rPr>
                <w:b/>
              </w:rPr>
              <w:t xml:space="preserve"> (в последней редакции)</w:t>
            </w:r>
          </w:p>
        </w:tc>
        <w:tc>
          <w:tcPr>
            <w:tcW w:w="1134" w:type="dxa"/>
            <w:vMerge w:val="restart"/>
            <w:vAlign w:val="center"/>
          </w:tcPr>
          <w:p w:rsidR="004639DB" w:rsidRPr="00D96D75" w:rsidRDefault="004639DB" w:rsidP="002246E7">
            <w:pPr>
              <w:pStyle w:val="Sb"/>
              <w:rPr>
                <w:b/>
              </w:rPr>
            </w:pPr>
            <w:r w:rsidRPr="00D96D75">
              <w:rPr>
                <w:b/>
              </w:rPr>
              <w:t> Норма-тивная потребность</w:t>
            </w:r>
          </w:p>
        </w:tc>
        <w:tc>
          <w:tcPr>
            <w:tcW w:w="2766" w:type="dxa"/>
            <w:gridSpan w:val="2"/>
            <w:vAlign w:val="center"/>
          </w:tcPr>
          <w:p w:rsidR="004639DB" w:rsidRPr="00D96D75" w:rsidRDefault="004639DB" w:rsidP="00707269">
            <w:pPr>
              <w:pStyle w:val="Sb"/>
              <w:rPr>
                <w:b/>
              </w:rPr>
            </w:pPr>
            <w:r w:rsidRPr="00D96D75">
              <w:rPr>
                <w:b/>
              </w:rPr>
              <w:t>В том числе:</w:t>
            </w:r>
          </w:p>
        </w:tc>
      </w:tr>
      <w:tr w:rsidR="00670C78" w:rsidRPr="00D96D75" w:rsidTr="00D96D75">
        <w:trPr>
          <w:tblHeader/>
        </w:trPr>
        <w:tc>
          <w:tcPr>
            <w:tcW w:w="525" w:type="dxa"/>
            <w:vMerge/>
            <w:vAlign w:val="center"/>
          </w:tcPr>
          <w:p w:rsidR="004639DB" w:rsidRPr="00D96D75" w:rsidRDefault="004639DB" w:rsidP="00707269">
            <w:pPr>
              <w:pStyle w:val="Sb"/>
              <w:rPr>
                <w:b/>
              </w:rPr>
            </w:pPr>
          </w:p>
        </w:tc>
        <w:tc>
          <w:tcPr>
            <w:tcW w:w="3462" w:type="dxa"/>
            <w:vMerge/>
            <w:vAlign w:val="center"/>
          </w:tcPr>
          <w:p w:rsidR="004639DB" w:rsidRPr="00D96D75" w:rsidRDefault="004639DB" w:rsidP="00707269">
            <w:pPr>
              <w:pStyle w:val="Sb"/>
              <w:rPr>
                <w:b/>
              </w:rPr>
            </w:pPr>
          </w:p>
        </w:tc>
        <w:tc>
          <w:tcPr>
            <w:tcW w:w="1650" w:type="dxa"/>
            <w:vMerge/>
            <w:vAlign w:val="center"/>
          </w:tcPr>
          <w:p w:rsidR="004639DB" w:rsidRPr="00D96D75" w:rsidRDefault="004639DB" w:rsidP="00707269">
            <w:pPr>
              <w:pStyle w:val="Sb"/>
              <w:rPr>
                <w:b/>
              </w:rPr>
            </w:pPr>
          </w:p>
        </w:tc>
        <w:tc>
          <w:tcPr>
            <w:tcW w:w="5953" w:type="dxa"/>
            <w:vMerge/>
            <w:vAlign w:val="center"/>
          </w:tcPr>
          <w:p w:rsidR="004639DB" w:rsidRPr="00D96D75" w:rsidRDefault="004639DB" w:rsidP="00707269">
            <w:pPr>
              <w:pStyle w:val="Sb"/>
              <w:rPr>
                <w:b/>
              </w:rPr>
            </w:pPr>
          </w:p>
        </w:tc>
        <w:tc>
          <w:tcPr>
            <w:tcW w:w="1134" w:type="dxa"/>
            <w:vMerge/>
            <w:vAlign w:val="center"/>
          </w:tcPr>
          <w:p w:rsidR="004639DB" w:rsidRPr="00D96D75" w:rsidRDefault="004639DB" w:rsidP="00707269">
            <w:pPr>
              <w:pStyle w:val="Sb"/>
              <w:rPr>
                <w:b/>
              </w:rPr>
            </w:pPr>
          </w:p>
        </w:tc>
        <w:tc>
          <w:tcPr>
            <w:tcW w:w="992" w:type="dxa"/>
            <w:vAlign w:val="center"/>
          </w:tcPr>
          <w:p w:rsidR="004639DB" w:rsidRPr="00D96D75" w:rsidRDefault="004639DB" w:rsidP="002246E7">
            <w:pPr>
              <w:pStyle w:val="Sb"/>
              <w:rPr>
                <w:b/>
              </w:rPr>
            </w:pPr>
            <w:r w:rsidRPr="00D96D75">
              <w:rPr>
                <w:b/>
              </w:rPr>
              <w:t>Сохраняемая</w:t>
            </w:r>
          </w:p>
        </w:tc>
        <w:tc>
          <w:tcPr>
            <w:tcW w:w="1774" w:type="dxa"/>
            <w:vAlign w:val="center"/>
          </w:tcPr>
          <w:p w:rsidR="004639DB" w:rsidRPr="00D96D75" w:rsidRDefault="004639DB" w:rsidP="00707269">
            <w:pPr>
              <w:pStyle w:val="Sb"/>
              <w:rPr>
                <w:b/>
              </w:rPr>
            </w:pPr>
            <w:r w:rsidRPr="00D96D75">
              <w:rPr>
                <w:b/>
              </w:rPr>
              <w:t>требуется запроектировать</w:t>
            </w:r>
          </w:p>
        </w:tc>
      </w:tr>
      <w:tr w:rsidR="00947CF3" w:rsidRPr="00902BF9" w:rsidTr="00D96D75">
        <w:tc>
          <w:tcPr>
            <w:tcW w:w="15490" w:type="dxa"/>
            <w:gridSpan w:val="7"/>
            <w:vAlign w:val="center"/>
          </w:tcPr>
          <w:p w:rsidR="00947CF3" w:rsidRPr="00D96D75" w:rsidRDefault="00947CF3" w:rsidP="00707269">
            <w:pPr>
              <w:pStyle w:val="Sb"/>
            </w:pPr>
            <w:r w:rsidRPr="00D96D75">
              <w:rPr>
                <w:b/>
              </w:rPr>
              <w:t>Учреждения</w:t>
            </w:r>
            <w:r w:rsidRPr="00D96D75">
              <w:t xml:space="preserve"> </w:t>
            </w:r>
            <w:r w:rsidRPr="00D96D75">
              <w:rPr>
                <w:b/>
              </w:rPr>
              <w:t>образования</w:t>
            </w:r>
          </w:p>
        </w:tc>
      </w:tr>
      <w:tr w:rsidR="00393555" w:rsidRPr="00902BF9" w:rsidTr="00D96D75">
        <w:tc>
          <w:tcPr>
            <w:tcW w:w="525" w:type="dxa"/>
            <w:vAlign w:val="center"/>
          </w:tcPr>
          <w:p w:rsidR="00393555" w:rsidRPr="00D96D75" w:rsidRDefault="00393555" w:rsidP="00707269">
            <w:pPr>
              <w:pStyle w:val="Sb"/>
            </w:pPr>
            <w:r w:rsidRPr="00D96D75">
              <w:t>1</w:t>
            </w:r>
          </w:p>
        </w:tc>
        <w:tc>
          <w:tcPr>
            <w:tcW w:w="3462" w:type="dxa"/>
            <w:vAlign w:val="center"/>
          </w:tcPr>
          <w:p w:rsidR="00393555" w:rsidRPr="00D96D75" w:rsidRDefault="00393555" w:rsidP="00707269">
            <w:pPr>
              <w:pStyle w:val="Sb"/>
            </w:pPr>
            <w:r w:rsidRPr="00D96D75">
              <w:t>Дошкольные образовательные учреждения:</w:t>
            </w:r>
          </w:p>
        </w:tc>
        <w:tc>
          <w:tcPr>
            <w:tcW w:w="1650" w:type="dxa"/>
            <w:vAlign w:val="center"/>
          </w:tcPr>
          <w:p w:rsidR="00393555" w:rsidRPr="00D96D75" w:rsidRDefault="00393555" w:rsidP="00707269">
            <w:pPr>
              <w:pStyle w:val="Sb"/>
            </w:pPr>
            <w:r w:rsidRPr="00D96D75">
              <w:t>1 место</w:t>
            </w:r>
          </w:p>
        </w:tc>
        <w:tc>
          <w:tcPr>
            <w:tcW w:w="5953" w:type="dxa"/>
            <w:vAlign w:val="center"/>
          </w:tcPr>
          <w:p w:rsidR="00393555" w:rsidRPr="00D96D75" w:rsidRDefault="00393555" w:rsidP="00ED5449">
            <w:pPr>
              <w:pStyle w:val="Sb"/>
              <w:rPr>
                <w:color w:val="FF0000"/>
              </w:rPr>
            </w:pPr>
            <w:r w:rsidRPr="00D96D75">
              <w:t>уровень обеспеченности детей дошкольными учреждениями для сельских поселений составляет 85% детей дошкольного возраста или 100 мест на 1 тыс. чел</w:t>
            </w:r>
          </w:p>
        </w:tc>
        <w:tc>
          <w:tcPr>
            <w:tcW w:w="1134" w:type="dxa"/>
            <w:vAlign w:val="center"/>
          </w:tcPr>
          <w:p w:rsidR="00393555" w:rsidRPr="00D611D1" w:rsidRDefault="00D611D1" w:rsidP="00707269">
            <w:pPr>
              <w:pStyle w:val="Sb"/>
            </w:pPr>
            <w:r w:rsidRPr="00D611D1">
              <w:t>167</w:t>
            </w:r>
          </w:p>
        </w:tc>
        <w:tc>
          <w:tcPr>
            <w:tcW w:w="992" w:type="dxa"/>
            <w:vAlign w:val="center"/>
          </w:tcPr>
          <w:p w:rsidR="00393555" w:rsidRPr="00D611D1" w:rsidRDefault="00D611D1" w:rsidP="00707269">
            <w:pPr>
              <w:pStyle w:val="Sb"/>
            </w:pPr>
            <w:r w:rsidRPr="00D611D1">
              <w:t>50</w:t>
            </w:r>
          </w:p>
        </w:tc>
        <w:tc>
          <w:tcPr>
            <w:tcW w:w="1774" w:type="dxa"/>
            <w:vAlign w:val="center"/>
          </w:tcPr>
          <w:p w:rsidR="00393555" w:rsidRPr="00D611D1" w:rsidRDefault="00D611D1" w:rsidP="00707269">
            <w:pPr>
              <w:pStyle w:val="Sb"/>
            </w:pPr>
            <w:r w:rsidRPr="00D611D1">
              <w:t>117</w:t>
            </w:r>
          </w:p>
        </w:tc>
      </w:tr>
      <w:tr w:rsidR="00393555" w:rsidRPr="00902BF9" w:rsidTr="00D96D75">
        <w:tc>
          <w:tcPr>
            <w:tcW w:w="525" w:type="dxa"/>
            <w:vAlign w:val="center"/>
          </w:tcPr>
          <w:p w:rsidR="00393555" w:rsidRPr="00D96D75" w:rsidRDefault="00393555" w:rsidP="00393555">
            <w:pPr>
              <w:pStyle w:val="Sb"/>
            </w:pPr>
            <w:r w:rsidRPr="00D96D75">
              <w:t>2</w:t>
            </w:r>
          </w:p>
        </w:tc>
        <w:tc>
          <w:tcPr>
            <w:tcW w:w="3462" w:type="dxa"/>
            <w:vAlign w:val="center"/>
          </w:tcPr>
          <w:p w:rsidR="00393555" w:rsidRPr="00D96D75" w:rsidRDefault="00393555" w:rsidP="00393555">
            <w:pPr>
              <w:pStyle w:val="Sb"/>
            </w:pPr>
            <w:r w:rsidRPr="00D96D75">
              <w:t xml:space="preserve">Общеобразовательные школы </w:t>
            </w:r>
          </w:p>
        </w:tc>
        <w:tc>
          <w:tcPr>
            <w:tcW w:w="1650" w:type="dxa"/>
            <w:vAlign w:val="center"/>
          </w:tcPr>
          <w:p w:rsidR="00393555" w:rsidRPr="00D96D75" w:rsidRDefault="00393555" w:rsidP="00393555">
            <w:pPr>
              <w:pStyle w:val="Sb"/>
            </w:pPr>
            <w:r w:rsidRPr="00D96D75">
              <w:t>1 место</w:t>
            </w:r>
          </w:p>
        </w:tc>
        <w:tc>
          <w:tcPr>
            <w:tcW w:w="5953" w:type="dxa"/>
            <w:vAlign w:val="center"/>
          </w:tcPr>
          <w:p w:rsidR="00393555" w:rsidRPr="00D96D75" w:rsidRDefault="00393555" w:rsidP="00393555">
            <w:pPr>
              <w:pStyle w:val="Sb"/>
              <w:rPr>
                <w:color w:val="FF0000"/>
              </w:rPr>
            </w:pPr>
            <w:r w:rsidRPr="00D96D75">
              <w:t>охват 100% детей неполным средним образованием (1-9 кл.) и 75% детей средним образованием (10-11 кл.) при обучении в одну смену) или 160 мест на 1 тыс. чел</w:t>
            </w:r>
          </w:p>
        </w:tc>
        <w:tc>
          <w:tcPr>
            <w:tcW w:w="1134" w:type="dxa"/>
            <w:vAlign w:val="center"/>
          </w:tcPr>
          <w:p w:rsidR="00393555" w:rsidRPr="00D611D1" w:rsidRDefault="00D611D1" w:rsidP="00393555">
            <w:pPr>
              <w:pStyle w:val="af4"/>
            </w:pPr>
            <w:r w:rsidRPr="00D611D1">
              <w:t>266</w:t>
            </w:r>
          </w:p>
        </w:tc>
        <w:tc>
          <w:tcPr>
            <w:tcW w:w="992" w:type="dxa"/>
            <w:vAlign w:val="center"/>
          </w:tcPr>
          <w:p w:rsidR="00393555" w:rsidRPr="00D611D1" w:rsidRDefault="00D611D1" w:rsidP="00393555">
            <w:pPr>
              <w:pStyle w:val="Sb"/>
            </w:pPr>
            <w:r w:rsidRPr="00D611D1">
              <w:t>265</w:t>
            </w:r>
          </w:p>
        </w:tc>
        <w:tc>
          <w:tcPr>
            <w:tcW w:w="1774" w:type="dxa"/>
            <w:vAlign w:val="center"/>
          </w:tcPr>
          <w:p w:rsidR="00393555" w:rsidRPr="00D611D1" w:rsidRDefault="00D611D1" w:rsidP="00393555">
            <w:pPr>
              <w:pStyle w:val="Sb"/>
            </w:pPr>
            <w:r w:rsidRPr="00D611D1">
              <w:t>0</w:t>
            </w:r>
          </w:p>
        </w:tc>
      </w:tr>
      <w:tr w:rsidR="002246E7" w:rsidRPr="00902BF9" w:rsidTr="00D96D75">
        <w:tc>
          <w:tcPr>
            <w:tcW w:w="525" w:type="dxa"/>
            <w:vAlign w:val="center"/>
          </w:tcPr>
          <w:p w:rsidR="002246E7" w:rsidRPr="00D96D75" w:rsidRDefault="002246E7" w:rsidP="002246E7">
            <w:pPr>
              <w:pStyle w:val="Sb"/>
            </w:pPr>
            <w:r w:rsidRPr="00D96D75">
              <w:t>3</w:t>
            </w:r>
          </w:p>
        </w:tc>
        <w:tc>
          <w:tcPr>
            <w:tcW w:w="3462" w:type="dxa"/>
            <w:vAlign w:val="center"/>
          </w:tcPr>
          <w:p w:rsidR="002246E7" w:rsidRPr="00D96D75" w:rsidRDefault="002246E7" w:rsidP="002246E7">
            <w:pPr>
              <w:pStyle w:val="Sb"/>
            </w:pPr>
            <w:r w:rsidRPr="00D96D75">
              <w:t>Внешкольные учреждения</w:t>
            </w:r>
          </w:p>
        </w:tc>
        <w:tc>
          <w:tcPr>
            <w:tcW w:w="1650" w:type="dxa"/>
            <w:vAlign w:val="center"/>
          </w:tcPr>
          <w:p w:rsidR="002246E7" w:rsidRPr="00D96D75" w:rsidRDefault="002246E7" w:rsidP="002246E7">
            <w:pPr>
              <w:pStyle w:val="Sb"/>
            </w:pPr>
            <w:r w:rsidRPr="00D96D75">
              <w:t>1 место</w:t>
            </w:r>
          </w:p>
        </w:tc>
        <w:tc>
          <w:tcPr>
            <w:tcW w:w="5953" w:type="dxa"/>
            <w:vAlign w:val="center"/>
          </w:tcPr>
          <w:p w:rsidR="002246E7" w:rsidRPr="00D96D75" w:rsidRDefault="002246E7" w:rsidP="002246E7">
            <w:pPr>
              <w:pStyle w:val="Sb"/>
            </w:pPr>
            <w:r w:rsidRPr="00D96D75">
              <w:t>охват 10% общего числа школьников</w:t>
            </w:r>
          </w:p>
        </w:tc>
        <w:tc>
          <w:tcPr>
            <w:tcW w:w="1134" w:type="dxa"/>
            <w:vAlign w:val="center"/>
          </w:tcPr>
          <w:p w:rsidR="002246E7" w:rsidRPr="00D611D1" w:rsidRDefault="00D611D1" w:rsidP="002246E7">
            <w:pPr>
              <w:pStyle w:val="Sb"/>
            </w:pPr>
            <w:r w:rsidRPr="00D611D1">
              <w:t>27</w:t>
            </w:r>
          </w:p>
        </w:tc>
        <w:tc>
          <w:tcPr>
            <w:tcW w:w="992" w:type="dxa"/>
            <w:vAlign w:val="center"/>
          </w:tcPr>
          <w:p w:rsidR="002246E7" w:rsidRPr="00D611D1" w:rsidRDefault="00D611D1" w:rsidP="002246E7">
            <w:pPr>
              <w:pStyle w:val="Sb"/>
            </w:pPr>
            <w:r w:rsidRPr="00D611D1">
              <w:t>0</w:t>
            </w:r>
          </w:p>
        </w:tc>
        <w:tc>
          <w:tcPr>
            <w:tcW w:w="1774" w:type="dxa"/>
            <w:vAlign w:val="center"/>
          </w:tcPr>
          <w:p w:rsidR="002246E7" w:rsidRPr="00D611D1" w:rsidRDefault="00D611D1" w:rsidP="002246E7">
            <w:pPr>
              <w:pStyle w:val="Sb"/>
            </w:pPr>
            <w:r w:rsidRPr="00D611D1">
              <w:t>27</w:t>
            </w:r>
          </w:p>
        </w:tc>
      </w:tr>
      <w:tr w:rsidR="002246E7" w:rsidRPr="00902BF9" w:rsidTr="00D96D75">
        <w:tc>
          <w:tcPr>
            <w:tcW w:w="15490" w:type="dxa"/>
            <w:gridSpan w:val="7"/>
            <w:vAlign w:val="center"/>
          </w:tcPr>
          <w:p w:rsidR="002246E7" w:rsidRPr="00D611D1" w:rsidRDefault="002246E7" w:rsidP="002246E7">
            <w:pPr>
              <w:pStyle w:val="Sb"/>
              <w:rPr>
                <w:b/>
              </w:rPr>
            </w:pPr>
            <w:r w:rsidRPr="00D611D1">
              <w:rPr>
                <w:b/>
              </w:rPr>
              <w:t>Учреждения здравоохранения</w:t>
            </w:r>
          </w:p>
        </w:tc>
      </w:tr>
      <w:tr w:rsidR="002246E7" w:rsidRPr="00902BF9" w:rsidTr="00D96D75">
        <w:tc>
          <w:tcPr>
            <w:tcW w:w="525" w:type="dxa"/>
            <w:vAlign w:val="center"/>
          </w:tcPr>
          <w:p w:rsidR="002246E7" w:rsidRPr="00D611D1" w:rsidRDefault="002246E7" w:rsidP="002246E7">
            <w:pPr>
              <w:pStyle w:val="Sb"/>
            </w:pPr>
            <w:r w:rsidRPr="00D611D1">
              <w:t>4</w:t>
            </w:r>
          </w:p>
        </w:tc>
        <w:tc>
          <w:tcPr>
            <w:tcW w:w="3462" w:type="dxa"/>
            <w:vAlign w:val="center"/>
          </w:tcPr>
          <w:p w:rsidR="002246E7" w:rsidRPr="00D611D1" w:rsidRDefault="002246E7" w:rsidP="002246E7">
            <w:pPr>
              <w:pStyle w:val="Sb"/>
            </w:pPr>
            <w:r w:rsidRPr="00D611D1">
              <w:t>Стационарные больницы для взрослых</w:t>
            </w:r>
          </w:p>
        </w:tc>
        <w:tc>
          <w:tcPr>
            <w:tcW w:w="1650" w:type="dxa"/>
            <w:vAlign w:val="center"/>
          </w:tcPr>
          <w:p w:rsidR="002246E7" w:rsidRPr="00D611D1" w:rsidRDefault="002246E7" w:rsidP="002246E7">
            <w:pPr>
              <w:pStyle w:val="Sb"/>
            </w:pPr>
            <w:r w:rsidRPr="00D611D1">
              <w:t>1 койка</w:t>
            </w:r>
          </w:p>
        </w:tc>
        <w:tc>
          <w:tcPr>
            <w:tcW w:w="5953" w:type="dxa"/>
            <w:vAlign w:val="center"/>
          </w:tcPr>
          <w:p w:rsidR="002246E7" w:rsidRPr="00D611D1" w:rsidRDefault="002246E7" w:rsidP="002246E7">
            <w:pPr>
              <w:pStyle w:val="Sb"/>
            </w:pPr>
            <w:r w:rsidRPr="00D611D1">
              <w:t>7,9 коек на 1 тыс. чел.</w:t>
            </w:r>
          </w:p>
        </w:tc>
        <w:tc>
          <w:tcPr>
            <w:tcW w:w="1134" w:type="dxa"/>
            <w:vAlign w:val="center"/>
          </w:tcPr>
          <w:p w:rsidR="002246E7" w:rsidRPr="00D611D1" w:rsidRDefault="00D96D75" w:rsidP="002246E7">
            <w:pPr>
              <w:pStyle w:val="af4"/>
            </w:pPr>
            <w:r w:rsidRPr="00D611D1">
              <w:t>19</w:t>
            </w:r>
          </w:p>
        </w:tc>
        <w:tc>
          <w:tcPr>
            <w:tcW w:w="992" w:type="dxa"/>
            <w:vAlign w:val="center"/>
          </w:tcPr>
          <w:p w:rsidR="002246E7" w:rsidRPr="00D611D1" w:rsidRDefault="00D96D75" w:rsidP="002246E7">
            <w:pPr>
              <w:pStyle w:val="Sb"/>
            </w:pPr>
            <w:r w:rsidRPr="00D611D1">
              <w:t>0</w:t>
            </w:r>
          </w:p>
        </w:tc>
        <w:tc>
          <w:tcPr>
            <w:tcW w:w="1774" w:type="dxa"/>
            <w:vAlign w:val="center"/>
          </w:tcPr>
          <w:p w:rsidR="002246E7" w:rsidRPr="00D611D1" w:rsidRDefault="00D96D75" w:rsidP="002246E7">
            <w:pPr>
              <w:pStyle w:val="Sb"/>
            </w:pPr>
            <w:r w:rsidRPr="00D611D1">
              <w:t>19</w:t>
            </w:r>
          </w:p>
        </w:tc>
      </w:tr>
      <w:tr w:rsidR="002246E7" w:rsidRPr="00902BF9" w:rsidTr="00D96D75">
        <w:tc>
          <w:tcPr>
            <w:tcW w:w="525" w:type="dxa"/>
            <w:vAlign w:val="center"/>
          </w:tcPr>
          <w:p w:rsidR="002246E7" w:rsidRPr="00D611D1" w:rsidRDefault="002246E7" w:rsidP="002246E7">
            <w:pPr>
              <w:pStyle w:val="Sb"/>
            </w:pPr>
            <w:r w:rsidRPr="00D611D1">
              <w:t>5</w:t>
            </w:r>
          </w:p>
        </w:tc>
        <w:tc>
          <w:tcPr>
            <w:tcW w:w="3462" w:type="dxa"/>
            <w:vAlign w:val="center"/>
          </w:tcPr>
          <w:p w:rsidR="002246E7" w:rsidRPr="00D611D1" w:rsidRDefault="002246E7" w:rsidP="002246E7">
            <w:pPr>
              <w:pStyle w:val="Sb"/>
            </w:pPr>
            <w:r w:rsidRPr="00D611D1">
              <w:t>Амбулаторно-поликлиническая сеть без стационаров, для постоянного населения</w:t>
            </w:r>
          </w:p>
        </w:tc>
        <w:tc>
          <w:tcPr>
            <w:tcW w:w="1650" w:type="dxa"/>
            <w:vAlign w:val="center"/>
          </w:tcPr>
          <w:p w:rsidR="002246E7" w:rsidRPr="00D611D1" w:rsidRDefault="002246E7" w:rsidP="002246E7">
            <w:pPr>
              <w:pStyle w:val="Sb"/>
            </w:pPr>
            <w:r w:rsidRPr="00D611D1">
              <w:t>1 посещение в смену</w:t>
            </w:r>
          </w:p>
        </w:tc>
        <w:tc>
          <w:tcPr>
            <w:tcW w:w="5953" w:type="dxa"/>
            <w:vAlign w:val="center"/>
          </w:tcPr>
          <w:p w:rsidR="002246E7" w:rsidRPr="00D611D1" w:rsidRDefault="002246E7" w:rsidP="002246E7">
            <w:pPr>
              <w:pStyle w:val="Sb"/>
            </w:pPr>
            <w:r w:rsidRPr="00D611D1">
              <w:t>17,6 посещений в смену на 1 тыс. чел.</w:t>
            </w:r>
          </w:p>
        </w:tc>
        <w:tc>
          <w:tcPr>
            <w:tcW w:w="1134" w:type="dxa"/>
            <w:vAlign w:val="center"/>
          </w:tcPr>
          <w:p w:rsidR="002246E7" w:rsidRPr="00D611D1" w:rsidRDefault="00D96D75" w:rsidP="002246E7">
            <w:pPr>
              <w:pStyle w:val="af4"/>
            </w:pPr>
            <w:r w:rsidRPr="00D611D1">
              <w:t>42</w:t>
            </w:r>
          </w:p>
        </w:tc>
        <w:tc>
          <w:tcPr>
            <w:tcW w:w="992" w:type="dxa"/>
            <w:vAlign w:val="center"/>
          </w:tcPr>
          <w:p w:rsidR="002246E7" w:rsidRPr="00D611D1" w:rsidRDefault="00D611D1" w:rsidP="002246E7">
            <w:pPr>
              <w:pStyle w:val="Sb"/>
            </w:pPr>
            <w:r w:rsidRPr="00D611D1">
              <w:t>36</w:t>
            </w:r>
          </w:p>
        </w:tc>
        <w:tc>
          <w:tcPr>
            <w:tcW w:w="1774" w:type="dxa"/>
            <w:vAlign w:val="center"/>
          </w:tcPr>
          <w:p w:rsidR="002246E7" w:rsidRPr="00D611D1" w:rsidRDefault="00D611D1" w:rsidP="002246E7">
            <w:pPr>
              <w:pStyle w:val="Sb"/>
            </w:pPr>
            <w:r w:rsidRPr="00D611D1">
              <w:t>6</w:t>
            </w:r>
          </w:p>
        </w:tc>
      </w:tr>
      <w:tr w:rsidR="002246E7" w:rsidRPr="00902BF9" w:rsidTr="00D96D75">
        <w:tc>
          <w:tcPr>
            <w:tcW w:w="525" w:type="dxa"/>
            <w:vAlign w:val="center"/>
          </w:tcPr>
          <w:p w:rsidR="002246E7" w:rsidRPr="00D96D75" w:rsidRDefault="002246E7" w:rsidP="002246E7">
            <w:pPr>
              <w:pStyle w:val="Sb"/>
            </w:pPr>
            <w:r w:rsidRPr="00D96D75">
              <w:t>6</w:t>
            </w:r>
          </w:p>
        </w:tc>
        <w:tc>
          <w:tcPr>
            <w:tcW w:w="3462" w:type="dxa"/>
            <w:vAlign w:val="center"/>
          </w:tcPr>
          <w:p w:rsidR="002246E7" w:rsidRPr="00D96D75" w:rsidRDefault="002246E7" w:rsidP="002246E7">
            <w:pPr>
              <w:pStyle w:val="Sb"/>
            </w:pPr>
            <w:r w:rsidRPr="00D96D75">
              <w:t>ФАП</w:t>
            </w:r>
          </w:p>
        </w:tc>
        <w:tc>
          <w:tcPr>
            <w:tcW w:w="1650" w:type="dxa"/>
            <w:vAlign w:val="center"/>
          </w:tcPr>
          <w:p w:rsidR="002246E7" w:rsidRPr="00D96D75" w:rsidRDefault="002246E7" w:rsidP="002246E7">
            <w:pPr>
              <w:pStyle w:val="Sb"/>
            </w:pPr>
            <w:r w:rsidRPr="00D96D75">
              <w:t>1 объект</w:t>
            </w:r>
          </w:p>
        </w:tc>
        <w:tc>
          <w:tcPr>
            <w:tcW w:w="5953" w:type="dxa"/>
            <w:vAlign w:val="center"/>
          </w:tcPr>
          <w:p w:rsidR="002246E7" w:rsidRPr="00D96D75" w:rsidRDefault="002246E7" w:rsidP="002246E7">
            <w:pPr>
              <w:pStyle w:val="af4"/>
            </w:pPr>
            <w:r w:rsidRPr="00D96D75">
              <w:t>по заданию на проектирование</w:t>
            </w:r>
          </w:p>
        </w:tc>
        <w:tc>
          <w:tcPr>
            <w:tcW w:w="1134" w:type="dxa"/>
            <w:vAlign w:val="center"/>
          </w:tcPr>
          <w:p w:rsidR="002246E7" w:rsidRPr="00D611D1" w:rsidRDefault="00D96D75" w:rsidP="002246E7">
            <w:pPr>
              <w:pStyle w:val="Sb"/>
            </w:pPr>
            <w:r w:rsidRPr="00D611D1">
              <w:t>0</w:t>
            </w:r>
          </w:p>
        </w:tc>
        <w:tc>
          <w:tcPr>
            <w:tcW w:w="992" w:type="dxa"/>
            <w:vAlign w:val="center"/>
          </w:tcPr>
          <w:p w:rsidR="002246E7" w:rsidRPr="00D611D1" w:rsidRDefault="00D96D75" w:rsidP="002246E7">
            <w:pPr>
              <w:pStyle w:val="Sb"/>
            </w:pPr>
            <w:r w:rsidRPr="00D611D1">
              <w:t>0</w:t>
            </w:r>
          </w:p>
        </w:tc>
        <w:tc>
          <w:tcPr>
            <w:tcW w:w="1774" w:type="dxa"/>
            <w:vAlign w:val="center"/>
          </w:tcPr>
          <w:p w:rsidR="002246E7" w:rsidRPr="00D611D1" w:rsidRDefault="00D96D75" w:rsidP="002246E7">
            <w:pPr>
              <w:pStyle w:val="Sb"/>
            </w:pPr>
            <w:r w:rsidRPr="00D611D1">
              <w:t>0</w:t>
            </w:r>
          </w:p>
        </w:tc>
      </w:tr>
      <w:tr w:rsidR="002246E7" w:rsidRPr="00902BF9" w:rsidTr="00D96D75">
        <w:tc>
          <w:tcPr>
            <w:tcW w:w="525" w:type="dxa"/>
            <w:vAlign w:val="center"/>
          </w:tcPr>
          <w:p w:rsidR="002246E7" w:rsidRPr="00D96D75" w:rsidRDefault="002246E7" w:rsidP="002246E7">
            <w:pPr>
              <w:pStyle w:val="Sb"/>
            </w:pPr>
            <w:r w:rsidRPr="00D96D75">
              <w:t>7</w:t>
            </w:r>
          </w:p>
        </w:tc>
        <w:tc>
          <w:tcPr>
            <w:tcW w:w="3462" w:type="dxa"/>
            <w:vAlign w:val="center"/>
          </w:tcPr>
          <w:p w:rsidR="002246E7" w:rsidRPr="00D96D75" w:rsidRDefault="002246E7" w:rsidP="002246E7">
            <w:pPr>
              <w:pStyle w:val="Sb"/>
            </w:pPr>
            <w:r w:rsidRPr="00D96D75">
              <w:t>Аптеки</w:t>
            </w:r>
          </w:p>
        </w:tc>
        <w:tc>
          <w:tcPr>
            <w:tcW w:w="1650" w:type="dxa"/>
            <w:vAlign w:val="center"/>
          </w:tcPr>
          <w:p w:rsidR="002246E7" w:rsidRPr="00D96D75" w:rsidRDefault="002246E7" w:rsidP="002246E7">
            <w:pPr>
              <w:pStyle w:val="Sb"/>
            </w:pPr>
            <w:r w:rsidRPr="00D96D75">
              <w:t>1 объект</w:t>
            </w:r>
          </w:p>
        </w:tc>
        <w:tc>
          <w:tcPr>
            <w:tcW w:w="5953" w:type="dxa"/>
            <w:vAlign w:val="center"/>
          </w:tcPr>
          <w:p w:rsidR="002246E7" w:rsidRPr="00D96D75" w:rsidRDefault="002246E7" w:rsidP="002246E7">
            <w:pPr>
              <w:pStyle w:val="Sb"/>
            </w:pPr>
            <w:r w:rsidRPr="00D96D75">
              <w:t>1 объект на 6 тыс. для сельских населенных пунктов</w:t>
            </w:r>
          </w:p>
        </w:tc>
        <w:tc>
          <w:tcPr>
            <w:tcW w:w="1134" w:type="dxa"/>
            <w:vAlign w:val="center"/>
          </w:tcPr>
          <w:p w:rsidR="002246E7" w:rsidRPr="00D611D1" w:rsidRDefault="00D96D75" w:rsidP="002246E7">
            <w:pPr>
              <w:pStyle w:val="Sb"/>
            </w:pPr>
            <w:r w:rsidRPr="00D611D1">
              <w:t>1</w:t>
            </w:r>
          </w:p>
        </w:tc>
        <w:tc>
          <w:tcPr>
            <w:tcW w:w="992" w:type="dxa"/>
            <w:vAlign w:val="center"/>
          </w:tcPr>
          <w:p w:rsidR="002246E7" w:rsidRPr="00D611D1" w:rsidRDefault="00D96D75" w:rsidP="002246E7">
            <w:pPr>
              <w:pStyle w:val="Sb"/>
            </w:pPr>
            <w:r w:rsidRPr="00D611D1">
              <w:t>0</w:t>
            </w:r>
          </w:p>
        </w:tc>
        <w:tc>
          <w:tcPr>
            <w:tcW w:w="1774" w:type="dxa"/>
            <w:vAlign w:val="center"/>
          </w:tcPr>
          <w:p w:rsidR="002246E7" w:rsidRPr="00D611D1" w:rsidRDefault="00D96D75" w:rsidP="002246E7">
            <w:pPr>
              <w:pStyle w:val="Sb"/>
            </w:pPr>
            <w:r w:rsidRPr="00D611D1">
              <w:t>1</w:t>
            </w:r>
          </w:p>
        </w:tc>
      </w:tr>
      <w:tr w:rsidR="002246E7" w:rsidRPr="00902BF9" w:rsidTr="00D96D75">
        <w:tc>
          <w:tcPr>
            <w:tcW w:w="525" w:type="dxa"/>
            <w:vAlign w:val="center"/>
          </w:tcPr>
          <w:p w:rsidR="002246E7" w:rsidRPr="00D96D75" w:rsidRDefault="002246E7" w:rsidP="002246E7">
            <w:pPr>
              <w:pStyle w:val="Sb"/>
            </w:pPr>
            <w:r w:rsidRPr="00D96D75">
              <w:t>8</w:t>
            </w:r>
          </w:p>
        </w:tc>
        <w:tc>
          <w:tcPr>
            <w:tcW w:w="3462" w:type="dxa"/>
            <w:vAlign w:val="center"/>
          </w:tcPr>
          <w:p w:rsidR="002246E7" w:rsidRPr="00D96D75" w:rsidRDefault="002246E7" w:rsidP="002246E7">
            <w:pPr>
              <w:pStyle w:val="Sb"/>
            </w:pPr>
            <w:r w:rsidRPr="00D96D75">
              <w:t xml:space="preserve">Станции скорой медицинской помощи, </w:t>
            </w:r>
          </w:p>
        </w:tc>
        <w:tc>
          <w:tcPr>
            <w:tcW w:w="1650" w:type="dxa"/>
            <w:vAlign w:val="center"/>
          </w:tcPr>
          <w:p w:rsidR="002246E7" w:rsidRPr="00D96D75" w:rsidRDefault="002246E7" w:rsidP="002246E7">
            <w:pPr>
              <w:pStyle w:val="Sb"/>
            </w:pPr>
            <w:r w:rsidRPr="00D96D75">
              <w:t>1 автомобиль</w:t>
            </w:r>
          </w:p>
        </w:tc>
        <w:tc>
          <w:tcPr>
            <w:tcW w:w="5953" w:type="dxa"/>
            <w:vAlign w:val="center"/>
          </w:tcPr>
          <w:p w:rsidR="002246E7" w:rsidRPr="00D96D75" w:rsidRDefault="002246E7" w:rsidP="002246E7">
            <w:pPr>
              <w:pStyle w:val="Sb"/>
            </w:pPr>
            <w:r w:rsidRPr="00D96D75">
              <w:t>1 на 5 тыс. чел.</w:t>
            </w:r>
          </w:p>
        </w:tc>
        <w:tc>
          <w:tcPr>
            <w:tcW w:w="1134" w:type="dxa"/>
            <w:vAlign w:val="center"/>
          </w:tcPr>
          <w:p w:rsidR="002246E7" w:rsidRPr="00D611D1" w:rsidRDefault="00D96D75" w:rsidP="002246E7">
            <w:pPr>
              <w:pStyle w:val="Sb"/>
            </w:pPr>
            <w:r w:rsidRPr="00D611D1">
              <w:t>1</w:t>
            </w:r>
          </w:p>
        </w:tc>
        <w:tc>
          <w:tcPr>
            <w:tcW w:w="992" w:type="dxa"/>
            <w:vAlign w:val="center"/>
          </w:tcPr>
          <w:p w:rsidR="002246E7" w:rsidRPr="00D611D1" w:rsidRDefault="00D96D75" w:rsidP="002246E7">
            <w:pPr>
              <w:pStyle w:val="Sb"/>
            </w:pPr>
            <w:r w:rsidRPr="00D611D1">
              <w:t>0</w:t>
            </w:r>
          </w:p>
        </w:tc>
        <w:tc>
          <w:tcPr>
            <w:tcW w:w="1774" w:type="dxa"/>
            <w:vAlign w:val="center"/>
          </w:tcPr>
          <w:p w:rsidR="002246E7" w:rsidRPr="00D611D1" w:rsidRDefault="00D96D75" w:rsidP="002246E7">
            <w:pPr>
              <w:pStyle w:val="Sb"/>
            </w:pPr>
            <w:r w:rsidRPr="00D611D1">
              <w:t>1</w:t>
            </w:r>
          </w:p>
        </w:tc>
      </w:tr>
      <w:tr w:rsidR="002246E7" w:rsidRPr="00902BF9" w:rsidTr="00D96D75">
        <w:tc>
          <w:tcPr>
            <w:tcW w:w="15490" w:type="dxa"/>
            <w:gridSpan w:val="7"/>
            <w:vAlign w:val="center"/>
          </w:tcPr>
          <w:p w:rsidR="002246E7" w:rsidRPr="00D96D75" w:rsidRDefault="002246E7" w:rsidP="002246E7">
            <w:pPr>
              <w:pStyle w:val="Sb"/>
            </w:pPr>
            <w:r w:rsidRPr="00D96D75">
              <w:rPr>
                <w:b/>
              </w:rPr>
              <w:t>Учреждения</w:t>
            </w:r>
            <w:r w:rsidRPr="00D96D75">
              <w:t xml:space="preserve"> </w:t>
            </w:r>
            <w:r w:rsidRPr="00D96D75">
              <w:rPr>
                <w:b/>
              </w:rPr>
              <w:t>культуры и искусства</w:t>
            </w:r>
          </w:p>
        </w:tc>
      </w:tr>
      <w:tr w:rsidR="002246E7" w:rsidRPr="00902BF9" w:rsidTr="00D96D75">
        <w:tc>
          <w:tcPr>
            <w:tcW w:w="525" w:type="dxa"/>
            <w:vMerge w:val="restart"/>
            <w:vAlign w:val="center"/>
          </w:tcPr>
          <w:p w:rsidR="002246E7" w:rsidRPr="00D96D75" w:rsidRDefault="002246E7" w:rsidP="002246E7">
            <w:pPr>
              <w:pStyle w:val="Sb"/>
            </w:pPr>
            <w:r w:rsidRPr="00D96D75">
              <w:t>9</w:t>
            </w:r>
          </w:p>
        </w:tc>
        <w:tc>
          <w:tcPr>
            <w:tcW w:w="3462" w:type="dxa"/>
            <w:vMerge w:val="restart"/>
            <w:vAlign w:val="center"/>
          </w:tcPr>
          <w:p w:rsidR="002246E7" w:rsidRPr="00D96D75" w:rsidRDefault="002246E7" w:rsidP="002246E7">
            <w:pPr>
              <w:pStyle w:val="Sb"/>
            </w:pPr>
            <w:r w:rsidRPr="00D96D75">
              <w:t>Сельские библиотеки</w:t>
            </w:r>
          </w:p>
        </w:tc>
        <w:tc>
          <w:tcPr>
            <w:tcW w:w="1650" w:type="dxa"/>
            <w:vAlign w:val="center"/>
          </w:tcPr>
          <w:p w:rsidR="002246E7" w:rsidRPr="00D96D75" w:rsidRDefault="002246E7" w:rsidP="002246E7">
            <w:pPr>
              <w:pStyle w:val="Sb"/>
            </w:pPr>
            <w:r w:rsidRPr="00D96D75">
              <w:t>тыс. ед. хранения</w:t>
            </w:r>
          </w:p>
        </w:tc>
        <w:tc>
          <w:tcPr>
            <w:tcW w:w="5953" w:type="dxa"/>
            <w:vAlign w:val="center"/>
          </w:tcPr>
          <w:p w:rsidR="002246E7" w:rsidRPr="00D96D75" w:rsidRDefault="00D96D75" w:rsidP="00D96D75">
            <w:pPr>
              <w:pStyle w:val="Sb"/>
            </w:pPr>
            <w:r>
              <w:t>6</w:t>
            </w:r>
            <w:r w:rsidR="002246E7" w:rsidRPr="00D96D75">
              <w:t>,5 на 1 тыс. чел. для сельских населенных пунктов</w:t>
            </w:r>
          </w:p>
        </w:tc>
        <w:tc>
          <w:tcPr>
            <w:tcW w:w="1134" w:type="dxa"/>
            <w:vAlign w:val="center"/>
          </w:tcPr>
          <w:p w:rsidR="002246E7" w:rsidRPr="00D611D1" w:rsidRDefault="00D96D75" w:rsidP="002246E7">
            <w:pPr>
              <w:pStyle w:val="Sb"/>
            </w:pPr>
            <w:r w:rsidRPr="00D611D1">
              <w:t>15,6</w:t>
            </w:r>
          </w:p>
        </w:tc>
        <w:tc>
          <w:tcPr>
            <w:tcW w:w="992" w:type="dxa"/>
            <w:vAlign w:val="center"/>
          </w:tcPr>
          <w:p w:rsidR="002246E7" w:rsidRPr="00D611D1" w:rsidRDefault="00D96D75" w:rsidP="002246E7">
            <w:pPr>
              <w:pStyle w:val="Sb"/>
            </w:pPr>
            <w:r w:rsidRPr="00D611D1">
              <w:t>19,1</w:t>
            </w:r>
          </w:p>
        </w:tc>
        <w:tc>
          <w:tcPr>
            <w:tcW w:w="1774" w:type="dxa"/>
            <w:vAlign w:val="center"/>
          </w:tcPr>
          <w:p w:rsidR="002246E7" w:rsidRPr="00D611D1" w:rsidRDefault="00D96D75" w:rsidP="002246E7">
            <w:pPr>
              <w:pStyle w:val="Sb"/>
            </w:pPr>
            <w:r w:rsidRPr="00D611D1">
              <w:t>0</w:t>
            </w:r>
          </w:p>
        </w:tc>
      </w:tr>
      <w:tr w:rsidR="002246E7" w:rsidRPr="00902BF9" w:rsidTr="00D96D75">
        <w:tc>
          <w:tcPr>
            <w:tcW w:w="525" w:type="dxa"/>
            <w:vMerge/>
            <w:vAlign w:val="center"/>
          </w:tcPr>
          <w:p w:rsidR="002246E7" w:rsidRPr="00D96D75" w:rsidRDefault="002246E7" w:rsidP="002246E7">
            <w:pPr>
              <w:pStyle w:val="Sb"/>
            </w:pPr>
          </w:p>
        </w:tc>
        <w:tc>
          <w:tcPr>
            <w:tcW w:w="3462" w:type="dxa"/>
            <w:vMerge/>
            <w:vAlign w:val="center"/>
          </w:tcPr>
          <w:p w:rsidR="002246E7" w:rsidRPr="00D96D75" w:rsidRDefault="002246E7" w:rsidP="002246E7">
            <w:pPr>
              <w:pStyle w:val="Sb"/>
            </w:pPr>
          </w:p>
        </w:tc>
        <w:tc>
          <w:tcPr>
            <w:tcW w:w="1650" w:type="dxa"/>
            <w:vAlign w:val="center"/>
          </w:tcPr>
          <w:p w:rsidR="002246E7" w:rsidRPr="00D96D75" w:rsidRDefault="002246E7" w:rsidP="002246E7">
            <w:pPr>
              <w:pStyle w:val="Sb"/>
            </w:pPr>
            <w:r w:rsidRPr="00D96D75">
              <w:t>объект</w:t>
            </w:r>
          </w:p>
        </w:tc>
        <w:tc>
          <w:tcPr>
            <w:tcW w:w="5953" w:type="dxa"/>
            <w:vAlign w:val="center"/>
          </w:tcPr>
          <w:p w:rsidR="002246E7" w:rsidRPr="00D96D75" w:rsidRDefault="002246E7" w:rsidP="002246E7">
            <w:pPr>
              <w:pStyle w:val="Sb"/>
            </w:pPr>
            <w:r w:rsidRPr="00D96D75">
              <w:t>1 объект для сельских населенных пунктов с численностью населения до 3 тыс. человек</w:t>
            </w:r>
          </w:p>
        </w:tc>
        <w:tc>
          <w:tcPr>
            <w:tcW w:w="1134" w:type="dxa"/>
            <w:vAlign w:val="center"/>
          </w:tcPr>
          <w:p w:rsidR="002246E7" w:rsidRPr="00D611D1" w:rsidRDefault="00D96D75" w:rsidP="002246E7">
            <w:pPr>
              <w:pStyle w:val="Sb"/>
            </w:pPr>
            <w:r w:rsidRPr="00D611D1">
              <w:t>1</w:t>
            </w:r>
          </w:p>
        </w:tc>
        <w:tc>
          <w:tcPr>
            <w:tcW w:w="992" w:type="dxa"/>
            <w:vAlign w:val="center"/>
          </w:tcPr>
          <w:p w:rsidR="002246E7" w:rsidRPr="00D611D1" w:rsidRDefault="00D96D75" w:rsidP="002246E7">
            <w:pPr>
              <w:pStyle w:val="Sb"/>
            </w:pPr>
            <w:r w:rsidRPr="00D611D1">
              <w:t>1</w:t>
            </w:r>
          </w:p>
        </w:tc>
        <w:tc>
          <w:tcPr>
            <w:tcW w:w="1774" w:type="dxa"/>
            <w:vAlign w:val="center"/>
          </w:tcPr>
          <w:p w:rsidR="002246E7" w:rsidRPr="00D611D1" w:rsidRDefault="00D96D75" w:rsidP="002246E7">
            <w:pPr>
              <w:pStyle w:val="Sb"/>
            </w:pPr>
            <w:r w:rsidRPr="00D611D1">
              <w:t>0</w:t>
            </w:r>
          </w:p>
        </w:tc>
      </w:tr>
      <w:tr w:rsidR="002246E7" w:rsidRPr="00902BF9" w:rsidTr="00D96D75">
        <w:tc>
          <w:tcPr>
            <w:tcW w:w="525" w:type="dxa"/>
            <w:vAlign w:val="center"/>
          </w:tcPr>
          <w:p w:rsidR="002246E7" w:rsidRPr="00D96D75" w:rsidRDefault="002246E7" w:rsidP="002246E7">
            <w:pPr>
              <w:pStyle w:val="Sb"/>
            </w:pPr>
            <w:r w:rsidRPr="00D96D75">
              <w:t>10</w:t>
            </w:r>
          </w:p>
        </w:tc>
        <w:tc>
          <w:tcPr>
            <w:tcW w:w="3462" w:type="dxa"/>
            <w:vAlign w:val="center"/>
          </w:tcPr>
          <w:p w:rsidR="002246E7" w:rsidRPr="00D96D75" w:rsidRDefault="002246E7" w:rsidP="002246E7">
            <w:pPr>
              <w:pStyle w:val="Sb"/>
            </w:pPr>
            <w:r w:rsidRPr="00D96D75">
              <w:t>Дом культуры</w:t>
            </w:r>
          </w:p>
        </w:tc>
        <w:tc>
          <w:tcPr>
            <w:tcW w:w="1650" w:type="dxa"/>
            <w:vAlign w:val="center"/>
          </w:tcPr>
          <w:p w:rsidR="002246E7" w:rsidRPr="00D96D75" w:rsidRDefault="002246E7" w:rsidP="002246E7">
            <w:pPr>
              <w:pStyle w:val="Sb"/>
            </w:pPr>
            <w:r w:rsidRPr="00D96D75">
              <w:t>1 место</w:t>
            </w:r>
          </w:p>
        </w:tc>
        <w:tc>
          <w:tcPr>
            <w:tcW w:w="5953" w:type="dxa"/>
            <w:vAlign w:val="center"/>
          </w:tcPr>
          <w:p w:rsidR="002246E7" w:rsidRPr="00D96D75" w:rsidRDefault="00D96D75" w:rsidP="00D96D75">
            <w:pPr>
              <w:pStyle w:val="Sb"/>
            </w:pPr>
            <w:r>
              <w:t xml:space="preserve">230 </w:t>
            </w:r>
            <w:r w:rsidR="002246E7" w:rsidRPr="00D96D75">
              <w:t>посетительских мест на 1 тыс. чел. для сельских населенных пунктов</w:t>
            </w:r>
          </w:p>
        </w:tc>
        <w:tc>
          <w:tcPr>
            <w:tcW w:w="1134" w:type="dxa"/>
            <w:vAlign w:val="center"/>
          </w:tcPr>
          <w:p w:rsidR="002246E7" w:rsidRPr="00D611D1" w:rsidRDefault="00D96D75" w:rsidP="002246E7">
            <w:pPr>
              <w:pStyle w:val="af4"/>
            </w:pPr>
            <w:r w:rsidRPr="00D611D1">
              <w:t>552</w:t>
            </w:r>
          </w:p>
        </w:tc>
        <w:tc>
          <w:tcPr>
            <w:tcW w:w="992" w:type="dxa"/>
            <w:vAlign w:val="center"/>
          </w:tcPr>
          <w:p w:rsidR="002246E7" w:rsidRPr="00D611D1" w:rsidRDefault="00D611D1" w:rsidP="002246E7">
            <w:pPr>
              <w:pStyle w:val="Sb"/>
            </w:pPr>
            <w:r w:rsidRPr="00D611D1">
              <w:t>450</w:t>
            </w:r>
          </w:p>
        </w:tc>
        <w:tc>
          <w:tcPr>
            <w:tcW w:w="1774" w:type="dxa"/>
            <w:vAlign w:val="center"/>
          </w:tcPr>
          <w:p w:rsidR="002246E7" w:rsidRPr="00D611D1" w:rsidRDefault="00D611D1" w:rsidP="002246E7">
            <w:pPr>
              <w:pStyle w:val="Sb"/>
            </w:pPr>
            <w:r w:rsidRPr="00D611D1">
              <w:t>102</w:t>
            </w:r>
          </w:p>
        </w:tc>
      </w:tr>
      <w:tr w:rsidR="002246E7" w:rsidRPr="00902BF9" w:rsidTr="00D96D75">
        <w:tc>
          <w:tcPr>
            <w:tcW w:w="15490" w:type="dxa"/>
            <w:gridSpan w:val="7"/>
            <w:vAlign w:val="center"/>
          </w:tcPr>
          <w:p w:rsidR="002246E7" w:rsidRPr="00D96D75" w:rsidRDefault="002246E7" w:rsidP="002246E7">
            <w:pPr>
              <w:pStyle w:val="Sb"/>
            </w:pPr>
            <w:r w:rsidRPr="00D96D75">
              <w:rPr>
                <w:b/>
              </w:rPr>
              <w:t>Спортивные</w:t>
            </w:r>
            <w:r w:rsidRPr="00D96D75">
              <w:t xml:space="preserve"> </w:t>
            </w:r>
            <w:r w:rsidRPr="00D96D75">
              <w:rPr>
                <w:b/>
              </w:rPr>
              <w:t>сооружения</w:t>
            </w:r>
          </w:p>
        </w:tc>
      </w:tr>
      <w:tr w:rsidR="002246E7" w:rsidRPr="00902BF9" w:rsidTr="00D96D75">
        <w:tc>
          <w:tcPr>
            <w:tcW w:w="525" w:type="dxa"/>
            <w:vAlign w:val="center"/>
          </w:tcPr>
          <w:p w:rsidR="002246E7" w:rsidRPr="00D96D75" w:rsidRDefault="002246E7" w:rsidP="002246E7">
            <w:pPr>
              <w:pStyle w:val="Sb"/>
            </w:pPr>
            <w:r w:rsidRPr="00D96D75">
              <w:t>11</w:t>
            </w:r>
          </w:p>
        </w:tc>
        <w:tc>
          <w:tcPr>
            <w:tcW w:w="3462" w:type="dxa"/>
            <w:vAlign w:val="center"/>
          </w:tcPr>
          <w:p w:rsidR="002246E7" w:rsidRPr="00D96D75" w:rsidRDefault="002246E7" w:rsidP="002246E7">
            <w:pPr>
              <w:pStyle w:val="Sb"/>
            </w:pPr>
            <w:r w:rsidRPr="00D96D75">
              <w:t>плоскостные сооружения</w:t>
            </w:r>
          </w:p>
        </w:tc>
        <w:tc>
          <w:tcPr>
            <w:tcW w:w="1650" w:type="dxa"/>
            <w:vAlign w:val="center"/>
          </w:tcPr>
          <w:p w:rsidR="002246E7" w:rsidRPr="00D96D75" w:rsidRDefault="002246E7" w:rsidP="002246E7">
            <w:pPr>
              <w:pStyle w:val="Sb"/>
            </w:pPr>
            <w:r w:rsidRPr="00D96D75">
              <w:t>кв. м.</w:t>
            </w:r>
          </w:p>
        </w:tc>
        <w:tc>
          <w:tcPr>
            <w:tcW w:w="5953" w:type="dxa"/>
            <w:vAlign w:val="center"/>
          </w:tcPr>
          <w:p w:rsidR="002246E7" w:rsidRPr="00D96D75" w:rsidRDefault="002246E7" w:rsidP="002246E7">
            <w:pPr>
              <w:pStyle w:val="Sb"/>
            </w:pPr>
            <w:r w:rsidRPr="00D96D75">
              <w:t>1950 на 1 тыс. чел</w:t>
            </w:r>
          </w:p>
        </w:tc>
        <w:tc>
          <w:tcPr>
            <w:tcW w:w="1134" w:type="dxa"/>
            <w:vAlign w:val="center"/>
          </w:tcPr>
          <w:p w:rsidR="002246E7" w:rsidRPr="00D611D1" w:rsidRDefault="00D96D75" w:rsidP="002246E7">
            <w:pPr>
              <w:pStyle w:val="af4"/>
            </w:pPr>
            <w:r w:rsidRPr="00D611D1">
              <w:t>4680</w:t>
            </w:r>
          </w:p>
        </w:tc>
        <w:tc>
          <w:tcPr>
            <w:tcW w:w="992" w:type="dxa"/>
            <w:vAlign w:val="center"/>
          </w:tcPr>
          <w:p w:rsidR="002246E7" w:rsidRPr="00D611D1" w:rsidRDefault="00136F90" w:rsidP="002246E7">
            <w:pPr>
              <w:pStyle w:val="Sb"/>
            </w:pPr>
            <w:r>
              <w:t>6300</w:t>
            </w:r>
          </w:p>
        </w:tc>
        <w:tc>
          <w:tcPr>
            <w:tcW w:w="1774" w:type="dxa"/>
            <w:vAlign w:val="center"/>
          </w:tcPr>
          <w:p w:rsidR="002246E7" w:rsidRPr="00D611D1" w:rsidRDefault="00136F90" w:rsidP="002246E7">
            <w:pPr>
              <w:pStyle w:val="Sb"/>
            </w:pPr>
            <w:r>
              <w:t>0</w:t>
            </w:r>
          </w:p>
        </w:tc>
      </w:tr>
      <w:tr w:rsidR="002246E7" w:rsidRPr="00902BF9" w:rsidTr="00D96D75">
        <w:tc>
          <w:tcPr>
            <w:tcW w:w="525" w:type="dxa"/>
            <w:vAlign w:val="center"/>
          </w:tcPr>
          <w:p w:rsidR="002246E7" w:rsidRPr="00D96D75" w:rsidRDefault="002246E7" w:rsidP="002246E7">
            <w:pPr>
              <w:pStyle w:val="Sb"/>
            </w:pPr>
            <w:r w:rsidRPr="00D96D75">
              <w:t>12</w:t>
            </w:r>
          </w:p>
        </w:tc>
        <w:tc>
          <w:tcPr>
            <w:tcW w:w="3462" w:type="dxa"/>
            <w:vAlign w:val="center"/>
          </w:tcPr>
          <w:p w:rsidR="002246E7" w:rsidRPr="00D96D75" w:rsidRDefault="002246E7" w:rsidP="002246E7">
            <w:pPr>
              <w:pStyle w:val="Sb"/>
              <w:rPr>
                <w:color w:val="FF0000"/>
              </w:rPr>
            </w:pPr>
            <w:r w:rsidRPr="00D96D75">
              <w:t xml:space="preserve">Спортивные залы общего пользования </w:t>
            </w:r>
          </w:p>
        </w:tc>
        <w:tc>
          <w:tcPr>
            <w:tcW w:w="1650" w:type="dxa"/>
            <w:vAlign w:val="center"/>
          </w:tcPr>
          <w:p w:rsidR="002246E7" w:rsidRPr="00D96D75" w:rsidRDefault="002246E7" w:rsidP="002246E7">
            <w:pPr>
              <w:pStyle w:val="Sb"/>
            </w:pPr>
            <w:r w:rsidRPr="00D96D75">
              <w:t>м</w:t>
            </w:r>
            <w:r w:rsidRPr="00D96D75">
              <w:rPr>
                <w:vertAlign w:val="superscript"/>
              </w:rPr>
              <w:t>2</w:t>
            </w:r>
            <w:r w:rsidRPr="00D96D75">
              <w:t xml:space="preserve"> общей площади</w:t>
            </w:r>
          </w:p>
        </w:tc>
        <w:tc>
          <w:tcPr>
            <w:tcW w:w="5953" w:type="dxa"/>
            <w:vAlign w:val="center"/>
          </w:tcPr>
          <w:p w:rsidR="002246E7" w:rsidRPr="00D96D75" w:rsidRDefault="00D96D75" w:rsidP="002246E7">
            <w:pPr>
              <w:pStyle w:val="Sb"/>
            </w:pPr>
            <w:r w:rsidRPr="003F62F9">
              <w:rPr>
                <w:szCs w:val="20"/>
              </w:rPr>
              <w:t>540 кв. площади пола от 2 до 5 тыс. чел</w:t>
            </w:r>
          </w:p>
        </w:tc>
        <w:tc>
          <w:tcPr>
            <w:tcW w:w="1134" w:type="dxa"/>
            <w:vAlign w:val="center"/>
          </w:tcPr>
          <w:p w:rsidR="002246E7" w:rsidRPr="00D611D1" w:rsidRDefault="00D96D75" w:rsidP="002246E7">
            <w:pPr>
              <w:pStyle w:val="af4"/>
            </w:pPr>
            <w:r w:rsidRPr="00D611D1">
              <w:t>540</w:t>
            </w:r>
          </w:p>
        </w:tc>
        <w:tc>
          <w:tcPr>
            <w:tcW w:w="992" w:type="dxa"/>
            <w:vAlign w:val="center"/>
          </w:tcPr>
          <w:p w:rsidR="002246E7" w:rsidRPr="00D611D1" w:rsidRDefault="00D611D1" w:rsidP="002246E7">
            <w:pPr>
              <w:pStyle w:val="Sb"/>
            </w:pPr>
            <w:r w:rsidRPr="00D611D1">
              <w:t>343</w:t>
            </w:r>
          </w:p>
        </w:tc>
        <w:tc>
          <w:tcPr>
            <w:tcW w:w="1774" w:type="dxa"/>
            <w:vAlign w:val="center"/>
          </w:tcPr>
          <w:p w:rsidR="002246E7" w:rsidRPr="00D611D1" w:rsidRDefault="00D611D1" w:rsidP="002246E7">
            <w:pPr>
              <w:pStyle w:val="Sb"/>
            </w:pPr>
            <w:r w:rsidRPr="00D611D1">
              <w:t>197</w:t>
            </w:r>
          </w:p>
        </w:tc>
      </w:tr>
      <w:tr w:rsidR="002246E7" w:rsidRPr="00902BF9" w:rsidTr="00D96D75">
        <w:tc>
          <w:tcPr>
            <w:tcW w:w="525" w:type="dxa"/>
            <w:vAlign w:val="center"/>
          </w:tcPr>
          <w:p w:rsidR="002246E7" w:rsidRPr="00D96D75" w:rsidRDefault="002246E7" w:rsidP="002246E7">
            <w:pPr>
              <w:pStyle w:val="Sb"/>
            </w:pPr>
            <w:r w:rsidRPr="00D96D75">
              <w:lastRenderedPageBreak/>
              <w:t>13</w:t>
            </w:r>
          </w:p>
        </w:tc>
        <w:tc>
          <w:tcPr>
            <w:tcW w:w="3462" w:type="dxa"/>
            <w:vAlign w:val="center"/>
          </w:tcPr>
          <w:p w:rsidR="002246E7" w:rsidRPr="00D96D75" w:rsidRDefault="002246E7" w:rsidP="002246E7">
            <w:pPr>
              <w:pStyle w:val="Sb"/>
            </w:pPr>
            <w:r w:rsidRPr="00D96D75">
              <w:t>Бассейны (крытые и открытые общего пользования)</w:t>
            </w:r>
          </w:p>
        </w:tc>
        <w:tc>
          <w:tcPr>
            <w:tcW w:w="1650" w:type="dxa"/>
            <w:vAlign w:val="center"/>
          </w:tcPr>
          <w:p w:rsidR="002246E7" w:rsidRPr="00D96D75" w:rsidRDefault="002246E7" w:rsidP="002246E7">
            <w:pPr>
              <w:pStyle w:val="Sb"/>
            </w:pPr>
            <w:r w:rsidRPr="00D96D75">
              <w:t>м</w:t>
            </w:r>
            <w:r w:rsidRPr="00D96D75">
              <w:rPr>
                <w:vertAlign w:val="superscript"/>
              </w:rPr>
              <w:t>2</w:t>
            </w:r>
            <w:r w:rsidRPr="00D96D75">
              <w:t xml:space="preserve"> зеркала воды</w:t>
            </w:r>
          </w:p>
        </w:tc>
        <w:tc>
          <w:tcPr>
            <w:tcW w:w="5953" w:type="dxa"/>
            <w:vAlign w:val="center"/>
          </w:tcPr>
          <w:p w:rsidR="002246E7" w:rsidRPr="00D96D75" w:rsidRDefault="002246E7" w:rsidP="002246E7">
            <w:pPr>
              <w:pStyle w:val="Sb"/>
            </w:pPr>
            <w:r w:rsidRPr="00D96D75">
              <w:t>25 м</w:t>
            </w:r>
            <w:r w:rsidRPr="00D96D75">
              <w:rPr>
                <w:vertAlign w:val="superscript"/>
              </w:rPr>
              <w:t>2</w:t>
            </w:r>
            <w:r w:rsidRPr="00D96D75">
              <w:t xml:space="preserve"> на 1 тыс. чел.</w:t>
            </w:r>
          </w:p>
        </w:tc>
        <w:tc>
          <w:tcPr>
            <w:tcW w:w="1134" w:type="dxa"/>
            <w:vAlign w:val="center"/>
          </w:tcPr>
          <w:p w:rsidR="002246E7" w:rsidRPr="00D96D75" w:rsidRDefault="00D96D75" w:rsidP="002246E7">
            <w:pPr>
              <w:pStyle w:val="af4"/>
            </w:pPr>
            <w:r w:rsidRPr="00D96D75">
              <w:t>60</w:t>
            </w:r>
          </w:p>
        </w:tc>
        <w:tc>
          <w:tcPr>
            <w:tcW w:w="992" w:type="dxa"/>
            <w:vAlign w:val="center"/>
          </w:tcPr>
          <w:p w:rsidR="002246E7" w:rsidRPr="00D96D75" w:rsidRDefault="00D96D75" w:rsidP="002246E7">
            <w:pPr>
              <w:pStyle w:val="Sb"/>
            </w:pPr>
            <w:r w:rsidRPr="00D96D75">
              <w:t>0</w:t>
            </w:r>
          </w:p>
        </w:tc>
        <w:tc>
          <w:tcPr>
            <w:tcW w:w="1774" w:type="dxa"/>
            <w:vAlign w:val="center"/>
          </w:tcPr>
          <w:p w:rsidR="002246E7" w:rsidRPr="00D96D75" w:rsidRDefault="00D96D75" w:rsidP="002246E7">
            <w:pPr>
              <w:pStyle w:val="Sb"/>
            </w:pPr>
            <w:r w:rsidRPr="00D96D75">
              <w:t>60</w:t>
            </w:r>
          </w:p>
        </w:tc>
      </w:tr>
      <w:tr w:rsidR="002246E7" w:rsidRPr="00902BF9" w:rsidTr="00D96D75">
        <w:tc>
          <w:tcPr>
            <w:tcW w:w="15490" w:type="dxa"/>
            <w:gridSpan w:val="7"/>
            <w:vAlign w:val="center"/>
          </w:tcPr>
          <w:p w:rsidR="002246E7" w:rsidRPr="00D96D75" w:rsidRDefault="002246E7" w:rsidP="002246E7">
            <w:pPr>
              <w:pStyle w:val="Sb"/>
              <w:rPr>
                <w:b/>
              </w:rPr>
            </w:pPr>
            <w:r w:rsidRPr="00D96D75">
              <w:rPr>
                <w:b/>
              </w:rPr>
              <w:t>Учреждения торговли и общественного питания</w:t>
            </w:r>
          </w:p>
        </w:tc>
      </w:tr>
      <w:tr w:rsidR="002246E7" w:rsidRPr="00902BF9" w:rsidTr="00D96D75">
        <w:tc>
          <w:tcPr>
            <w:tcW w:w="525" w:type="dxa"/>
            <w:vAlign w:val="center"/>
          </w:tcPr>
          <w:p w:rsidR="002246E7" w:rsidRPr="00D96D75" w:rsidRDefault="002246E7" w:rsidP="002246E7">
            <w:pPr>
              <w:pStyle w:val="Sb"/>
            </w:pPr>
            <w:r w:rsidRPr="00D96D75">
              <w:t>14</w:t>
            </w:r>
          </w:p>
        </w:tc>
        <w:tc>
          <w:tcPr>
            <w:tcW w:w="3462" w:type="dxa"/>
            <w:vAlign w:val="center"/>
          </w:tcPr>
          <w:p w:rsidR="002246E7" w:rsidRPr="00D96D75" w:rsidRDefault="002246E7" w:rsidP="002246E7">
            <w:pPr>
              <w:pStyle w:val="Sb"/>
            </w:pPr>
            <w:r w:rsidRPr="00D96D75">
              <w:t xml:space="preserve">Магазины </w:t>
            </w:r>
          </w:p>
        </w:tc>
        <w:tc>
          <w:tcPr>
            <w:tcW w:w="1650" w:type="dxa"/>
            <w:vAlign w:val="center"/>
          </w:tcPr>
          <w:p w:rsidR="002246E7" w:rsidRPr="00D96D75" w:rsidRDefault="002246E7" w:rsidP="002246E7">
            <w:pPr>
              <w:pStyle w:val="Sb"/>
            </w:pPr>
            <w:r w:rsidRPr="00D96D75">
              <w:t>м</w:t>
            </w:r>
            <w:r w:rsidRPr="00D96D75">
              <w:rPr>
                <w:vertAlign w:val="superscript"/>
              </w:rPr>
              <w:t>2</w:t>
            </w:r>
            <w:r w:rsidRPr="00D96D75">
              <w:t xml:space="preserve"> торговой площади</w:t>
            </w:r>
          </w:p>
        </w:tc>
        <w:tc>
          <w:tcPr>
            <w:tcW w:w="5953" w:type="dxa"/>
            <w:vAlign w:val="center"/>
          </w:tcPr>
          <w:p w:rsidR="002246E7" w:rsidRPr="00D96D75" w:rsidRDefault="002246E7" w:rsidP="002246E7">
            <w:pPr>
              <w:pStyle w:val="Sb"/>
            </w:pPr>
            <w:r w:rsidRPr="00D96D75">
              <w:t>300 кв. м торговой площади на 1 тыс. чел. для сельских населенных пунктов</w:t>
            </w:r>
          </w:p>
        </w:tc>
        <w:tc>
          <w:tcPr>
            <w:tcW w:w="1134" w:type="dxa"/>
            <w:vAlign w:val="center"/>
          </w:tcPr>
          <w:p w:rsidR="002246E7" w:rsidRPr="00D611D1" w:rsidRDefault="00D96D75" w:rsidP="002246E7">
            <w:pPr>
              <w:pStyle w:val="af4"/>
            </w:pPr>
            <w:r w:rsidRPr="00D611D1">
              <w:t>720</w:t>
            </w:r>
          </w:p>
        </w:tc>
        <w:tc>
          <w:tcPr>
            <w:tcW w:w="992" w:type="dxa"/>
            <w:vAlign w:val="center"/>
          </w:tcPr>
          <w:p w:rsidR="002246E7" w:rsidRPr="00D611D1" w:rsidRDefault="00D611D1" w:rsidP="002246E7">
            <w:pPr>
              <w:pStyle w:val="Sb"/>
            </w:pPr>
            <w:r w:rsidRPr="00D611D1">
              <w:t>356,3</w:t>
            </w:r>
          </w:p>
        </w:tc>
        <w:tc>
          <w:tcPr>
            <w:tcW w:w="1774" w:type="dxa"/>
            <w:vAlign w:val="center"/>
          </w:tcPr>
          <w:p w:rsidR="002246E7" w:rsidRPr="00D611D1" w:rsidRDefault="00D611D1" w:rsidP="002246E7">
            <w:pPr>
              <w:pStyle w:val="Sb"/>
            </w:pPr>
            <w:r w:rsidRPr="00D611D1">
              <w:t>364</w:t>
            </w:r>
          </w:p>
        </w:tc>
      </w:tr>
      <w:tr w:rsidR="002246E7" w:rsidRPr="00902BF9" w:rsidTr="00D96D75">
        <w:tc>
          <w:tcPr>
            <w:tcW w:w="525" w:type="dxa"/>
            <w:vAlign w:val="center"/>
          </w:tcPr>
          <w:p w:rsidR="002246E7" w:rsidRPr="00D96D75" w:rsidRDefault="002246E7" w:rsidP="002246E7">
            <w:pPr>
              <w:pStyle w:val="Sb"/>
            </w:pPr>
            <w:r w:rsidRPr="00D96D75">
              <w:t>15</w:t>
            </w:r>
          </w:p>
        </w:tc>
        <w:tc>
          <w:tcPr>
            <w:tcW w:w="3462" w:type="dxa"/>
            <w:vAlign w:val="center"/>
          </w:tcPr>
          <w:p w:rsidR="002246E7" w:rsidRPr="00D96D75" w:rsidRDefault="002246E7" w:rsidP="002246E7">
            <w:pPr>
              <w:pStyle w:val="Sb"/>
            </w:pPr>
            <w:r w:rsidRPr="00D96D75">
              <w:t>Предприятия общественного питания</w:t>
            </w:r>
          </w:p>
        </w:tc>
        <w:tc>
          <w:tcPr>
            <w:tcW w:w="1650" w:type="dxa"/>
            <w:vAlign w:val="center"/>
          </w:tcPr>
          <w:p w:rsidR="002246E7" w:rsidRPr="00D96D75" w:rsidRDefault="002246E7" w:rsidP="002246E7">
            <w:pPr>
              <w:pStyle w:val="Sb"/>
            </w:pPr>
            <w:r w:rsidRPr="00D96D75">
              <w:t>1 посадочное место</w:t>
            </w:r>
          </w:p>
        </w:tc>
        <w:tc>
          <w:tcPr>
            <w:tcW w:w="5953" w:type="dxa"/>
            <w:vAlign w:val="center"/>
          </w:tcPr>
          <w:p w:rsidR="002246E7" w:rsidRPr="00D96D75" w:rsidRDefault="002246E7" w:rsidP="002246E7">
            <w:pPr>
              <w:pStyle w:val="Sb"/>
            </w:pPr>
            <w:r w:rsidRPr="00D96D75">
              <w:t>40 мест на 1 тыс. чел. для сельских населенных пунктов</w:t>
            </w:r>
          </w:p>
        </w:tc>
        <w:tc>
          <w:tcPr>
            <w:tcW w:w="1134" w:type="dxa"/>
            <w:vAlign w:val="center"/>
          </w:tcPr>
          <w:p w:rsidR="002246E7" w:rsidRPr="00D611D1" w:rsidRDefault="00D96D75" w:rsidP="002246E7">
            <w:pPr>
              <w:pStyle w:val="af4"/>
            </w:pPr>
            <w:r w:rsidRPr="00D611D1">
              <w:t>96</w:t>
            </w:r>
          </w:p>
        </w:tc>
        <w:tc>
          <w:tcPr>
            <w:tcW w:w="992" w:type="dxa"/>
            <w:vAlign w:val="center"/>
          </w:tcPr>
          <w:p w:rsidR="002246E7" w:rsidRPr="00D611D1" w:rsidRDefault="00D611D1" w:rsidP="002246E7">
            <w:pPr>
              <w:pStyle w:val="Sb"/>
            </w:pPr>
            <w:r w:rsidRPr="00D611D1">
              <w:t>0</w:t>
            </w:r>
          </w:p>
        </w:tc>
        <w:tc>
          <w:tcPr>
            <w:tcW w:w="1774" w:type="dxa"/>
            <w:vAlign w:val="center"/>
          </w:tcPr>
          <w:p w:rsidR="002246E7" w:rsidRPr="00D611D1" w:rsidRDefault="00D611D1" w:rsidP="002246E7">
            <w:pPr>
              <w:pStyle w:val="Sb"/>
            </w:pPr>
            <w:r w:rsidRPr="00D611D1">
              <w:t>96</w:t>
            </w:r>
          </w:p>
        </w:tc>
      </w:tr>
      <w:tr w:rsidR="002246E7" w:rsidRPr="00902BF9" w:rsidTr="00D96D75">
        <w:tc>
          <w:tcPr>
            <w:tcW w:w="15490" w:type="dxa"/>
            <w:gridSpan w:val="7"/>
            <w:vAlign w:val="center"/>
          </w:tcPr>
          <w:p w:rsidR="002246E7" w:rsidRPr="00D96D75" w:rsidRDefault="002246E7" w:rsidP="002246E7">
            <w:pPr>
              <w:pStyle w:val="Sb"/>
              <w:rPr>
                <w:b/>
              </w:rPr>
            </w:pPr>
            <w:r w:rsidRPr="00D96D75">
              <w:rPr>
                <w:b/>
              </w:rPr>
              <w:t>Учреждения и предприятия бытового и коммунального обслуживания</w:t>
            </w:r>
          </w:p>
        </w:tc>
      </w:tr>
      <w:tr w:rsidR="002246E7" w:rsidRPr="00902BF9" w:rsidTr="00D96D75">
        <w:tc>
          <w:tcPr>
            <w:tcW w:w="525" w:type="dxa"/>
            <w:vAlign w:val="center"/>
          </w:tcPr>
          <w:p w:rsidR="002246E7" w:rsidRPr="00D96D75" w:rsidRDefault="00D96D75" w:rsidP="002246E7">
            <w:pPr>
              <w:pStyle w:val="Sb"/>
            </w:pPr>
            <w:r w:rsidRPr="00D96D75">
              <w:t>16</w:t>
            </w:r>
          </w:p>
        </w:tc>
        <w:tc>
          <w:tcPr>
            <w:tcW w:w="3462" w:type="dxa"/>
            <w:vAlign w:val="center"/>
          </w:tcPr>
          <w:p w:rsidR="002246E7" w:rsidRPr="00D96D75" w:rsidRDefault="002246E7" w:rsidP="002246E7">
            <w:pPr>
              <w:pStyle w:val="Sb"/>
            </w:pPr>
            <w:r w:rsidRPr="00D96D75">
              <w:t>Предприятия бытового обслуживания, в том числе непосредственного обслуживания населения</w:t>
            </w:r>
          </w:p>
        </w:tc>
        <w:tc>
          <w:tcPr>
            <w:tcW w:w="1650" w:type="dxa"/>
            <w:vAlign w:val="center"/>
          </w:tcPr>
          <w:p w:rsidR="002246E7" w:rsidRPr="00D96D75" w:rsidRDefault="002246E7" w:rsidP="002246E7">
            <w:pPr>
              <w:pStyle w:val="Sb"/>
            </w:pPr>
            <w:r w:rsidRPr="00D96D75">
              <w:t>1 рабочее место</w:t>
            </w:r>
          </w:p>
        </w:tc>
        <w:tc>
          <w:tcPr>
            <w:tcW w:w="5953" w:type="dxa"/>
            <w:vAlign w:val="center"/>
          </w:tcPr>
          <w:p w:rsidR="002246E7" w:rsidRPr="00D96D75" w:rsidRDefault="002246E7" w:rsidP="002246E7">
            <w:pPr>
              <w:pStyle w:val="Sb"/>
            </w:pPr>
            <w:r w:rsidRPr="00D96D75">
              <w:t>7 рабочих мест на 1 тыс. чел. для сельских населенных пунктов</w:t>
            </w:r>
          </w:p>
        </w:tc>
        <w:tc>
          <w:tcPr>
            <w:tcW w:w="1134" w:type="dxa"/>
            <w:vAlign w:val="center"/>
          </w:tcPr>
          <w:p w:rsidR="002246E7" w:rsidRPr="00D611D1" w:rsidRDefault="00D96D75" w:rsidP="002246E7">
            <w:pPr>
              <w:pStyle w:val="af4"/>
            </w:pPr>
            <w:r w:rsidRPr="00D611D1">
              <w:t>17</w:t>
            </w:r>
          </w:p>
        </w:tc>
        <w:tc>
          <w:tcPr>
            <w:tcW w:w="992" w:type="dxa"/>
            <w:vAlign w:val="center"/>
          </w:tcPr>
          <w:p w:rsidR="002246E7" w:rsidRPr="00D611D1" w:rsidRDefault="00D611D1" w:rsidP="002246E7">
            <w:pPr>
              <w:pStyle w:val="Sb"/>
            </w:pPr>
            <w:r w:rsidRPr="00D611D1">
              <w:t>4</w:t>
            </w:r>
          </w:p>
        </w:tc>
        <w:tc>
          <w:tcPr>
            <w:tcW w:w="1774" w:type="dxa"/>
            <w:vAlign w:val="center"/>
          </w:tcPr>
          <w:p w:rsidR="002246E7" w:rsidRPr="00D611D1" w:rsidRDefault="00D611D1" w:rsidP="002246E7">
            <w:pPr>
              <w:pStyle w:val="Sb"/>
            </w:pPr>
            <w:r w:rsidRPr="00D611D1">
              <w:t>13</w:t>
            </w:r>
          </w:p>
        </w:tc>
      </w:tr>
      <w:tr w:rsidR="002246E7" w:rsidRPr="00902BF9" w:rsidTr="00D96D75">
        <w:tc>
          <w:tcPr>
            <w:tcW w:w="525" w:type="dxa"/>
            <w:vAlign w:val="center"/>
          </w:tcPr>
          <w:p w:rsidR="002246E7" w:rsidRPr="00D96D75" w:rsidRDefault="00D96D75" w:rsidP="002246E7">
            <w:pPr>
              <w:pStyle w:val="Sb"/>
            </w:pPr>
            <w:r w:rsidRPr="00D96D75">
              <w:t>17</w:t>
            </w:r>
          </w:p>
        </w:tc>
        <w:tc>
          <w:tcPr>
            <w:tcW w:w="3462" w:type="dxa"/>
            <w:vAlign w:val="center"/>
          </w:tcPr>
          <w:p w:rsidR="002246E7" w:rsidRPr="00D96D75" w:rsidRDefault="002246E7" w:rsidP="002246E7">
            <w:pPr>
              <w:pStyle w:val="Sb"/>
            </w:pPr>
            <w:r w:rsidRPr="00D96D75">
              <w:t>Бани</w:t>
            </w:r>
          </w:p>
        </w:tc>
        <w:tc>
          <w:tcPr>
            <w:tcW w:w="1650" w:type="dxa"/>
            <w:vAlign w:val="center"/>
          </w:tcPr>
          <w:p w:rsidR="002246E7" w:rsidRPr="00D96D75" w:rsidRDefault="002246E7" w:rsidP="002246E7">
            <w:pPr>
              <w:pStyle w:val="Sb"/>
            </w:pPr>
            <w:r w:rsidRPr="00D96D75">
              <w:t>1 помывочное место</w:t>
            </w:r>
          </w:p>
        </w:tc>
        <w:tc>
          <w:tcPr>
            <w:tcW w:w="5953" w:type="dxa"/>
            <w:vAlign w:val="center"/>
          </w:tcPr>
          <w:p w:rsidR="002246E7" w:rsidRPr="00D96D75" w:rsidRDefault="002246E7" w:rsidP="002246E7">
            <w:pPr>
              <w:pStyle w:val="Sb"/>
            </w:pPr>
            <w:r w:rsidRPr="00D96D75">
              <w:t>7 мест на 1 тыс. чел. для сельских населенных пунктов</w:t>
            </w:r>
          </w:p>
        </w:tc>
        <w:tc>
          <w:tcPr>
            <w:tcW w:w="1134" w:type="dxa"/>
            <w:vAlign w:val="center"/>
          </w:tcPr>
          <w:p w:rsidR="002246E7" w:rsidRPr="00D611D1" w:rsidRDefault="00D96D75" w:rsidP="002246E7">
            <w:pPr>
              <w:pStyle w:val="af4"/>
            </w:pPr>
            <w:r w:rsidRPr="00D611D1">
              <w:t>17</w:t>
            </w:r>
          </w:p>
        </w:tc>
        <w:tc>
          <w:tcPr>
            <w:tcW w:w="992" w:type="dxa"/>
            <w:vAlign w:val="center"/>
          </w:tcPr>
          <w:p w:rsidR="002246E7" w:rsidRPr="00D611D1" w:rsidRDefault="00D611D1" w:rsidP="002246E7">
            <w:pPr>
              <w:pStyle w:val="Sb"/>
            </w:pPr>
            <w:r w:rsidRPr="00D611D1">
              <w:t>0</w:t>
            </w:r>
          </w:p>
        </w:tc>
        <w:tc>
          <w:tcPr>
            <w:tcW w:w="1774" w:type="dxa"/>
            <w:vAlign w:val="center"/>
          </w:tcPr>
          <w:p w:rsidR="002246E7" w:rsidRPr="00D611D1" w:rsidRDefault="00D611D1" w:rsidP="002246E7">
            <w:pPr>
              <w:pStyle w:val="Sb"/>
            </w:pPr>
            <w:r w:rsidRPr="00D611D1">
              <w:t>17</w:t>
            </w:r>
          </w:p>
        </w:tc>
      </w:tr>
      <w:tr w:rsidR="002246E7" w:rsidRPr="00902BF9" w:rsidTr="00D96D75">
        <w:tc>
          <w:tcPr>
            <w:tcW w:w="525" w:type="dxa"/>
            <w:vAlign w:val="center"/>
          </w:tcPr>
          <w:p w:rsidR="002246E7" w:rsidRPr="00D96D75" w:rsidRDefault="00D96D75" w:rsidP="002246E7">
            <w:pPr>
              <w:pStyle w:val="Sb"/>
            </w:pPr>
            <w:r w:rsidRPr="00D96D75">
              <w:t>18</w:t>
            </w:r>
          </w:p>
        </w:tc>
        <w:tc>
          <w:tcPr>
            <w:tcW w:w="3462" w:type="dxa"/>
            <w:vAlign w:val="center"/>
          </w:tcPr>
          <w:p w:rsidR="002246E7" w:rsidRPr="00D96D75" w:rsidRDefault="002246E7" w:rsidP="002246E7">
            <w:pPr>
              <w:pStyle w:val="Sb"/>
            </w:pPr>
            <w:r w:rsidRPr="00D96D75">
              <w:t>Пожарные депо</w:t>
            </w:r>
          </w:p>
        </w:tc>
        <w:tc>
          <w:tcPr>
            <w:tcW w:w="1650" w:type="dxa"/>
            <w:vAlign w:val="center"/>
          </w:tcPr>
          <w:p w:rsidR="002246E7" w:rsidRPr="00D96D75" w:rsidRDefault="002246E7" w:rsidP="002246E7">
            <w:pPr>
              <w:pStyle w:val="Sb"/>
            </w:pPr>
            <w:r w:rsidRPr="00D96D75">
              <w:t>1 пожарный автомобиль</w:t>
            </w:r>
          </w:p>
        </w:tc>
        <w:tc>
          <w:tcPr>
            <w:tcW w:w="5953" w:type="dxa"/>
            <w:vAlign w:val="center"/>
          </w:tcPr>
          <w:p w:rsidR="002246E7" w:rsidRPr="00D96D75" w:rsidRDefault="00D96D75" w:rsidP="002246E7">
            <w:pPr>
              <w:pStyle w:val="Sb"/>
            </w:pPr>
            <w:r w:rsidRPr="00D96D75">
              <w:rPr>
                <w:szCs w:val="20"/>
              </w:rPr>
              <w:t>1 депо на 2 автомобиля  при населении до 5 тыс. чел.</w:t>
            </w:r>
          </w:p>
        </w:tc>
        <w:tc>
          <w:tcPr>
            <w:tcW w:w="1134" w:type="dxa"/>
            <w:vAlign w:val="center"/>
          </w:tcPr>
          <w:p w:rsidR="002246E7" w:rsidRPr="00D96D75" w:rsidRDefault="00D96D75" w:rsidP="002246E7">
            <w:pPr>
              <w:pStyle w:val="af4"/>
            </w:pPr>
            <w:r w:rsidRPr="00D96D75">
              <w:t>1</w:t>
            </w:r>
          </w:p>
        </w:tc>
        <w:tc>
          <w:tcPr>
            <w:tcW w:w="992" w:type="dxa"/>
            <w:vAlign w:val="center"/>
          </w:tcPr>
          <w:p w:rsidR="002246E7" w:rsidRPr="00D96D75" w:rsidRDefault="00D96D75" w:rsidP="002246E7">
            <w:pPr>
              <w:pStyle w:val="Sb"/>
            </w:pPr>
            <w:r w:rsidRPr="00D96D75">
              <w:t>0</w:t>
            </w:r>
          </w:p>
        </w:tc>
        <w:tc>
          <w:tcPr>
            <w:tcW w:w="1774" w:type="dxa"/>
            <w:vAlign w:val="center"/>
          </w:tcPr>
          <w:p w:rsidR="002246E7" w:rsidRPr="00D96D75" w:rsidRDefault="00D96D75" w:rsidP="002246E7">
            <w:pPr>
              <w:pStyle w:val="Sb"/>
            </w:pPr>
            <w:r w:rsidRPr="00D96D75">
              <w:t>1</w:t>
            </w:r>
          </w:p>
        </w:tc>
      </w:tr>
      <w:tr w:rsidR="002246E7" w:rsidRPr="00902BF9" w:rsidTr="00D96D75">
        <w:tc>
          <w:tcPr>
            <w:tcW w:w="15490" w:type="dxa"/>
            <w:gridSpan w:val="7"/>
            <w:vAlign w:val="center"/>
          </w:tcPr>
          <w:p w:rsidR="002246E7" w:rsidRPr="00D96D75" w:rsidRDefault="002246E7" w:rsidP="002246E7">
            <w:pPr>
              <w:pStyle w:val="Sb"/>
              <w:rPr>
                <w:b/>
              </w:rPr>
            </w:pPr>
            <w:r w:rsidRPr="00D96D75">
              <w:rPr>
                <w:b/>
              </w:rPr>
              <w:t>Административно-деловые и хозяйственные учреждения</w:t>
            </w:r>
          </w:p>
        </w:tc>
      </w:tr>
      <w:tr w:rsidR="002246E7" w:rsidRPr="00902BF9" w:rsidTr="00D96D75">
        <w:tc>
          <w:tcPr>
            <w:tcW w:w="525" w:type="dxa"/>
            <w:vAlign w:val="center"/>
          </w:tcPr>
          <w:p w:rsidR="002246E7" w:rsidRPr="00D96D75" w:rsidRDefault="00D96D75" w:rsidP="002246E7">
            <w:pPr>
              <w:pStyle w:val="Sb"/>
            </w:pPr>
            <w:r w:rsidRPr="00D96D75">
              <w:t>19</w:t>
            </w:r>
          </w:p>
        </w:tc>
        <w:tc>
          <w:tcPr>
            <w:tcW w:w="3462" w:type="dxa"/>
            <w:vAlign w:val="center"/>
          </w:tcPr>
          <w:p w:rsidR="002246E7" w:rsidRPr="00D96D75" w:rsidRDefault="002246E7" w:rsidP="002246E7">
            <w:pPr>
              <w:pStyle w:val="Sb"/>
            </w:pPr>
            <w:r w:rsidRPr="00D96D75">
              <w:t>Отделения, филиалы банка (операционное место обслуживания вкладчиков)</w:t>
            </w:r>
          </w:p>
        </w:tc>
        <w:tc>
          <w:tcPr>
            <w:tcW w:w="1650" w:type="dxa"/>
            <w:vAlign w:val="center"/>
          </w:tcPr>
          <w:p w:rsidR="002246E7" w:rsidRPr="00D96D75" w:rsidRDefault="002246E7" w:rsidP="002246E7">
            <w:pPr>
              <w:pStyle w:val="Sb"/>
            </w:pPr>
            <w:r w:rsidRPr="00D96D75">
              <w:t>1 операционное место</w:t>
            </w:r>
          </w:p>
        </w:tc>
        <w:tc>
          <w:tcPr>
            <w:tcW w:w="5953" w:type="dxa"/>
            <w:vAlign w:val="center"/>
          </w:tcPr>
          <w:p w:rsidR="002246E7" w:rsidRPr="00D96D75" w:rsidRDefault="002246E7" w:rsidP="002246E7">
            <w:pPr>
              <w:pStyle w:val="Sb"/>
            </w:pPr>
            <w:r w:rsidRPr="00D96D75">
              <w:t>0,4 операционное место на 1 тыс. чел.</w:t>
            </w:r>
          </w:p>
        </w:tc>
        <w:tc>
          <w:tcPr>
            <w:tcW w:w="1134" w:type="dxa"/>
            <w:vAlign w:val="center"/>
          </w:tcPr>
          <w:p w:rsidR="002246E7" w:rsidRPr="00D96D75" w:rsidRDefault="00D96D75" w:rsidP="002246E7">
            <w:pPr>
              <w:pStyle w:val="af4"/>
            </w:pPr>
            <w:r w:rsidRPr="00D96D75">
              <w:t>1</w:t>
            </w:r>
          </w:p>
        </w:tc>
        <w:tc>
          <w:tcPr>
            <w:tcW w:w="992" w:type="dxa"/>
            <w:vAlign w:val="center"/>
          </w:tcPr>
          <w:p w:rsidR="002246E7" w:rsidRPr="00D96D75" w:rsidRDefault="00D96D75" w:rsidP="002246E7">
            <w:pPr>
              <w:pStyle w:val="Sb"/>
            </w:pPr>
            <w:r w:rsidRPr="00D96D75">
              <w:t>1</w:t>
            </w:r>
          </w:p>
        </w:tc>
        <w:tc>
          <w:tcPr>
            <w:tcW w:w="1774" w:type="dxa"/>
            <w:vAlign w:val="center"/>
          </w:tcPr>
          <w:p w:rsidR="002246E7" w:rsidRPr="00D96D75" w:rsidRDefault="00D96D75" w:rsidP="002246E7">
            <w:pPr>
              <w:pStyle w:val="Sb"/>
            </w:pPr>
            <w:r w:rsidRPr="00D96D75">
              <w:t>0</w:t>
            </w:r>
          </w:p>
        </w:tc>
      </w:tr>
      <w:tr w:rsidR="002246E7" w:rsidRPr="00902BF9" w:rsidTr="00D96D75">
        <w:tc>
          <w:tcPr>
            <w:tcW w:w="525" w:type="dxa"/>
            <w:vAlign w:val="center"/>
          </w:tcPr>
          <w:p w:rsidR="002246E7" w:rsidRPr="00D96D75" w:rsidRDefault="00D96D75" w:rsidP="002246E7">
            <w:pPr>
              <w:pStyle w:val="Sb"/>
            </w:pPr>
            <w:r w:rsidRPr="00D96D75">
              <w:t>20</w:t>
            </w:r>
          </w:p>
        </w:tc>
        <w:tc>
          <w:tcPr>
            <w:tcW w:w="3462" w:type="dxa"/>
            <w:vAlign w:val="center"/>
          </w:tcPr>
          <w:p w:rsidR="002246E7" w:rsidRPr="00D96D75" w:rsidRDefault="002246E7" w:rsidP="002246E7">
            <w:pPr>
              <w:pStyle w:val="Sb"/>
            </w:pPr>
            <w:r w:rsidRPr="00D96D75">
              <w:t>Отделение связи</w:t>
            </w:r>
          </w:p>
        </w:tc>
        <w:tc>
          <w:tcPr>
            <w:tcW w:w="1650" w:type="dxa"/>
            <w:vAlign w:val="center"/>
          </w:tcPr>
          <w:p w:rsidR="002246E7" w:rsidRPr="00D96D75" w:rsidRDefault="002246E7" w:rsidP="002246E7">
            <w:pPr>
              <w:pStyle w:val="Sb"/>
            </w:pPr>
            <w:r w:rsidRPr="00D96D75">
              <w:t>1 объект</w:t>
            </w:r>
          </w:p>
        </w:tc>
        <w:tc>
          <w:tcPr>
            <w:tcW w:w="5953" w:type="dxa"/>
            <w:vAlign w:val="center"/>
          </w:tcPr>
          <w:p w:rsidR="002246E7" w:rsidRPr="00D96D75" w:rsidRDefault="002246E7" w:rsidP="002246E7">
            <w:pPr>
              <w:pStyle w:val="Sb"/>
            </w:pPr>
            <w:r w:rsidRPr="00D96D75">
              <w:t>1 на 0,5 - 6,0 тыс. жителей</w:t>
            </w:r>
          </w:p>
        </w:tc>
        <w:tc>
          <w:tcPr>
            <w:tcW w:w="1134" w:type="dxa"/>
            <w:vAlign w:val="center"/>
          </w:tcPr>
          <w:p w:rsidR="002246E7" w:rsidRPr="00D96D75" w:rsidRDefault="00D96D75" w:rsidP="002246E7">
            <w:pPr>
              <w:pStyle w:val="Sb"/>
            </w:pPr>
            <w:r w:rsidRPr="00D96D75">
              <w:t>1</w:t>
            </w:r>
          </w:p>
        </w:tc>
        <w:tc>
          <w:tcPr>
            <w:tcW w:w="992" w:type="dxa"/>
            <w:vAlign w:val="center"/>
          </w:tcPr>
          <w:p w:rsidR="002246E7" w:rsidRPr="00D96D75" w:rsidRDefault="00D96D75" w:rsidP="002246E7">
            <w:pPr>
              <w:pStyle w:val="Sb"/>
            </w:pPr>
            <w:r w:rsidRPr="00D96D75">
              <w:t>1</w:t>
            </w:r>
          </w:p>
        </w:tc>
        <w:tc>
          <w:tcPr>
            <w:tcW w:w="1774" w:type="dxa"/>
            <w:vAlign w:val="center"/>
          </w:tcPr>
          <w:p w:rsidR="002246E7" w:rsidRPr="00D96D75" w:rsidRDefault="00D96D75" w:rsidP="002246E7">
            <w:pPr>
              <w:pStyle w:val="Sb"/>
            </w:pPr>
            <w:r w:rsidRPr="00D96D75">
              <w:t>0</w:t>
            </w:r>
          </w:p>
        </w:tc>
      </w:tr>
    </w:tbl>
    <w:p w:rsidR="004639DB" w:rsidRPr="00D96D75" w:rsidRDefault="002243DB" w:rsidP="004639DB">
      <w:pPr>
        <w:pStyle w:val="S5"/>
      </w:pPr>
      <w:r w:rsidRPr="00D96D75">
        <w:t xml:space="preserve">Примечание: </w:t>
      </w:r>
      <w:r w:rsidR="00670C78" w:rsidRPr="00D96D75">
        <w:t>П</w:t>
      </w:r>
      <w:r w:rsidRPr="00D96D75">
        <w:t>отребность в амбулаторно-поликлинических учреждениях и стационарах определена в соответствии с Постановлением РФ №913 от 05.12.2008г. «О программе государственных гарантий оказания гражданам РФ бесплатной медицинской помощи на 2009 год»</w:t>
      </w:r>
    </w:p>
    <w:p w:rsidR="00947CF3" w:rsidRPr="00D96D75" w:rsidRDefault="00947CF3" w:rsidP="002243DB">
      <w:pPr>
        <w:pStyle w:val="S5"/>
        <w:sectPr w:rsidR="00947CF3" w:rsidRPr="00D96D75" w:rsidSect="00947CF3">
          <w:pgSz w:w="16834" w:h="11909" w:orient="landscape"/>
          <w:pgMar w:top="709" w:right="1134" w:bottom="1701" w:left="1134" w:header="720" w:footer="720" w:gutter="0"/>
          <w:cols w:space="60"/>
          <w:noEndnote/>
          <w:titlePg/>
          <w:docGrid w:linePitch="326"/>
        </w:sectPr>
      </w:pPr>
    </w:p>
    <w:p w:rsidR="00FE1A85" w:rsidRPr="00D611D1" w:rsidRDefault="00FE1A85" w:rsidP="00E47D3C">
      <w:pPr>
        <w:pStyle w:val="12"/>
        <w:numPr>
          <w:ilvl w:val="1"/>
          <w:numId w:val="1"/>
        </w:numPr>
      </w:pPr>
      <w:bookmarkStart w:id="16" w:name="_Toc489444067"/>
      <w:r w:rsidRPr="00D611D1">
        <w:lastRenderedPageBreak/>
        <w:t>Оценка нормативно-правовой базы, необходимой для функционирования и развития социальной инфраструктуры поселения</w:t>
      </w:r>
      <w:bookmarkEnd w:id="16"/>
    </w:p>
    <w:p w:rsidR="00E47D3C" w:rsidRPr="00D611D1" w:rsidRDefault="00E47D3C" w:rsidP="001E5016">
      <w:r w:rsidRPr="00D611D1">
        <w:t xml:space="preserve">Программа комплексного развития социальной инфраструктуры </w:t>
      </w:r>
      <w:r w:rsidR="00902BF9" w:rsidRPr="00D611D1">
        <w:t>Бузиновского</w:t>
      </w:r>
      <w:r w:rsidR="00C30700" w:rsidRPr="00D611D1">
        <w:t xml:space="preserve"> сельского поселения</w:t>
      </w:r>
      <w:r w:rsidRPr="00D611D1">
        <w:t xml:space="preserve"> </w:t>
      </w:r>
      <w:r w:rsidR="00902BF9" w:rsidRPr="00D611D1">
        <w:t>Выселковского</w:t>
      </w:r>
      <w:r w:rsidRPr="00D611D1">
        <w:t xml:space="preserve"> района </w:t>
      </w:r>
      <w:r w:rsidR="006134F0" w:rsidRPr="00D611D1">
        <w:t>Краснодарского края</w:t>
      </w:r>
      <w:r w:rsidR="002243DB" w:rsidRPr="00D611D1">
        <w:t xml:space="preserve"> </w:t>
      </w:r>
      <w:r w:rsidRPr="00D611D1">
        <w:t>разработана на основании и с учётом следующих правовых актов:</w:t>
      </w:r>
    </w:p>
    <w:p w:rsidR="00E47D3C" w:rsidRPr="00D611D1" w:rsidRDefault="00E47D3C" w:rsidP="004814A7">
      <w:pPr>
        <w:pStyle w:val="aa"/>
        <w:numPr>
          <w:ilvl w:val="0"/>
          <w:numId w:val="29"/>
        </w:numPr>
      </w:pPr>
      <w:r w:rsidRPr="00D611D1">
        <w:t xml:space="preserve">Градостроительный кодекс Российской Федерации </w:t>
      </w:r>
      <w:r w:rsidR="00AA5786" w:rsidRPr="00D611D1">
        <w:t>от 29 декабря 2004 года №190-ФЗ;</w:t>
      </w:r>
    </w:p>
    <w:p w:rsidR="00E47D3C" w:rsidRPr="00A459F6" w:rsidRDefault="00E47D3C" w:rsidP="001E5016">
      <w:pPr>
        <w:pStyle w:val="aa"/>
        <w:numPr>
          <w:ilvl w:val="0"/>
          <w:numId w:val="1"/>
        </w:numPr>
      </w:pPr>
      <w:r w:rsidRPr="00D611D1">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w:t>
      </w:r>
      <w:r w:rsidR="00AA5786" w:rsidRPr="00D611D1">
        <w:t xml:space="preserve">ы поселений, </w:t>
      </w:r>
      <w:r w:rsidR="00AA5786" w:rsidRPr="00A459F6">
        <w:t>городских округов»;</w:t>
      </w:r>
    </w:p>
    <w:p w:rsidR="00E47D3C" w:rsidRPr="00A459F6" w:rsidRDefault="00E47D3C" w:rsidP="001E5016">
      <w:pPr>
        <w:pStyle w:val="aa"/>
        <w:numPr>
          <w:ilvl w:val="0"/>
          <w:numId w:val="1"/>
        </w:numPr>
      </w:pPr>
      <w:r w:rsidRPr="00A459F6">
        <w:t xml:space="preserve">Стратегия социально-экономического развития </w:t>
      </w:r>
      <w:r w:rsidR="00C30700" w:rsidRPr="00A459F6">
        <w:t>Краснодарского края</w:t>
      </w:r>
      <w:r w:rsidR="00AA5786" w:rsidRPr="00A459F6">
        <w:t xml:space="preserve"> </w:t>
      </w:r>
      <w:r w:rsidRPr="00A459F6">
        <w:t xml:space="preserve">до </w:t>
      </w:r>
      <w:r w:rsidR="00C30700" w:rsidRPr="00A459F6">
        <w:t>202</w:t>
      </w:r>
      <w:r w:rsidR="006134F0" w:rsidRPr="00A459F6">
        <w:t>0</w:t>
      </w:r>
      <w:r w:rsidRPr="00A459F6">
        <w:t xml:space="preserve"> года</w:t>
      </w:r>
      <w:r w:rsidR="00AA5786" w:rsidRPr="00A459F6">
        <w:t>;</w:t>
      </w:r>
    </w:p>
    <w:p w:rsidR="00E47D3C" w:rsidRPr="00A459F6" w:rsidRDefault="006134F0" w:rsidP="001E5016">
      <w:pPr>
        <w:pStyle w:val="aa"/>
        <w:numPr>
          <w:ilvl w:val="0"/>
          <w:numId w:val="1"/>
        </w:numPr>
      </w:pPr>
      <w:r w:rsidRPr="00A459F6">
        <w:t xml:space="preserve">Стратегия социально-экономического развития </w:t>
      </w:r>
      <w:r w:rsidR="00902BF9" w:rsidRPr="00A459F6">
        <w:t>Выселковского</w:t>
      </w:r>
      <w:r w:rsidRPr="00A459F6">
        <w:t xml:space="preserve"> </w:t>
      </w:r>
      <w:r w:rsidR="006A6358" w:rsidRPr="00A459F6">
        <w:t>район</w:t>
      </w:r>
      <w:r w:rsidR="00A459F6" w:rsidRPr="00A459F6">
        <w:t>а</w:t>
      </w:r>
      <w:r w:rsidRPr="00A459F6">
        <w:t xml:space="preserve"> до 2020 года</w:t>
      </w:r>
      <w:r w:rsidR="00AA5786" w:rsidRPr="00A459F6">
        <w:t>;</w:t>
      </w:r>
    </w:p>
    <w:p w:rsidR="00E47D3C" w:rsidRPr="00D611D1" w:rsidRDefault="00E47D3C" w:rsidP="001E5016">
      <w:pPr>
        <w:pStyle w:val="aa"/>
        <w:numPr>
          <w:ilvl w:val="0"/>
          <w:numId w:val="1"/>
        </w:numPr>
      </w:pPr>
      <w:r w:rsidRPr="00A459F6">
        <w:t>Генеральный план</w:t>
      </w:r>
      <w:r w:rsidRPr="00A459F6">
        <w:rPr>
          <w:bCs/>
        </w:rPr>
        <w:t xml:space="preserve"> </w:t>
      </w:r>
      <w:r w:rsidR="00902BF9" w:rsidRPr="00A459F6">
        <w:t>Бузиновского</w:t>
      </w:r>
      <w:r w:rsidR="00C30700" w:rsidRPr="00D611D1">
        <w:t xml:space="preserve"> сельского поселения</w:t>
      </w:r>
      <w:r w:rsidR="00AA5786" w:rsidRPr="00D611D1">
        <w:t xml:space="preserve"> </w:t>
      </w:r>
      <w:r w:rsidR="00902BF9" w:rsidRPr="00D611D1">
        <w:t>Выселковского</w:t>
      </w:r>
      <w:r w:rsidR="00AA5786" w:rsidRPr="00D611D1">
        <w:t xml:space="preserve"> района </w:t>
      </w:r>
      <w:r w:rsidR="006134F0" w:rsidRPr="00D611D1">
        <w:t>Краснодарского края,</w:t>
      </w:r>
      <w:r w:rsidRPr="00D611D1">
        <w:rPr>
          <w:bCs/>
        </w:rPr>
        <w:t xml:space="preserve"> </w:t>
      </w:r>
      <w:r w:rsidR="00AA5786" w:rsidRPr="00D611D1">
        <w:rPr>
          <w:bCs/>
        </w:rPr>
        <w:t>разработанный</w:t>
      </w:r>
      <w:r w:rsidRPr="00D611D1">
        <w:rPr>
          <w:bCs/>
        </w:rPr>
        <w:t xml:space="preserve"> </w:t>
      </w:r>
      <w:r w:rsidR="006134F0" w:rsidRPr="00D611D1">
        <w:rPr>
          <w:bCs/>
        </w:rPr>
        <w:t>до</w:t>
      </w:r>
      <w:r w:rsidR="00AA5786" w:rsidRPr="00D611D1">
        <w:rPr>
          <w:bCs/>
        </w:rPr>
        <w:t xml:space="preserve"> </w:t>
      </w:r>
      <w:r w:rsidR="00902BF9" w:rsidRPr="00D611D1">
        <w:t>2030</w:t>
      </w:r>
      <w:r w:rsidRPr="00D611D1">
        <w:t xml:space="preserve"> год</w:t>
      </w:r>
      <w:r w:rsidR="006134F0" w:rsidRPr="00D611D1">
        <w:t>а</w:t>
      </w:r>
      <w:r w:rsidRPr="00D611D1">
        <w:t>.</w:t>
      </w:r>
    </w:p>
    <w:p w:rsidR="00E47D3C" w:rsidRPr="00D611D1" w:rsidRDefault="00E47D3C" w:rsidP="001E5016">
      <w:r w:rsidRPr="00D611D1">
        <w:t xml:space="preserve">Реализация мероприятий настоящей программы позволит обеспечить развитие социальной инфраструктуры </w:t>
      </w:r>
      <w:r w:rsidR="00902BF9" w:rsidRPr="00D611D1">
        <w:t>Бузиновского</w:t>
      </w:r>
      <w:r w:rsidR="00C30700" w:rsidRPr="00D611D1">
        <w:t xml:space="preserve"> сельского поселения</w:t>
      </w:r>
      <w:r w:rsidRPr="00D611D1">
        <w:t>, повысить уровень жизни населения, сократить миграционный отток квалифицированных трудовых ресурсах.</w:t>
      </w:r>
    </w:p>
    <w:p w:rsidR="00E47D3C" w:rsidRPr="00D611D1" w:rsidRDefault="00E47D3C" w:rsidP="001E5016">
      <w:r w:rsidRPr="00D611D1">
        <w:t xml:space="preserve">Программный метод, а именно разработка программы комплексного развития социальной инфраструктуры </w:t>
      </w:r>
      <w:r w:rsidR="00902BF9" w:rsidRPr="00D611D1">
        <w:t>Бузиновского</w:t>
      </w:r>
      <w:r w:rsidR="00C30700" w:rsidRPr="00D611D1">
        <w:t xml:space="preserve"> сельского поселения</w:t>
      </w:r>
      <w:r w:rsidRPr="00D611D1">
        <w:t xml:space="preserve"> на </w:t>
      </w:r>
      <w:r w:rsidR="00C30700" w:rsidRPr="00D611D1">
        <w:t>2017</w:t>
      </w:r>
      <w:r w:rsidRPr="00D611D1">
        <w:t>-</w:t>
      </w:r>
      <w:r w:rsidR="00902BF9" w:rsidRPr="00D611D1">
        <w:t>2030</w:t>
      </w:r>
      <w:r w:rsidRPr="00D611D1">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w:t>
      </w:r>
      <w:r w:rsidR="00EE0B38" w:rsidRPr="00D611D1">
        <w:t>муниципального образования</w:t>
      </w:r>
      <w:r w:rsidRPr="00D611D1">
        <w:t>, а также для определения объема и порядка финансирования данных работ за счет дополнительных поступлений.</w:t>
      </w:r>
    </w:p>
    <w:p w:rsidR="00310D36" w:rsidRPr="00902BF9" w:rsidRDefault="00310D36" w:rsidP="00310D36">
      <w:pPr>
        <w:rPr>
          <w:highlight w:val="yellow"/>
        </w:rPr>
      </w:pPr>
    </w:p>
    <w:p w:rsidR="00E47D3C" w:rsidRPr="00902BF9" w:rsidRDefault="00E47D3C">
      <w:pPr>
        <w:spacing w:after="160" w:line="259" w:lineRule="auto"/>
        <w:ind w:firstLine="0"/>
        <w:jc w:val="left"/>
        <w:rPr>
          <w:highlight w:val="yellow"/>
        </w:rPr>
      </w:pPr>
      <w:r w:rsidRPr="00902BF9">
        <w:rPr>
          <w:highlight w:val="yellow"/>
        </w:rPr>
        <w:br w:type="page"/>
      </w:r>
    </w:p>
    <w:p w:rsidR="00E47D3C" w:rsidRPr="00D611D1" w:rsidRDefault="00E47D3C" w:rsidP="004814A7">
      <w:pPr>
        <w:pStyle w:val="12"/>
        <w:numPr>
          <w:ilvl w:val="0"/>
          <w:numId w:val="26"/>
        </w:numPr>
        <w:ind w:left="426"/>
      </w:pPr>
      <w:bookmarkStart w:id="17" w:name="_Toc489444068"/>
      <w:r w:rsidRPr="00D611D1">
        <w:rPr>
          <w:bCs w:val="0"/>
        </w:rPr>
        <w:lastRenderedPageBreak/>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bookmarkEnd w:id="17"/>
    </w:p>
    <w:p w:rsidR="00A9018C" w:rsidRPr="00D611D1" w:rsidRDefault="00A9018C" w:rsidP="00A9018C">
      <w:r w:rsidRPr="00D611D1">
        <w:t xml:space="preserve">Прогнозом на </w:t>
      </w:r>
      <w:r w:rsidR="00C30700" w:rsidRPr="00D611D1">
        <w:t>2021</w:t>
      </w:r>
      <w:r w:rsidRPr="00D611D1">
        <w:t xml:space="preserve"> год и на период до </w:t>
      </w:r>
      <w:r w:rsidR="00902BF9" w:rsidRPr="00D611D1">
        <w:t>2030</w:t>
      </w:r>
      <w:r w:rsidRPr="00D611D1">
        <w:t xml:space="preserve"> года определены следующие приоритеты социально-экономического развития </w:t>
      </w:r>
      <w:r w:rsidR="00902BF9" w:rsidRPr="00D611D1">
        <w:t>Бузиновского</w:t>
      </w:r>
      <w:r w:rsidR="00C30700" w:rsidRPr="00D611D1">
        <w:t xml:space="preserve"> сельского поселения</w:t>
      </w:r>
      <w:r w:rsidRPr="00D611D1">
        <w:t xml:space="preserve"> </w:t>
      </w:r>
      <w:r w:rsidR="00902BF9" w:rsidRPr="00D611D1">
        <w:t>Выселковского</w:t>
      </w:r>
      <w:r w:rsidRPr="00D611D1">
        <w:t xml:space="preserve"> района </w:t>
      </w:r>
      <w:r w:rsidR="004E00F7" w:rsidRPr="00D611D1">
        <w:t>Краснодарского края</w:t>
      </w:r>
      <w:r w:rsidRPr="00D611D1">
        <w:t>:</w:t>
      </w:r>
    </w:p>
    <w:p w:rsidR="00A9018C" w:rsidRPr="00D611D1" w:rsidRDefault="00A9018C" w:rsidP="00A9018C">
      <w:r w:rsidRPr="00D611D1">
        <w:t xml:space="preserve">- повышение уровня жизни населения </w:t>
      </w:r>
      <w:r w:rsidR="00902BF9" w:rsidRPr="00D611D1">
        <w:t>Бузиновского</w:t>
      </w:r>
      <w:r w:rsidR="00C30700" w:rsidRPr="00D611D1">
        <w:t xml:space="preserve"> сельского поселения</w:t>
      </w:r>
      <w:r w:rsidRPr="00D611D1">
        <w:t>, в т.ч. на основе развития социальной инфраструктуры;</w:t>
      </w:r>
    </w:p>
    <w:p w:rsidR="00A9018C" w:rsidRPr="00D611D1" w:rsidRDefault="00A9018C" w:rsidP="00A9018C">
      <w:r w:rsidRPr="00D611D1">
        <w:t>- 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A9018C" w:rsidRPr="00D611D1" w:rsidRDefault="00A9018C" w:rsidP="00A9018C">
      <w:r w:rsidRPr="00D611D1">
        <w:t xml:space="preserve">- развитие жилищной сферы в </w:t>
      </w:r>
      <w:r w:rsidR="00D42CCD" w:rsidRPr="00D611D1">
        <w:t>Бузиновском</w:t>
      </w:r>
      <w:r w:rsidR="00AB5EBF" w:rsidRPr="00D611D1">
        <w:t xml:space="preserve"> сельском поселении</w:t>
      </w:r>
      <w:r w:rsidRPr="00D611D1">
        <w:t>;</w:t>
      </w:r>
    </w:p>
    <w:p w:rsidR="00A9018C" w:rsidRPr="00D611D1" w:rsidRDefault="00A9018C" w:rsidP="00A9018C">
      <w:r w:rsidRPr="00D611D1">
        <w:t xml:space="preserve">- создание условий для гармоничного развития подрастающего поколения в </w:t>
      </w:r>
      <w:r w:rsidR="00D42CCD" w:rsidRPr="00D611D1">
        <w:t>Бузиновском</w:t>
      </w:r>
      <w:r w:rsidR="00AB5EBF" w:rsidRPr="00D611D1">
        <w:t xml:space="preserve"> сельском поселении</w:t>
      </w:r>
      <w:r w:rsidRPr="00D611D1">
        <w:t>;</w:t>
      </w:r>
    </w:p>
    <w:p w:rsidR="00A9018C" w:rsidRPr="00D611D1" w:rsidRDefault="00A9018C" w:rsidP="00A9018C">
      <w:r w:rsidRPr="00D611D1">
        <w:t>- сохранение культурного наследия.</w:t>
      </w:r>
    </w:p>
    <w:p w:rsidR="00A9018C" w:rsidRPr="00D611D1" w:rsidRDefault="00A9018C" w:rsidP="00A9018C">
      <w:pPr>
        <w:rPr>
          <w:b/>
        </w:rPr>
      </w:pPr>
      <w:r w:rsidRPr="00D611D1">
        <w:t>В рамках приоритетного направления «Развитие социальной инфраструктуры»</w:t>
      </w:r>
      <w:r w:rsidRPr="00D611D1">
        <w:rPr>
          <w:color w:val="000000"/>
        </w:rPr>
        <w:t xml:space="preserve"> определен </w:t>
      </w:r>
      <w:r w:rsidRPr="00D611D1">
        <w:t>перечень муниципальных целевых программ:</w:t>
      </w:r>
    </w:p>
    <w:p w:rsidR="00A9018C" w:rsidRPr="00D611D1" w:rsidRDefault="00A9018C" w:rsidP="00A9018C">
      <w:pPr>
        <w:pStyle w:val="S5"/>
        <w:numPr>
          <w:ilvl w:val="0"/>
          <w:numId w:val="25"/>
        </w:numPr>
        <w:ind w:left="0" w:firstLine="426"/>
      </w:pPr>
      <w:r w:rsidRPr="00D611D1">
        <w:t xml:space="preserve">Развитие объектов социальной инфраструктуры </w:t>
      </w:r>
      <w:r w:rsidR="00902BF9" w:rsidRPr="00D611D1">
        <w:t>Бузиновского</w:t>
      </w:r>
      <w:r w:rsidR="00C30700" w:rsidRPr="00D611D1">
        <w:t xml:space="preserve"> сельского поселения</w:t>
      </w:r>
      <w:r w:rsidRPr="00D611D1">
        <w:t xml:space="preserve"> на период до 2030 года (образование, культура, спорт и физическая культура) </w:t>
      </w:r>
    </w:p>
    <w:p w:rsidR="00A9018C" w:rsidRPr="00D611D1" w:rsidRDefault="00A9018C" w:rsidP="00A9018C">
      <w:pPr>
        <w:pStyle w:val="S5"/>
        <w:numPr>
          <w:ilvl w:val="0"/>
          <w:numId w:val="25"/>
        </w:numPr>
        <w:ind w:left="0" w:firstLine="426"/>
      </w:pPr>
      <w:r w:rsidRPr="00D611D1">
        <w:t xml:space="preserve">Здоровье населения, развитие системы здравоохранения в </w:t>
      </w:r>
      <w:r w:rsidR="00D42CCD" w:rsidRPr="00D611D1">
        <w:t>Бузиновском</w:t>
      </w:r>
      <w:r w:rsidR="00AB5EBF" w:rsidRPr="00D611D1">
        <w:t xml:space="preserve"> сельском поселении</w:t>
      </w:r>
    </w:p>
    <w:p w:rsidR="00A9018C" w:rsidRPr="00D611D1" w:rsidRDefault="00A9018C" w:rsidP="00A9018C">
      <w:pPr>
        <w:pStyle w:val="S5"/>
        <w:numPr>
          <w:ilvl w:val="0"/>
          <w:numId w:val="25"/>
        </w:numPr>
        <w:ind w:left="0" w:firstLine="426"/>
      </w:pPr>
      <w:r w:rsidRPr="00D611D1">
        <w:t xml:space="preserve">Развитие системы социальной защиты и поддержки населения в </w:t>
      </w:r>
      <w:r w:rsidR="00D42CCD" w:rsidRPr="00D611D1">
        <w:t>Бузиновском</w:t>
      </w:r>
      <w:r w:rsidR="00AB5EBF" w:rsidRPr="00D611D1">
        <w:t xml:space="preserve"> сельском поселении</w:t>
      </w:r>
      <w:r w:rsidRPr="00D611D1">
        <w:t xml:space="preserve"> на период до </w:t>
      </w:r>
      <w:r w:rsidR="00902BF9" w:rsidRPr="00D611D1">
        <w:t>2030</w:t>
      </w:r>
      <w:r w:rsidRPr="00D611D1">
        <w:t xml:space="preserve"> г.г.</w:t>
      </w:r>
    </w:p>
    <w:p w:rsidR="00A9018C" w:rsidRPr="00D611D1" w:rsidRDefault="00A9018C" w:rsidP="00A9018C">
      <w:r w:rsidRPr="00D611D1">
        <w:t>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w:t>
      </w:r>
    </w:p>
    <w:p w:rsidR="00A9018C" w:rsidRPr="00D611D1" w:rsidRDefault="00A9018C" w:rsidP="00A9018C">
      <w:r w:rsidRPr="00D611D1">
        <w:t xml:space="preserve">Для достижения поставленной цели необходимо решить следующие задачи: </w:t>
      </w:r>
    </w:p>
    <w:p w:rsidR="00A9018C" w:rsidRPr="00D611D1" w:rsidRDefault="00A9018C" w:rsidP="00A9018C">
      <w:r w:rsidRPr="00D611D1">
        <w:t>1. Создание условий для повышения качества и разнообразия муниципальных услуг, в том числе на базе объектов социальной сферы;</w:t>
      </w:r>
    </w:p>
    <w:p w:rsidR="00A9018C" w:rsidRPr="00D611D1" w:rsidRDefault="00A9018C" w:rsidP="00A9018C">
      <w:r w:rsidRPr="00D611D1">
        <w:lastRenderedPageBreak/>
        <w:t>2. Развитие профессионального образования и профессиональной подготовки в рамках каждого отраслевого направления (учащиеся, педагогические работники);</w:t>
      </w:r>
    </w:p>
    <w:p w:rsidR="00A9018C" w:rsidRPr="00D611D1" w:rsidRDefault="00A9018C" w:rsidP="00A9018C">
      <w:r w:rsidRPr="00D611D1">
        <w:t>3. Развитие материально-технической базы и модернизация работы учреждений в соответствии с современными требованиями предоставления услуг;</w:t>
      </w:r>
    </w:p>
    <w:p w:rsidR="00A9018C" w:rsidRPr="00D611D1" w:rsidRDefault="00A9018C" w:rsidP="00A9018C">
      <w:r w:rsidRPr="00D611D1">
        <w:t>4. Обеспечение равного доступа и возможности реализации творческого потенциала для всех социальных слоев населения;</w:t>
      </w:r>
    </w:p>
    <w:p w:rsidR="00A9018C" w:rsidRPr="00D611D1" w:rsidRDefault="00A9018C" w:rsidP="00A9018C">
      <w:r w:rsidRPr="00D611D1">
        <w:t>5. Информатизация отраслей социальной сферы.</w:t>
      </w:r>
    </w:p>
    <w:p w:rsidR="00A9018C" w:rsidRPr="00D611D1" w:rsidRDefault="00A9018C" w:rsidP="00A9018C">
      <w:r w:rsidRPr="00D611D1">
        <w:t xml:space="preserve">При переходе к новому образу современного населенного пункта особое внимание необходимо уделять повышению качества жизни человека. Одно из первостепенных мест в этой связи принадлежит созданию системы учреждений, обеспечивающих удовлетворение социальных, культурных, бытовых, духовных потребностей человека в соответствии с требованиями времени и развитием общества. </w:t>
      </w:r>
    </w:p>
    <w:p w:rsidR="00A9018C" w:rsidRPr="00D611D1" w:rsidRDefault="00A9018C" w:rsidP="00A9018C">
      <w:r w:rsidRPr="00D611D1">
        <w:t xml:space="preserve">Емкость объектов культурно-бытового назначения рассчитана в соответствии с действующими нормативами по укрупненным показателям,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 </w:t>
      </w:r>
    </w:p>
    <w:p w:rsidR="00A9018C" w:rsidRPr="00D611D1" w:rsidRDefault="00A9018C" w:rsidP="00A9018C">
      <w:r w:rsidRPr="00D611D1">
        <w:t>Решения генерального плана поселения в социальной сфере предполагают следующие мероприятия:</w:t>
      </w:r>
    </w:p>
    <w:p w:rsidR="00A9018C" w:rsidRPr="00D611D1" w:rsidRDefault="00A9018C" w:rsidP="00A9018C">
      <w:pPr>
        <w:spacing w:line="240" w:lineRule="auto"/>
      </w:pPr>
      <w:r w:rsidRPr="00D611D1">
        <w:t xml:space="preserve">- снос объектов по причине </w:t>
      </w:r>
      <w:r w:rsidR="00232179" w:rsidRPr="00D611D1">
        <w:t>аварийности</w:t>
      </w:r>
      <w:r w:rsidRPr="00D611D1">
        <w:t xml:space="preserve"> здания либо в соответствии с архитектурно-планировочными решениями;</w:t>
      </w:r>
    </w:p>
    <w:p w:rsidR="00A9018C" w:rsidRPr="00D611D1" w:rsidRDefault="00A9018C" w:rsidP="00A9018C">
      <w:pPr>
        <w:spacing w:line="240" w:lineRule="auto"/>
      </w:pPr>
      <w:r w:rsidRPr="00D611D1">
        <w:t>- реконструкцию объектов;</w:t>
      </w:r>
    </w:p>
    <w:p w:rsidR="00A9018C" w:rsidRPr="00D611D1" w:rsidRDefault="00A9018C" w:rsidP="00A9018C">
      <w:pPr>
        <w:spacing w:line="240" w:lineRule="auto"/>
      </w:pPr>
      <w:r w:rsidRPr="00D611D1">
        <w:t>- строительство новых объектов в соответствии с расчетной мощностью и взамен ликвидируемых объектов.</w:t>
      </w:r>
    </w:p>
    <w:p w:rsidR="00A9018C" w:rsidRPr="00D611D1" w:rsidRDefault="00A9018C" w:rsidP="00A9018C">
      <w:pPr>
        <w:spacing w:line="240" w:lineRule="auto"/>
      </w:pPr>
      <w:r w:rsidRPr="00D611D1">
        <w:t>Потребность населения (с учетом роста численности) в объектах социальной сферы приведена в таблице 1.1</w:t>
      </w:r>
      <w:r w:rsidR="004E00F7" w:rsidRPr="00D611D1">
        <w:t>1</w:t>
      </w:r>
      <w:r w:rsidRPr="00D611D1">
        <w:t xml:space="preserve">. </w:t>
      </w:r>
    </w:p>
    <w:p w:rsidR="00A9018C" w:rsidRPr="00D611D1" w:rsidRDefault="00A9018C" w:rsidP="00A9018C">
      <w:pPr>
        <w:pStyle w:val="S5"/>
        <w:rPr>
          <w:b/>
        </w:rPr>
      </w:pPr>
      <w:r w:rsidRPr="00D611D1">
        <w:rPr>
          <w:b/>
        </w:rPr>
        <w:t>Образование</w:t>
      </w:r>
    </w:p>
    <w:p w:rsidR="00A9018C" w:rsidRPr="00D611D1" w:rsidRDefault="00A9018C" w:rsidP="00A9018C">
      <w:r w:rsidRPr="00D611D1">
        <w:t xml:space="preserve">Целью развития образования в </w:t>
      </w:r>
      <w:r w:rsidR="00D42CCD" w:rsidRPr="00D611D1">
        <w:t>Бузиновском</w:t>
      </w:r>
      <w:r w:rsidR="00AB5EBF" w:rsidRPr="00D611D1">
        <w:t xml:space="preserve"> сельском поселении</w:t>
      </w:r>
      <w:r w:rsidRPr="00D611D1">
        <w:t xml:space="preserve"> является повышение доступности и уровня качественного образования, соответствующего требованиям инновационной экономики, современным потребностям каждого гражданина.</w:t>
      </w:r>
    </w:p>
    <w:p w:rsidR="00A9018C" w:rsidRPr="00D611D1" w:rsidRDefault="00A9018C" w:rsidP="00A9018C">
      <w:r w:rsidRPr="00D611D1">
        <w:t xml:space="preserve">В сфере образования </w:t>
      </w:r>
      <w:r w:rsidR="00902BF9" w:rsidRPr="00D611D1">
        <w:t>Бузиновского</w:t>
      </w:r>
      <w:r w:rsidR="00C30700" w:rsidRPr="00D611D1">
        <w:t xml:space="preserve"> сельского поселения</w:t>
      </w:r>
      <w:r w:rsidRPr="00D611D1">
        <w:t xml:space="preserve"> на период до </w:t>
      </w:r>
      <w:r w:rsidR="00902BF9" w:rsidRPr="00D611D1">
        <w:t>2030</w:t>
      </w:r>
      <w:r w:rsidRPr="00D611D1">
        <w:t xml:space="preserve"> года можно выделить следующие приоритетные направления развития дошкольного, общего и дополнительного образования с учетом особенностей развития:</w:t>
      </w:r>
    </w:p>
    <w:p w:rsidR="00A9018C" w:rsidRPr="00D611D1" w:rsidRDefault="00A9018C" w:rsidP="00A9018C">
      <w:r w:rsidRPr="00D611D1">
        <w:lastRenderedPageBreak/>
        <w:t xml:space="preserve">- развитие муниципальной системы образования в соответствии с растущими потребностями населения; </w:t>
      </w:r>
    </w:p>
    <w:p w:rsidR="00A9018C" w:rsidRPr="00D611D1" w:rsidRDefault="00A9018C" w:rsidP="00A9018C">
      <w:r w:rsidRPr="00D611D1">
        <w:t xml:space="preserve">- обеспечение равенства в доступности качественного воспитания и </w:t>
      </w:r>
      <w:r w:rsidR="006A6358" w:rsidRPr="00D611D1">
        <w:t>образования,</w:t>
      </w:r>
      <w:r w:rsidRPr="00D611D1">
        <w:t xml:space="preserve"> и интеграция в российское и международное образовательное пространство;</w:t>
      </w:r>
    </w:p>
    <w:p w:rsidR="00A9018C" w:rsidRPr="00D611D1" w:rsidRDefault="00A9018C" w:rsidP="00A9018C">
      <w:r w:rsidRPr="00D611D1">
        <w:t xml:space="preserve">- повышение качества образования и образовательных услуг (обеспечение перехода школ на новые государственные образовательные стандарты, в том числе в доп. образовании); </w:t>
      </w:r>
    </w:p>
    <w:p w:rsidR="00A9018C" w:rsidRPr="00D611D1" w:rsidRDefault="00A9018C" w:rsidP="00A9018C">
      <w:r w:rsidRPr="00D611D1">
        <w:t xml:space="preserve">- обеспечение доступности качественного профильного общего образования (повышение привлекательности биотехнологического профиля в сфере образования); </w:t>
      </w:r>
    </w:p>
    <w:p w:rsidR="00A9018C" w:rsidRPr="00D611D1" w:rsidRDefault="00A9018C" w:rsidP="00A9018C">
      <w:r w:rsidRPr="00D611D1">
        <w:t>- формирование эффективной системы взаимодействия основного и дополнительного образования;</w:t>
      </w:r>
    </w:p>
    <w:p w:rsidR="00A9018C" w:rsidRPr="00CC312B" w:rsidRDefault="00A9018C" w:rsidP="00A9018C">
      <w:r w:rsidRPr="00D611D1">
        <w:t xml:space="preserve">- создание безопасной образовательной среды и условий организации </w:t>
      </w:r>
      <w:r w:rsidRPr="00CC312B">
        <w:t>образовательного процесса.</w:t>
      </w:r>
    </w:p>
    <w:p w:rsidR="00A9018C" w:rsidRPr="00CC312B" w:rsidRDefault="00A9018C" w:rsidP="00A9018C">
      <w:r w:rsidRPr="00CC312B">
        <w:t>Для реализации поставленных целей, согласно генплана, необходимо реализовать следующие мероприятия инвестиционного характера:</w:t>
      </w:r>
    </w:p>
    <w:p w:rsidR="00A9018C" w:rsidRPr="00CC312B" w:rsidRDefault="00A9018C" w:rsidP="00A9018C">
      <w:r w:rsidRPr="00CC312B">
        <w:t xml:space="preserve">Реконструкции подлежат все объекты в сфере образования на территории </w:t>
      </w:r>
      <w:r w:rsidR="00902BF9" w:rsidRPr="00CC312B">
        <w:t>Бузиновского</w:t>
      </w:r>
      <w:r w:rsidR="00C30700" w:rsidRPr="00CC312B">
        <w:t xml:space="preserve"> сельского поселения</w:t>
      </w:r>
      <w:r w:rsidRPr="00CC312B">
        <w:t>.</w:t>
      </w:r>
    </w:p>
    <w:p w:rsidR="00A9018C" w:rsidRPr="00CC312B" w:rsidRDefault="005115A0" w:rsidP="00A9018C">
      <w:pPr>
        <w:spacing w:line="240" w:lineRule="auto"/>
        <w:rPr>
          <w:i/>
        </w:rPr>
      </w:pPr>
      <w:r w:rsidRPr="00CC312B">
        <w:rPr>
          <w:i/>
        </w:rPr>
        <w:t>В перспективе к</w:t>
      </w:r>
      <w:r w:rsidR="00A9018C" w:rsidRPr="00CC312B">
        <w:rPr>
          <w:i/>
        </w:rPr>
        <w:t xml:space="preserve"> строительству </w:t>
      </w:r>
      <w:r w:rsidR="0090597B" w:rsidRPr="00CC312B">
        <w:rPr>
          <w:i/>
        </w:rPr>
        <w:t>рекомендуются</w:t>
      </w:r>
      <w:r w:rsidR="00A9018C" w:rsidRPr="00CC312B">
        <w:rPr>
          <w:i/>
        </w:rPr>
        <w:t xml:space="preserve"> следующие объекты:</w:t>
      </w:r>
    </w:p>
    <w:p w:rsidR="00A9018C" w:rsidRPr="00CC312B" w:rsidRDefault="004E00F7" w:rsidP="00A9018C">
      <w:pPr>
        <w:pStyle w:val="aa"/>
        <w:numPr>
          <w:ilvl w:val="0"/>
          <w:numId w:val="25"/>
        </w:numPr>
        <w:ind w:left="993"/>
      </w:pPr>
      <w:r w:rsidRPr="00CC312B">
        <w:t xml:space="preserve">детский сад </w:t>
      </w:r>
      <w:r w:rsidR="00A9018C" w:rsidRPr="00CC312B">
        <w:t xml:space="preserve">на </w:t>
      </w:r>
      <w:r w:rsidRPr="00CC312B">
        <w:t>120 мест</w:t>
      </w:r>
      <w:r w:rsidR="00A9018C" w:rsidRPr="00CC312B">
        <w:t xml:space="preserve">; </w:t>
      </w:r>
    </w:p>
    <w:p w:rsidR="00A9018C" w:rsidRPr="00CC312B" w:rsidRDefault="00A9018C" w:rsidP="00A9018C">
      <w:pPr>
        <w:pStyle w:val="aa"/>
        <w:numPr>
          <w:ilvl w:val="0"/>
          <w:numId w:val="25"/>
        </w:numPr>
        <w:ind w:left="993"/>
      </w:pPr>
      <w:r w:rsidRPr="00CC312B">
        <w:t xml:space="preserve">внешкольное учреждение на </w:t>
      </w:r>
      <w:r w:rsidR="00CC312B" w:rsidRPr="00CC312B">
        <w:t>30</w:t>
      </w:r>
      <w:r w:rsidRPr="00CC312B">
        <w:t xml:space="preserve"> мест</w:t>
      </w:r>
      <w:r w:rsidR="00CC312B" w:rsidRPr="00CC312B">
        <w:t>.</w:t>
      </w:r>
      <w:r w:rsidRPr="00CC312B">
        <w:t xml:space="preserve"> </w:t>
      </w:r>
    </w:p>
    <w:p w:rsidR="00A9018C" w:rsidRPr="00CC312B" w:rsidRDefault="005115A0" w:rsidP="00A9018C">
      <w:pPr>
        <w:pStyle w:val="S5"/>
      </w:pPr>
      <w:r w:rsidRPr="00CC312B">
        <w:rPr>
          <w:i/>
        </w:rPr>
        <w:t>В перспективе з</w:t>
      </w:r>
      <w:r w:rsidR="00A9018C" w:rsidRPr="00CC312B">
        <w:rPr>
          <w:i/>
        </w:rPr>
        <w:t>апланированы к реконструкции следующие объекты:</w:t>
      </w:r>
    </w:p>
    <w:p w:rsidR="00A9018C" w:rsidRPr="00CC312B" w:rsidRDefault="00CC312B" w:rsidP="004E00F7">
      <w:pPr>
        <w:pStyle w:val="a0"/>
        <w:numPr>
          <w:ilvl w:val="0"/>
          <w:numId w:val="41"/>
        </w:numPr>
        <w:ind w:left="993"/>
      </w:pPr>
      <w:r w:rsidRPr="00CC312B">
        <w:t>Капитальный ремонт МБДО д/с №15 «Мальвинка»</w:t>
      </w:r>
      <w:r w:rsidR="004E00F7" w:rsidRPr="00CC312B">
        <w:t>;</w:t>
      </w:r>
    </w:p>
    <w:p w:rsidR="004E00F7" w:rsidRPr="00CC312B" w:rsidRDefault="00CC312B" w:rsidP="004E00F7">
      <w:pPr>
        <w:pStyle w:val="a0"/>
        <w:numPr>
          <w:ilvl w:val="0"/>
          <w:numId w:val="41"/>
        </w:numPr>
        <w:ind w:left="993"/>
      </w:pPr>
      <w:r w:rsidRPr="00CC312B">
        <w:t>Капитальный ремонт МБОУ СОШ №15.</w:t>
      </w:r>
    </w:p>
    <w:p w:rsidR="00A9018C" w:rsidRPr="00D611D1" w:rsidRDefault="00A9018C" w:rsidP="00A9018C">
      <w:pPr>
        <w:pStyle w:val="S5"/>
        <w:rPr>
          <w:b/>
        </w:rPr>
      </w:pPr>
      <w:r w:rsidRPr="00D611D1">
        <w:rPr>
          <w:b/>
        </w:rPr>
        <w:t>Культура</w:t>
      </w:r>
    </w:p>
    <w:p w:rsidR="00A9018C" w:rsidRPr="00D611D1" w:rsidRDefault="00A9018C" w:rsidP="00A9018C">
      <w:pPr>
        <w:rPr>
          <w:lang w:eastAsia="ru-RU"/>
        </w:rPr>
      </w:pPr>
      <w:r w:rsidRPr="00D611D1">
        <w:rPr>
          <w:lang w:eastAsia="ru-RU"/>
        </w:rPr>
        <w:t xml:space="preserve">Стратегическая цель сферы культуры в </w:t>
      </w:r>
      <w:r w:rsidR="00D42CCD" w:rsidRPr="00D611D1">
        <w:rPr>
          <w:lang w:eastAsia="ru-RU"/>
        </w:rPr>
        <w:t>Бузиновском</w:t>
      </w:r>
      <w:r w:rsidR="00AB5EBF" w:rsidRPr="00D611D1">
        <w:rPr>
          <w:lang w:eastAsia="ru-RU"/>
        </w:rPr>
        <w:t xml:space="preserve"> сельском поселении</w:t>
      </w:r>
      <w:r w:rsidRPr="00D611D1">
        <w:rPr>
          <w:lang w:eastAsia="ru-RU"/>
        </w:rPr>
        <w:t xml:space="preserve"> –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r w:rsidRPr="00D611D1">
        <w:rPr>
          <w:bCs/>
        </w:rPr>
        <w:t>.</w:t>
      </w:r>
    </w:p>
    <w:p w:rsidR="00A9018C" w:rsidRPr="00D611D1" w:rsidRDefault="00A9018C" w:rsidP="00A9018C">
      <w:r w:rsidRPr="00D611D1">
        <w:t>Для достижения этой цели поставлены следующие задачи:</w:t>
      </w:r>
    </w:p>
    <w:p w:rsidR="00A9018C" w:rsidRPr="00D611D1" w:rsidRDefault="00A9018C" w:rsidP="00A9018C">
      <w:r w:rsidRPr="00D611D1">
        <w:t xml:space="preserve">- создание условий для повышения качества и разнообразия услуг, предоставляемых в сфере культуры и искусства, </w:t>
      </w:r>
    </w:p>
    <w:p w:rsidR="00A9018C" w:rsidRPr="00D611D1" w:rsidRDefault="00A9018C" w:rsidP="00A9018C">
      <w:r w:rsidRPr="00D611D1">
        <w:t>- модернизация работы учреждений культуры;</w:t>
      </w:r>
    </w:p>
    <w:p w:rsidR="00A9018C" w:rsidRPr="00D611D1" w:rsidRDefault="00A9018C" w:rsidP="00A9018C">
      <w:r w:rsidRPr="00D611D1">
        <w:t>- обеспечение равного доступа к культурным благам и возможности реализации творческого потенциала в сфере культуры и искусства для всех социальных слоев населения;</w:t>
      </w:r>
    </w:p>
    <w:p w:rsidR="00A9018C" w:rsidRPr="00D611D1" w:rsidRDefault="00A9018C" w:rsidP="00A9018C">
      <w:r w:rsidRPr="00D611D1">
        <w:lastRenderedPageBreak/>
        <w:t>- информатизация отрасли;</w:t>
      </w:r>
    </w:p>
    <w:p w:rsidR="00A9018C" w:rsidRPr="00D611D1" w:rsidRDefault="00A9018C" w:rsidP="00A9018C">
      <w:r w:rsidRPr="00D611D1">
        <w:t>- создание позитивного культурного образа во внешней среде.</w:t>
      </w:r>
    </w:p>
    <w:p w:rsidR="00A9018C" w:rsidRPr="00CC312B" w:rsidRDefault="00A9018C" w:rsidP="00A9018C">
      <w:r w:rsidRPr="00CC312B">
        <w:t xml:space="preserve">Для достижения поставленных целевых ориентиров </w:t>
      </w:r>
      <w:r w:rsidR="0090597B" w:rsidRPr="00CC312B">
        <w:t xml:space="preserve">рекомендовано реализовать </w:t>
      </w:r>
      <w:r w:rsidRPr="00CC312B">
        <w:t>следующие наиболее важные мероприятия инвестиционного характера:</w:t>
      </w:r>
    </w:p>
    <w:p w:rsidR="00E42DC4" w:rsidRPr="00CC312B" w:rsidRDefault="00A9018C" w:rsidP="00E42DC4">
      <w:pPr>
        <w:pStyle w:val="aa"/>
        <w:numPr>
          <w:ilvl w:val="0"/>
          <w:numId w:val="39"/>
        </w:numPr>
        <w:snapToGrid w:val="0"/>
        <w:ind w:left="993"/>
      </w:pPr>
      <w:r w:rsidRPr="00CC312B">
        <w:t>Реконструкци</w:t>
      </w:r>
      <w:r w:rsidR="00E42DC4" w:rsidRPr="00CC312B">
        <w:t>я дома культуры</w:t>
      </w:r>
      <w:r w:rsidR="004E00F7" w:rsidRPr="00CC312B">
        <w:t xml:space="preserve"> </w:t>
      </w:r>
      <w:r w:rsidR="00E42DC4" w:rsidRPr="00CC312B">
        <w:t xml:space="preserve">с целью увеличения мощности до </w:t>
      </w:r>
      <w:r w:rsidR="00CC312B">
        <w:t>560</w:t>
      </w:r>
      <w:r w:rsidR="00E42DC4" w:rsidRPr="00CC312B">
        <w:t xml:space="preserve"> мест</w:t>
      </w:r>
      <w:r w:rsidR="00CC312B" w:rsidRPr="00CC312B">
        <w:t>.</w:t>
      </w:r>
    </w:p>
    <w:p w:rsidR="00A9018C" w:rsidRPr="00D611D1" w:rsidRDefault="00A9018C" w:rsidP="00E42DC4">
      <w:pPr>
        <w:pStyle w:val="S5"/>
        <w:rPr>
          <w:b/>
        </w:rPr>
      </w:pPr>
      <w:r w:rsidRPr="00D611D1">
        <w:rPr>
          <w:b/>
        </w:rPr>
        <w:t>Спорт</w:t>
      </w:r>
    </w:p>
    <w:p w:rsidR="00A9018C" w:rsidRPr="00D611D1" w:rsidRDefault="00A9018C" w:rsidP="00A9018C">
      <w:pPr>
        <w:rPr>
          <w:shd w:val="clear" w:color="auto" w:fill="FFFFFF"/>
        </w:rPr>
      </w:pPr>
      <w:r w:rsidRPr="00D611D1">
        <w:rPr>
          <w:lang w:eastAsia="ru-RU"/>
        </w:rPr>
        <w:t xml:space="preserve">Целью развития спорта в </w:t>
      </w:r>
      <w:r w:rsidR="00D42CCD" w:rsidRPr="00D611D1">
        <w:rPr>
          <w:lang w:eastAsia="ru-RU"/>
        </w:rPr>
        <w:t>Бузиновском</w:t>
      </w:r>
      <w:r w:rsidR="00AB5EBF" w:rsidRPr="00D611D1">
        <w:rPr>
          <w:lang w:eastAsia="ru-RU"/>
        </w:rPr>
        <w:t xml:space="preserve"> сельском поселении</w:t>
      </w:r>
      <w:r w:rsidRPr="00D611D1">
        <w:rPr>
          <w:lang w:eastAsia="ru-RU"/>
        </w:rPr>
        <w:t xml:space="preserve"> является </w:t>
      </w:r>
      <w:r w:rsidRPr="00D611D1">
        <w:rPr>
          <w:shd w:val="clear" w:color="auto" w:fill="FFFFFF"/>
        </w:rPr>
        <w:t>создание условий, ориентирующих граждан на здоровый образ жизни, в том числе за систематические занятия физической культурой и спортом.</w:t>
      </w:r>
    </w:p>
    <w:p w:rsidR="00A9018C" w:rsidRPr="00D611D1" w:rsidRDefault="00A9018C" w:rsidP="00A9018C">
      <w:r w:rsidRPr="00D611D1">
        <w:t xml:space="preserve">В сфере физической культуры и спорта </w:t>
      </w:r>
      <w:r w:rsidR="00902BF9" w:rsidRPr="00D611D1">
        <w:t>Бузиновского</w:t>
      </w:r>
      <w:r w:rsidR="00C30700" w:rsidRPr="00D611D1">
        <w:t xml:space="preserve"> сельского поселения</w:t>
      </w:r>
      <w:r w:rsidRPr="00D611D1">
        <w:t xml:space="preserve"> на период до </w:t>
      </w:r>
      <w:r w:rsidR="00902BF9" w:rsidRPr="00D611D1">
        <w:t>2030</w:t>
      </w:r>
      <w:r w:rsidRPr="00D611D1">
        <w:t xml:space="preserve"> года можно выделить следующие задачи:</w:t>
      </w:r>
    </w:p>
    <w:p w:rsidR="00A9018C" w:rsidRPr="00D611D1" w:rsidRDefault="00A9018C" w:rsidP="00A9018C">
      <w:pPr>
        <w:pStyle w:val="aa"/>
        <w:numPr>
          <w:ilvl w:val="0"/>
          <w:numId w:val="13"/>
        </w:numPr>
        <w:ind w:left="0" w:firstLine="426"/>
        <w:rPr>
          <w:shd w:val="clear" w:color="auto" w:fill="FFFFFF"/>
        </w:rPr>
      </w:pPr>
      <w:r w:rsidRPr="00D611D1">
        <w:t>Создание условий </w:t>
      </w:r>
      <w:r w:rsidRPr="00D611D1">
        <w:rPr>
          <w:shd w:val="clear" w:color="auto" w:fill="FFFFFF"/>
        </w:rPr>
        <w:t xml:space="preserve">для повышения качества и разнообразия услуг, предоставляемых в сфере физкультуры и спорта, в том числе на базе учреждений. </w:t>
      </w:r>
    </w:p>
    <w:p w:rsidR="00A9018C" w:rsidRPr="00D611D1" w:rsidRDefault="00A9018C" w:rsidP="00A9018C">
      <w:pPr>
        <w:pStyle w:val="aa"/>
        <w:numPr>
          <w:ilvl w:val="0"/>
          <w:numId w:val="13"/>
        </w:numPr>
        <w:ind w:left="0" w:firstLine="426"/>
        <w:rPr>
          <w:shd w:val="clear" w:color="auto" w:fill="FFFFFF"/>
        </w:rPr>
      </w:pPr>
      <w:r w:rsidRPr="00D611D1">
        <w:t xml:space="preserve">Развитие массового спорта. Популяризация активного и здорового образа жизни. Физическое совершенствование, укрепление здоровья, профилактика асоциальных явлений в молодежной среде. </w:t>
      </w:r>
    </w:p>
    <w:p w:rsidR="00A9018C" w:rsidRPr="00D611D1" w:rsidRDefault="00A9018C" w:rsidP="00A9018C">
      <w:pPr>
        <w:pStyle w:val="aa"/>
        <w:numPr>
          <w:ilvl w:val="0"/>
          <w:numId w:val="13"/>
        </w:numPr>
        <w:ind w:left="0" w:firstLine="426"/>
        <w:rPr>
          <w:shd w:val="clear" w:color="auto" w:fill="FFFFFF"/>
        </w:rPr>
      </w:pPr>
      <w:r w:rsidRPr="00D611D1">
        <w:t>Создание условий для выявления, развития и поддержки спортивно одаренных детей, подготовка спортивного резерва и поддержка взрослого спорта.</w:t>
      </w:r>
    </w:p>
    <w:p w:rsidR="00A9018C" w:rsidRPr="00D611D1" w:rsidRDefault="00A9018C" w:rsidP="00A9018C">
      <w:pPr>
        <w:pStyle w:val="aa"/>
        <w:numPr>
          <w:ilvl w:val="0"/>
          <w:numId w:val="13"/>
        </w:numPr>
        <w:ind w:left="0" w:firstLine="426"/>
        <w:rPr>
          <w:shd w:val="clear" w:color="auto" w:fill="FFFFFF"/>
        </w:rPr>
      </w:pPr>
      <w:r w:rsidRPr="00D611D1">
        <w:t>Предоставление возможности физической реабилитации инвалидов и лиц с ограниченными возможностями здоровья с использованием методов адаптивной физической культуры.</w:t>
      </w:r>
    </w:p>
    <w:p w:rsidR="00A9018C" w:rsidRPr="00D611D1" w:rsidRDefault="00A9018C" w:rsidP="00A9018C">
      <w:pPr>
        <w:pStyle w:val="aa"/>
        <w:numPr>
          <w:ilvl w:val="0"/>
          <w:numId w:val="13"/>
        </w:numPr>
        <w:ind w:left="0" w:firstLine="426"/>
        <w:rPr>
          <w:shd w:val="clear" w:color="auto" w:fill="FFFFFF"/>
        </w:rPr>
      </w:pPr>
      <w:r w:rsidRPr="00D611D1">
        <w:t xml:space="preserve">Развитие материально-технической базы спортивных объектов для полноценных занятий физической культурой и спортом в </w:t>
      </w:r>
      <w:r w:rsidR="00D42CCD" w:rsidRPr="00D611D1">
        <w:t>Бузиновском</w:t>
      </w:r>
      <w:r w:rsidR="00AB5EBF" w:rsidRPr="00D611D1">
        <w:t xml:space="preserve"> сельском поселении</w:t>
      </w:r>
      <w:r w:rsidRPr="00D611D1">
        <w:t>.</w:t>
      </w:r>
    </w:p>
    <w:p w:rsidR="00A9018C" w:rsidRPr="002626BC" w:rsidRDefault="00A9018C" w:rsidP="00A9018C">
      <w:r w:rsidRPr="002626BC">
        <w:t>Для достижения поставленных целевых ориентиров, согласно генплана, необходимо реализовать следующие мероприятия инвестиционного характера:</w:t>
      </w:r>
    </w:p>
    <w:p w:rsidR="00A9018C" w:rsidRPr="002626BC" w:rsidRDefault="00A9018C" w:rsidP="00A9018C">
      <w:pPr>
        <w:spacing w:line="240" w:lineRule="auto"/>
      </w:pPr>
      <w:r w:rsidRPr="002626BC">
        <w:t xml:space="preserve">К строительству </w:t>
      </w:r>
      <w:r w:rsidR="00CC3494" w:rsidRPr="002626BC">
        <w:t>рекомендованы</w:t>
      </w:r>
      <w:r w:rsidRPr="002626BC">
        <w:t xml:space="preserve"> следующие объекты:</w:t>
      </w:r>
    </w:p>
    <w:p w:rsidR="00E42DC4" w:rsidRPr="002626BC" w:rsidRDefault="002626BC" w:rsidP="00E42DC4">
      <w:pPr>
        <w:pStyle w:val="aa"/>
        <w:numPr>
          <w:ilvl w:val="0"/>
          <w:numId w:val="13"/>
        </w:numPr>
        <w:ind w:left="993"/>
      </w:pPr>
      <w:r>
        <w:t>Спортивного зала на 200 м</w:t>
      </w:r>
      <w:r>
        <w:rPr>
          <w:vertAlign w:val="superscript"/>
        </w:rPr>
        <w:t xml:space="preserve">2 </w:t>
      </w:r>
      <w:r>
        <w:t>площади пола</w:t>
      </w:r>
      <w:r w:rsidR="00934F96">
        <w:t>.</w:t>
      </w:r>
      <w:r w:rsidR="00E42DC4" w:rsidRPr="002626BC">
        <w:t xml:space="preserve"> </w:t>
      </w:r>
    </w:p>
    <w:p w:rsidR="00A9018C" w:rsidRPr="00D611D1" w:rsidRDefault="00A9018C" w:rsidP="00AE0FAB">
      <w:pPr>
        <w:pStyle w:val="S5"/>
        <w:rPr>
          <w:b/>
        </w:rPr>
      </w:pPr>
      <w:r w:rsidRPr="00D611D1">
        <w:rPr>
          <w:b/>
        </w:rPr>
        <w:t>Здравоохранение</w:t>
      </w:r>
    </w:p>
    <w:p w:rsidR="00A9018C" w:rsidRPr="00D611D1" w:rsidRDefault="00A9018C" w:rsidP="00A9018C">
      <w:r w:rsidRPr="00D611D1">
        <w:t xml:space="preserve">Основной целью развития здравоохранения в </w:t>
      </w:r>
      <w:r w:rsidR="00D42CCD" w:rsidRPr="00D611D1">
        <w:t>Бузиновском</w:t>
      </w:r>
      <w:r w:rsidR="00AB5EBF" w:rsidRPr="00D611D1">
        <w:t xml:space="preserve"> сельском поселении</w:t>
      </w:r>
      <w:r w:rsidRPr="00D611D1">
        <w:t xml:space="preserve">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w:t>
      </w:r>
    </w:p>
    <w:p w:rsidR="00A9018C" w:rsidRPr="00D611D1" w:rsidRDefault="00A9018C" w:rsidP="00A9018C">
      <w:r w:rsidRPr="00D611D1">
        <w:lastRenderedPageBreak/>
        <w:t>Для достижения этой цели поставлены следующие задачи:</w:t>
      </w:r>
    </w:p>
    <w:p w:rsidR="00A9018C" w:rsidRPr="00D611D1" w:rsidRDefault="00A9018C" w:rsidP="00A9018C">
      <w:pPr>
        <w:pStyle w:val="aa"/>
        <w:numPr>
          <w:ilvl w:val="0"/>
          <w:numId w:val="14"/>
        </w:numPr>
        <w:ind w:left="0" w:firstLine="426"/>
      </w:pPr>
      <w:r w:rsidRPr="00D611D1">
        <w:t>Внедрение передовых технологий лечения и достижений медицинской науки в практическое здравоохранение, содействие в получении лицензий на новые виды медицинской деятельности.</w:t>
      </w:r>
    </w:p>
    <w:p w:rsidR="0090597B" w:rsidRPr="00D611D1" w:rsidRDefault="0090597B" w:rsidP="00A9018C">
      <w:pPr>
        <w:pStyle w:val="aa"/>
        <w:numPr>
          <w:ilvl w:val="0"/>
          <w:numId w:val="14"/>
        </w:numPr>
        <w:ind w:left="0" w:firstLine="426"/>
      </w:pPr>
      <w:r w:rsidRPr="00D611D1">
        <w:t>Обеспечение потребностей населения в больничных койках за счет районной больницы.</w:t>
      </w:r>
    </w:p>
    <w:p w:rsidR="00A9018C" w:rsidRPr="00D611D1" w:rsidRDefault="00A9018C" w:rsidP="00A9018C">
      <w:pPr>
        <w:pStyle w:val="aa"/>
        <w:numPr>
          <w:ilvl w:val="0"/>
          <w:numId w:val="14"/>
        </w:numPr>
        <w:ind w:left="0" w:firstLine="426"/>
      </w:pPr>
      <w:r w:rsidRPr="00D611D1">
        <w:t>Повышение качества оказываемых медицинских услуг муниципальными учреждениями и частными организациями.</w:t>
      </w:r>
    </w:p>
    <w:p w:rsidR="00A9018C" w:rsidRPr="00D611D1" w:rsidRDefault="00A9018C" w:rsidP="00A9018C">
      <w:pPr>
        <w:pStyle w:val="aa"/>
        <w:numPr>
          <w:ilvl w:val="0"/>
          <w:numId w:val="14"/>
        </w:numPr>
        <w:ind w:left="0" w:firstLine="426"/>
      </w:pPr>
      <w:r w:rsidRPr="00D611D1">
        <w:t>Создание условий для привлечения в учреждения здравоохранения молодых перспективных специалистов.</w:t>
      </w:r>
    </w:p>
    <w:p w:rsidR="00A9018C" w:rsidRPr="00D611D1" w:rsidRDefault="00A9018C" w:rsidP="00A9018C">
      <w:pPr>
        <w:pStyle w:val="aa"/>
        <w:numPr>
          <w:ilvl w:val="0"/>
          <w:numId w:val="14"/>
        </w:numPr>
        <w:ind w:left="0" w:firstLine="426"/>
      </w:pPr>
      <w:r w:rsidRPr="00D611D1">
        <w:t>Повышение квалификации и поддержка медицинских кадров муниципальных учреждений здравоохранения.</w:t>
      </w:r>
    </w:p>
    <w:p w:rsidR="00A9018C" w:rsidRPr="00D611D1" w:rsidRDefault="00A9018C" w:rsidP="00A9018C">
      <w:pPr>
        <w:pStyle w:val="aa"/>
        <w:numPr>
          <w:ilvl w:val="0"/>
          <w:numId w:val="14"/>
        </w:numPr>
        <w:ind w:left="0" w:firstLine="426"/>
      </w:pPr>
      <w:r w:rsidRPr="00D611D1">
        <w:t>Создание условий для формирования здорового образа жизни у населения.</w:t>
      </w:r>
    </w:p>
    <w:p w:rsidR="00A9018C" w:rsidRPr="002626BC" w:rsidRDefault="00A9018C" w:rsidP="00A9018C">
      <w:r w:rsidRPr="002626BC">
        <w:t xml:space="preserve">Для достижения поставленных целевых ориентиров </w:t>
      </w:r>
      <w:r w:rsidR="0090597B" w:rsidRPr="002626BC">
        <w:t>рекомендуется</w:t>
      </w:r>
      <w:r w:rsidRPr="002626BC">
        <w:t xml:space="preserve"> реализовать следующие наиболее важные мероприятия инвестиционного характера:</w:t>
      </w:r>
    </w:p>
    <w:p w:rsidR="002626BC" w:rsidRDefault="00A9018C" w:rsidP="00E42DC4">
      <w:pPr>
        <w:pStyle w:val="aa"/>
        <w:numPr>
          <w:ilvl w:val="0"/>
          <w:numId w:val="14"/>
        </w:numPr>
        <w:ind w:left="851"/>
      </w:pPr>
      <w:r w:rsidRPr="002626BC">
        <w:t>Реконструкции подлеж</w:t>
      </w:r>
      <w:r w:rsidR="00E42DC4" w:rsidRPr="002626BC">
        <w:t>и</w:t>
      </w:r>
      <w:r w:rsidRPr="002626BC">
        <w:t>т</w:t>
      </w:r>
      <w:r w:rsidR="00E42DC4" w:rsidRPr="002626BC">
        <w:t xml:space="preserve"> </w:t>
      </w:r>
      <w:r w:rsidR="0090597B" w:rsidRPr="002626BC">
        <w:rPr>
          <w:rStyle w:val="S6"/>
          <w:rFonts w:eastAsia="Calibri"/>
        </w:rPr>
        <w:t>амбулатория</w:t>
      </w:r>
      <w:r w:rsidR="0090597B" w:rsidRPr="002626BC">
        <w:t xml:space="preserve"> </w:t>
      </w:r>
      <w:r w:rsidR="00E42DC4" w:rsidRPr="002626BC">
        <w:t xml:space="preserve">с целью увеличения мощности </w:t>
      </w:r>
      <w:r w:rsidR="002626BC" w:rsidRPr="002626BC">
        <w:t>42</w:t>
      </w:r>
      <w:r w:rsidR="0090597B" w:rsidRPr="002626BC">
        <w:t xml:space="preserve"> </w:t>
      </w:r>
      <w:r w:rsidR="00E42DC4" w:rsidRPr="002626BC">
        <w:t>посещений в смену</w:t>
      </w:r>
      <w:r w:rsidR="002626BC">
        <w:t>;</w:t>
      </w:r>
    </w:p>
    <w:p w:rsidR="00E42DC4" w:rsidRPr="002626BC" w:rsidRDefault="002626BC" w:rsidP="00E42DC4">
      <w:pPr>
        <w:pStyle w:val="aa"/>
        <w:numPr>
          <w:ilvl w:val="0"/>
          <w:numId w:val="14"/>
        </w:numPr>
        <w:ind w:left="851"/>
      </w:pPr>
      <w:r>
        <w:t>Строительство стационара на 20 коек с отделением скорой помощи на 1 автомобиль</w:t>
      </w:r>
      <w:r w:rsidR="00E42DC4" w:rsidRPr="002626BC">
        <w:t xml:space="preserve">. </w:t>
      </w:r>
    </w:p>
    <w:p w:rsidR="00A9018C" w:rsidRPr="002626BC" w:rsidRDefault="00A9018C" w:rsidP="00AE0FAB">
      <w:pPr>
        <w:pStyle w:val="S5"/>
        <w:rPr>
          <w:b/>
        </w:rPr>
      </w:pPr>
      <w:r w:rsidRPr="002626BC">
        <w:rPr>
          <w:b/>
        </w:rPr>
        <w:t>Прочие объекты социальной инфраструктуры</w:t>
      </w:r>
    </w:p>
    <w:p w:rsidR="00A9018C" w:rsidRPr="002626BC" w:rsidRDefault="005115A0" w:rsidP="00A9018C">
      <w:pPr>
        <w:spacing w:line="240" w:lineRule="auto"/>
      </w:pPr>
      <w:r w:rsidRPr="002626BC">
        <w:t>В перспективе к</w:t>
      </w:r>
      <w:r w:rsidR="00A9018C" w:rsidRPr="002626BC">
        <w:t xml:space="preserve"> </w:t>
      </w:r>
      <w:r w:rsidR="0090597B" w:rsidRPr="002626BC">
        <w:t>развитию рекомендуются</w:t>
      </w:r>
      <w:r w:rsidR="00A9018C" w:rsidRPr="002626BC">
        <w:t xml:space="preserve"> запланированы следующие </w:t>
      </w:r>
      <w:r w:rsidR="0090597B" w:rsidRPr="002626BC">
        <w:t>мероприятия</w:t>
      </w:r>
      <w:r w:rsidR="00A9018C" w:rsidRPr="002626BC">
        <w:t>:</w:t>
      </w:r>
    </w:p>
    <w:p w:rsidR="00E42DC4" w:rsidRPr="002626BC" w:rsidRDefault="0090597B" w:rsidP="00E42DC4">
      <w:pPr>
        <w:pStyle w:val="aa"/>
        <w:numPr>
          <w:ilvl w:val="0"/>
          <w:numId w:val="14"/>
        </w:numPr>
        <w:ind w:left="993"/>
      </w:pPr>
      <w:r w:rsidRPr="002626BC">
        <w:t xml:space="preserve">развитие учреждений общественного питания с созданием </w:t>
      </w:r>
      <w:r w:rsidR="002626BC" w:rsidRPr="002626BC">
        <w:t>96</w:t>
      </w:r>
      <w:r w:rsidRPr="002626BC">
        <w:t xml:space="preserve"> посадочных мест</w:t>
      </w:r>
      <w:r w:rsidR="00E42DC4" w:rsidRPr="002626BC">
        <w:t xml:space="preserve">; </w:t>
      </w:r>
    </w:p>
    <w:p w:rsidR="00E42DC4" w:rsidRPr="002626BC" w:rsidRDefault="0090597B" w:rsidP="00E42DC4">
      <w:pPr>
        <w:pStyle w:val="aa"/>
        <w:numPr>
          <w:ilvl w:val="0"/>
          <w:numId w:val="14"/>
        </w:numPr>
        <w:ind w:left="993"/>
      </w:pPr>
      <w:r w:rsidRPr="002626BC">
        <w:t>развитие предприятий</w:t>
      </w:r>
      <w:r w:rsidR="00E42DC4" w:rsidRPr="002626BC">
        <w:t xml:space="preserve"> бытового обслуживания на </w:t>
      </w:r>
      <w:r w:rsidR="002626BC" w:rsidRPr="002626BC">
        <w:t>13</w:t>
      </w:r>
      <w:r w:rsidR="00E42DC4" w:rsidRPr="002626BC">
        <w:t xml:space="preserve"> рабочих мест; </w:t>
      </w:r>
    </w:p>
    <w:p w:rsidR="002626BC" w:rsidRPr="002626BC" w:rsidRDefault="0090597B" w:rsidP="00384675">
      <w:pPr>
        <w:pStyle w:val="aa"/>
        <w:numPr>
          <w:ilvl w:val="0"/>
          <w:numId w:val="14"/>
        </w:numPr>
        <w:ind w:left="993"/>
      </w:pPr>
      <w:r w:rsidRPr="002626BC">
        <w:t xml:space="preserve">строительство общественной бани на </w:t>
      </w:r>
      <w:r w:rsidR="002626BC" w:rsidRPr="002626BC">
        <w:t>15</w:t>
      </w:r>
      <w:r w:rsidRPr="002626BC">
        <w:t xml:space="preserve"> мест</w:t>
      </w:r>
      <w:r w:rsidR="002626BC" w:rsidRPr="002626BC">
        <w:t>;</w:t>
      </w:r>
    </w:p>
    <w:p w:rsidR="00E42DC4" w:rsidRPr="002626BC" w:rsidRDefault="002626BC" w:rsidP="00384675">
      <w:pPr>
        <w:pStyle w:val="aa"/>
        <w:numPr>
          <w:ilvl w:val="0"/>
          <w:numId w:val="14"/>
        </w:numPr>
        <w:ind w:left="993"/>
      </w:pPr>
      <w:r w:rsidRPr="002626BC">
        <w:t>строительство пожарного депо на 2 автомобиля</w:t>
      </w:r>
      <w:r w:rsidR="0090597B" w:rsidRPr="002626BC">
        <w:t>.</w:t>
      </w:r>
      <w:r w:rsidR="00E42DC4" w:rsidRPr="002626BC">
        <w:t xml:space="preserve"> </w:t>
      </w:r>
    </w:p>
    <w:p w:rsidR="00F25BBE" w:rsidRPr="00902BF9" w:rsidRDefault="00F25BBE" w:rsidP="00E47D3C">
      <w:pPr>
        <w:rPr>
          <w:rFonts w:ascii="Times New Roman CYR" w:hAnsi="Times New Roman CYR" w:cs="Times New Roman CYR"/>
          <w:sz w:val="28"/>
          <w:szCs w:val="28"/>
          <w:highlight w:val="yellow"/>
        </w:rPr>
      </w:pPr>
    </w:p>
    <w:p w:rsidR="00FA76FE" w:rsidRPr="00902BF9" w:rsidRDefault="00FA76FE">
      <w:pPr>
        <w:spacing w:after="160" w:line="259" w:lineRule="auto"/>
        <w:ind w:firstLine="0"/>
        <w:jc w:val="left"/>
        <w:rPr>
          <w:highlight w:val="yellow"/>
        </w:rPr>
      </w:pPr>
      <w:r w:rsidRPr="00902BF9">
        <w:rPr>
          <w:highlight w:val="yellow"/>
        </w:rPr>
        <w:br w:type="page"/>
      </w:r>
    </w:p>
    <w:p w:rsidR="007C6EB8" w:rsidRPr="002626BC" w:rsidRDefault="00E47D3C" w:rsidP="004814A7">
      <w:pPr>
        <w:pStyle w:val="12"/>
        <w:numPr>
          <w:ilvl w:val="0"/>
          <w:numId w:val="26"/>
        </w:numPr>
        <w:ind w:left="0" w:firstLine="0"/>
        <w:rPr>
          <w:bCs w:val="0"/>
        </w:rPr>
      </w:pPr>
      <w:bookmarkStart w:id="18" w:name="_Toc489444069"/>
      <w:r w:rsidRPr="002626BC">
        <w:rPr>
          <w:bCs w:val="0"/>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bookmarkEnd w:id="18"/>
    </w:p>
    <w:p w:rsidR="00F25BBE" w:rsidRPr="002626BC" w:rsidRDefault="00F25BBE" w:rsidP="00F25BBE">
      <w:r w:rsidRPr="002626BC">
        <w:t xml:space="preserve">Общая программа инвестиционных проектов включает: </w:t>
      </w:r>
    </w:p>
    <w:p w:rsidR="00F25BBE" w:rsidRPr="002626BC" w:rsidRDefault="00F25BBE" w:rsidP="004814A7">
      <w:pPr>
        <w:pStyle w:val="aa"/>
        <w:numPr>
          <w:ilvl w:val="0"/>
          <w:numId w:val="5"/>
        </w:numPr>
        <w:ind w:left="0" w:firstLine="426"/>
      </w:pPr>
      <w:r w:rsidRPr="002626BC">
        <w:t xml:space="preserve">программу инвестиционных проектов в образовании; </w:t>
      </w:r>
    </w:p>
    <w:p w:rsidR="00F25BBE" w:rsidRPr="002626BC" w:rsidRDefault="00F25BBE" w:rsidP="004814A7">
      <w:pPr>
        <w:pStyle w:val="aa"/>
        <w:numPr>
          <w:ilvl w:val="0"/>
          <w:numId w:val="5"/>
        </w:numPr>
        <w:ind w:left="0" w:firstLine="426"/>
      </w:pPr>
      <w:r w:rsidRPr="002626BC">
        <w:t xml:space="preserve">программу инвестиционных проектов в культуре; </w:t>
      </w:r>
    </w:p>
    <w:p w:rsidR="00F25BBE" w:rsidRPr="002626BC" w:rsidRDefault="00F25BBE" w:rsidP="004814A7">
      <w:pPr>
        <w:pStyle w:val="aa"/>
        <w:numPr>
          <w:ilvl w:val="0"/>
          <w:numId w:val="5"/>
        </w:numPr>
        <w:ind w:left="0" w:firstLine="426"/>
      </w:pPr>
      <w:r w:rsidRPr="002626BC">
        <w:t xml:space="preserve">программу инвестиционных проектов в здравоохранении; </w:t>
      </w:r>
    </w:p>
    <w:p w:rsidR="00F25BBE" w:rsidRPr="002626BC" w:rsidRDefault="00F25BBE" w:rsidP="004814A7">
      <w:pPr>
        <w:pStyle w:val="aa"/>
        <w:numPr>
          <w:ilvl w:val="0"/>
          <w:numId w:val="5"/>
        </w:numPr>
        <w:ind w:left="0" w:firstLine="426"/>
      </w:pPr>
      <w:r w:rsidRPr="002626BC">
        <w:t xml:space="preserve">программу инвестиционных проектов в спорте; </w:t>
      </w:r>
    </w:p>
    <w:p w:rsidR="00F25BBE" w:rsidRPr="002626BC" w:rsidRDefault="00F25BBE" w:rsidP="00F25BBE">
      <w:r w:rsidRPr="002626BC">
        <w:t xml:space="preserve">Общая программа инвестиционных проектов </w:t>
      </w:r>
      <w:r w:rsidR="00902BF9" w:rsidRPr="002626BC">
        <w:t>Бузиновского</w:t>
      </w:r>
      <w:r w:rsidR="00C30700" w:rsidRPr="002626BC">
        <w:t xml:space="preserve"> сельского поселения</w:t>
      </w:r>
      <w:r w:rsidRPr="002626BC">
        <w:t xml:space="preserve"> до </w:t>
      </w:r>
      <w:r w:rsidR="00902BF9" w:rsidRPr="002626BC">
        <w:t>2030</w:t>
      </w:r>
      <w:r w:rsidRPr="002626BC">
        <w:t xml:space="preserve"> года (тыс. руб.) представлена в таблице </w:t>
      </w:r>
      <w:r w:rsidR="005A1979" w:rsidRPr="002626BC">
        <w:t>3</w:t>
      </w:r>
      <w:r w:rsidRPr="002626BC">
        <w:t>.1.</w:t>
      </w:r>
    </w:p>
    <w:p w:rsidR="00F25BBE" w:rsidRPr="002626BC" w:rsidRDefault="00F25BBE" w:rsidP="00F25BBE">
      <w:pPr>
        <w:jc w:val="right"/>
      </w:pPr>
      <w:r w:rsidRPr="002626BC">
        <w:t xml:space="preserve">Таблица </w:t>
      </w:r>
      <w:r w:rsidR="005A1979" w:rsidRPr="002626BC">
        <w:t>3</w:t>
      </w:r>
      <w:r w:rsidRPr="002626BC">
        <w:t>.1</w:t>
      </w:r>
    </w:p>
    <w:tbl>
      <w:tblPr>
        <w:tblStyle w:val="af1"/>
        <w:tblW w:w="5000" w:type="pct"/>
        <w:tblLayout w:type="fixed"/>
        <w:tblLook w:val="04A0" w:firstRow="1" w:lastRow="0" w:firstColumn="1" w:lastColumn="0" w:noHBand="0" w:noVBand="1"/>
      </w:tblPr>
      <w:tblGrid>
        <w:gridCol w:w="641"/>
        <w:gridCol w:w="4805"/>
        <w:gridCol w:w="1620"/>
        <w:gridCol w:w="1325"/>
        <w:gridCol w:w="1321"/>
      </w:tblGrid>
      <w:tr w:rsidR="00F25BBE" w:rsidRPr="00902BF9" w:rsidTr="001A16C2">
        <w:trPr>
          <w:trHeight w:val="394"/>
        </w:trPr>
        <w:tc>
          <w:tcPr>
            <w:tcW w:w="330" w:type="pct"/>
            <w:vAlign w:val="center"/>
          </w:tcPr>
          <w:p w:rsidR="00F25BBE" w:rsidRPr="002626BC" w:rsidRDefault="00F25BBE" w:rsidP="00B44458">
            <w:pPr>
              <w:pStyle w:val="Sb"/>
              <w:rPr>
                <w:b/>
              </w:rPr>
            </w:pPr>
            <w:r w:rsidRPr="002626BC">
              <w:rPr>
                <w:b/>
              </w:rPr>
              <w:t>№ п/п</w:t>
            </w:r>
          </w:p>
        </w:tc>
        <w:tc>
          <w:tcPr>
            <w:tcW w:w="2474" w:type="pct"/>
            <w:vAlign w:val="center"/>
          </w:tcPr>
          <w:p w:rsidR="00F25BBE" w:rsidRPr="002626BC" w:rsidRDefault="00F25BBE" w:rsidP="00B44458">
            <w:pPr>
              <w:pStyle w:val="Sb"/>
              <w:rPr>
                <w:b/>
              </w:rPr>
            </w:pPr>
            <w:r w:rsidRPr="002626BC">
              <w:rPr>
                <w:b/>
              </w:rPr>
              <w:t>Наименование мероприятия</w:t>
            </w:r>
          </w:p>
        </w:tc>
        <w:tc>
          <w:tcPr>
            <w:tcW w:w="834" w:type="pct"/>
            <w:vAlign w:val="center"/>
          </w:tcPr>
          <w:p w:rsidR="00F25BBE" w:rsidRPr="002626BC" w:rsidRDefault="00F25BBE" w:rsidP="00B44458">
            <w:pPr>
              <w:pStyle w:val="Sb"/>
              <w:rPr>
                <w:b/>
              </w:rPr>
            </w:pPr>
            <w:r w:rsidRPr="002626BC">
              <w:rPr>
                <w:b/>
              </w:rPr>
              <w:t>Сроки реализации, годы</w:t>
            </w:r>
          </w:p>
        </w:tc>
        <w:tc>
          <w:tcPr>
            <w:tcW w:w="682" w:type="pct"/>
            <w:vAlign w:val="center"/>
          </w:tcPr>
          <w:p w:rsidR="00F25BBE" w:rsidRPr="002626BC" w:rsidRDefault="00F25BBE" w:rsidP="00B44458">
            <w:pPr>
              <w:pStyle w:val="Sb"/>
              <w:rPr>
                <w:b/>
              </w:rPr>
            </w:pPr>
            <w:r w:rsidRPr="002626BC">
              <w:rPr>
                <w:b/>
              </w:rPr>
              <w:t>Объем финансирования, тыс. руб.</w:t>
            </w:r>
          </w:p>
        </w:tc>
        <w:tc>
          <w:tcPr>
            <w:tcW w:w="680" w:type="pct"/>
            <w:vAlign w:val="center"/>
          </w:tcPr>
          <w:p w:rsidR="00F25BBE" w:rsidRPr="002626BC" w:rsidRDefault="00F25BBE" w:rsidP="00B44458">
            <w:pPr>
              <w:pStyle w:val="Sb"/>
              <w:rPr>
                <w:b/>
              </w:rPr>
            </w:pPr>
            <w:r w:rsidRPr="002626BC">
              <w:rPr>
                <w:b/>
              </w:rPr>
              <w:t>Источник финансирования</w:t>
            </w:r>
          </w:p>
        </w:tc>
      </w:tr>
      <w:tr w:rsidR="00F25BBE" w:rsidRPr="00902BF9" w:rsidTr="001A16C2">
        <w:tc>
          <w:tcPr>
            <w:tcW w:w="330" w:type="pct"/>
            <w:vAlign w:val="center"/>
          </w:tcPr>
          <w:p w:rsidR="00F25BBE" w:rsidRPr="002626BC" w:rsidRDefault="00F25BBE" w:rsidP="00B44458">
            <w:pPr>
              <w:pStyle w:val="Sb"/>
            </w:pPr>
          </w:p>
        </w:tc>
        <w:tc>
          <w:tcPr>
            <w:tcW w:w="2474" w:type="pct"/>
            <w:vAlign w:val="center"/>
          </w:tcPr>
          <w:p w:rsidR="00F25BBE" w:rsidRPr="002626BC" w:rsidRDefault="00F25BBE" w:rsidP="00B44458">
            <w:pPr>
              <w:pStyle w:val="Sb"/>
              <w:rPr>
                <w:b/>
              </w:rPr>
            </w:pPr>
            <w:r w:rsidRPr="002626BC">
              <w:rPr>
                <w:b/>
              </w:rPr>
              <w:t>Образование:</w:t>
            </w:r>
          </w:p>
        </w:tc>
        <w:tc>
          <w:tcPr>
            <w:tcW w:w="834" w:type="pct"/>
            <w:vAlign w:val="center"/>
          </w:tcPr>
          <w:p w:rsidR="00F25BBE" w:rsidRPr="002626BC" w:rsidRDefault="00F25BBE" w:rsidP="00B44458">
            <w:pPr>
              <w:pStyle w:val="Sb"/>
            </w:pPr>
          </w:p>
        </w:tc>
        <w:tc>
          <w:tcPr>
            <w:tcW w:w="682" w:type="pct"/>
            <w:vAlign w:val="center"/>
          </w:tcPr>
          <w:p w:rsidR="00F25BBE" w:rsidRPr="002626BC" w:rsidRDefault="002626BC" w:rsidP="00B44458">
            <w:pPr>
              <w:pStyle w:val="Sb"/>
              <w:rPr>
                <w:b/>
              </w:rPr>
            </w:pPr>
            <w:r w:rsidRPr="002626BC">
              <w:rPr>
                <w:b/>
              </w:rPr>
              <w:t>75300</w:t>
            </w:r>
          </w:p>
        </w:tc>
        <w:tc>
          <w:tcPr>
            <w:tcW w:w="680" w:type="pct"/>
            <w:vAlign w:val="center"/>
          </w:tcPr>
          <w:p w:rsidR="00F25BBE" w:rsidRPr="002626BC" w:rsidRDefault="00F25BBE" w:rsidP="00B44458">
            <w:pPr>
              <w:pStyle w:val="Sb"/>
            </w:pPr>
          </w:p>
        </w:tc>
      </w:tr>
      <w:tr w:rsidR="00384675" w:rsidRPr="00902BF9" w:rsidTr="001A16C2">
        <w:tc>
          <w:tcPr>
            <w:tcW w:w="330" w:type="pct"/>
            <w:vAlign w:val="center"/>
          </w:tcPr>
          <w:p w:rsidR="00384675" w:rsidRPr="002626BC" w:rsidRDefault="0098030E" w:rsidP="00B44458">
            <w:pPr>
              <w:pStyle w:val="Sb"/>
            </w:pPr>
            <w:r w:rsidRPr="002626BC">
              <w:t>1</w:t>
            </w:r>
          </w:p>
        </w:tc>
        <w:tc>
          <w:tcPr>
            <w:tcW w:w="2474" w:type="pct"/>
            <w:vAlign w:val="center"/>
          </w:tcPr>
          <w:p w:rsidR="00384675" w:rsidRPr="002626BC" w:rsidRDefault="00384675" w:rsidP="002626BC">
            <w:pPr>
              <w:pStyle w:val="Sb"/>
              <w:jc w:val="left"/>
            </w:pPr>
            <w:r w:rsidRPr="002626BC">
              <w:t>Строительство детского сада на 120 мест</w:t>
            </w:r>
          </w:p>
        </w:tc>
        <w:tc>
          <w:tcPr>
            <w:tcW w:w="834" w:type="pct"/>
            <w:vAlign w:val="center"/>
          </w:tcPr>
          <w:p w:rsidR="00384675" w:rsidRPr="002626BC" w:rsidRDefault="00722FF5" w:rsidP="00B44458">
            <w:pPr>
              <w:pStyle w:val="Sb"/>
            </w:pPr>
            <w:r w:rsidRPr="002626BC">
              <w:t>2022-</w:t>
            </w:r>
            <w:r w:rsidR="00902BF9" w:rsidRPr="002626BC">
              <w:t>2030</w:t>
            </w:r>
          </w:p>
        </w:tc>
        <w:tc>
          <w:tcPr>
            <w:tcW w:w="682" w:type="pct"/>
            <w:vAlign w:val="center"/>
          </w:tcPr>
          <w:p w:rsidR="00384675" w:rsidRPr="002626BC" w:rsidRDefault="00722FF5" w:rsidP="00B44458">
            <w:pPr>
              <w:pStyle w:val="Sb"/>
            </w:pPr>
            <w:r w:rsidRPr="002626BC">
              <w:t>60000</w:t>
            </w:r>
          </w:p>
        </w:tc>
        <w:tc>
          <w:tcPr>
            <w:tcW w:w="680" w:type="pct"/>
            <w:vAlign w:val="center"/>
          </w:tcPr>
          <w:p w:rsidR="00384675" w:rsidRPr="002626BC" w:rsidRDefault="00722FF5" w:rsidP="00B44458">
            <w:pPr>
              <w:pStyle w:val="Sb"/>
            </w:pPr>
            <w:r w:rsidRPr="002626BC">
              <w:rPr>
                <w:rStyle w:val="af5"/>
              </w:rPr>
              <w:t>Кр</w:t>
            </w:r>
            <w:r w:rsidRPr="002626BC">
              <w:t>, МБ</w:t>
            </w:r>
          </w:p>
        </w:tc>
      </w:tr>
      <w:tr w:rsidR="00384675" w:rsidRPr="00902BF9" w:rsidTr="001A16C2">
        <w:tc>
          <w:tcPr>
            <w:tcW w:w="330" w:type="pct"/>
            <w:vAlign w:val="center"/>
          </w:tcPr>
          <w:p w:rsidR="00384675" w:rsidRPr="002626BC" w:rsidRDefault="0098030E" w:rsidP="00B44458">
            <w:pPr>
              <w:pStyle w:val="Sb"/>
            </w:pPr>
            <w:r w:rsidRPr="002626BC">
              <w:t>2</w:t>
            </w:r>
          </w:p>
        </w:tc>
        <w:tc>
          <w:tcPr>
            <w:tcW w:w="2474" w:type="pct"/>
            <w:vAlign w:val="center"/>
          </w:tcPr>
          <w:p w:rsidR="00384675" w:rsidRPr="002626BC" w:rsidRDefault="00384675" w:rsidP="002626BC">
            <w:pPr>
              <w:pStyle w:val="Sb"/>
              <w:jc w:val="left"/>
            </w:pPr>
            <w:r w:rsidRPr="002626BC">
              <w:t xml:space="preserve">Строительство внешкольного учреждения на </w:t>
            </w:r>
            <w:r w:rsidR="002626BC" w:rsidRPr="002626BC">
              <w:t>30</w:t>
            </w:r>
            <w:r w:rsidRPr="002626BC">
              <w:t xml:space="preserve"> мест</w:t>
            </w:r>
          </w:p>
        </w:tc>
        <w:tc>
          <w:tcPr>
            <w:tcW w:w="834" w:type="pct"/>
            <w:vAlign w:val="center"/>
          </w:tcPr>
          <w:p w:rsidR="00384675" w:rsidRPr="002626BC" w:rsidRDefault="00722FF5" w:rsidP="002626BC">
            <w:pPr>
              <w:pStyle w:val="Sb"/>
            </w:pPr>
            <w:r w:rsidRPr="002626BC">
              <w:t>20</w:t>
            </w:r>
            <w:r w:rsidR="002626BC" w:rsidRPr="002626BC">
              <w:t>17</w:t>
            </w:r>
            <w:r w:rsidRPr="002626BC">
              <w:t>-</w:t>
            </w:r>
            <w:r w:rsidR="00902BF9" w:rsidRPr="002626BC">
              <w:t>20</w:t>
            </w:r>
            <w:r w:rsidR="002626BC" w:rsidRPr="002626BC">
              <w:t>21</w:t>
            </w:r>
          </w:p>
        </w:tc>
        <w:tc>
          <w:tcPr>
            <w:tcW w:w="682" w:type="pct"/>
            <w:vAlign w:val="center"/>
          </w:tcPr>
          <w:p w:rsidR="00384675" w:rsidRPr="002626BC" w:rsidRDefault="002626BC" w:rsidP="00B44458">
            <w:pPr>
              <w:pStyle w:val="Sb"/>
            </w:pPr>
            <w:r w:rsidRPr="002626BC">
              <w:t>5000</w:t>
            </w:r>
          </w:p>
        </w:tc>
        <w:tc>
          <w:tcPr>
            <w:tcW w:w="680" w:type="pct"/>
            <w:vAlign w:val="center"/>
          </w:tcPr>
          <w:p w:rsidR="00384675" w:rsidRPr="002626BC" w:rsidRDefault="00722FF5" w:rsidP="00B44458">
            <w:pPr>
              <w:pStyle w:val="Sb"/>
            </w:pPr>
            <w:r w:rsidRPr="002626BC">
              <w:rPr>
                <w:rStyle w:val="af5"/>
              </w:rPr>
              <w:t>Кр</w:t>
            </w:r>
            <w:r w:rsidRPr="002626BC">
              <w:t>, МБ</w:t>
            </w:r>
          </w:p>
        </w:tc>
      </w:tr>
      <w:tr w:rsidR="00384675" w:rsidRPr="00902BF9" w:rsidTr="001A16C2">
        <w:tc>
          <w:tcPr>
            <w:tcW w:w="330" w:type="pct"/>
            <w:vAlign w:val="center"/>
          </w:tcPr>
          <w:p w:rsidR="00384675" w:rsidRPr="002626BC" w:rsidRDefault="0098030E" w:rsidP="00B44458">
            <w:pPr>
              <w:pStyle w:val="Sb"/>
            </w:pPr>
            <w:r w:rsidRPr="002626BC">
              <w:t>3</w:t>
            </w:r>
          </w:p>
        </w:tc>
        <w:tc>
          <w:tcPr>
            <w:tcW w:w="2474" w:type="pct"/>
            <w:vAlign w:val="center"/>
          </w:tcPr>
          <w:p w:rsidR="00384675" w:rsidRPr="002626BC" w:rsidRDefault="002626BC" w:rsidP="002626BC">
            <w:pPr>
              <w:pStyle w:val="Sb"/>
              <w:jc w:val="left"/>
            </w:pPr>
            <w:r w:rsidRPr="002626BC">
              <w:t>Капитальный ремонт МБДО д/с №15 «Мальвинка»</w:t>
            </w:r>
          </w:p>
        </w:tc>
        <w:tc>
          <w:tcPr>
            <w:tcW w:w="834" w:type="pct"/>
            <w:vAlign w:val="center"/>
          </w:tcPr>
          <w:p w:rsidR="00384675" w:rsidRPr="002626BC" w:rsidRDefault="00722FF5" w:rsidP="002626BC">
            <w:pPr>
              <w:pStyle w:val="Sb"/>
            </w:pPr>
            <w:r w:rsidRPr="002626BC">
              <w:t>20</w:t>
            </w:r>
            <w:r w:rsidR="002626BC" w:rsidRPr="002626BC">
              <w:t>17</w:t>
            </w:r>
            <w:r w:rsidRPr="002626BC">
              <w:t>-</w:t>
            </w:r>
            <w:r w:rsidR="00902BF9" w:rsidRPr="002626BC">
              <w:t>20</w:t>
            </w:r>
            <w:r w:rsidR="002626BC" w:rsidRPr="002626BC">
              <w:t>21</w:t>
            </w:r>
          </w:p>
        </w:tc>
        <w:tc>
          <w:tcPr>
            <w:tcW w:w="682" w:type="pct"/>
            <w:vAlign w:val="center"/>
          </w:tcPr>
          <w:p w:rsidR="00384675" w:rsidRPr="002626BC" w:rsidRDefault="002626BC" w:rsidP="00722FF5">
            <w:pPr>
              <w:pStyle w:val="Sb"/>
            </w:pPr>
            <w:r w:rsidRPr="002626BC">
              <w:t>5000</w:t>
            </w:r>
          </w:p>
        </w:tc>
        <w:tc>
          <w:tcPr>
            <w:tcW w:w="680" w:type="pct"/>
            <w:vAlign w:val="center"/>
          </w:tcPr>
          <w:p w:rsidR="00384675" w:rsidRPr="002626BC" w:rsidRDefault="00722FF5" w:rsidP="00B44458">
            <w:pPr>
              <w:pStyle w:val="Sb"/>
            </w:pPr>
            <w:r w:rsidRPr="002626BC">
              <w:rPr>
                <w:rStyle w:val="af5"/>
              </w:rPr>
              <w:t>Кр</w:t>
            </w:r>
          </w:p>
        </w:tc>
      </w:tr>
      <w:tr w:rsidR="00384675" w:rsidRPr="00902BF9" w:rsidTr="001A16C2">
        <w:tc>
          <w:tcPr>
            <w:tcW w:w="330" w:type="pct"/>
            <w:vAlign w:val="center"/>
          </w:tcPr>
          <w:p w:rsidR="00384675" w:rsidRPr="002626BC" w:rsidRDefault="0098030E" w:rsidP="00B44458">
            <w:pPr>
              <w:pStyle w:val="Sb"/>
            </w:pPr>
            <w:r w:rsidRPr="002626BC">
              <w:t>4</w:t>
            </w:r>
          </w:p>
        </w:tc>
        <w:tc>
          <w:tcPr>
            <w:tcW w:w="2474" w:type="pct"/>
            <w:vAlign w:val="center"/>
          </w:tcPr>
          <w:p w:rsidR="00384675" w:rsidRPr="002626BC" w:rsidRDefault="002626BC" w:rsidP="002626BC">
            <w:pPr>
              <w:pStyle w:val="af4"/>
              <w:jc w:val="left"/>
            </w:pPr>
            <w:r w:rsidRPr="002626BC">
              <w:t>Капитальный ремонт МБОУ СОШ №15</w:t>
            </w:r>
          </w:p>
        </w:tc>
        <w:tc>
          <w:tcPr>
            <w:tcW w:w="834" w:type="pct"/>
            <w:vAlign w:val="center"/>
          </w:tcPr>
          <w:p w:rsidR="00384675" w:rsidRPr="002626BC" w:rsidRDefault="00722FF5" w:rsidP="00B44458">
            <w:pPr>
              <w:pStyle w:val="Sb"/>
            </w:pPr>
            <w:r w:rsidRPr="002626BC">
              <w:t>2017-2021</w:t>
            </w:r>
          </w:p>
        </w:tc>
        <w:tc>
          <w:tcPr>
            <w:tcW w:w="682" w:type="pct"/>
            <w:vAlign w:val="center"/>
          </w:tcPr>
          <w:p w:rsidR="00384675" w:rsidRPr="002626BC" w:rsidRDefault="002626BC" w:rsidP="00B44458">
            <w:pPr>
              <w:pStyle w:val="Sb"/>
            </w:pPr>
            <w:r w:rsidRPr="002626BC">
              <w:t>5000</w:t>
            </w:r>
          </w:p>
        </w:tc>
        <w:tc>
          <w:tcPr>
            <w:tcW w:w="680" w:type="pct"/>
            <w:vAlign w:val="center"/>
          </w:tcPr>
          <w:p w:rsidR="00384675" w:rsidRPr="002626BC" w:rsidRDefault="002626BC" w:rsidP="00B44458">
            <w:pPr>
              <w:pStyle w:val="Sb"/>
            </w:pPr>
            <w:r w:rsidRPr="002626BC">
              <w:rPr>
                <w:rStyle w:val="af5"/>
              </w:rPr>
              <w:t>Кр</w:t>
            </w:r>
          </w:p>
        </w:tc>
      </w:tr>
      <w:tr w:rsidR="00942B49" w:rsidRPr="00902BF9" w:rsidTr="001A16C2">
        <w:trPr>
          <w:trHeight w:val="70"/>
        </w:trPr>
        <w:tc>
          <w:tcPr>
            <w:tcW w:w="330" w:type="pct"/>
            <w:vAlign w:val="center"/>
          </w:tcPr>
          <w:p w:rsidR="00942B49" w:rsidRPr="002626BC" w:rsidRDefault="002626BC" w:rsidP="00942B49">
            <w:pPr>
              <w:pStyle w:val="Sb"/>
            </w:pPr>
            <w:r w:rsidRPr="002626BC">
              <w:t>5</w:t>
            </w:r>
          </w:p>
        </w:tc>
        <w:tc>
          <w:tcPr>
            <w:tcW w:w="2474" w:type="pct"/>
            <w:vAlign w:val="center"/>
          </w:tcPr>
          <w:p w:rsidR="00942B49" w:rsidRPr="002626BC" w:rsidRDefault="00942B49" w:rsidP="002626BC">
            <w:pPr>
              <w:pStyle w:val="Sb"/>
              <w:jc w:val="left"/>
            </w:pPr>
            <w:r w:rsidRPr="002626BC">
              <w:t>Оснащение и модернизация учебных заведений</w:t>
            </w:r>
          </w:p>
        </w:tc>
        <w:tc>
          <w:tcPr>
            <w:tcW w:w="834" w:type="pct"/>
            <w:vAlign w:val="center"/>
          </w:tcPr>
          <w:p w:rsidR="00942B49" w:rsidRPr="002626BC" w:rsidRDefault="00722FF5" w:rsidP="00942B49">
            <w:pPr>
              <w:pStyle w:val="Sb"/>
            </w:pPr>
            <w:r w:rsidRPr="002626BC">
              <w:t>2017-2021</w:t>
            </w:r>
          </w:p>
        </w:tc>
        <w:tc>
          <w:tcPr>
            <w:tcW w:w="682" w:type="pct"/>
            <w:vAlign w:val="center"/>
          </w:tcPr>
          <w:p w:rsidR="00942B49" w:rsidRPr="002626BC" w:rsidRDefault="00722FF5" w:rsidP="00942B49">
            <w:pPr>
              <w:pStyle w:val="Sb"/>
            </w:pPr>
            <w:r w:rsidRPr="002626BC">
              <w:t>3</w:t>
            </w:r>
            <w:r w:rsidR="00942B49" w:rsidRPr="002626BC">
              <w:t>00</w:t>
            </w:r>
          </w:p>
        </w:tc>
        <w:tc>
          <w:tcPr>
            <w:tcW w:w="680" w:type="pct"/>
            <w:vAlign w:val="center"/>
          </w:tcPr>
          <w:p w:rsidR="00942B49" w:rsidRPr="002626BC" w:rsidRDefault="00942B49" w:rsidP="00942B49">
            <w:pPr>
              <w:pStyle w:val="Sb"/>
            </w:pPr>
            <w:r w:rsidRPr="002626BC">
              <w:t>МБ</w:t>
            </w:r>
          </w:p>
        </w:tc>
      </w:tr>
      <w:tr w:rsidR="00B44458" w:rsidRPr="00902BF9" w:rsidTr="001A16C2">
        <w:tc>
          <w:tcPr>
            <w:tcW w:w="330" w:type="pct"/>
            <w:vAlign w:val="center"/>
          </w:tcPr>
          <w:p w:rsidR="00B44458" w:rsidRPr="002626BC" w:rsidRDefault="00B44458" w:rsidP="00B44458">
            <w:pPr>
              <w:pStyle w:val="Sb"/>
            </w:pPr>
          </w:p>
        </w:tc>
        <w:tc>
          <w:tcPr>
            <w:tcW w:w="2474" w:type="pct"/>
            <w:vAlign w:val="center"/>
          </w:tcPr>
          <w:p w:rsidR="00B44458" w:rsidRPr="002626BC" w:rsidRDefault="00B44458" w:rsidP="00B44458">
            <w:pPr>
              <w:pStyle w:val="Sb"/>
              <w:rPr>
                <w:b/>
              </w:rPr>
            </w:pPr>
            <w:r w:rsidRPr="002626BC">
              <w:rPr>
                <w:b/>
              </w:rPr>
              <w:t>Здравоохранение:</w:t>
            </w:r>
          </w:p>
        </w:tc>
        <w:tc>
          <w:tcPr>
            <w:tcW w:w="834" w:type="pct"/>
            <w:vAlign w:val="center"/>
          </w:tcPr>
          <w:p w:rsidR="00B44458" w:rsidRPr="002626BC" w:rsidRDefault="00B44458" w:rsidP="00B44458">
            <w:pPr>
              <w:pStyle w:val="Sb"/>
            </w:pPr>
          </w:p>
        </w:tc>
        <w:tc>
          <w:tcPr>
            <w:tcW w:w="682" w:type="pct"/>
            <w:vAlign w:val="center"/>
          </w:tcPr>
          <w:p w:rsidR="00B44458" w:rsidRPr="002626BC" w:rsidRDefault="00934F96" w:rsidP="00B44458">
            <w:pPr>
              <w:pStyle w:val="Sb"/>
              <w:rPr>
                <w:b/>
              </w:rPr>
            </w:pPr>
            <w:r>
              <w:rPr>
                <w:b/>
              </w:rPr>
              <w:t>225</w:t>
            </w:r>
            <w:r w:rsidR="00D03D91" w:rsidRPr="002626BC">
              <w:rPr>
                <w:b/>
              </w:rPr>
              <w:t xml:space="preserve"> 000</w:t>
            </w:r>
          </w:p>
        </w:tc>
        <w:tc>
          <w:tcPr>
            <w:tcW w:w="680" w:type="pct"/>
            <w:vAlign w:val="center"/>
          </w:tcPr>
          <w:p w:rsidR="00B44458" w:rsidRPr="002626BC" w:rsidRDefault="00B44458" w:rsidP="00B44458">
            <w:pPr>
              <w:pStyle w:val="Sb"/>
            </w:pPr>
          </w:p>
        </w:tc>
      </w:tr>
      <w:tr w:rsidR="00B44458" w:rsidRPr="00902BF9" w:rsidTr="001A16C2">
        <w:tc>
          <w:tcPr>
            <w:tcW w:w="330" w:type="pct"/>
            <w:vAlign w:val="center"/>
          </w:tcPr>
          <w:p w:rsidR="00B44458" w:rsidRPr="002626BC" w:rsidRDefault="0098030E" w:rsidP="00B44458">
            <w:pPr>
              <w:pStyle w:val="Sb"/>
            </w:pPr>
            <w:r w:rsidRPr="002626BC">
              <w:t>1</w:t>
            </w:r>
          </w:p>
        </w:tc>
        <w:tc>
          <w:tcPr>
            <w:tcW w:w="2474" w:type="pct"/>
            <w:vAlign w:val="center"/>
          </w:tcPr>
          <w:p w:rsidR="00B44458" w:rsidRPr="002626BC" w:rsidRDefault="00934F96" w:rsidP="00384675">
            <w:pPr>
              <w:pStyle w:val="af4"/>
            </w:pPr>
            <w:r w:rsidRPr="002626BC">
              <w:t xml:space="preserve">Реконструкции подлежит </w:t>
            </w:r>
            <w:r w:rsidRPr="00934F96">
              <w:rPr>
                <w:rFonts w:eastAsia="Calibri"/>
              </w:rPr>
              <w:t>амбулатория</w:t>
            </w:r>
            <w:r w:rsidRPr="002626BC">
              <w:t xml:space="preserve"> с целью увеличения мощности 42 посещений в смену</w:t>
            </w:r>
          </w:p>
        </w:tc>
        <w:tc>
          <w:tcPr>
            <w:tcW w:w="834" w:type="pct"/>
            <w:vAlign w:val="center"/>
          </w:tcPr>
          <w:p w:rsidR="00B44458" w:rsidRPr="002626BC" w:rsidRDefault="00C30700" w:rsidP="0098030E">
            <w:pPr>
              <w:pStyle w:val="Sb"/>
            </w:pPr>
            <w:r w:rsidRPr="002626BC">
              <w:t>2022</w:t>
            </w:r>
            <w:r w:rsidR="00B44458" w:rsidRPr="002626BC">
              <w:t>-</w:t>
            </w:r>
            <w:r w:rsidR="00902BF9" w:rsidRPr="002626BC">
              <w:t>2030</w:t>
            </w:r>
          </w:p>
        </w:tc>
        <w:tc>
          <w:tcPr>
            <w:tcW w:w="682" w:type="pct"/>
            <w:vAlign w:val="center"/>
          </w:tcPr>
          <w:p w:rsidR="00B44458" w:rsidRPr="002626BC" w:rsidRDefault="00934F96" w:rsidP="00934F96">
            <w:pPr>
              <w:pStyle w:val="Sb"/>
            </w:pPr>
            <w:r>
              <w:t>25</w:t>
            </w:r>
            <w:r w:rsidR="00B44458" w:rsidRPr="002626BC">
              <w:t>000</w:t>
            </w:r>
          </w:p>
        </w:tc>
        <w:tc>
          <w:tcPr>
            <w:tcW w:w="680" w:type="pct"/>
            <w:vAlign w:val="center"/>
          </w:tcPr>
          <w:p w:rsidR="00B44458" w:rsidRPr="002626BC" w:rsidRDefault="00934F96" w:rsidP="00B44458">
            <w:pPr>
              <w:pStyle w:val="Sb"/>
            </w:pPr>
            <w:r w:rsidRPr="002626BC">
              <w:rPr>
                <w:rStyle w:val="af5"/>
              </w:rPr>
              <w:t>Кр</w:t>
            </w:r>
            <w:r w:rsidRPr="002626BC">
              <w:t>, МБ</w:t>
            </w:r>
          </w:p>
        </w:tc>
      </w:tr>
      <w:tr w:rsidR="00934F96" w:rsidRPr="00902BF9" w:rsidTr="001A16C2">
        <w:tc>
          <w:tcPr>
            <w:tcW w:w="330" w:type="pct"/>
            <w:vAlign w:val="center"/>
          </w:tcPr>
          <w:p w:rsidR="00934F96" w:rsidRPr="002626BC" w:rsidRDefault="00934F96" w:rsidP="00B44458">
            <w:pPr>
              <w:pStyle w:val="Sb"/>
            </w:pPr>
            <w:r>
              <w:t>2</w:t>
            </w:r>
          </w:p>
        </w:tc>
        <w:tc>
          <w:tcPr>
            <w:tcW w:w="2474" w:type="pct"/>
            <w:vAlign w:val="center"/>
          </w:tcPr>
          <w:p w:rsidR="00934F96" w:rsidRPr="002626BC" w:rsidRDefault="00934F96" w:rsidP="00934F96">
            <w:pPr>
              <w:pStyle w:val="af4"/>
              <w:jc w:val="left"/>
            </w:pPr>
            <w:r>
              <w:t>Строительство стационара на 20 коек с отделением скорой помощи на 1 автомобиль</w:t>
            </w:r>
          </w:p>
        </w:tc>
        <w:tc>
          <w:tcPr>
            <w:tcW w:w="834" w:type="pct"/>
            <w:vAlign w:val="center"/>
          </w:tcPr>
          <w:p w:rsidR="00934F96" w:rsidRPr="002626BC" w:rsidRDefault="00934F96" w:rsidP="0098030E">
            <w:pPr>
              <w:pStyle w:val="Sb"/>
            </w:pPr>
            <w:r w:rsidRPr="002626BC">
              <w:t>2022-2030</w:t>
            </w:r>
          </w:p>
        </w:tc>
        <w:tc>
          <w:tcPr>
            <w:tcW w:w="682" w:type="pct"/>
            <w:vAlign w:val="center"/>
          </w:tcPr>
          <w:p w:rsidR="00934F96" w:rsidRDefault="00934F96" w:rsidP="00934F96">
            <w:pPr>
              <w:pStyle w:val="Sb"/>
            </w:pPr>
            <w:r>
              <w:t>200000</w:t>
            </w:r>
          </w:p>
        </w:tc>
        <w:tc>
          <w:tcPr>
            <w:tcW w:w="680" w:type="pct"/>
            <w:vAlign w:val="center"/>
          </w:tcPr>
          <w:p w:rsidR="00934F96" w:rsidRPr="002626BC" w:rsidRDefault="00934F96" w:rsidP="00B44458">
            <w:pPr>
              <w:pStyle w:val="Sb"/>
              <w:rPr>
                <w:rStyle w:val="af5"/>
              </w:rPr>
            </w:pPr>
            <w:r w:rsidRPr="002626BC">
              <w:rPr>
                <w:rStyle w:val="af5"/>
              </w:rPr>
              <w:t>Кр</w:t>
            </w:r>
            <w:r w:rsidRPr="002626BC">
              <w:t>, МБ</w:t>
            </w:r>
          </w:p>
        </w:tc>
      </w:tr>
      <w:tr w:rsidR="00B44458" w:rsidRPr="00902BF9" w:rsidTr="001A16C2">
        <w:tc>
          <w:tcPr>
            <w:tcW w:w="330" w:type="pct"/>
            <w:vAlign w:val="center"/>
          </w:tcPr>
          <w:p w:rsidR="00B44458" w:rsidRPr="002626BC" w:rsidRDefault="00B44458" w:rsidP="00B44458">
            <w:pPr>
              <w:pStyle w:val="Sb"/>
            </w:pPr>
          </w:p>
        </w:tc>
        <w:tc>
          <w:tcPr>
            <w:tcW w:w="2474" w:type="pct"/>
            <w:vAlign w:val="center"/>
          </w:tcPr>
          <w:p w:rsidR="00B44458" w:rsidRPr="002626BC" w:rsidRDefault="00B44458" w:rsidP="00B44458">
            <w:pPr>
              <w:pStyle w:val="Sb"/>
              <w:rPr>
                <w:b/>
              </w:rPr>
            </w:pPr>
            <w:r w:rsidRPr="002626BC">
              <w:rPr>
                <w:b/>
              </w:rPr>
              <w:t>Культура:</w:t>
            </w:r>
          </w:p>
        </w:tc>
        <w:tc>
          <w:tcPr>
            <w:tcW w:w="834" w:type="pct"/>
            <w:vAlign w:val="center"/>
          </w:tcPr>
          <w:p w:rsidR="00B44458" w:rsidRPr="002626BC" w:rsidRDefault="00B44458" w:rsidP="00B44458">
            <w:pPr>
              <w:pStyle w:val="Sb"/>
            </w:pPr>
          </w:p>
        </w:tc>
        <w:tc>
          <w:tcPr>
            <w:tcW w:w="682" w:type="pct"/>
            <w:vAlign w:val="center"/>
          </w:tcPr>
          <w:p w:rsidR="00B44458" w:rsidRPr="002626BC" w:rsidRDefault="002626BC" w:rsidP="0098030E">
            <w:pPr>
              <w:pStyle w:val="Sb"/>
              <w:rPr>
                <w:b/>
              </w:rPr>
            </w:pPr>
            <w:r w:rsidRPr="002626BC">
              <w:rPr>
                <w:b/>
              </w:rPr>
              <w:t>180500</w:t>
            </w:r>
          </w:p>
        </w:tc>
        <w:tc>
          <w:tcPr>
            <w:tcW w:w="680" w:type="pct"/>
            <w:vAlign w:val="center"/>
          </w:tcPr>
          <w:p w:rsidR="00B44458" w:rsidRPr="002626BC" w:rsidRDefault="00B44458" w:rsidP="00B44458">
            <w:pPr>
              <w:pStyle w:val="Sb"/>
            </w:pPr>
          </w:p>
        </w:tc>
      </w:tr>
      <w:tr w:rsidR="00384675" w:rsidRPr="00902BF9" w:rsidTr="001A16C2">
        <w:tc>
          <w:tcPr>
            <w:tcW w:w="330" w:type="pct"/>
            <w:vAlign w:val="center"/>
          </w:tcPr>
          <w:p w:rsidR="00384675" w:rsidRPr="002626BC" w:rsidRDefault="00AE0FAB" w:rsidP="00B44458">
            <w:pPr>
              <w:pStyle w:val="Sb"/>
            </w:pPr>
            <w:r w:rsidRPr="002626BC">
              <w:t>1</w:t>
            </w:r>
          </w:p>
        </w:tc>
        <w:tc>
          <w:tcPr>
            <w:tcW w:w="2474" w:type="pct"/>
            <w:vAlign w:val="center"/>
          </w:tcPr>
          <w:p w:rsidR="00384675" w:rsidRPr="002626BC" w:rsidRDefault="002626BC" w:rsidP="002626BC">
            <w:pPr>
              <w:pStyle w:val="Sb"/>
              <w:jc w:val="left"/>
            </w:pPr>
            <w:r w:rsidRPr="002626BC">
              <w:t>Реконструкция дома культуры с целью увеличения мощности до 560 мест</w:t>
            </w:r>
          </w:p>
        </w:tc>
        <w:tc>
          <w:tcPr>
            <w:tcW w:w="834" w:type="pct"/>
            <w:vAlign w:val="center"/>
          </w:tcPr>
          <w:p w:rsidR="00384675" w:rsidRPr="002626BC" w:rsidRDefault="0098030E" w:rsidP="00B44458">
            <w:pPr>
              <w:pStyle w:val="Sb"/>
            </w:pPr>
            <w:r w:rsidRPr="002626BC">
              <w:t>2022-</w:t>
            </w:r>
            <w:r w:rsidR="00902BF9" w:rsidRPr="002626BC">
              <w:t>2030</w:t>
            </w:r>
          </w:p>
        </w:tc>
        <w:tc>
          <w:tcPr>
            <w:tcW w:w="682" w:type="pct"/>
            <w:vAlign w:val="center"/>
          </w:tcPr>
          <w:p w:rsidR="00384675" w:rsidRPr="002626BC" w:rsidRDefault="002626BC" w:rsidP="0098030E">
            <w:pPr>
              <w:pStyle w:val="Sb"/>
            </w:pPr>
            <w:r w:rsidRPr="002626BC">
              <w:t>180000</w:t>
            </w:r>
          </w:p>
        </w:tc>
        <w:tc>
          <w:tcPr>
            <w:tcW w:w="680" w:type="pct"/>
            <w:vAlign w:val="center"/>
          </w:tcPr>
          <w:p w:rsidR="00384675" w:rsidRPr="002626BC" w:rsidRDefault="00384675" w:rsidP="00B44458">
            <w:pPr>
              <w:pStyle w:val="Sb"/>
            </w:pPr>
            <w:r w:rsidRPr="002626BC">
              <w:rPr>
                <w:rStyle w:val="af5"/>
              </w:rPr>
              <w:t>Кр</w:t>
            </w:r>
            <w:r w:rsidRPr="002626BC">
              <w:t>, МБ</w:t>
            </w:r>
          </w:p>
        </w:tc>
      </w:tr>
      <w:tr w:rsidR="00B44458" w:rsidRPr="00902BF9" w:rsidTr="001A16C2">
        <w:tc>
          <w:tcPr>
            <w:tcW w:w="330" w:type="pct"/>
            <w:vAlign w:val="center"/>
          </w:tcPr>
          <w:p w:rsidR="00B44458" w:rsidRPr="002626BC" w:rsidRDefault="002626BC" w:rsidP="00B44458">
            <w:pPr>
              <w:pStyle w:val="Sb"/>
            </w:pPr>
            <w:r w:rsidRPr="002626BC">
              <w:t>2</w:t>
            </w:r>
          </w:p>
        </w:tc>
        <w:tc>
          <w:tcPr>
            <w:tcW w:w="2474" w:type="pct"/>
            <w:vAlign w:val="center"/>
          </w:tcPr>
          <w:p w:rsidR="00B44458" w:rsidRPr="002626BC" w:rsidRDefault="00B44458" w:rsidP="002626BC">
            <w:pPr>
              <w:pStyle w:val="Sb"/>
              <w:jc w:val="left"/>
            </w:pPr>
            <w:r w:rsidRPr="002626BC">
              <w:t>Приобретение оборудования для учреждений культуры</w:t>
            </w:r>
          </w:p>
        </w:tc>
        <w:tc>
          <w:tcPr>
            <w:tcW w:w="834" w:type="pct"/>
            <w:vAlign w:val="center"/>
          </w:tcPr>
          <w:p w:rsidR="00B44458" w:rsidRPr="002626BC" w:rsidRDefault="0098030E" w:rsidP="00B44458">
            <w:pPr>
              <w:pStyle w:val="Sb"/>
            </w:pPr>
            <w:r w:rsidRPr="002626BC">
              <w:t>2017-2021</w:t>
            </w:r>
          </w:p>
        </w:tc>
        <w:tc>
          <w:tcPr>
            <w:tcW w:w="682" w:type="pct"/>
            <w:vAlign w:val="center"/>
          </w:tcPr>
          <w:p w:rsidR="00B44458" w:rsidRPr="002626BC" w:rsidRDefault="002626BC" w:rsidP="00B44458">
            <w:pPr>
              <w:pStyle w:val="Sb"/>
            </w:pPr>
            <w:r w:rsidRPr="002626BC">
              <w:t>500</w:t>
            </w:r>
          </w:p>
        </w:tc>
        <w:tc>
          <w:tcPr>
            <w:tcW w:w="680" w:type="pct"/>
            <w:vAlign w:val="center"/>
          </w:tcPr>
          <w:p w:rsidR="00B44458" w:rsidRPr="002626BC" w:rsidRDefault="00B44458" w:rsidP="00B44458">
            <w:pPr>
              <w:pStyle w:val="Sb"/>
            </w:pPr>
            <w:r w:rsidRPr="002626BC">
              <w:t>МБ</w:t>
            </w:r>
          </w:p>
        </w:tc>
      </w:tr>
      <w:tr w:rsidR="00B44458" w:rsidRPr="00902BF9" w:rsidTr="001A16C2">
        <w:tc>
          <w:tcPr>
            <w:tcW w:w="330" w:type="pct"/>
            <w:vAlign w:val="center"/>
          </w:tcPr>
          <w:p w:rsidR="00B44458" w:rsidRPr="00934F96" w:rsidRDefault="00B44458" w:rsidP="00B44458">
            <w:pPr>
              <w:pStyle w:val="Sb"/>
            </w:pPr>
          </w:p>
        </w:tc>
        <w:tc>
          <w:tcPr>
            <w:tcW w:w="2474" w:type="pct"/>
            <w:vAlign w:val="center"/>
          </w:tcPr>
          <w:p w:rsidR="00B44458" w:rsidRPr="00934F96" w:rsidRDefault="00B44458" w:rsidP="00B44458">
            <w:pPr>
              <w:pStyle w:val="Sb"/>
              <w:rPr>
                <w:b/>
              </w:rPr>
            </w:pPr>
            <w:r w:rsidRPr="00934F96">
              <w:rPr>
                <w:b/>
              </w:rPr>
              <w:t>Спорт:</w:t>
            </w:r>
          </w:p>
        </w:tc>
        <w:tc>
          <w:tcPr>
            <w:tcW w:w="834" w:type="pct"/>
            <w:vAlign w:val="center"/>
          </w:tcPr>
          <w:p w:rsidR="00B44458" w:rsidRPr="00934F96" w:rsidRDefault="00B44458" w:rsidP="00B44458">
            <w:pPr>
              <w:pStyle w:val="Sb"/>
            </w:pPr>
          </w:p>
        </w:tc>
        <w:tc>
          <w:tcPr>
            <w:tcW w:w="682" w:type="pct"/>
            <w:vAlign w:val="center"/>
          </w:tcPr>
          <w:p w:rsidR="00B44458" w:rsidRPr="00934F96" w:rsidRDefault="00934F96" w:rsidP="00136F90">
            <w:pPr>
              <w:pStyle w:val="Sb"/>
              <w:rPr>
                <w:b/>
              </w:rPr>
            </w:pPr>
            <w:r>
              <w:rPr>
                <w:b/>
              </w:rPr>
              <w:t>5</w:t>
            </w:r>
            <w:r w:rsidR="00136F90">
              <w:rPr>
                <w:b/>
              </w:rPr>
              <w:t>0</w:t>
            </w:r>
            <w:r w:rsidR="00D03D91" w:rsidRPr="00934F96">
              <w:rPr>
                <w:b/>
              </w:rPr>
              <w:t>000</w:t>
            </w:r>
          </w:p>
        </w:tc>
        <w:tc>
          <w:tcPr>
            <w:tcW w:w="680" w:type="pct"/>
            <w:vAlign w:val="center"/>
          </w:tcPr>
          <w:p w:rsidR="00B44458" w:rsidRPr="00934F96" w:rsidRDefault="00B44458" w:rsidP="00B44458">
            <w:pPr>
              <w:pStyle w:val="Sb"/>
            </w:pPr>
          </w:p>
        </w:tc>
      </w:tr>
      <w:tr w:rsidR="00934F96" w:rsidRPr="00902BF9" w:rsidTr="001A16C2">
        <w:tc>
          <w:tcPr>
            <w:tcW w:w="330" w:type="pct"/>
            <w:vAlign w:val="center"/>
          </w:tcPr>
          <w:p w:rsidR="00934F96" w:rsidRPr="00934F96" w:rsidRDefault="00136F90" w:rsidP="00B44458">
            <w:pPr>
              <w:pStyle w:val="Sb"/>
            </w:pPr>
            <w:r>
              <w:t>1</w:t>
            </w:r>
          </w:p>
        </w:tc>
        <w:tc>
          <w:tcPr>
            <w:tcW w:w="2474" w:type="pct"/>
            <w:vAlign w:val="center"/>
          </w:tcPr>
          <w:p w:rsidR="00934F96" w:rsidRPr="00934F96" w:rsidRDefault="00934F96" w:rsidP="00934F96">
            <w:pPr>
              <w:pStyle w:val="Sb"/>
              <w:jc w:val="left"/>
            </w:pPr>
            <w:r w:rsidRPr="00934F96">
              <w:t>Строительство спортивного зала на 200 м</w:t>
            </w:r>
            <w:r w:rsidRPr="00934F96">
              <w:rPr>
                <w:vertAlign w:val="superscript"/>
              </w:rPr>
              <w:t xml:space="preserve">2 </w:t>
            </w:r>
            <w:r w:rsidRPr="00934F96">
              <w:t>площади пола</w:t>
            </w:r>
          </w:p>
        </w:tc>
        <w:tc>
          <w:tcPr>
            <w:tcW w:w="834" w:type="pct"/>
            <w:vAlign w:val="center"/>
          </w:tcPr>
          <w:p w:rsidR="00934F96" w:rsidRPr="00934F96" w:rsidRDefault="00934F96" w:rsidP="00B44458">
            <w:pPr>
              <w:pStyle w:val="Sb"/>
            </w:pPr>
            <w:r w:rsidRPr="00934F96">
              <w:t>2022-2030</w:t>
            </w:r>
          </w:p>
        </w:tc>
        <w:tc>
          <w:tcPr>
            <w:tcW w:w="682" w:type="pct"/>
            <w:vAlign w:val="center"/>
          </w:tcPr>
          <w:p w:rsidR="00934F96" w:rsidRPr="00934F96" w:rsidRDefault="00934F96" w:rsidP="00B44458">
            <w:pPr>
              <w:pStyle w:val="Sb"/>
            </w:pPr>
            <w:r w:rsidRPr="00934F96">
              <w:t>50000</w:t>
            </w:r>
          </w:p>
        </w:tc>
        <w:tc>
          <w:tcPr>
            <w:tcW w:w="680" w:type="pct"/>
            <w:vAlign w:val="center"/>
          </w:tcPr>
          <w:p w:rsidR="00934F96" w:rsidRPr="00934F96" w:rsidRDefault="00934F96" w:rsidP="00B44458">
            <w:pPr>
              <w:pStyle w:val="Sb"/>
            </w:pPr>
            <w:r w:rsidRPr="00934F96">
              <w:rPr>
                <w:rStyle w:val="af5"/>
              </w:rPr>
              <w:t>Кр</w:t>
            </w:r>
            <w:r w:rsidRPr="00934F96">
              <w:t>, МБ</w:t>
            </w:r>
          </w:p>
        </w:tc>
      </w:tr>
      <w:tr w:rsidR="00214F79" w:rsidRPr="00902BF9" w:rsidTr="00214F79">
        <w:tc>
          <w:tcPr>
            <w:tcW w:w="3638" w:type="pct"/>
            <w:gridSpan w:val="3"/>
            <w:vAlign w:val="center"/>
          </w:tcPr>
          <w:p w:rsidR="00214F79" w:rsidRPr="00136F90" w:rsidRDefault="00214F79" w:rsidP="00B44458">
            <w:pPr>
              <w:pStyle w:val="Sb"/>
              <w:rPr>
                <w:b/>
              </w:rPr>
            </w:pPr>
            <w:r w:rsidRPr="00136F90">
              <w:rPr>
                <w:b/>
              </w:rPr>
              <w:t>Итого:</w:t>
            </w:r>
          </w:p>
        </w:tc>
        <w:tc>
          <w:tcPr>
            <w:tcW w:w="682" w:type="pct"/>
            <w:vAlign w:val="center"/>
          </w:tcPr>
          <w:p w:rsidR="00214F79" w:rsidRPr="00136F90" w:rsidRDefault="00934F96" w:rsidP="00136F90">
            <w:pPr>
              <w:pStyle w:val="Sb"/>
              <w:rPr>
                <w:b/>
              </w:rPr>
            </w:pPr>
            <w:r w:rsidRPr="00136F90">
              <w:rPr>
                <w:b/>
              </w:rPr>
              <w:t>53</w:t>
            </w:r>
            <w:r w:rsidR="00136F90">
              <w:rPr>
                <w:b/>
              </w:rPr>
              <w:t>0</w:t>
            </w:r>
            <w:r w:rsidRPr="00136F90">
              <w:rPr>
                <w:b/>
              </w:rPr>
              <w:t>800</w:t>
            </w:r>
          </w:p>
        </w:tc>
        <w:tc>
          <w:tcPr>
            <w:tcW w:w="680" w:type="pct"/>
            <w:vAlign w:val="center"/>
          </w:tcPr>
          <w:p w:rsidR="00214F79" w:rsidRPr="00902BF9" w:rsidRDefault="00214F79" w:rsidP="00B44458">
            <w:pPr>
              <w:pStyle w:val="Sb"/>
              <w:rPr>
                <w:b/>
                <w:highlight w:val="yellow"/>
              </w:rPr>
            </w:pPr>
          </w:p>
        </w:tc>
      </w:tr>
      <w:tr w:rsidR="00942B49" w:rsidRPr="00902BF9" w:rsidTr="00942B49">
        <w:tc>
          <w:tcPr>
            <w:tcW w:w="5000" w:type="pct"/>
            <w:gridSpan w:val="5"/>
            <w:vAlign w:val="center"/>
          </w:tcPr>
          <w:p w:rsidR="00942B49" w:rsidRPr="00934F96" w:rsidRDefault="00384675" w:rsidP="00384675">
            <w:pPr>
              <w:pStyle w:val="Sb"/>
              <w:jc w:val="left"/>
            </w:pPr>
            <w:r w:rsidRPr="00934F96">
              <w:rPr>
                <w:sz w:val="24"/>
              </w:rPr>
              <w:t>Кр</w:t>
            </w:r>
            <w:r w:rsidR="00942B49" w:rsidRPr="00934F96">
              <w:rPr>
                <w:sz w:val="24"/>
              </w:rPr>
              <w:t xml:space="preserve"> – </w:t>
            </w:r>
            <w:r w:rsidRPr="00934F96">
              <w:rPr>
                <w:sz w:val="24"/>
              </w:rPr>
              <w:t>краевой</w:t>
            </w:r>
            <w:r w:rsidR="00942B49" w:rsidRPr="00934F96">
              <w:rPr>
                <w:sz w:val="24"/>
              </w:rPr>
              <w:t xml:space="preserve"> бюджет, МБ – местный бюджет, Внеб. ист. – внебюджетные источники</w:t>
            </w:r>
          </w:p>
        </w:tc>
      </w:tr>
    </w:tbl>
    <w:p w:rsidR="00F25BBE" w:rsidRPr="00934F96" w:rsidRDefault="00F25BBE" w:rsidP="00F25BBE">
      <w:pPr>
        <w:pStyle w:val="S5"/>
      </w:pPr>
      <w:r w:rsidRPr="00934F96">
        <w:t xml:space="preserve">Примечание: объем инвестиций необходимо уточнять по факту принятия решения о строительстве или реконструкции каждого объекта в </w:t>
      </w:r>
      <w:r w:rsidRPr="00934F96">
        <w:lastRenderedPageBreak/>
        <w:t>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E2CB0" w:rsidRPr="00934F96" w:rsidRDefault="00CE2CB0" w:rsidP="005A1979">
      <w:pPr>
        <w:pStyle w:val="S5"/>
        <w:rPr>
          <w:b/>
        </w:rPr>
      </w:pPr>
      <w:r w:rsidRPr="00934F96">
        <w:rPr>
          <w:b/>
        </w:rPr>
        <w:t>Перечень и количественные значения целевых показателей развития социальной инфраструктуры</w:t>
      </w:r>
    </w:p>
    <w:p w:rsidR="00CE2CB0" w:rsidRPr="00934F96" w:rsidRDefault="00CE2CB0" w:rsidP="00CE2CB0">
      <w:pPr>
        <w:rPr>
          <w:u w:val="single"/>
        </w:rPr>
      </w:pPr>
      <w:r w:rsidRPr="00934F96">
        <w:rPr>
          <w:u w:val="single"/>
        </w:rPr>
        <w:t>Функциональный механизм реализации Программы включает следующие элементы:</w:t>
      </w:r>
    </w:p>
    <w:p w:rsidR="00CE2CB0" w:rsidRPr="00934F96" w:rsidRDefault="00CE2CB0" w:rsidP="00CE2CB0">
      <w:r w:rsidRPr="00934F96">
        <w:t xml:space="preserve">- 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w:t>
      </w:r>
      <w:r w:rsidR="00EE0B38" w:rsidRPr="00934F96">
        <w:t>муниципального образования</w:t>
      </w:r>
      <w:r w:rsidRPr="00934F96">
        <w:t xml:space="preserve"> 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CE2CB0" w:rsidRPr="00934F96" w:rsidRDefault="00CE2CB0" w:rsidP="00CE2CB0">
      <w:r w:rsidRPr="00934F96">
        <w:t xml:space="preserve">- переход к программно-целевому бюджетированию с выстраиванием процессов планирования бюджета Программы от стратегических целей через долгосрочные региональные и муниципальные целевые программы (далее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программ, содержащих мероприятия, реализуемые на территории </w:t>
      </w:r>
      <w:r w:rsidR="00902BF9" w:rsidRPr="00934F96">
        <w:t>Бузиновского</w:t>
      </w:r>
      <w:r w:rsidR="00C30700" w:rsidRPr="00934F96">
        <w:t xml:space="preserve"> сельского поселения</w:t>
      </w:r>
      <w:r w:rsidRPr="00934F96">
        <w:t>; 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CE2CB0" w:rsidRPr="00934F96" w:rsidRDefault="00CE2CB0" w:rsidP="00CE2CB0">
      <w:r w:rsidRPr="00934F96">
        <w:t>- 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CE2CB0" w:rsidRPr="00934F96" w:rsidRDefault="00CE2CB0" w:rsidP="00CE2CB0">
      <w:r w:rsidRPr="00934F96">
        <w:t xml:space="preserve">- 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включая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w:t>
      </w:r>
      <w:r w:rsidR="000C14F9" w:rsidRPr="00934F96">
        <w:t>краевого</w:t>
      </w:r>
      <w:r w:rsidRPr="00934F96">
        <w:t xml:space="preserve"> и муниципального уровня, способствующих деловой и инвестиционной активности, а также регулирующих отношения федеральных, краевых и муниципальных органов, заказчиков и исполнителей в процессе реализации мероприятий и проектов Программы);</w:t>
      </w:r>
    </w:p>
    <w:p w:rsidR="00CE2CB0" w:rsidRPr="00934F96" w:rsidRDefault="00CE2CB0" w:rsidP="00CE2CB0">
      <w:r w:rsidRPr="00934F96">
        <w:t>- 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CE2CB0" w:rsidRPr="00934F96" w:rsidRDefault="00CE2CB0" w:rsidP="00CE2CB0">
      <w:r w:rsidRPr="00934F96">
        <w:lastRenderedPageBreak/>
        <w:t>- регулярная оценка результативности и эффективности реализации Программы с возможностью корректировки действий участников реализации.</w:t>
      </w:r>
    </w:p>
    <w:p w:rsidR="00CE2CB0" w:rsidRPr="00934F96" w:rsidRDefault="00CE2CB0" w:rsidP="00CE2CB0">
      <w:pPr>
        <w:rPr>
          <w:u w:val="single"/>
        </w:rPr>
      </w:pPr>
      <w:r w:rsidRPr="00934F96">
        <w:rPr>
          <w:u w:val="single"/>
        </w:rPr>
        <w:t>Финансирование Программы предусматривается за счет:</w:t>
      </w:r>
    </w:p>
    <w:p w:rsidR="00CE2CB0" w:rsidRPr="00934F96" w:rsidRDefault="00CE2CB0" w:rsidP="00CE2CB0">
      <w:r w:rsidRPr="00934F96">
        <w:t xml:space="preserve">- средств федерального бюджета (в том числе иных межбюджетных трансфертов на реализацию мероприятий по развитию и поддержке социальной, инженерной и инновационной инфраструктуры </w:t>
      </w:r>
      <w:r w:rsidR="00902BF9" w:rsidRPr="00934F96">
        <w:t>Бузиновского</w:t>
      </w:r>
      <w:r w:rsidR="00C30700" w:rsidRPr="00934F96">
        <w:t xml:space="preserve"> сельского поселения</w:t>
      </w:r>
      <w:r w:rsidRPr="00934F96">
        <w:t xml:space="preserve"> в порядке, определенном постановлением Правительства Российской Федерации от 22 декабря 2007 г. № 917 «Об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 инженерной и инновационной инфраструктуры Российской Федерации»; трансфертов, предусмотренных на реализацию мероприятий Программы развития инновационных кластеров, которые реализуются на территории </w:t>
      </w:r>
      <w:r w:rsidR="00902BF9" w:rsidRPr="00934F96">
        <w:t>Бузиновского</w:t>
      </w:r>
      <w:r w:rsidR="00C30700" w:rsidRPr="00934F96">
        <w:t xml:space="preserve"> сельского поселения</w:t>
      </w:r>
      <w:r w:rsidRPr="00934F96">
        <w:t xml:space="preserve">, а также мероприятий других федеральных программ, в случае, если они реализуются на территории </w:t>
      </w:r>
      <w:r w:rsidR="00902BF9" w:rsidRPr="00934F96">
        <w:t>Бузиновского</w:t>
      </w:r>
      <w:r w:rsidR="00C30700" w:rsidRPr="00934F96">
        <w:t xml:space="preserve"> сельского поселения</w:t>
      </w:r>
      <w:r w:rsidRPr="00934F96">
        <w:t>);</w:t>
      </w:r>
    </w:p>
    <w:p w:rsidR="00CE2CB0" w:rsidRPr="00934F96" w:rsidRDefault="00CE2CB0" w:rsidP="00CE2CB0">
      <w:r w:rsidRPr="00934F96">
        <w:t xml:space="preserve">- средств </w:t>
      </w:r>
      <w:r w:rsidR="00384675" w:rsidRPr="00934F96">
        <w:t>Краснодарского края</w:t>
      </w:r>
      <w:r w:rsidRPr="00934F96">
        <w:t xml:space="preserve"> (в том числе в виде субсидий на реализацию мероприятий по развитию и поддержке социальной, инженерной и инновационной инфраструктуры </w:t>
      </w:r>
      <w:r w:rsidR="00902BF9" w:rsidRPr="00934F96">
        <w:t>Бузиновского</w:t>
      </w:r>
      <w:r w:rsidR="00C30700" w:rsidRPr="00934F96">
        <w:t xml:space="preserve"> сельского поселения</w:t>
      </w:r>
      <w:r w:rsidRPr="00934F96">
        <w:t>;</w:t>
      </w:r>
    </w:p>
    <w:p w:rsidR="00CE2CB0" w:rsidRPr="00934F96" w:rsidRDefault="00CE2CB0" w:rsidP="00CE2CB0">
      <w:r w:rsidRPr="00934F96">
        <w:t>- средств муниципального бюджета;</w:t>
      </w:r>
    </w:p>
    <w:p w:rsidR="00CE2CB0" w:rsidRPr="00934F96" w:rsidRDefault="00CE2CB0" w:rsidP="00CE2CB0">
      <w:r w:rsidRPr="00934F96">
        <w:t>- собственных источников финансирования участников Программы (исполнителей мероприятий и проектов);</w:t>
      </w:r>
    </w:p>
    <w:p w:rsidR="00CE2CB0" w:rsidRPr="00934F96" w:rsidRDefault="00CE2CB0" w:rsidP="00CE2CB0">
      <w:r w:rsidRPr="00934F96">
        <w:t>- других внебюджетных источников финансирования.</w:t>
      </w:r>
    </w:p>
    <w:p w:rsidR="00CE2CB0" w:rsidRPr="00934F96" w:rsidRDefault="00CE2CB0" w:rsidP="00CE2CB0">
      <w:pPr>
        <w:jc w:val="center"/>
        <w:rPr>
          <w:b/>
        </w:rPr>
      </w:pPr>
      <w:r w:rsidRPr="00934F96">
        <w:rPr>
          <w:b/>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CE2CB0" w:rsidRPr="00934F96" w:rsidRDefault="00CE2CB0" w:rsidP="00CE2CB0">
      <w:pPr>
        <w:rPr>
          <w:b/>
          <w:i/>
          <w:u w:val="single"/>
        </w:rPr>
      </w:pPr>
      <w:r w:rsidRPr="00934F96">
        <w:rPr>
          <w:b/>
          <w:i/>
          <w:u w:val="single"/>
        </w:rPr>
        <w:t>Образование</w:t>
      </w:r>
    </w:p>
    <w:p w:rsidR="00CE2CB0" w:rsidRPr="00934F96" w:rsidRDefault="00CE2CB0" w:rsidP="00CE2CB0">
      <w:r w:rsidRPr="00934F96">
        <w:t>1) объем услуг системы образования в ценах соответствующего года (млн. руб.);</w:t>
      </w:r>
    </w:p>
    <w:p w:rsidR="00CE2CB0" w:rsidRPr="00934F96" w:rsidRDefault="00CE2CB0" w:rsidP="00CE2CB0">
      <w:r w:rsidRPr="00934F96">
        <w:t>2) количество резервных мест в учреждениях общего образования (единиц);</w:t>
      </w:r>
    </w:p>
    <w:p w:rsidR="00CE2CB0" w:rsidRPr="00934F96" w:rsidRDefault="00CE2CB0" w:rsidP="00CE2CB0">
      <w:r w:rsidRPr="00934F96">
        <w:t>3) 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 (%);</w:t>
      </w:r>
    </w:p>
    <w:p w:rsidR="00CE2CB0" w:rsidRPr="00934F96" w:rsidRDefault="00CE2CB0" w:rsidP="00CE2CB0">
      <w:r w:rsidRPr="00934F96">
        <w:lastRenderedPageBreak/>
        <w:t>4) доля детей, охваченных муниципальными программами дополнительного образования и воспитания, в общей численности граждан до 18 лет (%);</w:t>
      </w:r>
    </w:p>
    <w:p w:rsidR="00CE2CB0" w:rsidRPr="00934F96" w:rsidRDefault="00CE2CB0" w:rsidP="00CE2CB0">
      <w:r w:rsidRPr="00934F96">
        <w:t>5) число персональных компьютеров на 100 учащихся общеобразовательных школ (единиц);</w:t>
      </w:r>
    </w:p>
    <w:p w:rsidR="00CE2CB0" w:rsidRPr="00934F96" w:rsidRDefault="00CE2CB0" w:rsidP="00CE2CB0">
      <w:r w:rsidRPr="00934F96">
        <w:t>6) 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 (%);</w:t>
      </w:r>
    </w:p>
    <w:p w:rsidR="00CE2CB0" w:rsidRPr="00934F96" w:rsidRDefault="00CE2CB0" w:rsidP="00CE2CB0">
      <w:pPr>
        <w:rPr>
          <w:b/>
          <w:i/>
          <w:u w:val="single"/>
        </w:rPr>
      </w:pPr>
      <w:r w:rsidRPr="00934F96">
        <w:rPr>
          <w:b/>
          <w:i/>
          <w:u w:val="single"/>
        </w:rPr>
        <w:t>Здравоохранение</w:t>
      </w:r>
    </w:p>
    <w:p w:rsidR="00CE2CB0" w:rsidRPr="00934F96" w:rsidRDefault="00CE2CB0" w:rsidP="00CE2CB0">
      <w:r w:rsidRPr="00934F96">
        <w:t>7) коэффициент младенческой смертности (число детей, умерших в возрасте до 1 года, на 1 000 родившихся детей) (единиц);</w:t>
      </w:r>
    </w:p>
    <w:p w:rsidR="00CE2CB0" w:rsidRPr="00934F96" w:rsidRDefault="00CE2CB0" w:rsidP="00CE2CB0">
      <w:pPr>
        <w:rPr>
          <w:b/>
          <w:i/>
          <w:u w:val="single"/>
        </w:rPr>
      </w:pPr>
      <w:r w:rsidRPr="00934F96">
        <w:rPr>
          <w:b/>
          <w:i/>
          <w:u w:val="single"/>
        </w:rPr>
        <w:t>Культура</w:t>
      </w:r>
    </w:p>
    <w:p w:rsidR="00CE2CB0" w:rsidRPr="00934F96" w:rsidRDefault="00CE2CB0" w:rsidP="00CE2CB0">
      <w:r w:rsidRPr="00934F96">
        <w:t>8) количество объектов памятников истории и культуры (единиц);</w:t>
      </w:r>
    </w:p>
    <w:p w:rsidR="00CE2CB0" w:rsidRPr="00934F96" w:rsidRDefault="00CE2CB0" w:rsidP="00CE2CB0">
      <w:r w:rsidRPr="00934F96">
        <w:t>9) объем услуг муниципальных учреждений культуры в ценах соответствующего года (млн. руб.);</w:t>
      </w:r>
    </w:p>
    <w:p w:rsidR="00CE2CB0" w:rsidRPr="00934F96" w:rsidRDefault="00CE2CB0" w:rsidP="00CE2CB0">
      <w:pPr>
        <w:rPr>
          <w:b/>
          <w:i/>
          <w:u w:val="single"/>
        </w:rPr>
      </w:pPr>
      <w:r w:rsidRPr="00934F96">
        <w:rPr>
          <w:b/>
          <w:i/>
          <w:u w:val="single"/>
        </w:rPr>
        <w:t>Физкультура и спорт</w:t>
      </w:r>
    </w:p>
    <w:p w:rsidR="00CE2CB0" w:rsidRPr="00934F96" w:rsidRDefault="00CE2CB0" w:rsidP="00CE2CB0">
      <w:r w:rsidRPr="00934F96">
        <w:t>10) объем услуг муниципальных учреждений физической культуры и спорта в ценах соответствующего года (млн. руб.);</w:t>
      </w:r>
    </w:p>
    <w:p w:rsidR="00CE2CB0" w:rsidRPr="00934F96" w:rsidRDefault="00CE2CB0" w:rsidP="00CE2CB0">
      <w:pPr>
        <w:rPr>
          <w:b/>
          <w:i/>
        </w:rPr>
      </w:pPr>
      <w:r w:rsidRPr="00934F96">
        <w:rPr>
          <w:b/>
          <w:i/>
          <w:u w:val="single"/>
        </w:rPr>
        <w:t>Социальная защита</w:t>
      </w:r>
    </w:p>
    <w:p w:rsidR="00CE2CB0" w:rsidRPr="00934F96" w:rsidRDefault="00CE2CB0" w:rsidP="00CE2CB0">
      <w:r w:rsidRPr="00934F96">
        <w:t>11) объем ассигнований на публичные обязательства, установленный органами местного самоуправления, в ценах соответствующего года, (млн. руб.).</w:t>
      </w:r>
    </w:p>
    <w:p w:rsidR="00CE2CB0" w:rsidRPr="00934F96" w:rsidRDefault="00CE2CB0" w:rsidP="00CE2CB0">
      <w:pPr>
        <w:spacing w:after="160" w:line="259" w:lineRule="auto"/>
        <w:ind w:firstLine="0"/>
        <w:jc w:val="left"/>
      </w:pPr>
    </w:p>
    <w:p w:rsidR="00CE2CB0" w:rsidRPr="00934F96" w:rsidRDefault="00CE2CB0" w:rsidP="00CE2CB0">
      <w:pPr>
        <w:spacing w:line="240" w:lineRule="auto"/>
        <w:rPr>
          <w:rFonts w:ascii="Times New Roman" w:eastAsia="Times New Roman" w:hAnsi="Times New Roman"/>
          <w:color w:val="000000"/>
          <w:sz w:val="20"/>
          <w:szCs w:val="20"/>
          <w:lang w:eastAsia="ru-RU"/>
        </w:rPr>
        <w:sectPr w:rsidR="00CE2CB0" w:rsidRPr="00934F96" w:rsidSect="00E47D3C">
          <w:headerReference w:type="default" r:id="rId10"/>
          <w:footerReference w:type="default" r:id="rId11"/>
          <w:pgSz w:w="11906" w:h="16838"/>
          <w:pgMar w:top="1134" w:right="709" w:bottom="1134" w:left="1701" w:header="708" w:footer="708" w:gutter="0"/>
          <w:cols w:space="708"/>
          <w:docGrid w:linePitch="360"/>
        </w:sectPr>
      </w:pPr>
    </w:p>
    <w:tbl>
      <w:tblPr>
        <w:tblW w:w="5000" w:type="pct"/>
        <w:tblLayout w:type="fixed"/>
        <w:tblLook w:val="04A0" w:firstRow="1" w:lastRow="0" w:firstColumn="1" w:lastColumn="0" w:noHBand="0" w:noVBand="1"/>
      </w:tblPr>
      <w:tblGrid>
        <w:gridCol w:w="544"/>
        <w:gridCol w:w="6905"/>
        <w:gridCol w:w="1314"/>
        <w:gridCol w:w="841"/>
        <w:gridCol w:w="841"/>
        <w:gridCol w:w="841"/>
        <w:gridCol w:w="841"/>
        <w:gridCol w:w="841"/>
        <w:gridCol w:w="841"/>
        <w:gridCol w:w="835"/>
      </w:tblGrid>
      <w:tr w:rsidR="00CE2CB0" w:rsidRPr="00902BF9" w:rsidTr="001A16C2">
        <w:tc>
          <w:tcPr>
            <w:tcW w:w="5000" w:type="pct"/>
            <w:gridSpan w:val="10"/>
            <w:tcBorders>
              <w:bottom w:val="single" w:sz="4" w:space="0" w:color="auto"/>
            </w:tcBorders>
            <w:shd w:val="clear" w:color="auto" w:fill="auto"/>
            <w:vAlign w:val="center"/>
          </w:tcPr>
          <w:p w:rsidR="00CE2CB0" w:rsidRPr="00136F90" w:rsidRDefault="00CE2CB0" w:rsidP="000374D7">
            <w:pPr>
              <w:jc w:val="right"/>
              <w:rPr>
                <w:lang w:eastAsia="ru-RU"/>
              </w:rPr>
            </w:pPr>
            <w:r w:rsidRPr="00136F90">
              <w:rPr>
                <w:lang w:eastAsia="ru-RU"/>
              </w:rPr>
              <w:lastRenderedPageBreak/>
              <w:t xml:space="preserve">Таблица </w:t>
            </w:r>
            <w:r w:rsidR="000374D7" w:rsidRPr="00136F90">
              <w:rPr>
                <w:lang w:eastAsia="ru-RU"/>
              </w:rPr>
              <w:t>3</w:t>
            </w:r>
            <w:r w:rsidRPr="00136F90">
              <w:rPr>
                <w:lang w:eastAsia="ru-RU"/>
              </w:rPr>
              <w:t>.2</w:t>
            </w:r>
          </w:p>
        </w:tc>
      </w:tr>
      <w:tr w:rsidR="0098030E" w:rsidRPr="00902BF9" w:rsidTr="0098030E">
        <w:tc>
          <w:tcPr>
            <w:tcW w:w="1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 п/п</w:t>
            </w:r>
          </w:p>
        </w:tc>
        <w:tc>
          <w:tcPr>
            <w:tcW w:w="2358" w:type="pct"/>
            <w:tcBorders>
              <w:top w:val="single" w:sz="4" w:space="0" w:color="auto"/>
              <w:left w:val="nil"/>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Показатели</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Единица измерения</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2016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2017</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2018</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136F90" w:rsidRDefault="0098030E" w:rsidP="0098030E">
            <w:pPr>
              <w:pStyle w:val="af4"/>
              <w:rPr>
                <w:b/>
              </w:rPr>
            </w:pPr>
            <w:r w:rsidRPr="00136F90">
              <w:rPr>
                <w:b/>
              </w:rPr>
              <w:t>2019</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136F90" w:rsidRDefault="0098030E" w:rsidP="0098030E">
            <w:pPr>
              <w:pStyle w:val="af4"/>
              <w:rPr>
                <w:b/>
              </w:rPr>
            </w:pPr>
            <w:r w:rsidRPr="00136F90">
              <w:rPr>
                <w:b/>
              </w:rPr>
              <w:t>2020</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136F90" w:rsidRDefault="0098030E" w:rsidP="0098030E">
            <w:pPr>
              <w:pStyle w:val="af4"/>
              <w:rPr>
                <w:b/>
              </w:rPr>
            </w:pPr>
            <w:r w:rsidRPr="00136F90">
              <w:rPr>
                <w:b/>
              </w:rPr>
              <w:t>2021</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98030E" w:rsidRPr="00136F90" w:rsidRDefault="0098030E" w:rsidP="0098030E">
            <w:pPr>
              <w:pStyle w:val="af4"/>
              <w:rPr>
                <w:b/>
              </w:rPr>
            </w:pPr>
            <w:r w:rsidRPr="00136F90">
              <w:rPr>
                <w:b/>
              </w:rPr>
              <w:t>2022-</w:t>
            </w:r>
            <w:r w:rsidR="00902BF9" w:rsidRPr="00136F90">
              <w:rPr>
                <w:b/>
              </w:rPr>
              <w:t>2030</w:t>
            </w:r>
          </w:p>
        </w:tc>
      </w:tr>
      <w:tr w:rsidR="00CE2CB0" w:rsidRPr="00902BF9"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rPr>
                <w:b/>
              </w:rPr>
            </w:pPr>
            <w:r w:rsidRPr="00136F90">
              <w:rPr>
                <w:b/>
              </w:rPr>
              <w:t>Образование</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1)</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Количество учреждений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ед.</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3</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2)</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Количество резервных мест в учреждениях общего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ед.</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t>-</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t>-</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t>-</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t>-</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t>-</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t>-</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t>-</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3)</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70</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70</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68</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66</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06E23">
            <w:pPr>
              <w:pStyle w:val="af4"/>
            </w:pPr>
            <w:r w:rsidRPr="00136F90">
              <w:t>64</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62</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50</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4)</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Доля детей, охваченных муниципальными программами дополнительного образования и воспитания (в общей численности граждан до 18 лет)</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93,6</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94</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94,5</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95</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96</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06E23" w:rsidP="001A16C2">
            <w:pPr>
              <w:pStyle w:val="af4"/>
            </w:pPr>
            <w:r w:rsidRPr="00136F90">
              <w:t>97</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06E23" w:rsidP="001A16C2">
            <w:pPr>
              <w:pStyle w:val="af4"/>
            </w:pPr>
            <w:r w:rsidRPr="00136F90">
              <w:t>100</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5)</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98030E" w:rsidP="001A16C2">
            <w:pPr>
              <w:pStyle w:val="af4"/>
            </w:pPr>
            <w:r w:rsidRPr="00136F90">
              <w:t>100</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100</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CE2CB0" w:rsidP="001A16C2">
            <w:pPr>
              <w:pStyle w:val="af4"/>
            </w:pPr>
            <w:r w:rsidRPr="00136F90">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CE2CB0" w:rsidP="001A16C2">
            <w:pPr>
              <w:pStyle w:val="af4"/>
            </w:pPr>
            <w:r w:rsidRPr="00136F90">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CE2CB0" w:rsidP="001A16C2">
            <w:pPr>
              <w:pStyle w:val="af4"/>
            </w:pPr>
            <w:r w:rsidRPr="00136F90">
              <w:t>100</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CE2CB0" w:rsidP="001A16C2">
            <w:pPr>
              <w:pStyle w:val="af4"/>
            </w:pPr>
            <w:r w:rsidRPr="00136F90">
              <w:t>100</w:t>
            </w:r>
          </w:p>
        </w:tc>
      </w:tr>
      <w:tr w:rsidR="00CE2CB0" w:rsidRPr="00902BF9"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rPr>
                <w:b/>
              </w:rPr>
            </w:pPr>
            <w:r w:rsidRPr="00136F90">
              <w:rPr>
                <w:b/>
              </w:rPr>
              <w:t>Здравоохранение </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1)</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Количество учреждений здравоохранения</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ед.</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1</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1</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1</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1</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1</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1</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2)</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Коэффициент младенческой смертности (число детей, умерших в возрасте до 1 года, на 1000 родившихся детей)</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06E23" w:rsidP="001A16C2">
            <w:pPr>
              <w:pStyle w:val="af4"/>
            </w:pPr>
            <w:r w:rsidRPr="00136F90">
              <w:t>0,057</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06E23" w:rsidP="001A16C2">
            <w:pPr>
              <w:pStyle w:val="af4"/>
            </w:pPr>
            <w:r w:rsidRPr="00136F90">
              <w:t>0,056</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06E23" w:rsidP="001A16C2">
            <w:pPr>
              <w:pStyle w:val="af4"/>
            </w:pPr>
            <w:r w:rsidRPr="00136F90">
              <w:t>0,055</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06E23" w:rsidP="001A16C2">
            <w:pPr>
              <w:pStyle w:val="af4"/>
            </w:pPr>
            <w:r w:rsidRPr="00136F90">
              <w:t>0,054</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06E23" w:rsidP="001A16C2">
            <w:pPr>
              <w:pStyle w:val="af4"/>
            </w:pPr>
            <w:r w:rsidRPr="00136F90">
              <w:t>0,053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06E23" w:rsidP="001A16C2">
            <w:pPr>
              <w:pStyle w:val="af4"/>
            </w:pPr>
            <w:r w:rsidRPr="00136F90">
              <w:t>0,05</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06E23" w:rsidP="001A16C2">
            <w:pPr>
              <w:pStyle w:val="af4"/>
            </w:pPr>
            <w:r w:rsidRPr="00136F90">
              <w:t>0,04</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3)</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Средняя продолжительность жизни</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лет</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65</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65,1</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65,2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65,3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65,4</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65,5</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65,8</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4)</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Уровень смертности на 1000 чел. населения</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случаев</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0,01</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0,01</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0,01</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0,01</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0,01</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0,01</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0,01</w:t>
            </w:r>
          </w:p>
        </w:tc>
      </w:tr>
      <w:tr w:rsidR="00CE2CB0" w:rsidRPr="00902BF9"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rPr>
                <w:b/>
              </w:rPr>
            </w:pPr>
            <w:r w:rsidRPr="00136F90">
              <w:rPr>
                <w:b/>
              </w:rPr>
              <w:t>Культура </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1)</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Количество учреждений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ед.</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2)</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Количество объектов памятников истории и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ед.</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2</w:t>
            </w:r>
          </w:p>
        </w:tc>
      </w:tr>
      <w:tr w:rsidR="00CE2CB0" w:rsidRPr="00902BF9"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rPr>
                <w:b/>
              </w:rPr>
            </w:pPr>
            <w:r w:rsidRPr="00136F90">
              <w:rPr>
                <w:b/>
              </w:rPr>
              <w:t>Физическая культура и спорт </w:t>
            </w:r>
          </w:p>
        </w:tc>
      </w:tr>
      <w:tr w:rsidR="00CE2CB0" w:rsidRPr="00902BF9"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1)</w:t>
            </w:r>
          </w:p>
        </w:tc>
        <w:tc>
          <w:tcPr>
            <w:tcW w:w="2358"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Количество площадок, учреждений физической культуры и спорта</w:t>
            </w:r>
          </w:p>
        </w:tc>
        <w:tc>
          <w:tcPr>
            <w:tcW w:w="449" w:type="pct"/>
            <w:tcBorders>
              <w:top w:val="nil"/>
              <w:left w:val="nil"/>
              <w:bottom w:val="single" w:sz="4" w:space="0" w:color="auto"/>
              <w:right w:val="single" w:sz="4" w:space="0" w:color="auto"/>
            </w:tcBorders>
            <w:shd w:val="clear" w:color="000000" w:fill="FFFFFF"/>
            <w:vAlign w:val="center"/>
          </w:tcPr>
          <w:p w:rsidR="00CE2CB0" w:rsidRPr="00136F90" w:rsidRDefault="00CE2CB0" w:rsidP="001A16C2">
            <w:pPr>
              <w:pStyle w:val="af4"/>
            </w:pPr>
            <w:r w:rsidRPr="00136F90">
              <w:t>ед.</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5</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5</w:t>
            </w:r>
          </w:p>
        </w:tc>
        <w:tc>
          <w:tcPr>
            <w:tcW w:w="287" w:type="pct"/>
            <w:tcBorders>
              <w:top w:val="nil"/>
              <w:left w:val="nil"/>
              <w:bottom w:val="single" w:sz="4" w:space="0" w:color="auto"/>
              <w:right w:val="single" w:sz="4" w:space="0" w:color="auto"/>
            </w:tcBorders>
            <w:shd w:val="clear" w:color="000000" w:fill="FFFFFF"/>
            <w:vAlign w:val="center"/>
          </w:tcPr>
          <w:p w:rsidR="00CE2CB0" w:rsidRPr="00136F90" w:rsidRDefault="00136F90" w:rsidP="001A16C2">
            <w:pPr>
              <w:pStyle w:val="af4"/>
            </w:pPr>
            <w:r w:rsidRPr="00136F90">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rsidRPr="00136F90">
              <w:t>5</w:t>
            </w:r>
          </w:p>
        </w:tc>
        <w:tc>
          <w:tcPr>
            <w:tcW w:w="285" w:type="pct"/>
            <w:tcBorders>
              <w:top w:val="nil"/>
              <w:left w:val="nil"/>
              <w:bottom w:val="single" w:sz="4" w:space="0" w:color="auto"/>
              <w:right w:val="single" w:sz="4" w:space="0" w:color="auto"/>
            </w:tcBorders>
            <w:shd w:val="clear" w:color="000000" w:fill="FFFFFF"/>
            <w:noWrap/>
            <w:vAlign w:val="center"/>
          </w:tcPr>
          <w:p w:rsidR="00CE2CB0" w:rsidRPr="00136F90" w:rsidRDefault="00136F90" w:rsidP="001A16C2">
            <w:pPr>
              <w:pStyle w:val="af4"/>
            </w:pPr>
            <w:r>
              <w:t>6</w:t>
            </w:r>
          </w:p>
        </w:tc>
      </w:tr>
    </w:tbl>
    <w:p w:rsidR="00CE2CB0" w:rsidRPr="00902BF9" w:rsidRDefault="00CE2CB0" w:rsidP="00CE2CB0">
      <w:pPr>
        <w:pStyle w:val="S3"/>
        <w:keepNext/>
        <w:numPr>
          <w:ilvl w:val="0"/>
          <w:numId w:val="0"/>
        </w:numPr>
        <w:ind w:left="1854" w:hanging="720"/>
        <w:rPr>
          <w:highlight w:val="yellow"/>
        </w:rPr>
        <w:sectPr w:rsidR="00CE2CB0" w:rsidRPr="00902BF9" w:rsidSect="00E47D3C">
          <w:pgSz w:w="16838" w:h="11906" w:orient="landscape"/>
          <w:pgMar w:top="1134" w:right="709" w:bottom="1134" w:left="1701" w:header="709" w:footer="709" w:gutter="0"/>
          <w:cols w:space="708"/>
          <w:docGrid w:linePitch="360"/>
        </w:sectPr>
      </w:pPr>
    </w:p>
    <w:p w:rsidR="00CE2CB0" w:rsidRPr="00136F90" w:rsidRDefault="002D49E1" w:rsidP="00CE2CB0">
      <w:pPr>
        <w:pStyle w:val="S5"/>
        <w:jc w:val="center"/>
        <w:rPr>
          <w:b/>
        </w:rPr>
      </w:pPr>
      <w:bookmarkStart w:id="19" w:name="_Toc276126147"/>
      <w:r w:rsidRPr="00136F90">
        <w:rPr>
          <w:b/>
        </w:rPr>
        <w:lastRenderedPageBreak/>
        <w:t>П</w:t>
      </w:r>
      <w:r w:rsidR="00CE2CB0" w:rsidRPr="00136F90">
        <w:rPr>
          <w:b/>
        </w:rPr>
        <w:t xml:space="preserve">оказатели развития социальной инфраструктуры в разрезе населенных пунктов </w:t>
      </w:r>
      <w:r w:rsidR="00902BF9" w:rsidRPr="00136F90">
        <w:rPr>
          <w:b/>
        </w:rPr>
        <w:t>Бузиновского</w:t>
      </w:r>
      <w:r w:rsidR="00C30700" w:rsidRPr="00136F90">
        <w:rPr>
          <w:b/>
        </w:rPr>
        <w:t xml:space="preserve"> сельского поселения</w:t>
      </w:r>
    </w:p>
    <w:bookmarkEnd w:id="19"/>
    <w:p w:rsidR="00CE2CB0" w:rsidRPr="00136F90" w:rsidRDefault="00CE2CB0" w:rsidP="00CE2CB0">
      <w:pPr>
        <w:pStyle w:val="S5"/>
        <w:jc w:val="right"/>
      </w:pPr>
      <w:r w:rsidRPr="00136F90">
        <w:t xml:space="preserve">Таблица </w:t>
      </w:r>
      <w:r w:rsidR="00106E23" w:rsidRPr="00136F90">
        <w:t>3</w:t>
      </w:r>
      <w:r w:rsidRPr="00136F90">
        <w:t>.3</w:t>
      </w:r>
    </w:p>
    <w:p w:rsidR="00CE2CB0" w:rsidRPr="00136F90" w:rsidRDefault="00564BCF" w:rsidP="00CE2CB0">
      <w:pPr>
        <w:pStyle w:val="S5"/>
        <w:jc w:val="center"/>
        <w:rPr>
          <w:u w:val="single"/>
        </w:rPr>
      </w:pPr>
      <w:r w:rsidRPr="00136F90">
        <w:rPr>
          <w:u w:val="single"/>
        </w:rPr>
        <w:t>ст</w:t>
      </w:r>
      <w:r w:rsidR="00D32FB6" w:rsidRPr="00136F90">
        <w:rPr>
          <w:u w:val="single"/>
        </w:rPr>
        <w:t xml:space="preserve">. </w:t>
      </w:r>
      <w:r w:rsidR="00136F90" w:rsidRPr="00136F90">
        <w:rPr>
          <w:u w:val="single"/>
        </w:rPr>
        <w:t>Бузиновская</w:t>
      </w:r>
    </w:p>
    <w:tbl>
      <w:tblPr>
        <w:tblW w:w="9970" w:type="dxa"/>
        <w:jc w:val="center"/>
        <w:tblLook w:val="0000" w:firstRow="0" w:lastRow="0" w:firstColumn="0" w:lastColumn="0" w:noHBand="0" w:noVBand="0"/>
      </w:tblPr>
      <w:tblGrid>
        <w:gridCol w:w="841"/>
        <w:gridCol w:w="3338"/>
        <w:gridCol w:w="2697"/>
        <w:gridCol w:w="1670"/>
        <w:gridCol w:w="1424"/>
      </w:tblGrid>
      <w:tr w:rsidR="00CE2CB0" w:rsidRPr="00136F90" w:rsidTr="001A16C2">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Расчетный срок</w:t>
            </w:r>
          </w:p>
        </w:tc>
      </w:tr>
      <w:tr w:rsidR="00CE2CB0" w:rsidRPr="00136F90" w:rsidTr="001A16C2">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CE2CB0" w:rsidRPr="00136F90" w:rsidRDefault="00CE2CB0" w:rsidP="001A16C2">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CE2CB0" w:rsidRPr="00136F90" w:rsidRDefault="00CE2CB0" w:rsidP="001A16C2">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CE2CB0" w:rsidRPr="00136F90" w:rsidRDefault="00CE2CB0" w:rsidP="001A16C2">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CE2CB0" w:rsidRPr="00136F90" w:rsidRDefault="00CE2CB0" w:rsidP="001A16C2">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CE2CB0" w:rsidRPr="00136F90" w:rsidRDefault="00CE2CB0" w:rsidP="001A16C2">
            <w:pPr>
              <w:pStyle w:val="af4"/>
            </w:pPr>
          </w:p>
        </w:tc>
      </w:tr>
      <w:tr w:rsidR="00CE2CB0" w:rsidRPr="00136F90"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НАСЕЛЕНИЕ</w:t>
            </w:r>
          </w:p>
        </w:tc>
      </w:tr>
      <w:tr w:rsidR="00CE2CB0" w:rsidRPr="00136F90" w:rsidTr="001A16C2">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136F90" w:rsidRDefault="00CE2CB0" w:rsidP="001A16C2">
            <w:pPr>
              <w:pStyle w:val="af4"/>
            </w:pPr>
            <w:r w:rsidRPr="00136F90">
              <w:t>1</w:t>
            </w:r>
          </w:p>
        </w:tc>
        <w:tc>
          <w:tcPr>
            <w:tcW w:w="3338" w:type="dxa"/>
            <w:vMerge w:val="restart"/>
            <w:tcBorders>
              <w:top w:val="nil"/>
              <w:left w:val="nil"/>
              <w:right w:val="single" w:sz="4" w:space="0" w:color="auto"/>
            </w:tcBorders>
            <w:shd w:val="clear" w:color="auto" w:fill="auto"/>
            <w:vAlign w:val="center"/>
          </w:tcPr>
          <w:p w:rsidR="00CE2CB0" w:rsidRPr="00136F90" w:rsidRDefault="00CE2CB0" w:rsidP="001A16C2">
            <w:pPr>
              <w:pStyle w:val="af4"/>
            </w:pPr>
            <w:r w:rsidRPr="00136F90">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чел.</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1847</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2400</w:t>
            </w:r>
          </w:p>
        </w:tc>
      </w:tr>
      <w:tr w:rsidR="00CE2CB0" w:rsidRPr="00136F90"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23</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ОБЪЕКТЫ СОЦИАЛЬНОГО И КУЛЬТУРНО-БЫТОВОГО ОБСЛУЖИВАНИЯ НАСЕЛЕНИЯ</w:t>
            </w:r>
          </w:p>
        </w:tc>
      </w:tr>
      <w:tr w:rsidR="00CE2CB0" w:rsidRPr="00902BF9" w:rsidTr="001A16C2">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CE2CB0" w:rsidRPr="00136F90" w:rsidRDefault="00CE2CB0" w:rsidP="001A16C2">
            <w:pPr>
              <w:pStyle w:val="af4"/>
            </w:pPr>
            <w:r w:rsidRPr="00136F90">
              <w:t>2.1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Объекты учебно-образовательного назначения</w:t>
            </w:r>
          </w:p>
        </w:tc>
      </w:tr>
      <w:tr w:rsidR="00CE2CB0" w:rsidRPr="00902BF9"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2D49E1" w:rsidP="001A16C2">
            <w:pPr>
              <w:pStyle w:val="af4"/>
            </w:pPr>
            <w:r w:rsidRPr="00136F90">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5439CA" w:rsidP="001A16C2">
            <w:pPr>
              <w:pStyle w:val="af4"/>
            </w:pPr>
            <w:r w:rsidRPr="00136F90">
              <w:t>2</w:t>
            </w:r>
          </w:p>
        </w:tc>
      </w:tr>
      <w:tr w:rsidR="00CE2CB0" w:rsidRPr="00902BF9"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50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170</w:t>
            </w:r>
          </w:p>
        </w:tc>
      </w:tr>
      <w:tr w:rsidR="00CE2CB0" w:rsidRPr="00902BF9"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2.1.2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3805D8" w:rsidP="001A16C2">
            <w:pPr>
              <w:pStyle w:val="af4"/>
            </w:pPr>
            <w:r w:rsidRPr="00136F90">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5439CA" w:rsidP="001A16C2">
            <w:pPr>
              <w:pStyle w:val="af4"/>
            </w:pPr>
            <w:r w:rsidRPr="00136F90">
              <w:t>1</w:t>
            </w:r>
          </w:p>
        </w:tc>
      </w:tr>
      <w:tr w:rsidR="00CE2CB0" w:rsidRPr="00902BF9"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265</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136F90" w:rsidP="00AA31C6">
            <w:pPr>
              <w:pStyle w:val="af4"/>
            </w:pPr>
            <w:r w:rsidRPr="00136F90">
              <w:t>265</w:t>
            </w:r>
          </w:p>
        </w:tc>
      </w:tr>
      <w:tr w:rsidR="00CE2CB0" w:rsidRPr="00902BF9"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2.1.3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 xml:space="preserve">Внешкольные учреждения </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2D49E1" w:rsidP="001A16C2">
            <w:pPr>
              <w:pStyle w:val="af4"/>
            </w:pPr>
            <w:r w:rsidRPr="00136F90">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AA31C6" w:rsidP="001A16C2">
            <w:pPr>
              <w:pStyle w:val="af4"/>
            </w:pPr>
            <w:r w:rsidRPr="00136F90">
              <w:t>1</w:t>
            </w:r>
          </w:p>
        </w:tc>
      </w:tr>
      <w:tr w:rsidR="00CE2CB0" w:rsidRPr="00902BF9"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2D49E1" w:rsidP="001A16C2">
            <w:pPr>
              <w:pStyle w:val="af4"/>
            </w:pPr>
            <w:r w:rsidRPr="00136F90">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30</w:t>
            </w:r>
          </w:p>
        </w:tc>
      </w:tr>
      <w:tr w:rsidR="00CE2CB0" w:rsidRPr="00902BF9"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Объекты здравоохранения и социального обеспечения </w:t>
            </w:r>
          </w:p>
        </w:tc>
      </w:tr>
      <w:tr w:rsidR="005439CA" w:rsidRPr="00902BF9" w:rsidTr="00D8474B">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439CA" w:rsidRPr="00136F90" w:rsidRDefault="005439CA" w:rsidP="003805D8">
            <w:pPr>
              <w:pStyle w:val="af4"/>
            </w:pPr>
            <w:r w:rsidRPr="00136F90">
              <w:t>2.2.</w:t>
            </w:r>
            <w:r w:rsidR="003805D8" w:rsidRPr="00136F90">
              <w:t>1</w:t>
            </w:r>
          </w:p>
        </w:tc>
        <w:tc>
          <w:tcPr>
            <w:tcW w:w="3338" w:type="dxa"/>
            <w:vMerge w:val="restart"/>
            <w:tcBorders>
              <w:top w:val="single" w:sz="4" w:space="0" w:color="auto"/>
              <w:left w:val="nil"/>
              <w:right w:val="single" w:sz="4" w:space="0" w:color="auto"/>
            </w:tcBorders>
            <w:shd w:val="clear" w:color="auto" w:fill="auto"/>
            <w:vAlign w:val="center"/>
          </w:tcPr>
          <w:p w:rsidR="005439CA" w:rsidRPr="00136F90" w:rsidRDefault="005439CA" w:rsidP="005439CA">
            <w:pPr>
              <w:pStyle w:val="af4"/>
            </w:pPr>
            <w:r w:rsidRPr="00136F90">
              <w:t>Поликлиника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1</w:t>
            </w:r>
          </w:p>
        </w:tc>
      </w:tr>
      <w:tr w:rsidR="005439CA" w:rsidRPr="00902BF9" w:rsidTr="00D8474B">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439CA" w:rsidRPr="00136F90" w:rsidRDefault="005439CA" w:rsidP="005439CA">
            <w:pPr>
              <w:pStyle w:val="af4"/>
            </w:pPr>
          </w:p>
        </w:tc>
        <w:tc>
          <w:tcPr>
            <w:tcW w:w="3338" w:type="dxa"/>
            <w:vMerge/>
            <w:tcBorders>
              <w:left w:val="nil"/>
              <w:bottom w:val="single" w:sz="4" w:space="0" w:color="auto"/>
              <w:right w:val="single" w:sz="4" w:space="0" w:color="auto"/>
            </w:tcBorders>
            <w:shd w:val="clear" w:color="auto" w:fill="auto"/>
            <w:vAlign w:val="center"/>
          </w:tcPr>
          <w:p w:rsidR="005439CA" w:rsidRPr="00136F90" w:rsidRDefault="005439CA" w:rsidP="005439CA">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136F90" w:rsidP="005439CA">
            <w:pPr>
              <w:pStyle w:val="af4"/>
            </w:pPr>
            <w:r w:rsidRPr="00136F90">
              <w:t>36</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136F90" w:rsidP="005439CA">
            <w:pPr>
              <w:pStyle w:val="af4"/>
            </w:pPr>
            <w:r w:rsidRPr="00136F90">
              <w:t>42</w:t>
            </w:r>
          </w:p>
        </w:tc>
      </w:tr>
      <w:tr w:rsidR="005439CA" w:rsidRPr="00902BF9" w:rsidTr="005439CA">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439CA" w:rsidRPr="00136F90" w:rsidRDefault="005439CA" w:rsidP="003805D8">
            <w:pPr>
              <w:pStyle w:val="af4"/>
            </w:pPr>
            <w:r w:rsidRPr="00136F90">
              <w:t>2.2.</w:t>
            </w:r>
            <w:r w:rsidR="003805D8" w:rsidRPr="00136F90">
              <w:t>2</w:t>
            </w:r>
          </w:p>
        </w:tc>
        <w:tc>
          <w:tcPr>
            <w:tcW w:w="3338"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136F90" w:rsidP="005439CA">
            <w:pPr>
              <w:pStyle w:val="af4"/>
            </w:pPr>
            <w:r w:rsidRPr="00136F90">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136F90" w:rsidRDefault="005439CA" w:rsidP="005439CA">
            <w:pPr>
              <w:pStyle w:val="af4"/>
            </w:pPr>
            <w:r w:rsidRPr="00136F90">
              <w:t>1</w:t>
            </w:r>
          </w:p>
        </w:tc>
      </w:tr>
      <w:tr w:rsidR="00CE2CB0" w:rsidRPr="00902BF9" w:rsidTr="005439CA">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5439CA" w:rsidP="003805D8">
            <w:pPr>
              <w:pStyle w:val="af4"/>
            </w:pPr>
            <w:r w:rsidRPr="00136F90">
              <w:t>2.2.</w:t>
            </w:r>
            <w:r w:rsidR="003805D8" w:rsidRPr="00136F90">
              <w:t>3</w:t>
            </w:r>
          </w:p>
        </w:tc>
        <w:tc>
          <w:tcPr>
            <w:tcW w:w="3338" w:type="dxa"/>
            <w:vMerge w:val="restart"/>
            <w:tcBorders>
              <w:top w:val="single" w:sz="4" w:space="0" w:color="auto"/>
              <w:left w:val="nil"/>
              <w:right w:val="single" w:sz="4" w:space="0" w:color="auto"/>
            </w:tcBorders>
            <w:shd w:val="clear" w:color="auto" w:fill="auto"/>
            <w:vAlign w:val="center"/>
          </w:tcPr>
          <w:p w:rsidR="00CE2CB0" w:rsidRPr="00136F90" w:rsidRDefault="00CE2CB0" w:rsidP="001A16C2">
            <w:pPr>
              <w:pStyle w:val="af4"/>
            </w:pPr>
            <w:r w:rsidRPr="00136F90">
              <w:t>Станции скорой медицинской помощи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5439CA" w:rsidP="001A16C2">
            <w:pPr>
              <w:pStyle w:val="af4"/>
            </w:pPr>
            <w:r w:rsidRPr="00136F90">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1</w:t>
            </w:r>
          </w:p>
        </w:tc>
      </w:tr>
      <w:tr w:rsidR="00CE2CB0" w:rsidRPr="00902BF9"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автомобилей</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5439CA" w:rsidP="001A16C2">
            <w:pPr>
              <w:pStyle w:val="af4"/>
            </w:pPr>
            <w:r w:rsidRPr="00136F90">
              <w:t>1</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5439CA" w:rsidP="001A16C2">
            <w:pPr>
              <w:pStyle w:val="af4"/>
            </w:pPr>
            <w:r w:rsidRPr="00136F90">
              <w:t>1</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2.3</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Спортивные и физкультурно-оздоровительные объекты </w:t>
            </w:r>
          </w:p>
        </w:tc>
      </w:tr>
      <w:tr w:rsidR="00CE2CB0" w:rsidRPr="00902BF9"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1</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1</w:t>
            </w:r>
          </w:p>
        </w:tc>
      </w:tr>
      <w:tr w:rsidR="00CE2CB0" w:rsidRPr="00902BF9" w:rsidTr="001A16C2">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136F90" w:rsidRDefault="00CE2CB0" w:rsidP="001E2EA7">
            <w:pPr>
              <w:pStyle w:val="af4"/>
            </w:pPr>
            <w:r w:rsidRPr="00136F90">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6300</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6300</w:t>
            </w:r>
          </w:p>
        </w:tc>
      </w:tr>
      <w:tr w:rsidR="009E1694" w:rsidRPr="00902BF9"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E1694" w:rsidRPr="00136F90" w:rsidRDefault="009E1694" w:rsidP="009E1694">
            <w:pPr>
              <w:pStyle w:val="af4"/>
            </w:pPr>
            <w:r w:rsidRPr="00136F90">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9E1694" w:rsidRPr="00136F90" w:rsidRDefault="009E1694" w:rsidP="009E1694">
            <w:pPr>
              <w:pStyle w:val="af4"/>
            </w:pPr>
            <w:r w:rsidRPr="00136F90">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9E1694" w:rsidRPr="00136F90" w:rsidRDefault="009E1694" w:rsidP="009E1694">
            <w:pPr>
              <w:pStyle w:val="af4"/>
            </w:pPr>
            <w:r w:rsidRPr="00136F90">
              <w:t>объект</w:t>
            </w:r>
          </w:p>
        </w:tc>
        <w:tc>
          <w:tcPr>
            <w:tcW w:w="1670" w:type="dxa"/>
            <w:tcBorders>
              <w:top w:val="nil"/>
              <w:left w:val="nil"/>
              <w:bottom w:val="single" w:sz="4" w:space="0" w:color="auto"/>
              <w:right w:val="single" w:sz="4" w:space="0" w:color="auto"/>
            </w:tcBorders>
            <w:shd w:val="clear" w:color="auto" w:fill="auto"/>
            <w:vAlign w:val="center"/>
          </w:tcPr>
          <w:p w:rsidR="009E1694" w:rsidRPr="00136F90" w:rsidRDefault="009E1694" w:rsidP="009E1694">
            <w:pPr>
              <w:pStyle w:val="af4"/>
            </w:pPr>
            <w:r w:rsidRPr="00136F90">
              <w:t>2</w:t>
            </w:r>
          </w:p>
        </w:tc>
        <w:tc>
          <w:tcPr>
            <w:tcW w:w="1424" w:type="dxa"/>
            <w:tcBorders>
              <w:top w:val="nil"/>
              <w:left w:val="nil"/>
              <w:bottom w:val="single" w:sz="4" w:space="0" w:color="auto"/>
              <w:right w:val="single" w:sz="4" w:space="0" w:color="auto"/>
            </w:tcBorders>
            <w:shd w:val="clear" w:color="auto" w:fill="auto"/>
            <w:vAlign w:val="center"/>
          </w:tcPr>
          <w:p w:rsidR="009E1694" w:rsidRPr="00136F90" w:rsidRDefault="00136F90" w:rsidP="009E1694">
            <w:pPr>
              <w:pStyle w:val="af4"/>
            </w:pPr>
            <w:r w:rsidRPr="00136F90">
              <w:t>3</w:t>
            </w:r>
          </w:p>
        </w:tc>
      </w:tr>
      <w:tr w:rsidR="009E1694" w:rsidRPr="00902BF9"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E1694" w:rsidRPr="00136F90" w:rsidRDefault="009E1694" w:rsidP="009E1694">
            <w:pPr>
              <w:pStyle w:val="af4"/>
            </w:pPr>
          </w:p>
        </w:tc>
        <w:tc>
          <w:tcPr>
            <w:tcW w:w="3338" w:type="dxa"/>
            <w:vMerge/>
            <w:tcBorders>
              <w:left w:val="single" w:sz="4" w:space="0" w:color="auto"/>
              <w:right w:val="single" w:sz="4" w:space="0" w:color="auto"/>
            </w:tcBorders>
            <w:shd w:val="clear" w:color="auto" w:fill="auto"/>
            <w:vAlign w:val="center"/>
          </w:tcPr>
          <w:p w:rsidR="009E1694" w:rsidRPr="00136F90" w:rsidRDefault="009E1694"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9E1694" w:rsidRPr="00136F90" w:rsidRDefault="009E1694" w:rsidP="009E1694">
            <w:pPr>
              <w:pStyle w:val="af4"/>
            </w:pPr>
            <w:r w:rsidRPr="00136F90">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9E1694" w:rsidRPr="00136F90" w:rsidRDefault="00136F90" w:rsidP="009E1694">
            <w:pPr>
              <w:pStyle w:val="af4"/>
            </w:pPr>
            <w:r w:rsidRPr="00136F90">
              <w:t>343</w:t>
            </w:r>
          </w:p>
        </w:tc>
        <w:tc>
          <w:tcPr>
            <w:tcW w:w="1424" w:type="dxa"/>
            <w:tcBorders>
              <w:top w:val="nil"/>
              <w:left w:val="nil"/>
              <w:bottom w:val="single" w:sz="4" w:space="0" w:color="auto"/>
              <w:right w:val="single" w:sz="4" w:space="0" w:color="auto"/>
            </w:tcBorders>
            <w:shd w:val="clear" w:color="auto" w:fill="auto"/>
            <w:vAlign w:val="center"/>
          </w:tcPr>
          <w:p w:rsidR="009E1694" w:rsidRPr="00136F90" w:rsidRDefault="00136F90" w:rsidP="009E1694">
            <w:pPr>
              <w:pStyle w:val="af4"/>
            </w:pPr>
            <w:r w:rsidRPr="00136F90">
              <w:t>543</w:t>
            </w:r>
          </w:p>
        </w:tc>
      </w:tr>
      <w:tr w:rsidR="00CE2CB0" w:rsidRPr="00902BF9"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2.3.3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136F90" w:rsidRDefault="00CE2CB0" w:rsidP="001A16C2">
            <w:pPr>
              <w:pStyle w:val="af4"/>
            </w:pPr>
            <w:r w:rsidRPr="00136F90">
              <w:t>Плавательные бассейны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2D49E1" w:rsidP="001A16C2">
            <w:pPr>
              <w:pStyle w:val="af4"/>
            </w:pPr>
            <w:r w:rsidRPr="00136F90">
              <w:t>0</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0</w:t>
            </w:r>
          </w:p>
        </w:tc>
      </w:tr>
      <w:tr w:rsidR="00CE2CB0" w:rsidRPr="00902BF9"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кв. м зеркала воды</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0</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0</w:t>
            </w:r>
          </w:p>
        </w:tc>
      </w:tr>
      <w:tr w:rsidR="00CE2CB0" w:rsidRPr="00902BF9"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rPr>
                <w:b/>
              </w:rPr>
            </w:pPr>
            <w:r w:rsidRPr="00136F90">
              <w:rPr>
                <w:b/>
              </w:rPr>
              <w:t>Объекты культурно - досугового назначения </w:t>
            </w:r>
          </w:p>
        </w:tc>
      </w:tr>
      <w:tr w:rsidR="00CE2CB0" w:rsidRPr="00902BF9"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r w:rsidRPr="00136F90">
              <w:t>2.4.1</w:t>
            </w:r>
          </w:p>
        </w:tc>
        <w:tc>
          <w:tcPr>
            <w:tcW w:w="3338" w:type="dxa"/>
            <w:vMerge w:val="restart"/>
            <w:tcBorders>
              <w:top w:val="single" w:sz="4" w:space="0" w:color="auto"/>
              <w:left w:val="nil"/>
              <w:right w:val="single" w:sz="4" w:space="0" w:color="auto"/>
            </w:tcBorders>
            <w:shd w:val="clear" w:color="auto" w:fill="auto"/>
            <w:vAlign w:val="center"/>
          </w:tcPr>
          <w:p w:rsidR="00CE2CB0" w:rsidRPr="00136F90" w:rsidRDefault="00CE2CB0" w:rsidP="001A16C2">
            <w:pPr>
              <w:pStyle w:val="af4"/>
            </w:pPr>
            <w:r w:rsidRPr="00136F90">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2D49E1" w:rsidP="001A16C2">
            <w:pPr>
              <w:pStyle w:val="af4"/>
            </w:pPr>
            <w:r w:rsidRPr="00136F90">
              <w:t>1</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2D49E1" w:rsidP="001A16C2">
            <w:pPr>
              <w:pStyle w:val="af4"/>
            </w:pPr>
            <w:r w:rsidRPr="00136F90">
              <w:t>1</w:t>
            </w:r>
          </w:p>
        </w:tc>
      </w:tr>
      <w:tr w:rsidR="00CE2CB0" w:rsidRPr="00902BF9"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136F90"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136F90" w:rsidRDefault="00CE2CB0" w:rsidP="001A16C2">
            <w:pPr>
              <w:pStyle w:val="af4"/>
            </w:pPr>
            <w:r w:rsidRPr="00136F90">
              <w:t>мест</w:t>
            </w:r>
          </w:p>
        </w:tc>
        <w:tc>
          <w:tcPr>
            <w:tcW w:w="1670"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450</w:t>
            </w:r>
          </w:p>
        </w:tc>
        <w:tc>
          <w:tcPr>
            <w:tcW w:w="1424" w:type="dxa"/>
            <w:tcBorders>
              <w:top w:val="nil"/>
              <w:left w:val="nil"/>
              <w:bottom w:val="single" w:sz="4" w:space="0" w:color="auto"/>
              <w:right w:val="single" w:sz="4" w:space="0" w:color="auto"/>
            </w:tcBorders>
            <w:shd w:val="clear" w:color="auto" w:fill="auto"/>
            <w:vAlign w:val="center"/>
          </w:tcPr>
          <w:p w:rsidR="00CE2CB0" w:rsidRPr="00136F90" w:rsidRDefault="00136F90" w:rsidP="001A16C2">
            <w:pPr>
              <w:pStyle w:val="af4"/>
            </w:pPr>
            <w:r w:rsidRPr="00136F90">
              <w:t>560</w:t>
            </w:r>
          </w:p>
        </w:tc>
      </w:tr>
      <w:tr w:rsidR="00CE2CB0" w:rsidRPr="00902BF9"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2D49E1" w:rsidP="001A16C2">
            <w:pPr>
              <w:pStyle w:val="af4"/>
            </w:pPr>
            <w:r w:rsidRPr="00BC5E36">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136F90" w:rsidRDefault="005439CA" w:rsidP="001A16C2">
            <w:pPr>
              <w:pStyle w:val="af4"/>
            </w:pPr>
            <w:r w:rsidRPr="00136F90">
              <w:t>1</w:t>
            </w:r>
          </w:p>
        </w:tc>
      </w:tr>
      <w:tr w:rsidR="00CE2CB0" w:rsidRPr="00902BF9"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Объекты торгового назначения </w:t>
            </w:r>
          </w:p>
        </w:tc>
      </w:tr>
      <w:tr w:rsidR="00CE2CB0" w:rsidRPr="00902BF9"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C5E36" w:rsidRDefault="00CE2CB0" w:rsidP="001A16C2">
            <w:pPr>
              <w:pStyle w:val="af4"/>
            </w:pPr>
            <w:r w:rsidRPr="00BC5E36">
              <w:t>2.5.1</w:t>
            </w:r>
          </w:p>
        </w:tc>
        <w:tc>
          <w:tcPr>
            <w:tcW w:w="3338" w:type="dxa"/>
            <w:vMerge w:val="restart"/>
            <w:tcBorders>
              <w:top w:val="single" w:sz="4" w:space="0" w:color="auto"/>
              <w:left w:val="nil"/>
              <w:right w:val="single" w:sz="4" w:space="0" w:color="auto"/>
            </w:tcBorders>
            <w:shd w:val="clear" w:color="auto" w:fill="auto"/>
            <w:vAlign w:val="center"/>
          </w:tcPr>
          <w:p w:rsidR="00CE2CB0" w:rsidRPr="00BC5E36" w:rsidRDefault="00CE2CB0" w:rsidP="001A16C2">
            <w:pPr>
              <w:pStyle w:val="af4"/>
            </w:pPr>
            <w:r w:rsidRPr="00BC5E36">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7</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10</w:t>
            </w:r>
          </w:p>
        </w:tc>
      </w:tr>
      <w:tr w:rsidR="00CE2CB0" w:rsidRPr="00902BF9"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t>356,3</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781,3</w:t>
            </w:r>
          </w:p>
        </w:tc>
      </w:tr>
      <w:tr w:rsidR="00CE2CB0" w:rsidRPr="00902BF9"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Объекты общественного питания</w:t>
            </w:r>
          </w:p>
        </w:tc>
      </w:tr>
      <w:tr w:rsidR="00CE2CB0" w:rsidRPr="00902BF9"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C5E36" w:rsidRDefault="00CE2CB0" w:rsidP="001A16C2">
            <w:pPr>
              <w:pStyle w:val="af4"/>
            </w:pPr>
            <w:r w:rsidRPr="00BC5E36">
              <w:t>2.6.1</w:t>
            </w:r>
          </w:p>
        </w:tc>
        <w:tc>
          <w:tcPr>
            <w:tcW w:w="3338" w:type="dxa"/>
            <w:vMerge w:val="restart"/>
            <w:tcBorders>
              <w:top w:val="single" w:sz="4" w:space="0" w:color="auto"/>
              <w:left w:val="nil"/>
              <w:right w:val="single" w:sz="4" w:space="0" w:color="auto"/>
            </w:tcBorders>
            <w:shd w:val="clear" w:color="auto" w:fill="auto"/>
            <w:vAlign w:val="center"/>
          </w:tcPr>
          <w:p w:rsidR="00CE2CB0" w:rsidRPr="00BC5E36" w:rsidRDefault="00CE2CB0" w:rsidP="001A16C2">
            <w:pPr>
              <w:pStyle w:val="af4"/>
            </w:pPr>
            <w:r w:rsidRPr="00BC5E36">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BC5E36" w:rsidP="001A16C2">
            <w:pPr>
              <w:pStyle w:val="af4"/>
            </w:pPr>
            <w:r>
              <w:t>2</w:t>
            </w:r>
          </w:p>
        </w:tc>
      </w:tr>
      <w:tr w:rsidR="00CE2CB0" w:rsidRPr="00902BF9"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мест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0</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t>96</w:t>
            </w:r>
          </w:p>
        </w:tc>
      </w:tr>
      <w:tr w:rsidR="00CE2CB0" w:rsidRPr="00902BF9"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Организации и учреждения управления</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2.7.1</w:t>
            </w:r>
          </w:p>
        </w:tc>
        <w:tc>
          <w:tcPr>
            <w:tcW w:w="3338"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Администрация</w:t>
            </w:r>
            <w:r w:rsidR="006A6358" w:rsidRPr="00BC5E36">
              <w:t xml:space="preserve"> </w:t>
            </w:r>
            <w:r w:rsidR="00EE0B38" w:rsidRPr="00BC5E36">
              <w:t>муниципального образования</w:t>
            </w: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5439CA" w:rsidP="001A16C2">
            <w:pPr>
              <w:pStyle w:val="af4"/>
            </w:pPr>
            <w:r w:rsidRPr="00BC5E36">
              <w:t>1</w:t>
            </w:r>
          </w:p>
        </w:tc>
        <w:tc>
          <w:tcPr>
            <w:tcW w:w="1424" w:type="dxa"/>
            <w:tcBorders>
              <w:top w:val="nil"/>
              <w:left w:val="nil"/>
              <w:bottom w:val="single" w:sz="4" w:space="0" w:color="auto"/>
              <w:right w:val="single" w:sz="4" w:space="0" w:color="auto"/>
            </w:tcBorders>
            <w:shd w:val="clear" w:color="auto" w:fill="auto"/>
            <w:vAlign w:val="center"/>
          </w:tcPr>
          <w:p w:rsidR="00CE2CB0" w:rsidRPr="00902BF9" w:rsidRDefault="005439CA" w:rsidP="001A16C2">
            <w:pPr>
              <w:pStyle w:val="af4"/>
              <w:rPr>
                <w:highlight w:val="yellow"/>
              </w:rPr>
            </w:pPr>
            <w:r w:rsidRPr="00BC5E36">
              <w:t>1</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2.8</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Учреждения жилищно-коммунального хозяйства </w:t>
            </w:r>
          </w:p>
        </w:tc>
      </w:tr>
      <w:tr w:rsidR="00CE2CB0" w:rsidRPr="00902BF9" w:rsidTr="001A16C2">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BC5E36" w:rsidRDefault="00CE2CB0" w:rsidP="001A16C2">
            <w:pPr>
              <w:pStyle w:val="af4"/>
            </w:pPr>
            <w:r w:rsidRPr="00BC5E36">
              <w:t>2.8.1</w:t>
            </w:r>
          </w:p>
        </w:tc>
        <w:tc>
          <w:tcPr>
            <w:tcW w:w="3338" w:type="dxa"/>
            <w:vMerge w:val="restart"/>
            <w:tcBorders>
              <w:top w:val="nil"/>
              <w:left w:val="nil"/>
              <w:right w:val="single" w:sz="4" w:space="0" w:color="auto"/>
            </w:tcBorders>
            <w:shd w:val="clear" w:color="auto" w:fill="auto"/>
            <w:vAlign w:val="center"/>
          </w:tcPr>
          <w:p w:rsidR="00CE2CB0" w:rsidRPr="00BC5E36" w:rsidRDefault="00CE2CB0" w:rsidP="001A16C2">
            <w:pPr>
              <w:pStyle w:val="af4"/>
            </w:pPr>
            <w:r w:rsidRPr="00BC5E36">
              <w:t>Гостиницы</w:t>
            </w: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1C3777" w:rsidP="001A16C2">
            <w:pPr>
              <w:pStyle w:val="af4"/>
            </w:pPr>
            <w:r w:rsidRPr="00BC5E36">
              <w:t>0</w:t>
            </w:r>
          </w:p>
        </w:tc>
      </w:tr>
      <w:tr w:rsidR="00CE2CB0" w:rsidRPr="00902BF9"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BC5E36" w:rsidRDefault="00CE2CB0" w:rsidP="001A16C2">
            <w:pPr>
              <w:pStyle w:val="af4"/>
            </w:pPr>
          </w:p>
        </w:tc>
        <w:tc>
          <w:tcPr>
            <w:tcW w:w="3338" w:type="dxa"/>
            <w:vMerge/>
            <w:tcBorders>
              <w:left w:val="nil"/>
              <w:right w:val="single" w:sz="4" w:space="0" w:color="auto"/>
            </w:tcBorders>
            <w:shd w:val="clear" w:color="auto" w:fill="auto"/>
            <w:vAlign w:val="center"/>
          </w:tcPr>
          <w:p w:rsidR="00CE2CB0" w:rsidRPr="00BC5E36"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мест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1C3777" w:rsidP="001A16C2">
            <w:pPr>
              <w:pStyle w:val="af4"/>
            </w:pPr>
            <w:r w:rsidRPr="00BC5E36">
              <w:t>0</w:t>
            </w:r>
          </w:p>
        </w:tc>
      </w:tr>
      <w:tr w:rsidR="00CE2CB0" w:rsidRPr="00902BF9" w:rsidTr="001F0E69">
        <w:trPr>
          <w:trHeight w:val="187"/>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C5E36" w:rsidRDefault="00CE2CB0" w:rsidP="001A16C2">
            <w:pPr>
              <w:pStyle w:val="af4"/>
            </w:pPr>
            <w:r w:rsidRPr="00BC5E36">
              <w:t>2.8.2</w:t>
            </w:r>
          </w:p>
        </w:tc>
        <w:tc>
          <w:tcPr>
            <w:tcW w:w="3338" w:type="dxa"/>
            <w:vMerge w:val="restart"/>
            <w:tcBorders>
              <w:top w:val="single" w:sz="4" w:space="0" w:color="auto"/>
              <w:left w:val="nil"/>
              <w:right w:val="single" w:sz="4" w:space="0" w:color="auto"/>
            </w:tcBorders>
            <w:shd w:val="clear" w:color="auto" w:fill="auto"/>
            <w:vAlign w:val="center"/>
          </w:tcPr>
          <w:p w:rsidR="00CE2CB0" w:rsidRPr="00BC5E36" w:rsidRDefault="00CE2CB0" w:rsidP="001A16C2">
            <w:pPr>
              <w:pStyle w:val="af4"/>
            </w:pPr>
            <w:r w:rsidRPr="00BC5E36">
              <w:t>Пожарное депо</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0</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5439CA" w:rsidP="001A16C2">
            <w:pPr>
              <w:pStyle w:val="af4"/>
            </w:pPr>
            <w:r w:rsidRPr="00BC5E36">
              <w:t>1</w:t>
            </w:r>
          </w:p>
        </w:tc>
      </w:tr>
      <w:tr w:rsidR="00CE2CB0" w:rsidRPr="00902BF9"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автомобиль</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136F90" w:rsidP="001A16C2">
            <w:pPr>
              <w:pStyle w:val="af4"/>
            </w:pPr>
            <w:r w:rsidRPr="00BC5E36">
              <w:t>0</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5439CA" w:rsidP="001A16C2">
            <w:pPr>
              <w:pStyle w:val="af4"/>
            </w:pPr>
            <w:r w:rsidRPr="00BC5E36">
              <w:t>2</w:t>
            </w:r>
          </w:p>
        </w:tc>
      </w:tr>
      <w:tr w:rsidR="00CE2CB0" w:rsidRPr="00902BF9"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Объекты бытового обслуживания </w:t>
            </w:r>
          </w:p>
        </w:tc>
      </w:tr>
      <w:tr w:rsidR="00CE2CB0" w:rsidRPr="00902BF9" w:rsidTr="001A16C2">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BC5E36" w:rsidRDefault="00CE2CB0" w:rsidP="001A16C2">
            <w:pPr>
              <w:pStyle w:val="af4"/>
            </w:pPr>
            <w:r w:rsidRPr="00BC5E36">
              <w:t>2.9.1</w:t>
            </w:r>
          </w:p>
        </w:tc>
        <w:tc>
          <w:tcPr>
            <w:tcW w:w="3338" w:type="dxa"/>
            <w:vMerge w:val="restart"/>
            <w:tcBorders>
              <w:top w:val="nil"/>
              <w:left w:val="nil"/>
              <w:right w:val="single" w:sz="4" w:space="0" w:color="auto"/>
            </w:tcBorders>
            <w:shd w:val="clear" w:color="auto" w:fill="auto"/>
            <w:vAlign w:val="center"/>
          </w:tcPr>
          <w:p w:rsidR="00CE2CB0" w:rsidRPr="00BC5E36" w:rsidRDefault="00CE2CB0" w:rsidP="001A16C2">
            <w:pPr>
              <w:pStyle w:val="af4"/>
            </w:pPr>
            <w:r w:rsidRPr="00BC5E36">
              <w:t>Бани</w:t>
            </w: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5439CA" w:rsidP="001A16C2">
            <w:pPr>
              <w:pStyle w:val="af4"/>
            </w:pPr>
            <w:r w:rsidRPr="00BC5E36">
              <w:t>0</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1</w:t>
            </w:r>
          </w:p>
        </w:tc>
      </w:tr>
      <w:tr w:rsidR="00CE2CB0" w:rsidRPr="00902BF9"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мест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5439CA" w:rsidP="001A16C2">
            <w:pPr>
              <w:pStyle w:val="af4"/>
            </w:pPr>
            <w:r w:rsidRPr="00BC5E36">
              <w:t>0</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15</w:t>
            </w:r>
          </w:p>
        </w:tc>
      </w:tr>
      <w:tr w:rsidR="00CE2CB0" w:rsidRPr="00902BF9"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3</w:t>
            </w:r>
          </w:p>
        </w:tc>
      </w:tr>
      <w:tr w:rsidR="00CE2CB0" w:rsidRPr="00902BF9"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рабочих мест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4</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17</w:t>
            </w:r>
          </w:p>
        </w:tc>
      </w:tr>
      <w:tr w:rsidR="00CE2CB0" w:rsidRPr="00902BF9"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Объекты кредитно-финансового назначения </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2.10.1</w:t>
            </w:r>
          </w:p>
        </w:tc>
        <w:tc>
          <w:tcPr>
            <w:tcW w:w="3338"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5439CA" w:rsidP="001A16C2">
            <w:pPr>
              <w:pStyle w:val="af4"/>
            </w:pPr>
            <w:r w:rsidRPr="00BC5E36">
              <w:t>1</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BC5E36" w:rsidP="001A16C2">
            <w:pPr>
              <w:pStyle w:val="af4"/>
            </w:pPr>
            <w:r w:rsidRPr="00BC5E36">
              <w:t>1</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2.11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rPr>
                <w:b/>
              </w:rPr>
            </w:pPr>
            <w:r w:rsidRPr="00BC5E36">
              <w:rPr>
                <w:b/>
              </w:rPr>
              <w:t>Объекты связи </w:t>
            </w:r>
          </w:p>
        </w:tc>
      </w:tr>
      <w:tr w:rsidR="00CE2CB0" w:rsidRPr="00902BF9"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C5E36" w:rsidRDefault="00CE2CB0" w:rsidP="001A16C2">
            <w:pPr>
              <w:pStyle w:val="af4"/>
            </w:pPr>
            <w:r w:rsidRPr="00BC5E36">
              <w:t>2.11.1</w:t>
            </w:r>
          </w:p>
        </w:tc>
        <w:tc>
          <w:tcPr>
            <w:tcW w:w="3338"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Почта</w:t>
            </w:r>
          </w:p>
        </w:tc>
        <w:tc>
          <w:tcPr>
            <w:tcW w:w="2697"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1</w:t>
            </w:r>
          </w:p>
        </w:tc>
        <w:tc>
          <w:tcPr>
            <w:tcW w:w="1424" w:type="dxa"/>
            <w:tcBorders>
              <w:top w:val="nil"/>
              <w:left w:val="nil"/>
              <w:bottom w:val="single" w:sz="4" w:space="0" w:color="auto"/>
              <w:right w:val="single" w:sz="4" w:space="0" w:color="auto"/>
            </w:tcBorders>
            <w:shd w:val="clear" w:color="auto" w:fill="auto"/>
            <w:vAlign w:val="center"/>
          </w:tcPr>
          <w:p w:rsidR="00CE2CB0" w:rsidRPr="00BC5E36" w:rsidRDefault="00CE2CB0" w:rsidP="001A16C2">
            <w:pPr>
              <w:pStyle w:val="af4"/>
            </w:pPr>
            <w:r w:rsidRPr="00BC5E36">
              <w:t>1</w:t>
            </w:r>
          </w:p>
        </w:tc>
      </w:tr>
    </w:tbl>
    <w:p w:rsidR="00CE2CB0" w:rsidRPr="00902BF9" w:rsidRDefault="00CE2CB0" w:rsidP="00E47D3C">
      <w:pPr>
        <w:rPr>
          <w:highlight w:val="yellow"/>
        </w:rPr>
      </w:pPr>
    </w:p>
    <w:p w:rsidR="009F3F7D" w:rsidRPr="00902BF9" w:rsidRDefault="009F3F7D">
      <w:pPr>
        <w:spacing w:after="160" w:line="259" w:lineRule="auto"/>
        <w:ind w:firstLine="0"/>
        <w:jc w:val="left"/>
        <w:rPr>
          <w:highlight w:val="yellow"/>
        </w:rPr>
      </w:pPr>
      <w:r w:rsidRPr="00902BF9">
        <w:rPr>
          <w:highlight w:val="yellow"/>
        </w:rPr>
        <w:br w:type="page"/>
      </w:r>
    </w:p>
    <w:p w:rsidR="00525676" w:rsidRPr="00BC5E36" w:rsidRDefault="00525676" w:rsidP="004814A7">
      <w:pPr>
        <w:pStyle w:val="12"/>
        <w:numPr>
          <w:ilvl w:val="0"/>
          <w:numId w:val="30"/>
        </w:numPr>
        <w:ind w:left="0" w:firstLine="0"/>
      </w:pPr>
      <w:bookmarkStart w:id="20" w:name="_Toc489444070"/>
      <w:r w:rsidRPr="00BC5E36">
        <w:lastRenderedPageBreak/>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bookmarkEnd w:id="20"/>
    </w:p>
    <w:p w:rsidR="00525676" w:rsidRPr="00BC5E36" w:rsidRDefault="00525676" w:rsidP="00F572D3">
      <w:pPr>
        <w:rPr>
          <w:color w:val="000000"/>
        </w:rPr>
      </w:pPr>
      <w:r w:rsidRPr="00BC5E36">
        <w:t xml:space="preserve">Реализация программных мероприятий в соответствии с намеченными целями и задачами обеспечит достижение численности населения </w:t>
      </w:r>
      <w:r w:rsidR="00902BF9" w:rsidRPr="00BC5E36">
        <w:t>Бузиновского</w:t>
      </w:r>
      <w:r w:rsidR="00C30700" w:rsidRPr="00BC5E36">
        <w:t xml:space="preserve"> сельского поселения</w:t>
      </w:r>
      <w:r w:rsidRPr="00BC5E36">
        <w:t xml:space="preserve"> к </w:t>
      </w:r>
      <w:r w:rsidR="00902BF9" w:rsidRPr="00BC5E36">
        <w:t>2030</w:t>
      </w:r>
      <w:r w:rsidRPr="00BC5E36">
        <w:t xml:space="preserve"> году - </w:t>
      </w:r>
      <w:r w:rsidR="00BC5E36" w:rsidRPr="00BC5E36">
        <w:t>2400</w:t>
      </w:r>
      <w:r w:rsidRPr="00BC5E36">
        <w:t xml:space="preserve"> человек. </w:t>
      </w:r>
      <w:r w:rsidRPr="00BC5E36">
        <w:rPr>
          <w:color w:val="000000"/>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p w:rsidR="00F25BBE" w:rsidRPr="00BC5E36" w:rsidRDefault="00F25BBE" w:rsidP="00F572D3">
      <w:pPr>
        <w:rPr>
          <w:b/>
        </w:rPr>
      </w:pPr>
      <w:r w:rsidRPr="00BC5E36">
        <w:rPr>
          <w:b/>
        </w:rPr>
        <w:t>Оценка эффективности Программы</w:t>
      </w:r>
    </w:p>
    <w:p w:rsidR="00F25BBE" w:rsidRPr="00BC5E36" w:rsidRDefault="00F25BBE" w:rsidP="00F25BBE">
      <w:pPr>
        <w:pStyle w:val="S5"/>
      </w:pPr>
      <w:r w:rsidRPr="00BC5E36">
        <w:t>Оценка результативности и эффективности программы осуществляется по следующим направлениям:</w:t>
      </w:r>
    </w:p>
    <w:p w:rsidR="00F25BBE" w:rsidRPr="00BC5E36" w:rsidRDefault="00F25BBE" w:rsidP="00F25BBE">
      <w:pPr>
        <w:pStyle w:val="S5"/>
      </w:pPr>
      <w:r w:rsidRPr="00BC5E36">
        <w:t>- 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F25BBE" w:rsidRPr="00BC5E36" w:rsidRDefault="00F25BBE" w:rsidP="00F25BBE">
      <w:pPr>
        <w:pStyle w:val="S5"/>
      </w:pPr>
      <w:r w:rsidRPr="00BC5E36">
        <w:t>- 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F25BBE" w:rsidRPr="00BC5E36" w:rsidRDefault="00F25BBE" w:rsidP="00F25BBE">
      <w:pPr>
        <w:pStyle w:val="S5"/>
      </w:pPr>
      <w:r w:rsidRPr="00BC5E36">
        <w:t>- 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(подпрограммы) в отчетном году сопоставляются с их плановыми значениями);</w:t>
      </w:r>
    </w:p>
    <w:p w:rsidR="00F25BBE" w:rsidRPr="00BC5E36" w:rsidRDefault="00F25BBE" w:rsidP="00F25BBE">
      <w:pPr>
        <w:pStyle w:val="S5"/>
      </w:pPr>
      <w:r w:rsidRPr="00BC5E36">
        <w:t xml:space="preserve">- 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Российской Федерации порядке, высшими органами управления </w:t>
      </w:r>
      <w:r w:rsidR="007130F7" w:rsidRPr="00BC5E36">
        <w:t>Краснодарск</w:t>
      </w:r>
      <w:r w:rsidR="00B168A5">
        <w:t>ом</w:t>
      </w:r>
      <w:r w:rsidR="007130F7" w:rsidRPr="00BC5E36">
        <w:t xml:space="preserve"> </w:t>
      </w:r>
      <w:r w:rsidR="00B168A5">
        <w:t>крае</w:t>
      </w:r>
      <w:r w:rsidRPr="00BC5E36">
        <w:t xml:space="preserve"> в установленном ими порядке, а также органами местного самоуправления </w:t>
      </w:r>
      <w:r w:rsidR="00902BF9" w:rsidRPr="00BC5E36">
        <w:t>Бузиновского</w:t>
      </w:r>
      <w:r w:rsidR="00C30700" w:rsidRPr="00BC5E36">
        <w:t xml:space="preserve"> сельского поселения</w:t>
      </w:r>
      <w:r w:rsidRPr="00BC5E36">
        <w:t>).</w:t>
      </w:r>
    </w:p>
    <w:p w:rsidR="00F25BBE" w:rsidRPr="00BC5E36" w:rsidRDefault="00F25BBE" w:rsidP="00F25BBE">
      <w:pPr>
        <w:pStyle w:val="S5"/>
      </w:pPr>
      <w:r w:rsidRPr="00BC5E36">
        <w:lastRenderedPageBreak/>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rsidR="00F25BBE" w:rsidRPr="00BC5E36" w:rsidRDefault="00F25BBE" w:rsidP="00F25BBE">
      <w:pPr>
        <w:pStyle w:val="S5"/>
      </w:pPr>
      <w:r w:rsidRPr="00BC5E36">
        <w:t>В качестве основных индикаторов изменения социально-экономического положения</w:t>
      </w:r>
      <w:r w:rsidR="006A6358" w:rsidRPr="00BC5E36">
        <w:t xml:space="preserve"> </w:t>
      </w:r>
      <w:r w:rsidR="00EE0B38" w:rsidRPr="00BC5E36">
        <w:t>муниципального образования</w:t>
      </w:r>
      <w:r w:rsidRPr="00BC5E36">
        <w:t xml:space="preserve"> в результате реализации программных мероприятий, количественно характеризующих ход ее реализации по каждому приоритетному направлению развития, приняты показатели, установленные;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Распоряжением Правительства РФ от 11 сентября 2008 г. № 1313-р о реализации Указа; Рекомендации по разработке программы развития социальной инфраструктуры.</w:t>
      </w:r>
    </w:p>
    <w:p w:rsidR="00F25BBE" w:rsidRPr="00BC5E36" w:rsidRDefault="00F25BBE" w:rsidP="00F25BBE">
      <w:pPr>
        <w:pStyle w:val="S5"/>
      </w:pPr>
      <w:r w:rsidRPr="00BC5E36">
        <w:t xml:space="preserve">Основные прогнозные показатели развития социальной инфраструктуры </w:t>
      </w:r>
      <w:r w:rsidR="00902BF9" w:rsidRPr="00BC5E36">
        <w:t>Бузиновского</w:t>
      </w:r>
      <w:r w:rsidR="00C30700" w:rsidRPr="00BC5E36">
        <w:t xml:space="preserve"> сельского поселения</w:t>
      </w:r>
      <w:r w:rsidRPr="00BC5E36">
        <w:t xml:space="preserve"> на период </w:t>
      </w:r>
      <w:r w:rsidR="00C30700" w:rsidRPr="00BC5E36">
        <w:t>2017</w:t>
      </w:r>
      <w:r w:rsidR="007130F7" w:rsidRPr="00BC5E36">
        <w:t>-</w:t>
      </w:r>
      <w:r w:rsidR="00902BF9" w:rsidRPr="00BC5E36">
        <w:t>2030</w:t>
      </w:r>
      <w:r w:rsidRPr="00BC5E36">
        <w:t xml:space="preserve"> годов приведены в таблицах.</w:t>
      </w:r>
    </w:p>
    <w:p w:rsidR="00F25BBE" w:rsidRPr="00BC5E36" w:rsidRDefault="00F25BBE" w:rsidP="00F25BBE">
      <w:pPr>
        <w:jc w:val="right"/>
      </w:pPr>
      <w:r w:rsidRPr="00BC5E36">
        <w:t xml:space="preserve">Таблица </w:t>
      </w:r>
      <w:r w:rsidR="00DA2358" w:rsidRPr="00BC5E36">
        <w:t>4</w:t>
      </w:r>
      <w:r w:rsidRPr="00BC5E36">
        <w:t>.</w:t>
      </w:r>
      <w:r w:rsidR="00DA2358" w:rsidRPr="00BC5E36">
        <w:t>1</w:t>
      </w:r>
    </w:p>
    <w:p w:rsidR="00F25BBE" w:rsidRPr="00BC5E36" w:rsidRDefault="00B168A5" w:rsidP="00F25BBE">
      <w:pPr>
        <w:pStyle w:val="S5"/>
        <w:jc w:val="center"/>
        <w:rPr>
          <w:u w:val="single"/>
        </w:rPr>
      </w:pPr>
      <w:r>
        <w:rPr>
          <w:u w:val="single"/>
        </w:rPr>
        <w:t>Бузиновское</w:t>
      </w:r>
      <w:r w:rsidR="007130F7" w:rsidRPr="00BC5E36">
        <w:rPr>
          <w:u w:val="single"/>
        </w:rPr>
        <w:t xml:space="preserve"> сельское поселение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
        <w:gridCol w:w="3764"/>
        <w:gridCol w:w="2351"/>
        <w:gridCol w:w="1262"/>
        <w:gridCol w:w="1897"/>
      </w:tblGrid>
      <w:tr w:rsidR="00F25BBE" w:rsidRPr="00902BF9" w:rsidTr="00662D09">
        <w:tc>
          <w:tcPr>
            <w:tcW w:w="0" w:type="auto"/>
            <w:vMerge w:val="restart"/>
            <w:vAlign w:val="center"/>
          </w:tcPr>
          <w:p w:rsidR="00F25BBE" w:rsidRPr="00BC5E36" w:rsidRDefault="00F25BBE" w:rsidP="001A16C2">
            <w:pPr>
              <w:pStyle w:val="af4"/>
              <w:rPr>
                <w:rFonts w:eastAsia="Calibri"/>
                <w:b/>
              </w:rPr>
            </w:pPr>
            <w:r w:rsidRPr="00BC5E36">
              <w:rPr>
                <w:rFonts w:eastAsia="Calibri"/>
                <w:b/>
              </w:rPr>
              <w:t>№</w:t>
            </w:r>
          </w:p>
        </w:tc>
        <w:tc>
          <w:tcPr>
            <w:tcW w:w="0" w:type="auto"/>
            <w:vMerge w:val="restart"/>
            <w:vAlign w:val="center"/>
          </w:tcPr>
          <w:p w:rsidR="00F25BBE" w:rsidRPr="00BC5E36" w:rsidRDefault="00F25BBE" w:rsidP="001A16C2">
            <w:pPr>
              <w:pStyle w:val="af4"/>
              <w:rPr>
                <w:rFonts w:eastAsia="Calibri"/>
                <w:b/>
              </w:rPr>
            </w:pPr>
            <w:r w:rsidRPr="00BC5E36">
              <w:rPr>
                <w:rFonts w:eastAsia="Calibri"/>
                <w:b/>
              </w:rPr>
              <w:t>Наименования</w:t>
            </w:r>
          </w:p>
        </w:tc>
        <w:tc>
          <w:tcPr>
            <w:tcW w:w="0" w:type="auto"/>
            <w:vMerge w:val="restart"/>
            <w:vAlign w:val="center"/>
          </w:tcPr>
          <w:p w:rsidR="00F25BBE" w:rsidRPr="00BC5E36" w:rsidRDefault="00F25BBE" w:rsidP="001A16C2">
            <w:pPr>
              <w:pStyle w:val="af4"/>
              <w:rPr>
                <w:rFonts w:eastAsia="Calibri"/>
                <w:b/>
              </w:rPr>
            </w:pPr>
            <w:r w:rsidRPr="00BC5E36">
              <w:rPr>
                <w:rFonts w:eastAsia="Calibri"/>
                <w:b/>
              </w:rPr>
              <w:t>Единицы измерения</w:t>
            </w:r>
          </w:p>
        </w:tc>
        <w:tc>
          <w:tcPr>
            <w:tcW w:w="0" w:type="auto"/>
            <w:gridSpan w:val="2"/>
            <w:vAlign w:val="center"/>
          </w:tcPr>
          <w:p w:rsidR="00F25BBE" w:rsidRPr="00BC5E36" w:rsidRDefault="00332F50" w:rsidP="001A16C2">
            <w:pPr>
              <w:pStyle w:val="af4"/>
              <w:rPr>
                <w:rFonts w:eastAsia="Calibri"/>
                <w:b/>
              </w:rPr>
            </w:pPr>
            <w:r w:rsidRPr="00BC5E36">
              <w:rPr>
                <w:rFonts w:eastAsia="Calibri"/>
                <w:b/>
              </w:rPr>
              <w:t>Этапы реализации</w:t>
            </w:r>
          </w:p>
        </w:tc>
      </w:tr>
      <w:tr w:rsidR="00F25BBE" w:rsidRPr="00902BF9" w:rsidTr="00662D09">
        <w:tc>
          <w:tcPr>
            <w:tcW w:w="0" w:type="auto"/>
            <w:vMerge/>
          </w:tcPr>
          <w:p w:rsidR="00F25BBE" w:rsidRPr="00BC5E36" w:rsidRDefault="00F25BBE" w:rsidP="001A16C2">
            <w:pPr>
              <w:pStyle w:val="af4"/>
              <w:rPr>
                <w:rFonts w:eastAsia="Calibri"/>
                <w:b/>
              </w:rPr>
            </w:pPr>
          </w:p>
        </w:tc>
        <w:tc>
          <w:tcPr>
            <w:tcW w:w="0" w:type="auto"/>
            <w:vMerge/>
          </w:tcPr>
          <w:p w:rsidR="00F25BBE" w:rsidRPr="00BC5E36" w:rsidRDefault="00F25BBE" w:rsidP="001A16C2">
            <w:pPr>
              <w:pStyle w:val="af4"/>
              <w:rPr>
                <w:rFonts w:eastAsia="Calibri"/>
                <w:b/>
              </w:rPr>
            </w:pPr>
          </w:p>
        </w:tc>
        <w:tc>
          <w:tcPr>
            <w:tcW w:w="0" w:type="auto"/>
            <w:vMerge/>
          </w:tcPr>
          <w:p w:rsidR="00F25BBE" w:rsidRPr="00BC5E36" w:rsidRDefault="00F25BBE" w:rsidP="001A16C2">
            <w:pPr>
              <w:pStyle w:val="af4"/>
              <w:rPr>
                <w:rFonts w:eastAsia="Calibri"/>
                <w:b/>
              </w:rPr>
            </w:pPr>
          </w:p>
        </w:tc>
        <w:tc>
          <w:tcPr>
            <w:tcW w:w="0" w:type="auto"/>
            <w:vAlign w:val="center"/>
          </w:tcPr>
          <w:p w:rsidR="00F25BBE" w:rsidRPr="00BC5E36" w:rsidRDefault="00332F50" w:rsidP="001A16C2">
            <w:pPr>
              <w:pStyle w:val="af4"/>
              <w:rPr>
                <w:rFonts w:eastAsia="Calibri"/>
                <w:b/>
              </w:rPr>
            </w:pPr>
            <w:r w:rsidRPr="00BC5E36">
              <w:rPr>
                <w:rFonts w:eastAsia="Calibri"/>
                <w:b/>
              </w:rPr>
              <w:t>1 очередь</w:t>
            </w:r>
          </w:p>
        </w:tc>
        <w:tc>
          <w:tcPr>
            <w:tcW w:w="0" w:type="auto"/>
            <w:vAlign w:val="center"/>
          </w:tcPr>
          <w:p w:rsidR="00F25BBE" w:rsidRPr="00BC5E36" w:rsidRDefault="00332F50" w:rsidP="001A16C2">
            <w:pPr>
              <w:pStyle w:val="af4"/>
              <w:rPr>
                <w:rFonts w:eastAsia="Calibri"/>
                <w:b/>
              </w:rPr>
            </w:pPr>
            <w:r w:rsidRPr="00BC5E36">
              <w:rPr>
                <w:rFonts w:eastAsia="Calibri"/>
                <w:b/>
              </w:rPr>
              <w:t>расчетный срок</w:t>
            </w:r>
          </w:p>
        </w:tc>
      </w:tr>
      <w:tr w:rsidR="00F25BBE" w:rsidRPr="00902BF9" w:rsidTr="00662D09">
        <w:tc>
          <w:tcPr>
            <w:tcW w:w="0" w:type="auto"/>
            <w:vAlign w:val="center"/>
          </w:tcPr>
          <w:p w:rsidR="00F25BBE" w:rsidRPr="00BC5E36" w:rsidRDefault="00D03D91" w:rsidP="001A16C2">
            <w:pPr>
              <w:pStyle w:val="af4"/>
              <w:rPr>
                <w:rFonts w:eastAsia="Calibri"/>
              </w:rPr>
            </w:pPr>
            <w:r w:rsidRPr="00BC5E36">
              <w:rPr>
                <w:rFonts w:eastAsia="Calibri"/>
              </w:rPr>
              <w:t>1</w:t>
            </w:r>
          </w:p>
        </w:tc>
        <w:tc>
          <w:tcPr>
            <w:tcW w:w="0" w:type="auto"/>
            <w:vAlign w:val="center"/>
          </w:tcPr>
          <w:p w:rsidR="00F25BBE" w:rsidRPr="00BC5E36" w:rsidRDefault="007130F7" w:rsidP="001A16C2">
            <w:pPr>
              <w:pStyle w:val="af4"/>
              <w:rPr>
                <w:rFonts w:eastAsia="Calibri"/>
              </w:rPr>
            </w:pPr>
            <w:r w:rsidRPr="00BC5E36">
              <w:t>Дошкольные учреждения</w:t>
            </w:r>
          </w:p>
        </w:tc>
        <w:tc>
          <w:tcPr>
            <w:tcW w:w="0" w:type="auto"/>
            <w:vAlign w:val="center"/>
          </w:tcPr>
          <w:p w:rsidR="00F25BBE" w:rsidRPr="00BC5E36" w:rsidRDefault="00F25BBE" w:rsidP="001A16C2">
            <w:pPr>
              <w:pStyle w:val="af4"/>
              <w:rPr>
                <w:rFonts w:eastAsia="Calibri"/>
              </w:rPr>
            </w:pPr>
            <w:r w:rsidRPr="00BC5E36">
              <w:rPr>
                <w:rFonts w:eastAsia="Calibri"/>
              </w:rPr>
              <w:t>учащихся</w:t>
            </w:r>
          </w:p>
        </w:tc>
        <w:tc>
          <w:tcPr>
            <w:tcW w:w="0" w:type="auto"/>
            <w:vAlign w:val="center"/>
          </w:tcPr>
          <w:p w:rsidR="00F25BBE" w:rsidRPr="00BC5E36" w:rsidRDefault="00F25BBE" w:rsidP="001A16C2">
            <w:pPr>
              <w:pStyle w:val="af4"/>
              <w:rPr>
                <w:rFonts w:eastAsia="Calibri"/>
              </w:rPr>
            </w:pPr>
            <w:r w:rsidRPr="00BC5E36">
              <w:rPr>
                <w:rFonts w:eastAsia="Calibri"/>
              </w:rPr>
              <w:t>-</w:t>
            </w:r>
          </w:p>
        </w:tc>
        <w:tc>
          <w:tcPr>
            <w:tcW w:w="0" w:type="auto"/>
            <w:vAlign w:val="center"/>
          </w:tcPr>
          <w:p w:rsidR="00F25BBE" w:rsidRPr="00BC5E36" w:rsidRDefault="00BC5E36" w:rsidP="001A16C2">
            <w:pPr>
              <w:pStyle w:val="af4"/>
              <w:rPr>
                <w:rFonts w:eastAsia="Calibri"/>
              </w:rPr>
            </w:pPr>
            <w:r w:rsidRPr="00BC5E36">
              <w:rPr>
                <w:rFonts w:eastAsia="Calibri"/>
              </w:rPr>
              <w:t>120</w:t>
            </w:r>
          </w:p>
        </w:tc>
      </w:tr>
      <w:tr w:rsidR="007130F7" w:rsidRPr="00902BF9" w:rsidTr="00662D09">
        <w:tc>
          <w:tcPr>
            <w:tcW w:w="0" w:type="auto"/>
            <w:vAlign w:val="center"/>
          </w:tcPr>
          <w:p w:rsidR="007130F7" w:rsidRPr="00BC5E36" w:rsidRDefault="007130F7" w:rsidP="007130F7">
            <w:pPr>
              <w:pStyle w:val="af4"/>
              <w:rPr>
                <w:rFonts w:eastAsia="Calibri"/>
              </w:rPr>
            </w:pPr>
            <w:r w:rsidRPr="00BC5E36">
              <w:rPr>
                <w:rFonts w:eastAsia="Calibri"/>
              </w:rPr>
              <w:t>2</w:t>
            </w:r>
          </w:p>
        </w:tc>
        <w:tc>
          <w:tcPr>
            <w:tcW w:w="0" w:type="auto"/>
            <w:vAlign w:val="center"/>
          </w:tcPr>
          <w:p w:rsidR="007130F7" w:rsidRPr="00BC5E36" w:rsidRDefault="00BC5E36" w:rsidP="00BC5E36">
            <w:pPr>
              <w:pStyle w:val="af4"/>
            </w:pPr>
            <w:r w:rsidRPr="00BC5E36">
              <w:t>Вне</w:t>
            </w:r>
            <w:r w:rsidR="007130F7" w:rsidRPr="00BC5E36">
              <w:t>школьные учреждения</w:t>
            </w:r>
          </w:p>
        </w:tc>
        <w:tc>
          <w:tcPr>
            <w:tcW w:w="0" w:type="auto"/>
            <w:vAlign w:val="center"/>
          </w:tcPr>
          <w:p w:rsidR="007130F7" w:rsidRPr="00BC5E36" w:rsidRDefault="007130F7" w:rsidP="007130F7">
            <w:pPr>
              <w:pStyle w:val="af4"/>
              <w:rPr>
                <w:rFonts w:eastAsia="Calibri"/>
              </w:rPr>
            </w:pPr>
            <w:r w:rsidRPr="00BC5E36">
              <w:rPr>
                <w:rFonts w:eastAsia="Calibri"/>
              </w:rPr>
              <w:t>мест</w:t>
            </w:r>
          </w:p>
        </w:tc>
        <w:tc>
          <w:tcPr>
            <w:tcW w:w="0" w:type="auto"/>
            <w:vAlign w:val="center"/>
          </w:tcPr>
          <w:p w:rsidR="007130F7" w:rsidRPr="00BC5E36" w:rsidRDefault="00BC5E36" w:rsidP="007130F7">
            <w:pPr>
              <w:pStyle w:val="af4"/>
              <w:rPr>
                <w:rFonts w:eastAsia="Calibri"/>
              </w:rPr>
            </w:pPr>
            <w:r w:rsidRPr="00BC5E36">
              <w:rPr>
                <w:rFonts w:eastAsia="Calibri"/>
              </w:rPr>
              <w:t>30</w:t>
            </w:r>
          </w:p>
        </w:tc>
        <w:tc>
          <w:tcPr>
            <w:tcW w:w="0" w:type="auto"/>
            <w:vAlign w:val="center"/>
          </w:tcPr>
          <w:p w:rsidR="007130F7" w:rsidRPr="00BC5E36" w:rsidRDefault="00BC5E36" w:rsidP="007130F7">
            <w:pPr>
              <w:pStyle w:val="af4"/>
              <w:rPr>
                <w:rFonts w:eastAsia="Calibri"/>
              </w:rPr>
            </w:pPr>
            <w:r w:rsidRPr="00BC5E36">
              <w:rPr>
                <w:rFonts w:eastAsia="Calibri"/>
              </w:rPr>
              <w:t>-</w:t>
            </w:r>
          </w:p>
        </w:tc>
      </w:tr>
      <w:tr w:rsidR="007130F7" w:rsidRPr="00902BF9" w:rsidTr="00662D09">
        <w:tc>
          <w:tcPr>
            <w:tcW w:w="0" w:type="auto"/>
            <w:vAlign w:val="center"/>
          </w:tcPr>
          <w:p w:rsidR="007130F7" w:rsidRPr="00BC5E36" w:rsidRDefault="007130F7" w:rsidP="007130F7">
            <w:pPr>
              <w:pStyle w:val="af4"/>
              <w:rPr>
                <w:rFonts w:eastAsia="Calibri"/>
              </w:rPr>
            </w:pPr>
            <w:r w:rsidRPr="00BC5E36">
              <w:rPr>
                <w:rFonts w:eastAsia="Calibri"/>
              </w:rPr>
              <w:t>3</w:t>
            </w:r>
          </w:p>
        </w:tc>
        <w:tc>
          <w:tcPr>
            <w:tcW w:w="0" w:type="auto"/>
            <w:vAlign w:val="center"/>
          </w:tcPr>
          <w:p w:rsidR="007130F7" w:rsidRPr="00BC5E36" w:rsidRDefault="007130F7" w:rsidP="007130F7">
            <w:pPr>
              <w:pStyle w:val="af4"/>
            </w:pPr>
            <w:r w:rsidRPr="00BC5E36">
              <w:t>Участковая больница</w:t>
            </w:r>
          </w:p>
        </w:tc>
        <w:tc>
          <w:tcPr>
            <w:tcW w:w="0" w:type="auto"/>
            <w:vAlign w:val="center"/>
          </w:tcPr>
          <w:p w:rsidR="007130F7" w:rsidRPr="00BC5E36" w:rsidRDefault="007130F7" w:rsidP="007130F7">
            <w:pPr>
              <w:pStyle w:val="af4"/>
              <w:rPr>
                <w:rFonts w:eastAsia="Calibri"/>
              </w:rPr>
            </w:pPr>
            <w:r w:rsidRPr="00BC5E36">
              <w:rPr>
                <w:rFonts w:eastAsia="Calibri"/>
              </w:rPr>
              <w:t>посещений</w:t>
            </w:r>
          </w:p>
        </w:tc>
        <w:tc>
          <w:tcPr>
            <w:tcW w:w="0" w:type="auto"/>
            <w:vAlign w:val="center"/>
          </w:tcPr>
          <w:p w:rsidR="007130F7" w:rsidRPr="00BC5E36" w:rsidRDefault="007130F7" w:rsidP="007130F7">
            <w:pPr>
              <w:pStyle w:val="af4"/>
              <w:rPr>
                <w:rFonts w:eastAsia="Calibri"/>
              </w:rPr>
            </w:pPr>
            <w:r w:rsidRPr="00BC5E36">
              <w:rPr>
                <w:rFonts w:eastAsia="Calibri"/>
              </w:rPr>
              <w:t>-</w:t>
            </w:r>
          </w:p>
        </w:tc>
        <w:tc>
          <w:tcPr>
            <w:tcW w:w="0" w:type="auto"/>
            <w:vAlign w:val="center"/>
          </w:tcPr>
          <w:p w:rsidR="007130F7" w:rsidRPr="00BC5E36" w:rsidRDefault="00BC5E36" w:rsidP="007130F7">
            <w:pPr>
              <w:pStyle w:val="af4"/>
              <w:rPr>
                <w:rFonts w:eastAsia="Calibri"/>
              </w:rPr>
            </w:pPr>
            <w:r w:rsidRPr="00BC5E36">
              <w:rPr>
                <w:rFonts w:eastAsia="Calibri"/>
              </w:rPr>
              <w:t>42</w:t>
            </w:r>
          </w:p>
        </w:tc>
      </w:tr>
      <w:tr w:rsidR="007130F7" w:rsidRPr="00902BF9" w:rsidTr="00662D09">
        <w:tc>
          <w:tcPr>
            <w:tcW w:w="0" w:type="auto"/>
            <w:vMerge w:val="restart"/>
            <w:vAlign w:val="center"/>
          </w:tcPr>
          <w:p w:rsidR="007130F7" w:rsidRPr="00BC5E36" w:rsidRDefault="007130F7" w:rsidP="007130F7">
            <w:pPr>
              <w:pStyle w:val="af4"/>
              <w:rPr>
                <w:rFonts w:eastAsia="Calibri"/>
              </w:rPr>
            </w:pPr>
            <w:r w:rsidRPr="00BC5E36">
              <w:rPr>
                <w:rFonts w:eastAsia="Calibri"/>
              </w:rPr>
              <w:t>4</w:t>
            </w:r>
          </w:p>
        </w:tc>
        <w:tc>
          <w:tcPr>
            <w:tcW w:w="0" w:type="auto"/>
            <w:vMerge w:val="restart"/>
            <w:vAlign w:val="center"/>
          </w:tcPr>
          <w:p w:rsidR="007130F7" w:rsidRPr="00BC5E36" w:rsidRDefault="00BC5E36" w:rsidP="007130F7">
            <w:pPr>
              <w:pStyle w:val="af4"/>
            </w:pPr>
            <w:r w:rsidRPr="00BC5E36">
              <w:t>Стационар</w:t>
            </w:r>
          </w:p>
        </w:tc>
        <w:tc>
          <w:tcPr>
            <w:tcW w:w="0" w:type="auto"/>
            <w:vAlign w:val="center"/>
          </w:tcPr>
          <w:p w:rsidR="007130F7" w:rsidRPr="00BC5E36" w:rsidRDefault="00BC5E36" w:rsidP="007130F7">
            <w:pPr>
              <w:pStyle w:val="af4"/>
              <w:rPr>
                <w:rFonts w:eastAsia="Calibri"/>
              </w:rPr>
            </w:pPr>
            <w:r w:rsidRPr="00BC5E36">
              <w:rPr>
                <w:rFonts w:eastAsia="Calibri"/>
              </w:rPr>
              <w:t>коек</w:t>
            </w:r>
          </w:p>
        </w:tc>
        <w:tc>
          <w:tcPr>
            <w:tcW w:w="0" w:type="auto"/>
            <w:vAlign w:val="center"/>
          </w:tcPr>
          <w:p w:rsidR="007130F7" w:rsidRPr="00BC5E36" w:rsidRDefault="007130F7" w:rsidP="007130F7">
            <w:pPr>
              <w:pStyle w:val="af4"/>
              <w:rPr>
                <w:rFonts w:eastAsia="Calibri"/>
              </w:rPr>
            </w:pPr>
          </w:p>
        </w:tc>
        <w:tc>
          <w:tcPr>
            <w:tcW w:w="0" w:type="auto"/>
            <w:vAlign w:val="center"/>
          </w:tcPr>
          <w:p w:rsidR="007130F7" w:rsidRPr="00BC5E36" w:rsidRDefault="00BC5E36" w:rsidP="007130F7">
            <w:pPr>
              <w:pStyle w:val="af4"/>
              <w:rPr>
                <w:rFonts w:eastAsia="Calibri"/>
              </w:rPr>
            </w:pPr>
            <w:r w:rsidRPr="00BC5E36">
              <w:rPr>
                <w:rFonts w:eastAsia="Calibri"/>
              </w:rPr>
              <w:t>20</w:t>
            </w:r>
          </w:p>
        </w:tc>
      </w:tr>
      <w:tr w:rsidR="007130F7" w:rsidRPr="00902BF9" w:rsidTr="00662D09">
        <w:tc>
          <w:tcPr>
            <w:tcW w:w="0" w:type="auto"/>
            <w:vMerge/>
            <w:vAlign w:val="center"/>
          </w:tcPr>
          <w:p w:rsidR="007130F7" w:rsidRPr="00BC5E36" w:rsidRDefault="007130F7" w:rsidP="007130F7">
            <w:pPr>
              <w:pStyle w:val="af4"/>
              <w:rPr>
                <w:rFonts w:eastAsia="Calibri"/>
              </w:rPr>
            </w:pPr>
          </w:p>
        </w:tc>
        <w:tc>
          <w:tcPr>
            <w:tcW w:w="0" w:type="auto"/>
            <w:vMerge/>
            <w:vAlign w:val="center"/>
          </w:tcPr>
          <w:p w:rsidR="007130F7" w:rsidRPr="00BC5E36" w:rsidRDefault="007130F7" w:rsidP="007130F7">
            <w:pPr>
              <w:pStyle w:val="af4"/>
            </w:pPr>
          </w:p>
        </w:tc>
        <w:tc>
          <w:tcPr>
            <w:tcW w:w="0" w:type="auto"/>
            <w:vAlign w:val="center"/>
          </w:tcPr>
          <w:p w:rsidR="007130F7" w:rsidRPr="00BC5E36" w:rsidRDefault="00BC5E36" w:rsidP="00BC5E36">
            <w:pPr>
              <w:pStyle w:val="af4"/>
              <w:rPr>
                <w:rFonts w:eastAsia="Calibri"/>
              </w:rPr>
            </w:pPr>
            <w:r w:rsidRPr="00BC5E36">
              <w:rPr>
                <w:rFonts w:eastAsia="Calibri"/>
              </w:rPr>
              <w:t>автом. скорой помощи</w:t>
            </w:r>
          </w:p>
        </w:tc>
        <w:tc>
          <w:tcPr>
            <w:tcW w:w="0" w:type="auto"/>
            <w:vAlign w:val="center"/>
          </w:tcPr>
          <w:p w:rsidR="007130F7" w:rsidRPr="00BC5E36" w:rsidRDefault="00BC5E36" w:rsidP="007130F7">
            <w:pPr>
              <w:pStyle w:val="af4"/>
              <w:rPr>
                <w:rFonts w:eastAsia="Calibri"/>
              </w:rPr>
            </w:pPr>
            <w:r w:rsidRPr="00BC5E36">
              <w:rPr>
                <w:rFonts w:eastAsia="Calibri"/>
              </w:rPr>
              <w:t>-</w:t>
            </w:r>
          </w:p>
        </w:tc>
        <w:tc>
          <w:tcPr>
            <w:tcW w:w="0" w:type="auto"/>
            <w:vAlign w:val="center"/>
          </w:tcPr>
          <w:p w:rsidR="007130F7" w:rsidRPr="00BC5E36" w:rsidRDefault="00BC5E36" w:rsidP="007130F7">
            <w:pPr>
              <w:pStyle w:val="af4"/>
              <w:rPr>
                <w:rFonts w:eastAsia="Calibri"/>
              </w:rPr>
            </w:pPr>
            <w:r w:rsidRPr="00BC5E36">
              <w:rPr>
                <w:rFonts w:eastAsia="Calibri"/>
              </w:rPr>
              <w:t>1</w:t>
            </w:r>
          </w:p>
        </w:tc>
      </w:tr>
      <w:tr w:rsidR="007130F7" w:rsidRPr="00902BF9" w:rsidTr="00662D09">
        <w:tc>
          <w:tcPr>
            <w:tcW w:w="0" w:type="auto"/>
            <w:vAlign w:val="center"/>
          </w:tcPr>
          <w:p w:rsidR="007130F7" w:rsidRPr="00BC5E36" w:rsidRDefault="00BC5E36" w:rsidP="007130F7">
            <w:pPr>
              <w:pStyle w:val="af4"/>
              <w:rPr>
                <w:rFonts w:eastAsia="Calibri"/>
              </w:rPr>
            </w:pPr>
            <w:r w:rsidRPr="00BC5E36">
              <w:rPr>
                <w:rFonts w:eastAsia="Calibri"/>
              </w:rPr>
              <w:t>5</w:t>
            </w:r>
          </w:p>
        </w:tc>
        <w:tc>
          <w:tcPr>
            <w:tcW w:w="0" w:type="auto"/>
            <w:vAlign w:val="center"/>
          </w:tcPr>
          <w:p w:rsidR="007130F7" w:rsidRPr="00BC5E36" w:rsidRDefault="007130F7" w:rsidP="007130F7">
            <w:pPr>
              <w:pStyle w:val="af4"/>
            </w:pPr>
            <w:r w:rsidRPr="00BC5E36">
              <w:t>Спортивные залы общего пользования</w:t>
            </w:r>
          </w:p>
        </w:tc>
        <w:tc>
          <w:tcPr>
            <w:tcW w:w="0" w:type="auto"/>
            <w:vAlign w:val="center"/>
          </w:tcPr>
          <w:p w:rsidR="007130F7" w:rsidRPr="00BC5E36" w:rsidRDefault="007130F7" w:rsidP="007130F7">
            <w:pPr>
              <w:pStyle w:val="af4"/>
              <w:rPr>
                <w:rFonts w:eastAsia="Calibri"/>
              </w:rPr>
            </w:pPr>
            <w:r w:rsidRPr="00BC5E36">
              <w:t>объект</w:t>
            </w:r>
          </w:p>
        </w:tc>
        <w:tc>
          <w:tcPr>
            <w:tcW w:w="0" w:type="auto"/>
            <w:vAlign w:val="center"/>
          </w:tcPr>
          <w:p w:rsidR="007130F7" w:rsidRPr="00BC5E36" w:rsidRDefault="007130F7" w:rsidP="007130F7">
            <w:pPr>
              <w:pStyle w:val="af4"/>
              <w:rPr>
                <w:rFonts w:eastAsia="Calibri"/>
              </w:rPr>
            </w:pPr>
            <w:r w:rsidRPr="00BC5E36">
              <w:rPr>
                <w:rFonts w:eastAsia="Calibri"/>
              </w:rPr>
              <w:t>-</w:t>
            </w:r>
          </w:p>
        </w:tc>
        <w:tc>
          <w:tcPr>
            <w:tcW w:w="0" w:type="auto"/>
            <w:vAlign w:val="center"/>
          </w:tcPr>
          <w:p w:rsidR="007130F7" w:rsidRPr="00BC5E36" w:rsidRDefault="007130F7" w:rsidP="007130F7">
            <w:pPr>
              <w:pStyle w:val="af4"/>
              <w:rPr>
                <w:rFonts w:eastAsia="Calibri"/>
              </w:rPr>
            </w:pPr>
            <w:r w:rsidRPr="00BC5E36">
              <w:rPr>
                <w:rFonts w:eastAsia="Calibri"/>
              </w:rPr>
              <w:t>1</w:t>
            </w:r>
          </w:p>
        </w:tc>
      </w:tr>
      <w:tr w:rsidR="007130F7" w:rsidRPr="00902BF9" w:rsidTr="00662D09">
        <w:tc>
          <w:tcPr>
            <w:tcW w:w="0" w:type="auto"/>
            <w:vAlign w:val="center"/>
          </w:tcPr>
          <w:p w:rsidR="007130F7" w:rsidRPr="00BC5E36" w:rsidRDefault="00BC5E36" w:rsidP="007130F7">
            <w:pPr>
              <w:pStyle w:val="af4"/>
              <w:rPr>
                <w:rFonts w:eastAsia="Calibri"/>
              </w:rPr>
            </w:pPr>
            <w:r w:rsidRPr="00BC5E36">
              <w:rPr>
                <w:rFonts w:eastAsia="Calibri"/>
              </w:rPr>
              <w:t>6</w:t>
            </w:r>
          </w:p>
        </w:tc>
        <w:tc>
          <w:tcPr>
            <w:tcW w:w="0" w:type="auto"/>
            <w:vAlign w:val="center"/>
          </w:tcPr>
          <w:p w:rsidR="007130F7" w:rsidRPr="00BC5E36" w:rsidRDefault="007130F7" w:rsidP="007130F7">
            <w:pPr>
              <w:pStyle w:val="af4"/>
            </w:pPr>
            <w:r w:rsidRPr="00BC5E36">
              <w:t>Учреждения культуры и искусства</w:t>
            </w:r>
          </w:p>
        </w:tc>
        <w:tc>
          <w:tcPr>
            <w:tcW w:w="0" w:type="auto"/>
            <w:vAlign w:val="center"/>
          </w:tcPr>
          <w:p w:rsidR="007130F7" w:rsidRPr="00BC5E36" w:rsidRDefault="007130F7" w:rsidP="007130F7">
            <w:pPr>
              <w:pStyle w:val="af4"/>
              <w:rPr>
                <w:rFonts w:eastAsia="Calibri"/>
              </w:rPr>
            </w:pPr>
            <w:r w:rsidRPr="00BC5E36">
              <w:rPr>
                <w:rFonts w:eastAsia="Calibri"/>
              </w:rPr>
              <w:t>мест</w:t>
            </w:r>
          </w:p>
        </w:tc>
        <w:tc>
          <w:tcPr>
            <w:tcW w:w="0" w:type="auto"/>
            <w:vAlign w:val="center"/>
          </w:tcPr>
          <w:p w:rsidR="007130F7" w:rsidRPr="00BC5E36" w:rsidRDefault="007130F7" w:rsidP="007130F7">
            <w:pPr>
              <w:pStyle w:val="af4"/>
              <w:rPr>
                <w:rFonts w:eastAsia="Calibri"/>
              </w:rPr>
            </w:pPr>
            <w:r w:rsidRPr="00BC5E36">
              <w:rPr>
                <w:rFonts w:eastAsia="Calibri"/>
              </w:rPr>
              <w:t>-</w:t>
            </w:r>
          </w:p>
        </w:tc>
        <w:tc>
          <w:tcPr>
            <w:tcW w:w="0" w:type="auto"/>
            <w:vAlign w:val="center"/>
          </w:tcPr>
          <w:p w:rsidR="007130F7" w:rsidRPr="00BC5E36" w:rsidRDefault="00BC5E36" w:rsidP="007130F7">
            <w:pPr>
              <w:pStyle w:val="af4"/>
              <w:rPr>
                <w:rFonts w:eastAsia="Calibri"/>
              </w:rPr>
            </w:pPr>
            <w:r w:rsidRPr="00BC5E36">
              <w:rPr>
                <w:rFonts w:eastAsia="Calibri"/>
              </w:rPr>
              <w:t>560</w:t>
            </w:r>
          </w:p>
        </w:tc>
      </w:tr>
    </w:tbl>
    <w:p w:rsidR="00662D09" w:rsidRPr="00902BF9" w:rsidRDefault="00662D09">
      <w:pPr>
        <w:spacing w:after="160" w:line="259" w:lineRule="auto"/>
        <w:ind w:firstLine="0"/>
        <w:jc w:val="left"/>
        <w:rPr>
          <w:sz w:val="28"/>
          <w:szCs w:val="28"/>
          <w:highlight w:val="yellow"/>
        </w:rPr>
      </w:pPr>
      <w:r w:rsidRPr="00902BF9">
        <w:rPr>
          <w:sz w:val="28"/>
          <w:szCs w:val="28"/>
          <w:highlight w:val="yellow"/>
        </w:rPr>
        <w:br w:type="page"/>
      </w:r>
    </w:p>
    <w:p w:rsidR="00525676" w:rsidRPr="00BC5E36" w:rsidRDefault="00525676" w:rsidP="004814A7">
      <w:pPr>
        <w:pStyle w:val="12"/>
        <w:numPr>
          <w:ilvl w:val="0"/>
          <w:numId w:val="30"/>
        </w:numPr>
        <w:ind w:left="0" w:firstLine="0"/>
        <w:rPr>
          <w:bCs w:val="0"/>
        </w:rPr>
      </w:pPr>
      <w:bookmarkStart w:id="21" w:name="_Toc489444071"/>
      <w:r w:rsidRPr="00BC5E36">
        <w:rPr>
          <w:bCs w:val="0"/>
        </w:rPr>
        <w:lastRenderedPageBreak/>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bookmarkEnd w:id="21"/>
    </w:p>
    <w:p w:rsidR="00525676" w:rsidRPr="00BC5E36" w:rsidRDefault="00525676" w:rsidP="00CE2CB0">
      <w:r w:rsidRPr="00BC5E36">
        <w:t xml:space="preserve">Реализация Программы осуществляется через систему программных мероприятий разрабатываемых муниципальных программ </w:t>
      </w:r>
      <w:r w:rsidR="00902BF9" w:rsidRPr="00BC5E36">
        <w:t>Бузиновского</w:t>
      </w:r>
      <w:r w:rsidR="00C30700" w:rsidRPr="00BC5E36">
        <w:t xml:space="preserve"> сельского поселения</w:t>
      </w:r>
      <w:r w:rsidRPr="00BC5E36">
        <w:t xml:space="preserve">, а также с учетом федеральных проектов и программ, государственных программ </w:t>
      </w:r>
      <w:r w:rsidR="007130F7" w:rsidRPr="00BC5E36">
        <w:t>Краснодарского края</w:t>
      </w:r>
      <w:r w:rsidRPr="00BC5E36">
        <w:t xml:space="preserve"> и муниципальных программ </w:t>
      </w:r>
      <w:r w:rsidR="00902BF9" w:rsidRPr="00BC5E36">
        <w:t>Выселковского</w:t>
      </w:r>
      <w:r w:rsidRPr="00BC5E36">
        <w:t xml:space="preserve"> район</w:t>
      </w:r>
      <w:r w:rsidR="00036550" w:rsidRPr="00BC5E36">
        <w:t>а</w:t>
      </w:r>
      <w:r w:rsidRPr="00BC5E36">
        <w:t>, реализуемых на территории поселения.</w:t>
      </w:r>
    </w:p>
    <w:p w:rsidR="00CE2CB0" w:rsidRPr="00BC5E36" w:rsidRDefault="00CE2CB0" w:rsidP="00CE2CB0">
      <w:pPr>
        <w:rPr>
          <w:lang w:eastAsia="ar-SA"/>
        </w:rPr>
      </w:pPr>
      <w:r w:rsidRPr="00BC5E36">
        <w:rPr>
          <w:lang w:eastAsia="ar-SA"/>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sidR="00902BF9" w:rsidRPr="00BC5E36">
        <w:t>Бузиновского</w:t>
      </w:r>
      <w:r w:rsidR="00C30700" w:rsidRPr="00BC5E36">
        <w:t xml:space="preserve"> сельского поселения</w:t>
      </w:r>
      <w:r w:rsidRPr="00BC5E36">
        <w:rPr>
          <w:lang w:eastAsia="ar-SA"/>
        </w:rPr>
        <w:t xml:space="preserve">. Данные программы должны обеспечивать сбалансированное перспективное развитие социальной инфраструктуры </w:t>
      </w:r>
      <w:r w:rsidR="00902BF9" w:rsidRPr="00BC5E36">
        <w:rPr>
          <w:lang w:eastAsia="ar-SA"/>
        </w:rPr>
        <w:t>Бузиновского</w:t>
      </w:r>
      <w:r w:rsidR="000C14F9" w:rsidRPr="00BC5E36">
        <w:rPr>
          <w:lang w:eastAsia="ar-SA"/>
        </w:rPr>
        <w:t xml:space="preserve"> сельского поселения</w:t>
      </w:r>
      <w:r w:rsidRPr="00BC5E36">
        <w:rPr>
          <w:lang w:eastAsia="ar-SA"/>
        </w:rPr>
        <w:t xml:space="preserve">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sidR="00902BF9" w:rsidRPr="00BC5E36">
        <w:t>Бузиновского</w:t>
      </w:r>
      <w:r w:rsidR="00C30700" w:rsidRPr="00BC5E36">
        <w:t xml:space="preserve"> сельского поселения</w:t>
      </w:r>
      <w:r w:rsidRPr="00BC5E36">
        <w:rPr>
          <w:lang w:eastAsia="ar-SA"/>
        </w:rPr>
        <w:t>.</w:t>
      </w:r>
    </w:p>
    <w:p w:rsidR="00F572D3" w:rsidRPr="00BC5E36" w:rsidRDefault="00F572D3" w:rsidP="00F572D3">
      <w:r w:rsidRPr="00BC5E36">
        <w:t xml:space="preserve">В соответствии с изложенной в Программе политикой администрация </w:t>
      </w:r>
      <w:r w:rsidR="00902BF9" w:rsidRPr="00BC5E36">
        <w:t>Бузиновского</w:t>
      </w:r>
      <w:r w:rsidR="00C30700" w:rsidRPr="00BC5E36">
        <w:t xml:space="preserve"> сельского поселения</w:t>
      </w:r>
      <w:r w:rsidRPr="00BC5E36">
        <w:t xml:space="preserve">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D6024D" w:rsidRPr="00902BF9" w:rsidRDefault="00D6024D" w:rsidP="00CE2CB0">
      <w:pPr>
        <w:rPr>
          <w:highlight w:val="yellow"/>
        </w:rPr>
      </w:pPr>
      <w:r w:rsidRPr="00902BF9">
        <w:rPr>
          <w:highlight w:val="yellow"/>
        </w:rPr>
        <w:br w:type="page"/>
      </w:r>
    </w:p>
    <w:p w:rsidR="00D6024D" w:rsidRPr="00BC5E36" w:rsidRDefault="00D6024D" w:rsidP="00D6024D">
      <w:pPr>
        <w:widowControl w:val="0"/>
        <w:overflowPunct w:val="0"/>
        <w:autoSpaceDE w:val="0"/>
        <w:autoSpaceDN w:val="0"/>
        <w:adjustRightInd w:val="0"/>
        <w:spacing w:after="480"/>
        <w:ind w:firstLine="0"/>
        <w:jc w:val="center"/>
        <w:rPr>
          <w:b/>
          <w:szCs w:val="24"/>
        </w:rPr>
      </w:pPr>
      <w:r w:rsidRPr="00BC5E36">
        <w:rPr>
          <w:b/>
          <w:szCs w:val="24"/>
        </w:rPr>
        <w:lastRenderedPageBreak/>
        <w:t xml:space="preserve">Программа комплексного развития </w:t>
      </w:r>
      <w:r w:rsidR="00A7437B" w:rsidRPr="00BC5E36">
        <w:rPr>
          <w:b/>
          <w:szCs w:val="24"/>
        </w:rPr>
        <w:t>социальной</w:t>
      </w:r>
      <w:r w:rsidRPr="00BC5E36">
        <w:rPr>
          <w:b/>
          <w:szCs w:val="24"/>
        </w:rPr>
        <w:t xml:space="preserve"> инфраструктуры </w:t>
      </w:r>
      <w:r w:rsidR="00902BF9" w:rsidRPr="00BC5E36">
        <w:rPr>
          <w:b/>
          <w:szCs w:val="24"/>
        </w:rPr>
        <w:t>Бузиновского</w:t>
      </w:r>
      <w:r w:rsidR="00C30700" w:rsidRPr="00BC5E36">
        <w:rPr>
          <w:b/>
          <w:szCs w:val="24"/>
        </w:rPr>
        <w:t xml:space="preserve"> сельского поселения</w:t>
      </w:r>
      <w:r w:rsidRPr="00BC5E36">
        <w:rPr>
          <w:b/>
          <w:szCs w:val="24"/>
        </w:rPr>
        <w:t xml:space="preserve"> </w:t>
      </w:r>
      <w:r w:rsidR="00902BF9" w:rsidRPr="00BC5E36">
        <w:rPr>
          <w:b/>
          <w:szCs w:val="24"/>
        </w:rPr>
        <w:t>Выселковского</w:t>
      </w:r>
      <w:r w:rsidRPr="00BC5E36">
        <w:rPr>
          <w:b/>
          <w:szCs w:val="24"/>
        </w:rPr>
        <w:t xml:space="preserve"> района </w:t>
      </w:r>
      <w:r w:rsidR="00C30700" w:rsidRPr="00BC5E36">
        <w:rPr>
          <w:b/>
          <w:szCs w:val="24"/>
        </w:rPr>
        <w:t>Краснодарского края</w:t>
      </w:r>
      <w:r w:rsidRPr="00BC5E36">
        <w:rPr>
          <w:b/>
          <w:szCs w:val="24"/>
        </w:rPr>
        <w:t xml:space="preserve"> на период </w:t>
      </w:r>
      <w:r w:rsidR="00C30700" w:rsidRPr="00BC5E36">
        <w:rPr>
          <w:b/>
          <w:szCs w:val="24"/>
        </w:rPr>
        <w:t>2017</w:t>
      </w:r>
      <w:r w:rsidRPr="00BC5E36">
        <w:rPr>
          <w:b/>
          <w:szCs w:val="24"/>
        </w:rPr>
        <w:t xml:space="preserve"> – </w:t>
      </w:r>
      <w:r w:rsidR="00C30700" w:rsidRPr="00BC5E36">
        <w:rPr>
          <w:b/>
          <w:szCs w:val="24"/>
        </w:rPr>
        <w:t>2021</w:t>
      </w:r>
      <w:r w:rsidRPr="00BC5E36">
        <w:rPr>
          <w:b/>
          <w:szCs w:val="24"/>
        </w:rPr>
        <w:t xml:space="preserve"> годы с перспективой до </w:t>
      </w:r>
      <w:r w:rsidR="00902BF9" w:rsidRPr="00BC5E36">
        <w:rPr>
          <w:b/>
          <w:szCs w:val="24"/>
        </w:rPr>
        <w:t>2030</w:t>
      </w:r>
      <w:r w:rsidRPr="00BC5E36">
        <w:rPr>
          <w:b/>
          <w:szCs w:val="24"/>
        </w:rPr>
        <w:t xml:space="preserve"> года</w:t>
      </w:r>
    </w:p>
    <w:p w:rsidR="00D6024D" w:rsidRPr="00BC5E36" w:rsidRDefault="00D6024D" w:rsidP="00D6024D">
      <w:pPr>
        <w:widowControl w:val="0"/>
        <w:overflowPunct w:val="0"/>
        <w:autoSpaceDE w:val="0"/>
        <w:autoSpaceDN w:val="0"/>
        <w:adjustRightInd w:val="0"/>
        <w:ind w:firstLine="0"/>
        <w:rPr>
          <w:szCs w:val="24"/>
        </w:rPr>
      </w:pPr>
      <w:r w:rsidRPr="00BC5E36">
        <w:rPr>
          <w:b/>
          <w:szCs w:val="24"/>
        </w:rPr>
        <w:t>Разработчик:</w:t>
      </w:r>
    </w:p>
    <w:p w:rsidR="00D6024D" w:rsidRPr="00902BF9" w:rsidRDefault="00D6024D" w:rsidP="00D6024D">
      <w:pPr>
        <w:widowControl w:val="0"/>
        <w:overflowPunct w:val="0"/>
        <w:autoSpaceDE w:val="0"/>
        <w:autoSpaceDN w:val="0"/>
        <w:adjustRightInd w:val="0"/>
        <w:spacing w:line="333" w:lineRule="auto"/>
        <w:ind w:right="-1" w:firstLine="0"/>
        <w:jc w:val="center"/>
        <w:rPr>
          <w:szCs w:val="24"/>
          <w:highlight w:val="yellow"/>
        </w:rPr>
      </w:pPr>
      <w:r w:rsidRPr="00902BF9">
        <w:rPr>
          <w:noProof/>
          <w:szCs w:val="24"/>
          <w:highlight w:val="yellow"/>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BC5E36" w:rsidRDefault="00D6024D" w:rsidP="00D6024D">
      <w:pPr>
        <w:ind w:firstLine="0"/>
        <w:jc w:val="center"/>
        <w:rPr>
          <w:b/>
          <w:szCs w:val="24"/>
        </w:rPr>
      </w:pPr>
      <w:r w:rsidRPr="00BC5E36">
        <w:rPr>
          <w:b/>
          <w:szCs w:val="24"/>
        </w:rPr>
        <w:t>Общество с ограниченной ответственностью «ЭНЕРГОАУДИТ»</w:t>
      </w:r>
    </w:p>
    <w:p w:rsidR="00D6024D" w:rsidRPr="00BC5E36" w:rsidRDefault="00D6024D" w:rsidP="00F207D5">
      <w:pPr>
        <w:pStyle w:val="S5"/>
        <w:ind w:firstLine="0"/>
      </w:pPr>
      <w:r w:rsidRPr="00BC5E36">
        <w:t xml:space="preserve">Юридический/фактический адрес: 160011, г. Вологда, ул. Герцена, д. 56, оф. 202 </w:t>
      </w:r>
    </w:p>
    <w:p w:rsidR="00D6024D" w:rsidRPr="00BC5E36" w:rsidRDefault="00D6024D" w:rsidP="00F207D5">
      <w:pPr>
        <w:pStyle w:val="S5"/>
        <w:ind w:firstLine="0"/>
        <w:rPr>
          <w:vertAlign w:val="superscript"/>
        </w:rPr>
      </w:pPr>
      <w:r w:rsidRPr="00BC5E36">
        <w:t xml:space="preserve">тел/факс: 8 (8172) 75-60-06, 733-874, 730-800 </w:t>
      </w:r>
    </w:p>
    <w:p w:rsidR="00D6024D" w:rsidRPr="00BC5E36" w:rsidRDefault="00D6024D" w:rsidP="00F207D5">
      <w:pPr>
        <w:pStyle w:val="S5"/>
        <w:ind w:firstLine="0"/>
      </w:pPr>
      <w:r w:rsidRPr="00BC5E36">
        <w:t xml:space="preserve">адрес электронной почты: </w:t>
      </w:r>
      <w:hyperlink r:id="rId13" w:history="1">
        <w:r w:rsidRPr="00BC5E36">
          <w:rPr>
            <w:rStyle w:val="a8"/>
            <w:rFonts w:ascii="Times New Roman" w:hAnsi="Times New Roman"/>
          </w:rPr>
          <w:t>energoaudit35@list.ru</w:t>
        </w:r>
      </w:hyperlink>
    </w:p>
    <w:p w:rsidR="00D6024D" w:rsidRPr="00BC5E36" w:rsidRDefault="00D6024D" w:rsidP="00D6024D">
      <w:pPr>
        <w:ind w:firstLine="0"/>
        <w:rPr>
          <w:szCs w:val="24"/>
        </w:rPr>
      </w:pPr>
    </w:p>
    <w:p w:rsidR="00D6024D" w:rsidRPr="00BC5E36" w:rsidRDefault="00D6024D" w:rsidP="00F207D5">
      <w:pPr>
        <w:pStyle w:val="S5"/>
      </w:pPr>
      <w:r w:rsidRPr="00BC5E36">
        <w:t xml:space="preserve">Свидетельство саморегулируемой организации № </w:t>
      </w:r>
      <w:r w:rsidRPr="00BC5E36">
        <w:rPr>
          <w:u w:val="single"/>
        </w:rPr>
        <w:t>СРО № 3525255903-25022013-Э0183</w:t>
      </w:r>
    </w:p>
    <w:p w:rsidR="00D6024D" w:rsidRPr="00BC5E36" w:rsidRDefault="00D6024D" w:rsidP="00D6024D">
      <w:pPr>
        <w:widowControl w:val="0"/>
        <w:autoSpaceDE w:val="0"/>
        <w:autoSpaceDN w:val="0"/>
        <w:adjustRightInd w:val="0"/>
        <w:rPr>
          <w:szCs w:val="24"/>
        </w:rPr>
      </w:pPr>
    </w:p>
    <w:tbl>
      <w:tblPr>
        <w:tblW w:w="0" w:type="auto"/>
        <w:tblLook w:val="04A0" w:firstRow="1" w:lastRow="0" w:firstColumn="1" w:lastColumn="0" w:noHBand="0" w:noVBand="1"/>
      </w:tblPr>
      <w:tblGrid>
        <w:gridCol w:w="4003"/>
        <w:gridCol w:w="3370"/>
        <w:gridCol w:w="2339"/>
      </w:tblGrid>
      <w:tr w:rsidR="00D6024D" w:rsidRPr="00BC5E36" w:rsidTr="00F12670">
        <w:tc>
          <w:tcPr>
            <w:tcW w:w="4361" w:type="dxa"/>
            <w:shd w:val="clear" w:color="auto" w:fill="auto"/>
            <w:vAlign w:val="center"/>
          </w:tcPr>
          <w:p w:rsidR="00D6024D" w:rsidRPr="00BC5E36" w:rsidRDefault="00D6024D" w:rsidP="00F207D5">
            <w:pPr>
              <w:pStyle w:val="S5"/>
              <w:ind w:firstLine="0"/>
              <w:rPr>
                <w:b/>
              </w:rPr>
            </w:pPr>
            <w:r w:rsidRPr="00BC5E36">
              <w:rPr>
                <w:b/>
              </w:rPr>
              <w:t xml:space="preserve">Генеральный директор </w:t>
            </w:r>
          </w:p>
        </w:tc>
        <w:tc>
          <w:tcPr>
            <w:tcW w:w="3544" w:type="dxa"/>
            <w:shd w:val="clear" w:color="auto" w:fill="auto"/>
            <w:vAlign w:val="center"/>
          </w:tcPr>
          <w:p w:rsidR="00D6024D" w:rsidRPr="00BC5E36" w:rsidRDefault="00D6024D" w:rsidP="00F12670">
            <w:pPr>
              <w:widowControl w:val="0"/>
              <w:autoSpaceDE w:val="0"/>
              <w:autoSpaceDN w:val="0"/>
              <w:adjustRightInd w:val="0"/>
              <w:ind w:firstLine="0"/>
              <w:jc w:val="center"/>
              <w:rPr>
                <w:rFonts w:ascii="Times New Roman" w:hAnsi="Times New Roman"/>
                <w:szCs w:val="24"/>
              </w:rPr>
            </w:pPr>
            <w:r w:rsidRPr="00BC5E36">
              <w:rPr>
                <w:rFonts w:ascii="Times New Roman" w:hAnsi="Times New Roman"/>
                <w:b/>
                <w:bCs/>
                <w:szCs w:val="24"/>
              </w:rPr>
              <w:t>__________________</w:t>
            </w:r>
          </w:p>
        </w:tc>
        <w:tc>
          <w:tcPr>
            <w:tcW w:w="2515" w:type="dxa"/>
            <w:shd w:val="clear" w:color="auto" w:fill="auto"/>
            <w:vAlign w:val="center"/>
          </w:tcPr>
          <w:p w:rsidR="00D6024D" w:rsidRPr="00BC5E36" w:rsidRDefault="00D6024D" w:rsidP="00F207D5">
            <w:pPr>
              <w:pStyle w:val="S5"/>
              <w:ind w:firstLine="0"/>
              <w:rPr>
                <w:b/>
              </w:rPr>
            </w:pPr>
            <w:r w:rsidRPr="00BC5E36">
              <w:rPr>
                <w:b/>
              </w:rPr>
              <w:t>Антонов С.А.</w:t>
            </w:r>
          </w:p>
        </w:tc>
      </w:tr>
    </w:tbl>
    <w:p w:rsidR="00D6024D" w:rsidRPr="00BC5E36" w:rsidRDefault="00D6024D" w:rsidP="00D6024D">
      <w:pPr>
        <w:widowControl w:val="0"/>
        <w:autoSpaceDE w:val="0"/>
        <w:autoSpaceDN w:val="0"/>
        <w:adjustRightInd w:val="0"/>
        <w:rPr>
          <w:rFonts w:ascii="Times New Roman" w:hAnsi="Times New Roman"/>
          <w:szCs w:val="24"/>
        </w:rPr>
      </w:pPr>
    </w:p>
    <w:p w:rsidR="00D6024D" w:rsidRPr="00BC5E36" w:rsidRDefault="00D6024D" w:rsidP="00D6024D">
      <w:pPr>
        <w:widowControl w:val="0"/>
        <w:autoSpaceDE w:val="0"/>
        <w:autoSpaceDN w:val="0"/>
        <w:adjustRightInd w:val="0"/>
        <w:ind w:firstLine="0"/>
        <w:rPr>
          <w:rFonts w:ascii="Times New Roman" w:hAnsi="Times New Roman"/>
          <w:szCs w:val="24"/>
        </w:rPr>
      </w:pPr>
    </w:p>
    <w:p w:rsidR="00D6024D" w:rsidRPr="00BC5E36" w:rsidRDefault="00D6024D" w:rsidP="00D6024D">
      <w:pPr>
        <w:rPr>
          <w:rFonts w:ascii="Times New Roman" w:hAnsi="Times New Roman"/>
          <w:szCs w:val="24"/>
        </w:rPr>
      </w:pPr>
    </w:p>
    <w:p w:rsidR="00D6024D" w:rsidRPr="00BC5E36" w:rsidRDefault="00D6024D" w:rsidP="00F207D5">
      <w:pPr>
        <w:pStyle w:val="S5"/>
        <w:ind w:firstLine="0"/>
        <w:rPr>
          <w:b/>
        </w:rPr>
      </w:pPr>
      <w:r w:rsidRPr="00BC5E36">
        <w:rPr>
          <w:b/>
        </w:rPr>
        <w:t xml:space="preserve">Заказчик: </w:t>
      </w:r>
    </w:p>
    <w:p w:rsidR="00D6024D" w:rsidRPr="00902BF9" w:rsidRDefault="00D6024D" w:rsidP="00D6024D">
      <w:pPr>
        <w:pStyle w:val="a"/>
        <w:numPr>
          <w:ilvl w:val="0"/>
          <w:numId w:val="0"/>
        </w:numPr>
        <w:spacing w:line="276" w:lineRule="auto"/>
        <w:rPr>
          <w:highlight w:val="yellow"/>
        </w:rPr>
      </w:pPr>
    </w:p>
    <w:p w:rsidR="00D6024D" w:rsidRPr="00BC5E36" w:rsidRDefault="00D6024D" w:rsidP="00F207D5">
      <w:pPr>
        <w:pStyle w:val="S5"/>
        <w:jc w:val="center"/>
        <w:rPr>
          <w:b/>
        </w:rPr>
      </w:pPr>
      <w:r w:rsidRPr="00BC5E36">
        <w:rPr>
          <w:b/>
        </w:rPr>
        <w:t xml:space="preserve">Администрация </w:t>
      </w:r>
      <w:r w:rsidR="00902BF9" w:rsidRPr="00BC5E36">
        <w:rPr>
          <w:b/>
        </w:rPr>
        <w:t>Бузиновского</w:t>
      </w:r>
      <w:r w:rsidR="00C30700" w:rsidRPr="00BC5E36">
        <w:rPr>
          <w:b/>
        </w:rPr>
        <w:t xml:space="preserve"> сельского поселения</w:t>
      </w:r>
    </w:p>
    <w:p w:rsidR="00D6024D" w:rsidRPr="00BC5E36" w:rsidRDefault="00D6024D" w:rsidP="00F207D5">
      <w:pPr>
        <w:pStyle w:val="S5"/>
      </w:pPr>
      <w:r w:rsidRPr="00BC5E36">
        <w:rPr>
          <w:snapToGrid w:val="0"/>
        </w:rPr>
        <w:t xml:space="preserve">Юридический адрес: </w:t>
      </w:r>
      <w:r w:rsidR="00BC5E36">
        <w:t>353137</w:t>
      </w:r>
      <w:r w:rsidRPr="00BC5E36">
        <w:t xml:space="preserve">, </w:t>
      </w:r>
      <w:r w:rsidR="00036550" w:rsidRPr="00BC5E36">
        <w:t>Краснодарский кра</w:t>
      </w:r>
      <w:r w:rsidR="00BC5E36">
        <w:t>й</w:t>
      </w:r>
      <w:r w:rsidR="00CE2CB0" w:rsidRPr="00BC5E36">
        <w:t xml:space="preserve">, </w:t>
      </w:r>
      <w:r w:rsidR="00BC5E36">
        <w:t>Выселковский</w:t>
      </w:r>
      <w:r w:rsidR="00036550" w:rsidRPr="00BC5E36">
        <w:t xml:space="preserve"> </w:t>
      </w:r>
      <w:r w:rsidRPr="00BC5E36">
        <w:t xml:space="preserve">район, </w:t>
      </w:r>
      <w:r w:rsidR="00036550" w:rsidRPr="00BC5E36">
        <w:t>ст.</w:t>
      </w:r>
      <w:r w:rsidR="00CE2CB0" w:rsidRPr="00BC5E36">
        <w:t xml:space="preserve"> </w:t>
      </w:r>
      <w:r w:rsidR="00BC5E36">
        <w:t>Бузиновская</w:t>
      </w:r>
      <w:r w:rsidRPr="00BC5E36">
        <w:t xml:space="preserve">, ул. </w:t>
      </w:r>
      <w:r w:rsidR="00BC5E36">
        <w:t>Советская</w:t>
      </w:r>
      <w:r w:rsidRPr="00BC5E36">
        <w:t xml:space="preserve">, д. </w:t>
      </w:r>
      <w:r w:rsidR="00BC5E36">
        <w:t>7</w:t>
      </w:r>
    </w:p>
    <w:p w:rsidR="00D6024D" w:rsidRPr="00902BF9" w:rsidRDefault="00D6024D" w:rsidP="00D6024D">
      <w:pPr>
        <w:pStyle w:val="a5"/>
        <w:spacing w:line="276" w:lineRule="auto"/>
        <w:rPr>
          <w:rFonts w:ascii="Times New Roman" w:hAnsi="Times New Roman"/>
          <w:b/>
          <w:color w:val="000000"/>
          <w:szCs w:val="24"/>
          <w:highlight w:val="yellow"/>
          <w:lang w:val="ru-RU"/>
        </w:rPr>
      </w:pPr>
    </w:p>
    <w:tbl>
      <w:tblPr>
        <w:tblW w:w="9356" w:type="dxa"/>
        <w:tblLook w:val="04A0" w:firstRow="1" w:lastRow="0" w:firstColumn="1" w:lastColumn="0" w:noHBand="0" w:noVBand="1"/>
      </w:tblPr>
      <w:tblGrid>
        <w:gridCol w:w="3820"/>
        <w:gridCol w:w="2843"/>
        <w:gridCol w:w="2693"/>
      </w:tblGrid>
      <w:tr w:rsidR="00D6024D" w:rsidRPr="00BC5E36" w:rsidTr="00EA00C3">
        <w:tc>
          <w:tcPr>
            <w:tcW w:w="3820" w:type="dxa"/>
            <w:shd w:val="clear" w:color="auto" w:fill="auto"/>
            <w:vAlign w:val="center"/>
          </w:tcPr>
          <w:p w:rsidR="00D6024D" w:rsidRPr="00BC5E36" w:rsidRDefault="00D6024D" w:rsidP="00F207D5">
            <w:pPr>
              <w:pStyle w:val="S5"/>
              <w:ind w:firstLine="0"/>
              <w:rPr>
                <w:b/>
              </w:rPr>
            </w:pPr>
            <w:r w:rsidRPr="00BC5E36">
              <w:rPr>
                <w:b/>
              </w:rPr>
              <w:t>Глава администрации</w:t>
            </w:r>
            <w:r w:rsidR="00036BB5" w:rsidRPr="00BC5E36">
              <w:rPr>
                <w:b/>
              </w:rPr>
              <w:t xml:space="preserve"> </w:t>
            </w:r>
            <w:r w:rsidR="00902BF9" w:rsidRPr="00BC5E36">
              <w:rPr>
                <w:b/>
              </w:rPr>
              <w:t>Бузиновского</w:t>
            </w:r>
            <w:r w:rsidR="00C30700" w:rsidRPr="00BC5E36">
              <w:rPr>
                <w:b/>
              </w:rPr>
              <w:t xml:space="preserve"> сельского поселения</w:t>
            </w:r>
          </w:p>
        </w:tc>
        <w:tc>
          <w:tcPr>
            <w:tcW w:w="2843" w:type="dxa"/>
            <w:shd w:val="clear" w:color="auto" w:fill="auto"/>
            <w:vAlign w:val="center"/>
          </w:tcPr>
          <w:p w:rsidR="00036BB5" w:rsidRPr="00BC5E36" w:rsidRDefault="00036BB5" w:rsidP="00F12670">
            <w:pPr>
              <w:widowControl w:val="0"/>
              <w:autoSpaceDE w:val="0"/>
              <w:autoSpaceDN w:val="0"/>
              <w:adjustRightInd w:val="0"/>
              <w:ind w:firstLine="0"/>
              <w:jc w:val="center"/>
              <w:rPr>
                <w:rFonts w:ascii="Times New Roman" w:hAnsi="Times New Roman"/>
                <w:b/>
                <w:bCs/>
                <w:szCs w:val="24"/>
              </w:rPr>
            </w:pPr>
          </w:p>
          <w:p w:rsidR="00D6024D" w:rsidRPr="00BC5E36" w:rsidRDefault="00D6024D" w:rsidP="00F12670">
            <w:pPr>
              <w:widowControl w:val="0"/>
              <w:autoSpaceDE w:val="0"/>
              <w:autoSpaceDN w:val="0"/>
              <w:adjustRightInd w:val="0"/>
              <w:ind w:firstLine="0"/>
              <w:jc w:val="center"/>
              <w:rPr>
                <w:rFonts w:ascii="Times New Roman" w:hAnsi="Times New Roman"/>
                <w:szCs w:val="24"/>
              </w:rPr>
            </w:pPr>
            <w:r w:rsidRPr="00BC5E36">
              <w:rPr>
                <w:rFonts w:ascii="Times New Roman" w:hAnsi="Times New Roman"/>
                <w:b/>
                <w:bCs/>
                <w:szCs w:val="24"/>
              </w:rPr>
              <w:t>__________________</w:t>
            </w:r>
          </w:p>
        </w:tc>
        <w:tc>
          <w:tcPr>
            <w:tcW w:w="2693" w:type="dxa"/>
            <w:shd w:val="clear" w:color="auto" w:fill="auto"/>
            <w:vAlign w:val="center"/>
          </w:tcPr>
          <w:p w:rsidR="00036BB5" w:rsidRPr="00BC5E36" w:rsidRDefault="00036BB5" w:rsidP="00EA00C3">
            <w:pPr>
              <w:pStyle w:val="S5"/>
              <w:ind w:firstLine="0"/>
              <w:rPr>
                <w:b/>
              </w:rPr>
            </w:pPr>
          </w:p>
          <w:p w:rsidR="00D6024D" w:rsidRPr="00BC5E36" w:rsidRDefault="004C1B4A" w:rsidP="00BC5E36">
            <w:pPr>
              <w:pStyle w:val="S5"/>
              <w:ind w:firstLine="0"/>
              <w:rPr>
                <w:b/>
              </w:rPr>
            </w:pPr>
            <w:r>
              <w:rPr>
                <w:b/>
              </w:rPr>
              <w:t>Черня</w:t>
            </w:r>
            <w:r w:rsidR="00BC5E36" w:rsidRPr="00BC5E36">
              <w:rPr>
                <w:b/>
              </w:rPr>
              <w:t>вская Л. Е.</w:t>
            </w:r>
          </w:p>
        </w:tc>
      </w:tr>
    </w:tbl>
    <w:p w:rsidR="008A2604" w:rsidRPr="003909B6" w:rsidRDefault="008A2604" w:rsidP="008A2604">
      <w:pPr>
        <w:pStyle w:val="12"/>
      </w:pPr>
    </w:p>
    <w:p w:rsidR="008A2604" w:rsidRPr="008A2604" w:rsidRDefault="008A2604" w:rsidP="008A2604"/>
    <w:sectPr w:rsidR="008A2604" w:rsidRPr="008A2604" w:rsidSect="00E47D3C">
      <w:headerReference w:type="default" r:id="rId14"/>
      <w:footerReference w:type="default" r:id="rId15"/>
      <w:pgSz w:w="11906" w:h="16838"/>
      <w:pgMar w:top="1134" w:right="70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8F7" w:rsidRDefault="007C18F7" w:rsidP="00036DAF">
      <w:pPr>
        <w:spacing w:line="240" w:lineRule="auto"/>
      </w:pPr>
      <w:r>
        <w:separator/>
      </w:r>
    </w:p>
  </w:endnote>
  <w:endnote w:type="continuationSeparator" w:id="0">
    <w:p w:rsidR="007C18F7" w:rsidRDefault="007C18F7" w:rsidP="00036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1"/>
    <w:family w:val="roman"/>
    <w:notTrueType/>
    <w:pitch w:val="variable"/>
  </w:font>
  <w:font w:name="Proxy 4">
    <w:charset w:val="CC"/>
    <w:family w:val="auto"/>
    <w:pitch w:val="variable"/>
    <w:sig w:usb0="A0002AA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900609"/>
      <w:docPartObj>
        <w:docPartGallery w:val="Page Numbers (Bottom of Page)"/>
        <w:docPartUnique/>
      </w:docPartObj>
    </w:sdtPr>
    <w:sdtEndPr/>
    <w:sdtContent>
      <w:p w:rsidR="00136F90" w:rsidRDefault="00136F90">
        <w:pPr>
          <w:pStyle w:val="af9"/>
          <w:jc w:val="center"/>
        </w:pPr>
        <w:r>
          <w:fldChar w:fldCharType="begin"/>
        </w:r>
        <w:r>
          <w:instrText>PAGE   \* MERGEFORMAT</w:instrText>
        </w:r>
        <w:r>
          <w:fldChar w:fldCharType="separate"/>
        </w:r>
        <w:r w:rsidR="007B5F8A">
          <w:rPr>
            <w:noProof/>
          </w:rPr>
          <w:t>16</w:t>
        </w:r>
        <w:r>
          <w:rPr>
            <w:noProof/>
          </w:rPr>
          <w:fldChar w:fldCharType="end"/>
        </w:r>
      </w:p>
    </w:sdtContent>
  </w:sdt>
  <w:p w:rsidR="00136F90" w:rsidRDefault="00136F90">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3688044"/>
    </w:sdtPr>
    <w:sdtEndPr/>
    <w:sdtContent>
      <w:p w:rsidR="00136F90" w:rsidRDefault="00136F90">
        <w:pPr>
          <w:pStyle w:val="af9"/>
          <w:jc w:val="center"/>
        </w:pPr>
        <w:r>
          <w:fldChar w:fldCharType="begin"/>
        </w:r>
        <w:r>
          <w:instrText>PAGE   \* MERGEFORMAT</w:instrText>
        </w:r>
        <w:r>
          <w:fldChar w:fldCharType="separate"/>
        </w:r>
        <w:r w:rsidR="007B5F8A">
          <w:rPr>
            <w:noProof/>
          </w:rPr>
          <w:t>32</w:t>
        </w:r>
        <w:r>
          <w:rPr>
            <w:noProof/>
          </w:rPr>
          <w:fldChar w:fldCharType="end"/>
        </w:r>
      </w:p>
    </w:sdtContent>
  </w:sdt>
  <w:p w:rsidR="00136F90" w:rsidRDefault="00136F90" w:rsidP="00574E57">
    <w:pPr>
      <w:pStyle w:val="af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F90" w:rsidRDefault="00136F90">
    <w:pPr>
      <w:pStyle w:val="af9"/>
      <w:jc w:val="center"/>
    </w:pPr>
    <w:r>
      <w:fldChar w:fldCharType="begin"/>
    </w:r>
    <w:r>
      <w:instrText>PAGE   \* MERGEFORMAT</w:instrText>
    </w:r>
    <w:r>
      <w:fldChar w:fldCharType="separate"/>
    </w:r>
    <w:r w:rsidR="007B5F8A">
      <w:rPr>
        <w:noProof/>
      </w:rPr>
      <w:t>38</w:t>
    </w:r>
    <w:r>
      <w:rPr>
        <w:noProof/>
      </w:rPr>
      <w:fldChar w:fldCharType="end"/>
    </w:r>
  </w:p>
  <w:p w:rsidR="00136F90" w:rsidRPr="00884975" w:rsidRDefault="00136F90" w:rsidP="00462FAC">
    <w:pPr>
      <w:pStyle w:val="af9"/>
      <w:ind w:right="22" w:firstLine="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8F7" w:rsidRDefault="007C18F7" w:rsidP="00036DAF">
      <w:pPr>
        <w:spacing w:line="240" w:lineRule="auto"/>
      </w:pPr>
      <w:r>
        <w:separator/>
      </w:r>
    </w:p>
  </w:footnote>
  <w:footnote w:type="continuationSeparator" w:id="0">
    <w:p w:rsidR="007C18F7" w:rsidRDefault="007C18F7" w:rsidP="00036D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F90" w:rsidRPr="00E572DC" w:rsidRDefault="00136F90" w:rsidP="00574E57">
    <w:pPr>
      <w:pStyle w:val="aff2"/>
      <w:ind w:right="22" w:firstLine="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F90" w:rsidRPr="00E572DC" w:rsidRDefault="00136F90" w:rsidP="00462FAC">
    <w:pPr>
      <w:pStyle w:val="aff2"/>
      <w:ind w:right="22" w:firstLine="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6C27732"/>
    <w:multiLevelType w:val="hybridMultilevel"/>
    <w:tmpl w:val="3B524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F8E6672"/>
    <w:multiLevelType w:val="hybridMultilevel"/>
    <w:tmpl w:val="FE42BF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135E3B"/>
    <w:multiLevelType w:val="hybridMultilevel"/>
    <w:tmpl w:val="6840FF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1EC46F42"/>
    <w:multiLevelType w:val="hybridMultilevel"/>
    <w:tmpl w:val="31969238"/>
    <w:lvl w:ilvl="0" w:tplc="64AA386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5">
    <w:nsid w:val="20BB5720"/>
    <w:multiLevelType w:val="hybridMultilevel"/>
    <w:tmpl w:val="6A3854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42B14F8"/>
    <w:multiLevelType w:val="hybridMultilevel"/>
    <w:tmpl w:val="56E4FE84"/>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nsid w:val="377F53D3"/>
    <w:multiLevelType w:val="hybridMultilevel"/>
    <w:tmpl w:val="FD66E7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8345307"/>
    <w:multiLevelType w:val="multilevel"/>
    <w:tmpl w:val="1D5803C2"/>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nsid w:val="3F126363"/>
    <w:multiLevelType w:val="hybridMultilevel"/>
    <w:tmpl w:val="411C6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6">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nsid w:val="49E928F2"/>
    <w:multiLevelType w:val="hybridMultilevel"/>
    <w:tmpl w:val="B25AA3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FD01BF0"/>
    <w:multiLevelType w:val="hybridMultilevel"/>
    <w:tmpl w:val="F28EF7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5C591A75"/>
    <w:multiLevelType w:val="hybridMultilevel"/>
    <w:tmpl w:val="AEE4F9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03C361C"/>
    <w:multiLevelType w:val="hybridMultilevel"/>
    <w:tmpl w:val="F580E9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2BA3971"/>
    <w:multiLevelType w:val="hybridMultilevel"/>
    <w:tmpl w:val="178831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70B54FE"/>
    <w:multiLevelType w:val="hybridMultilevel"/>
    <w:tmpl w:val="980A1D40"/>
    <w:lvl w:ilvl="0" w:tplc="A58EC5B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7992089"/>
    <w:multiLevelType w:val="hybridMultilevel"/>
    <w:tmpl w:val="9B80F1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825108D"/>
    <w:multiLevelType w:val="hybridMultilevel"/>
    <w:tmpl w:val="6AFCC300"/>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40">
    <w:nsid w:val="6E0A336F"/>
    <w:multiLevelType w:val="hybridMultilevel"/>
    <w:tmpl w:val="E748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2927CF"/>
    <w:multiLevelType w:val="hybridMultilevel"/>
    <w:tmpl w:val="C18A82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2073923"/>
    <w:multiLevelType w:val="multilevel"/>
    <w:tmpl w:val="31969238"/>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3">
    <w:nsid w:val="724E7ACA"/>
    <w:multiLevelType w:val="hybridMultilevel"/>
    <w:tmpl w:val="36945024"/>
    <w:lvl w:ilvl="0" w:tplc="57223756">
      <w:start w:val="1"/>
      <w:numFmt w:val="bullet"/>
      <w:pStyle w:val="a0"/>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B826D79"/>
    <w:multiLevelType w:val="hybridMultilevel"/>
    <w:tmpl w:val="F9C0F6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D9C196F"/>
    <w:multiLevelType w:val="hybridMultilevel"/>
    <w:tmpl w:val="D9BA6B90"/>
    <w:lvl w:ilvl="0" w:tplc="8B189E44">
      <w:start w:val="1"/>
      <w:numFmt w:val="bullet"/>
      <w:lvlText w:val="-"/>
      <w:lvlJc w:val="left"/>
      <w:pPr>
        <w:ind w:left="1429" w:hanging="360"/>
      </w:pPr>
      <w:rPr>
        <w:rFonts w:ascii="Proxy 4" w:hAnsi="Proxy 4"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4"/>
  </w:num>
  <w:num w:numId="3">
    <w:abstractNumId w:val="36"/>
  </w:num>
  <w:num w:numId="4">
    <w:abstractNumId w:val="18"/>
  </w:num>
  <w:num w:numId="5">
    <w:abstractNumId w:val="17"/>
  </w:num>
  <w:num w:numId="6">
    <w:abstractNumId w:val="32"/>
  </w:num>
  <w:num w:numId="7">
    <w:abstractNumId w:val="22"/>
  </w:num>
  <w:num w:numId="8">
    <w:abstractNumId w:val="29"/>
  </w:num>
  <w:num w:numId="9">
    <w:abstractNumId w:val="40"/>
  </w:num>
  <w:num w:numId="10">
    <w:abstractNumId w:val="10"/>
  </w:num>
  <w:num w:numId="11">
    <w:abstractNumId w:val="26"/>
  </w:num>
  <w:num w:numId="12">
    <w:abstractNumId w:val="45"/>
  </w:num>
  <w:num w:numId="13">
    <w:abstractNumId w:val="31"/>
  </w:num>
  <w:num w:numId="14">
    <w:abstractNumId w:val="35"/>
  </w:num>
  <w:num w:numId="15">
    <w:abstractNumId w:val="30"/>
  </w:num>
  <w:num w:numId="16">
    <w:abstractNumId w:val="6"/>
  </w:num>
  <w:num w:numId="17">
    <w:abstractNumId w:val="12"/>
  </w:num>
  <w:num w:numId="18">
    <w:abstractNumId w:val="25"/>
  </w:num>
  <w:num w:numId="19">
    <w:abstractNumId w:val="23"/>
  </w:num>
  <w:num w:numId="20">
    <w:abstractNumId w:val="21"/>
  </w:num>
  <w:num w:numId="21">
    <w:abstractNumId w:val="8"/>
  </w:num>
  <w:num w:numId="22">
    <w:abstractNumId w:val="16"/>
  </w:num>
  <w:num w:numId="23">
    <w:abstractNumId w:val="27"/>
  </w:num>
  <w:num w:numId="24">
    <w:abstractNumId w:val="11"/>
  </w:num>
  <w:num w:numId="25">
    <w:abstractNumId w:val="28"/>
  </w:num>
  <w:num w:numId="26">
    <w:abstractNumId w:val="13"/>
  </w:num>
  <w:num w:numId="27">
    <w:abstractNumId w:val="7"/>
  </w:num>
  <w:num w:numId="28">
    <w:abstractNumId w:val="33"/>
  </w:num>
  <w:num w:numId="29">
    <w:abstractNumId w:val="42"/>
  </w:num>
  <w:num w:numId="30">
    <w:abstractNumId w:val="37"/>
  </w:num>
  <w:num w:numId="31">
    <w:abstractNumId w:val="9"/>
  </w:num>
  <w:num w:numId="32">
    <w:abstractNumId w:val="15"/>
  </w:num>
  <w:num w:numId="33">
    <w:abstractNumId w:val="44"/>
  </w:num>
  <w:num w:numId="34">
    <w:abstractNumId w:val="34"/>
  </w:num>
  <w:num w:numId="35">
    <w:abstractNumId w:val="41"/>
  </w:num>
  <w:num w:numId="36">
    <w:abstractNumId w:val="38"/>
  </w:num>
  <w:num w:numId="37">
    <w:abstractNumId w:val="24"/>
  </w:num>
  <w:num w:numId="38">
    <w:abstractNumId w:val="43"/>
  </w:num>
  <w:num w:numId="39">
    <w:abstractNumId w:val="20"/>
  </w:num>
  <w:num w:numId="40">
    <w:abstractNumId w:val="39"/>
  </w:num>
  <w:num w:numId="41">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ACE"/>
    <w:rsid w:val="000015C0"/>
    <w:rsid w:val="00001673"/>
    <w:rsid w:val="0000389E"/>
    <w:rsid w:val="00003EB9"/>
    <w:rsid w:val="00005AF3"/>
    <w:rsid w:val="00006365"/>
    <w:rsid w:val="00007128"/>
    <w:rsid w:val="000073B4"/>
    <w:rsid w:val="00015071"/>
    <w:rsid w:val="00025744"/>
    <w:rsid w:val="00025DC2"/>
    <w:rsid w:val="000269F8"/>
    <w:rsid w:val="00026D1B"/>
    <w:rsid w:val="00031D9A"/>
    <w:rsid w:val="00032149"/>
    <w:rsid w:val="00033068"/>
    <w:rsid w:val="00033D83"/>
    <w:rsid w:val="0003540A"/>
    <w:rsid w:val="0003569B"/>
    <w:rsid w:val="00036550"/>
    <w:rsid w:val="0003657A"/>
    <w:rsid w:val="000368D1"/>
    <w:rsid w:val="00036BB5"/>
    <w:rsid w:val="00036DAF"/>
    <w:rsid w:val="000374D7"/>
    <w:rsid w:val="000409DD"/>
    <w:rsid w:val="0004534F"/>
    <w:rsid w:val="00045DDC"/>
    <w:rsid w:val="00047FFE"/>
    <w:rsid w:val="00053C2E"/>
    <w:rsid w:val="00054511"/>
    <w:rsid w:val="000546B7"/>
    <w:rsid w:val="00057EE3"/>
    <w:rsid w:val="000634C5"/>
    <w:rsid w:val="00070160"/>
    <w:rsid w:val="00072880"/>
    <w:rsid w:val="00072C55"/>
    <w:rsid w:val="00080E30"/>
    <w:rsid w:val="00082C74"/>
    <w:rsid w:val="00082ED2"/>
    <w:rsid w:val="00082EF4"/>
    <w:rsid w:val="00084349"/>
    <w:rsid w:val="00086313"/>
    <w:rsid w:val="00094122"/>
    <w:rsid w:val="000955F7"/>
    <w:rsid w:val="000A060B"/>
    <w:rsid w:val="000A2F01"/>
    <w:rsid w:val="000A5655"/>
    <w:rsid w:val="000A7DBA"/>
    <w:rsid w:val="000B22AA"/>
    <w:rsid w:val="000B33FD"/>
    <w:rsid w:val="000B6F44"/>
    <w:rsid w:val="000B75D0"/>
    <w:rsid w:val="000C0A52"/>
    <w:rsid w:val="000C14F9"/>
    <w:rsid w:val="000C217C"/>
    <w:rsid w:val="000C30C4"/>
    <w:rsid w:val="000C40BD"/>
    <w:rsid w:val="000C5DFD"/>
    <w:rsid w:val="000C6CE1"/>
    <w:rsid w:val="000C7651"/>
    <w:rsid w:val="000C7FF7"/>
    <w:rsid w:val="000D40F0"/>
    <w:rsid w:val="000D5AA8"/>
    <w:rsid w:val="000D5C47"/>
    <w:rsid w:val="000D6627"/>
    <w:rsid w:val="000E12ED"/>
    <w:rsid w:val="000E25F5"/>
    <w:rsid w:val="000E2E43"/>
    <w:rsid w:val="000E34D7"/>
    <w:rsid w:val="000E51B1"/>
    <w:rsid w:val="000E671E"/>
    <w:rsid w:val="000E7653"/>
    <w:rsid w:val="000E7A96"/>
    <w:rsid w:val="000E7D72"/>
    <w:rsid w:val="000F1B02"/>
    <w:rsid w:val="000F5C1F"/>
    <w:rsid w:val="000F7E2A"/>
    <w:rsid w:val="00101264"/>
    <w:rsid w:val="0010356A"/>
    <w:rsid w:val="00105AC2"/>
    <w:rsid w:val="00106E23"/>
    <w:rsid w:val="001077E9"/>
    <w:rsid w:val="00114355"/>
    <w:rsid w:val="00116D8E"/>
    <w:rsid w:val="00117749"/>
    <w:rsid w:val="001202D1"/>
    <w:rsid w:val="0012213E"/>
    <w:rsid w:val="00122D41"/>
    <w:rsid w:val="00122DCD"/>
    <w:rsid w:val="001242F3"/>
    <w:rsid w:val="00124C2A"/>
    <w:rsid w:val="0012730E"/>
    <w:rsid w:val="00133B44"/>
    <w:rsid w:val="00136F90"/>
    <w:rsid w:val="00140245"/>
    <w:rsid w:val="00142254"/>
    <w:rsid w:val="001453BF"/>
    <w:rsid w:val="001512DA"/>
    <w:rsid w:val="0015500D"/>
    <w:rsid w:val="00155992"/>
    <w:rsid w:val="00157426"/>
    <w:rsid w:val="00160FBA"/>
    <w:rsid w:val="00164A58"/>
    <w:rsid w:val="00165782"/>
    <w:rsid w:val="00171902"/>
    <w:rsid w:val="0017256B"/>
    <w:rsid w:val="00176D87"/>
    <w:rsid w:val="00181DBE"/>
    <w:rsid w:val="00185D93"/>
    <w:rsid w:val="00186B04"/>
    <w:rsid w:val="001870DB"/>
    <w:rsid w:val="0018731A"/>
    <w:rsid w:val="00196AB3"/>
    <w:rsid w:val="001A04C0"/>
    <w:rsid w:val="001A16C2"/>
    <w:rsid w:val="001A4DEE"/>
    <w:rsid w:val="001A51D6"/>
    <w:rsid w:val="001A5D65"/>
    <w:rsid w:val="001B0CFC"/>
    <w:rsid w:val="001B28B4"/>
    <w:rsid w:val="001B3855"/>
    <w:rsid w:val="001B3E86"/>
    <w:rsid w:val="001B4807"/>
    <w:rsid w:val="001B4B3E"/>
    <w:rsid w:val="001B62ED"/>
    <w:rsid w:val="001B6756"/>
    <w:rsid w:val="001B7DF7"/>
    <w:rsid w:val="001C3777"/>
    <w:rsid w:val="001D39D3"/>
    <w:rsid w:val="001D4FA3"/>
    <w:rsid w:val="001D72CF"/>
    <w:rsid w:val="001D73D3"/>
    <w:rsid w:val="001E2EA7"/>
    <w:rsid w:val="001E5016"/>
    <w:rsid w:val="001E5CD1"/>
    <w:rsid w:val="001E7CE5"/>
    <w:rsid w:val="001F0B39"/>
    <w:rsid w:val="001F0E69"/>
    <w:rsid w:val="001F1C38"/>
    <w:rsid w:val="001F78E1"/>
    <w:rsid w:val="00200789"/>
    <w:rsid w:val="002022CD"/>
    <w:rsid w:val="002053D0"/>
    <w:rsid w:val="00207A1E"/>
    <w:rsid w:val="00210604"/>
    <w:rsid w:val="002124EA"/>
    <w:rsid w:val="00212A14"/>
    <w:rsid w:val="00212DE0"/>
    <w:rsid w:val="00213137"/>
    <w:rsid w:val="00214F79"/>
    <w:rsid w:val="0022071A"/>
    <w:rsid w:val="002209AC"/>
    <w:rsid w:val="00221060"/>
    <w:rsid w:val="002243DB"/>
    <w:rsid w:val="002246E7"/>
    <w:rsid w:val="00225415"/>
    <w:rsid w:val="00232179"/>
    <w:rsid w:val="00234C9F"/>
    <w:rsid w:val="00234CE4"/>
    <w:rsid w:val="00235929"/>
    <w:rsid w:val="00236989"/>
    <w:rsid w:val="00240A0F"/>
    <w:rsid w:val="00241A0A"/>
    <w:rsid w:val="00241D93"/>
    <w:rsid w:val="00243805"/>
    <w:rsid w:val="00243AAF"/>
    <w:rsid w:val="00246532"/>
    <w:rsid w:val="00247C56"/>
    <w:rsid w:val="002501E6"/>
    <w:rsid w:val="0025362B"/>
    <w:rsid w:val="00254182"/>
    <w:rsid w:val="00262337"/>
    <w:rsid w:val="002626BC"/>
    <w:rsid w:val="00264081"/>
    <w:rsid w:val="00270583"/>
    <w:rsid w:val="00270741"/>
    <w:rsid w:val="00270773"/>
    <w:rsid w:val="00270CC1"/>
    <w:rsid w:val="00272B6A"/>
    <w:rsid w:val="00275A5E"/>
    <w:rsid w:val="00276265"/>
    <w:rsid w:val="00276982"/>
    <w:rsid w:val="002804F2"/>
    <w:rsid w:val="00285B2C"/>
    <w:rsid w:val="0028689F"/>
    <w:rsid w:val="002870ED"/>
    <w:rsid w:val="00287F8A"/>
    <w:rsid w:val="002966B4"/>
    <w:rsid w:val="002A244A"/>
    <w:rsid w:val="002A5D3A"/>
    <w:rsid w:val="002A60DE"/>
    <w:rsid w:val="002B12AF"/>
    <w:rsid w:val="002B1AD1"/>
    <w:rsid w:val="002B250A"/>
    <w:rsid w:val="002B2CDD"/>
    <w:rsid w:val="002B2D19"/>
    <w:rsid w:val="002B442C"/>
    <w:rsid w:val="002C1F00"/>
    <w:rsid w:val="002C4EDE"/>
    <w:rsid w:val="002C5C88"/>
    <w:rsid w:val="002D0A3A"/>
    <w:rsid w:val="002D1A0C"/>
    <w:rsid w:val="002D437B"/>
    <w:rsid w:val="002D49E1"/>
    <w:rsid w:val="002D4B3A"/>
    <w:rsid w:val="002E1ADF"/>
    <w:rsid w:val="002E3E49"/>
    <w:rsid w:val="002E5E09"/>
    <w:rsid w:val="002E6043"/>
    <w:rsid w:val="002E6148"/>
    <w:rsid w:val="002F03AA"/>
    <w:rsid w:val="002F46A6"/>
    <w:rsid w:val="00300AFF"/>
    <w:rsid w:val="00301CD8"/>
    <w:rsid w:val="00303838"/>
    <w:rsid w:val="003050FC"/>
    <w:rsid w:val="00310132"/>
    <w:rsid w:val="00310D36"/>
    <w:rsid w:val="00310F50"/>
    <w:rsid w:val="003132C1"/>
    <w:rsid w:val="00316B12"/>
    <w:rsid w:val="00320C94"/>
    <w:rsid w:val="00321521"/>
    <w:rsid w:val="003224C8"/>
    <w:rsid w:val="00323D9F"/>
    <w:rsid w:val="00324C78"/>
    <w:rsid w:val="0032573D"/>
    <w:rsid w:val="00326197"/>
    <w:rsid w:val="003328FF"/>
    <w:rsid w:val="00332F50"/>
    <w:rsid w:val="003333ED"/>
    <w:rsid w:val="00337217"/>
    <w:rsid w:val="00345848"/>
    <w:rsid w:val="00350666"/>
    <w:rsid w:val="0035575E"/>
    <w:rsid w:val="0035604B"/>
    <w:rsid w:val="003579EE"/>
    <w:rsid w:val="003605F8"/>
    <w:rsid w:val="00364D32"/>
    <w:rsid w:val="00367D29"/>
    <w:rsid w:val="00371F65"/>
    <w:rsid w:val="00372242"/>
    <w:rsid w:val="003727EE"/>
    <w:rsid w:val="00373A59"/>
    <w:rsid w:val="00374B11"/>
    <w:rsid w:val="003805D8"/>
    <w:rsid w:val="00381209"/>
    <w:rsid w:val="00383659"/>
    <w:rsid w:val="00384675"/>
    <w:rsid w:val="003913F2"/>
    <w:rsid w:val="00393555"/>
    <w:rsid w:val="00393884"/>
    <w:rsid w:val="0039516E"/>
    <w:rsid w:val="003A0200"/>
    <w:rsid w:val="003A1E92"/>
    <w:rsid w:val="003A24A0"/>
    <w:rsid w:val="003A42F3"/>
    <w:rsid w:val="003A6127"/>
    <w:rsid w:val="003B2EE1"/>
    <w:rsid w:val="003C17BB"/>
    <w:rsid w:val="003C2ACD"/>
    <w:rsid w:val="003C603B"/>
    <w:rsid w:val="003C6AF0"/>
    <w:rsid w:val="003C6EF7"/>
    <w:rsid w:val="003D6D6A"/>
    <w:rsid w:val="003E019E"/>
    <w:rsid w:val="003E0A44"/>
    <w:rsid w:val="003E1847"/>
    <w:rsid w:val="003E2358"/>
    <w:rsid w:val="003E3846"/>
    <w:rsid w:val="003E55D7"/>
    <w:rsid w:val="003E5847"/>
    <w:rsid w:val="003E7962"/>
    <w:rsid w:val="003F122F"/>
    <w:rsid w:val="003F243F"/>
    <w:rsid w:val="003F32BB"/>
    <w:rsid w:val="003F39CD"/>
    <w:rsid w:val="004079EF"/>
    <w:rsid w:val="0041015B"/>
    <w:rsid w:val="00411281"/>
    <w:rsid w:val="00412500"/>
    <w:rsid w:val="00412B6B"/>
    <w:rsid w:val="004139F1"/>
    <w:rsid w:val="0041408A"/>
    <w:rsid w:val="00414278"/>
    <w:rsid w:val="00416681"/>
    <w:rsid w:val="004174AA"/>
    <w:rsid w:val="004236C2"/>
    <w:rsid w:val="00423C3E"/>
    <w:rsid w:val="00424880"/>
    <w:rsid w:val="004334F7"/>
    <w:rsid w:val="00433D6D"/>
    <w:rsid w:val="004364D7"/>
    <w:rsid w:val="00436DDD"/>
    <w:rsid w:val="00436E55"/>
    <w:rsid w:val="0043766C"/>
    <w:rsid w:val="00437ACB"/>
    <w:rsid w:val="00440255"/>
    <w:rsid w:val="00442A93"/>
    <w:rsid w:val="00442B1A"/>
    <w:rsid w:val="004472B8"/>
    <w:rsid w:val="00447E02"/>
    <w:rsid w:val="00451551"/>
    <w:rsid w:val="004563A2"/>
    <w:rsid w:val="00460E77"/>
    <w:rsid w:val="00461BC2"/>
    <w:rsid w:val="004623A4"/>
    <w:rsid w:val="00462FAC"/>
    <w:rsid w:val="004639DB"/>
    <w:rsid w:val="00467328"/>
    <w:rsid w:val="00473424"/>
    <w:rsid w:val="00473602"/>
    <w:rsid w:val="00474AF3"/>
    <w:rsid w:val="004814A7"/>
    <w:rsid w:val="00484870"/>
    <w:rsid w:val="00484E82"/>
    <w:rsid w:val="004879D0"/>
    <w:rsid w:val="004924A1"/>
    <w:rsid w:val="004950D5"/>
    <w:rsid w:val="004A15B3"/>
    <w:rsid w:val="004A3DE5"/>
    <w:rsid w:val="004A4090"/>
    <w:rsid w:val="004A5171"/>
    <w:rsid w:val="004A5834"/>
    <w:rsid w:val="004A7271"/>
    <w:rsid w:val="004B783C"/>
    <w:rsid w:val="004B7E75"/>
    <w:rsid w:val="004C1B4A"/>
    <w:rsid w:val="004D58FF"/>
    <w:rsid w:val="004D64E7"/>
    <w:rsid w:val="004D6983"/>
    <w:rsid w:val="004E00F7"/>
    <w:rsid w:val="004E0BF9"/>
    <w:rsid w:val="004E1A6D"/>
    <w:rsid w:val="004E51CC"/>
    <w:rsid w:val="004E76EC"/>
    <w:rsid w:val="004F0863"/>
    <w:rsid w:val="004F1536"/>
    <w:rsid w:val="004F46FC"/>
    <w:rsid w:val="004F5AA4"/>
    <w:rsid w:val="004F63CE"/>
    <w:rsid w:val="004F6491"/>
    <w:rsid w:val="004F7303"/>
    <w:rsid w:val="005115A0"/>
    <w:rsid w:val="00515C8D"/>
    <w:rsid w:val="00516FB7"/>
    <w:rsid w:val="00517AB0"/>
    <w:rsid w:val="00524F7B"/>
    <w:rsid w:val="00525676"/>
    <w:rsid w:val="0052626A"/>
    <w:rsid w:val="00527466"/>
    <w:rsid w:val="00530D44"/>
    <w:rsid w:val="005313ED"/>
    <w:rsid w:val="0053545E"/>
    <w:rsid w:val="0053694A"/>
    <w:rsid w:val="00542685"/>
    <w:rsid w:val="00543025"/>
    <w:rsid w:val="00543557"/>
    <w:rsid w:val="005439CA"/>
    <w:rsid w:val="005449E1"/>
    <w:rsid w:val="00545D2C"/>
    <w:rsid w:val="00545D44"/>
    <w:rsid w:val="00550954"/>
    <w:rsid w:val="005575B6"/>
    <w:rsid w:val="00560329"/>
    <w:rsid w:val="00561CA8"/>
    <w:rsid w:val="00561D43"/>
    <w:rsid w:val="00564BCF"/>
    <w:rsid w:val="005664FA"/>
    <w:rsid w:val="00567404"/>
    <w:rsid w:val="00567863"/>
    <w:rsid w:val="00572448"/>
    <w:rsid w:val="005741B7"/>
    <w:rsid w:val="00574E57"/>
    <w:rsid w:val="00576593"/>
    <w:rsid w:val="00581286"/>
    <w:rsid w:val="00582889"/>
    <w:rsid w:val="00582B11"/>
    <w:rsid w:val="00582CAE"/>
    <w:rsid w:val="0058348B"/>
    <w:rsid w:val="00583F96"/>
    <w:rsid w:val="005851BB"/>
    <w:rsid w:val="00592001"/>
    <w:rsid w:val="00592BCE"/>
    <w:rsid w:val="00594015"/>
    <w:rsid w:val="00594268"/>
    <w:rsid w:val="005A1979"/>
    <w:rsid w:val="005A7F3A"/>
    <w:rsid w:val="005B1FFB"/>
    <w:rsid w:val="005B2BEC"/>
    <w:rsid w:val="005B49FF"/>
    <w:rsid w:val="005C26C7"/>
    <w:rsid w:val="005D0E7A"/>
    <w:rsid w:val="005D12B5"/>
    <w:rsid w:val="005D1B01"/>
    <w:rsid w:val="005E0578"/>
    <w:rsid w:val="005E4399"/>
    <w:rsid w:val="005F1ACE"/>
    <w:rsid w:val="005F2A32"/>
    <w:rsid w:val="00602454"/>
    <w:rsid w:val="006026AC"/>
    <w:rsid w:val="00602E76"/>
    <w:rsid w:val="00607417"/>
    <w:rsid w:val="0061027F"/>
    <w:rsid w:val="00613411"/>
    <w:rsid w:val="006134F0"/>
    <w:rsid w:val="006153B0"/>
    <w:rsid w:val="0061554C"/>
    <w:rsid w:val="00624C1A"/>
    <w:rsid w:val="0063023B"/>
    <w:rsid w:val="00632354"/>
    <w:rsid w:val="00632684"/>
    <w:rsid w:val="00634EB2"/>
    <w:rsid w:val="00636314"/>
    <w:rsid w:val="00642E7E"/>
    <w:rsid w:val="0064564C"/>
    <w:rsid w:val="006545A8"/>
    <w:rsid w:val="006545BF"/>
    <w:rsid w:val="006545C2"/>
    <w:rsid w:val="00654BAD"/>
    <w:rsid w:val="006555A3"/>
    <w:rsid w:val="00657010"/>
    <w:rsid w:val="006573BE"/>
    <w:rsid w:val="00662D09"/>
    <w:rsid w:val="00666969"/>
    <w:rsid w:val="00666DA8"/>
    <w:rsid w:val="00667081"/>
    <w:rsid w:val="00667776"/>
    <w:rsid w:val="00670BAE"/>
    <w:rsid w:val="00670C78"/>
    <w:rsid w:val="00673745"/>
    <w:rsid w:val="00673B96"/>
    <w:rsid w:val="00675AD5"/>
    <w:rsid w:val="006777F5"/>
    <w:rsid w:val="0068297E"/>
    <w:rsid w:val="00685D36"/>
    <w:rsid w:val="00687478"/>
    <w:rsid w:val="006874BA"/>
    <w:rsid w:val="00687A6B"/>
    <w:rsid w:val="00697AB1"/>
    <w:rsid w:val="006A0A9B"/>
    <w:rsid w:val="006A6358"/>
    <w:rsid w:val="006A7220"/>
    <w:rsid w:val="006B3A0A"/>
    <w:rsid w:val="006B4719"/>
    <w:rsid w:val="006B4D32"/>
    <w:rsid w:val="006B5C78"/>
    <w:rsid w:val="006B7DFF"/>
    <w:rsid w:val="006C2255"/>
    <w:rsid w:val="006C300F"/>
    <w:rsid w:val="006C4BFB"/>
    <w:rsid w:val="006C52A3"/>
    <w:rsid w:val="006C6CAB"/>
    <w:rsid w:val="006D0345"/>
    <w:rsid w:val="006D06EF"/>
    <w:rsid w:val="006D24DE"/>
    <w:rsid w:val="006D25B9"/>
    <w:rsid w:val="006D5601"/>
    <w:rsid w:val="006E5390"/>
    <w:rsid w:val="006E69CF"/>
    <w:rsid w:val="006E6D6B"/>
    <w:rsid w:val="006E7672"/>
    <w:rsid w:val="006E7F5F"/>
    <w:rsid w:val="006F243A"/>
    <w:rsid w:val="006F379C"/>
    <w:rsid w:val="00701BF2"/>
    <w:rsid w:val="00703F1C"/>
    <w:rsid w:val="0070496C"/>
    <w:rsid w:val="00707269"/>
    <w:rsid w:val="00707B94"/>
    <w:rsid w:val="007130F7"/>
    <w:rsid w:val="00713242"/>
    <w:rsid w:val="00714728"/>
    <w:rsid w:val="00716AE3"/>
    <w:rsid w:val="00720DBD"/>
    <w:rsid w:val="00722FF5"/>
    <w:rsid w:val="007248E4"/>
    <w:rsid w:val="0073269C"/>
    <w:rsid w:val="007331E7"/>
    <w:rsid w:val="00733311"/>
    <w:rsid w:val="00733EFA"/>
    <w:rsid w:val="0073550D"/>
    <w:rsid w:val="00740678"/>
    <w:rsid w:val="00740A39"/>
    <w:rsid w:val="007415CD"/>
    <w:rsid w:val="00742728"/>
    <w:rsid w:val="00742E2B"/>
    <w:rsid w:val="00750C6C"/>
    <w:rsid w:val="0075364C"/>
    <w:rsid w:val="00753922"/>
    <w:rsid w:val="00756E8C"/>
    <w:rsid w:val="00764016"/>
    <w:rsid w:val="007645E7"/>
    <w:rsid w:val="00764DF2"/>
    <w:rsid w:val="00767DFC"/>
    <w:rsid w:val="00774DCD"/>
    <w:rsid w:val="00776064"/>
    <w:rsid w:val="00780D1B"/>
    <w:rsid w:val="00786261"/>
    <w:rsid w:val="00797ED9"/>
    <w:rsid w:val="007A09D9"/>
    <w:rsid w:val="007A1EB8"/>
    <w:rsid w:val="007A2784"/>
    <w:rsid w:val="007A27FF"/>
    <w:rsid w:val="007A43CB"/>
    <w:rsid w:val="007A6518"/>
    <w:rsid w:val="007B4D53"/>
    <w:rsid w:val="007B5F8A"/>
    <w:rsid w:val="007B64B3"/>
    <w:rsid w:val="007C0D03"/>
    <w:rsid w:val="007C18F7"/>
    <w:rsid w:val="007C1F0E"/>
    <w:rsid w:val="007C64A3"/>
    <w:rsid w:val="007C68BC"/>
    <w:rsid w:val="007C6EB8"/>
    <w:rsid w:val="007C71DC"/>
    <w:rsid w:val="007D51D3"/>
    <w:rsid w:val="007D5932"/>
    <w:rsid w:val="007D69B8"/>
    <w:rsid w:val="007E1065"/>
    <w:rsid w:val="007E25EE"/>
    <w:rsid w:val="007E26DE"/>
    <w:rsid w:val="007E41E4"/>
    <w:rsid w:val="007E5834"/>
    <w:rsid w:val="007F0264"/>
    <w:rsid w:val="007F1D8B"/>
    <w:rsid w:val="007F2407"/>
    <w:rsid w:val="007F26D1"/>
    <w:rsid w:val="007F32B6"/>
    <w:rsid w:val="007F528E"/>
    <w:rsid w:val="008000EA"/>
    <w:rsid w:val="00800808"/>
    <w:rsid w:val="0080336E"/>
    <w:rsid w:val="00804725"/>
    <w:rsid w:val="008070B1"/>
    <w:rsid w:val="008072E7"/>
    <w:rsid w:val="00807406"/>
    <w:rsid w:val="00815087"/>
    <w:rsid w:val="00817E65"/>
    <w:rsid w:val="008214E7"/>
    <w:rsid w:val="0082668B"/>
    <w:rsid w:val="00827A97"/>
    <w:rsid w:val="00830CFF"/>
    <w:rsid w:val="0083494F"/>
    <w:rsid w:val="00835542"/>
    <w:rsid w:val="0084008D"/>
    <w:rsid w:val="00840169"/>
    <w:rsid w:val="0084470D"/>
    <w:rsid w:val="008454E2"/>
    <w:rsid w:val="00845B66"/>
    <w:rsid w:val="008514C1"/>
    <w:rsid w:val="00852520"/>
    <w:rsid w:val="00852B29"/>
    <w:rsid w:val="00852EDC"/>
    <w:rsid w:val="0086740B"/>
    <w:rsid w:val="008674E4"/>
    <w:rsid w:val="008719D2"/>
    <w:rsid w:val="00873BBA"/>
    <w:rsid w:val="00874296"/>
    <w:rsid w:val="00876C19"/>
    <w:rsid w:val="00883926"/>
    <w:rsid w:val="008872F5"/>
    <w:rsid w:val="00887F84"/>
    <w:rsid w:val="008920BB"/>
    <w:rsid w:val="008968DF"/>
    <w:rsid w:val="008A0F21"/>
    <w:rsid w:val="008A10B3"/>
    <w:rsid w:val="008A2604"/>
    <w:rsid w:val="008A2C90"/>
    <w:rsid w:val="008A3F1C"/>
    <w:rsid w:val="008A7515"/>
    <w:rsid w:val="008A7DC7"/>
    <w:rsid w:val="008B162D"/>
    <w:rsid w:val="008B5FFD"/>
    <w:rsid w:val="008B61EA"/>
    <w:rsid w:val="008B7434"/>
    <w:rsid w:val="008C0539"/>
    <w:rsid w:val="008C62B2"/>
    <w:rsid w:val="008C6378"/>
    <w:rsid w:val="008C7622"/>
    <w:rsid w:val="008D33FE"/>
    <w:rsid w:val="008D3848"/>
    <w:rsid w:val="008D3A6C"/>
    <w:rsid w:val="008D701A"/>
    <w:rsid w:val="008E2467"/>
    <w:rsid w:val="008E2756"/>
    <w:rsid w:val="008E381B"/>
    <w:rsid w:val="008E4251"/>
    <w:rsid w:val="008E44A0"/>
    <w:rsid w:val="008E50D5"/>
    <w:rsid w:val="008E57D6"/>
    <w:rsid w:val="008E7798"/>
    <w:rsid w:val="008E79B6"/>
    <w:rsid w:val="008E7A00"/>
    <w:rsid w:val="008E7D72"/>
    <w:rsid w:val="008F1673"/>
    <w:rsid w:val="008F277F"/>
    <w:rsid w:val="008F604D"/>
    <w:rsid w:val="008F6826"/>
    <w:rsid w:val="0090009B"/>
    <w:rsid w:val="009020C1"/>
    <w:rsid w:val="00902BF9"/>
    <w:rsid w:val="009030F2"/>
    <w:rsid w:val="0090407D"/>
    <w:rsid w:val="0090597B"/>
    <w:rsid w:val="00910148"/>
    <w:rsid w:val="00911E55"/>
    <w:rsid w:val="00913455"/>
    <w:rsid w:val="00915AB8"/>
    <w:rsid w:val="00921847"/>
    <w:rsid w:val="00924D31"/>
    <w:rsid w:val="00926DBA"/>
    <w:rsid w:val="009304DA"/>
    <w:rsid w:val="009305A4"/>
    <w:rsid w:val="00934923"/>
    <w:rsid w:val="00934F96"/>
    <w:rsid w:val="00941A2D"/>
    <w:rsid w:val="00942B49"/>
    <w:rsid w:val="00942C6B"/>
    <w:rsid w:val="009445DF"/>
    <w:rsid w:val="00944CB3"/>
    <w:rsid w:val="00945A4D"/>
    <w:rsid w:val="00947CF3"/>
    <w:rsid w:val="009509E3"/>
    <w:rsid w:val="009536DA"/>
    <w:rsid w:val="00954AF8"/>
    <w:rsid w:val="00954C5D"/>
    <w:rsid w:val="00960F72"/>
    <w:rsid w:val="00963A2D"/>
    <w:rsid w:val="00963E11"/>
    <w:rsid w:val="0096520C"/>
    <w:rsid w:val="009665F5"/>
    <w:rsid w:val="0098030E"/>
    <w:rsid w:val="00980995"/>
    <w:rsid w:val="00980E1E"/>
    <w:rsid w:val="00984407"/>
    <w:rsid w:val="009A15CE"/>
    <w:rsid w:val="009A440D"/>
    <w:rsid w:val="009A560B"/>
    <w:rsid w:val="009A6A4C"/>
    <w:rsid w:val="009A7278"/>
    <w:rsid w:val="009B03A2"/>
    <w:rsid w:val="009B34CA"/>
    <w:rsid w:val="009B3F83"/>
    <w:rsid w:val="009B44AD"/>
    <w:rsid w:val="009C1B67"/>
    <w:rsid w:val="009C1DBD"/>
    <w:rsid w:val="009C2958"/>
    <w:rsid w:val="009D3449"/>
    <w:rsid w:val="009D4327"/>
    <w:rsid w:val="009D52DA"/>
    <w:rsid w:val="009D76DB"/>
    <w:rsid w:val="009D7D25"/>
    <w:rsid w:val="009E0511"/>
    <w:rsid w:val="009E1694"/>
    <w:rsid w:val="009E1995"/>
    <w:rsid w:val="009E3788"/>
    <w:rsid w:val="009E4235"/>
    <w:rsid w:val="009E5563"/>
    <w:rsid w:val="009E7362"/>
    <w:rsid w:val="009F0BD1"/>
    <w:rsid w:val="009F37DD"/>
    <w:rsid w:val="009F3F7D"/>
    <w:rsid w:val="009F423F"/>
    <w:rsid w:val="009F72E9"/>
    <w:rsid w:val="00A01390"/>
    <w:rsid w:val="00A048EC"/>
    <w:rsid w:val="00A04A2C"/>
    <w:rsid w:val="00A06721"/>
    <w:rsid w:val="00A0776F"/>
    <w:rsid w:val="00A10777"/>
    <w:rsid w:val="00A11826"/>
    <w:rsid w:val="00A21A44"/>
    <w:rsid w:val="00A26824"/>
    <w:rsid w:val="00A3421E"/>
    <w:rsid w:val="00A351B9"/>
    <w:rsid w:val="00A353A4"/>
    <w:rsid w:val="00A36458"/>
    <w:rsid w:val="00A371C2"/>
    <w:rsid w:val="00A37326"/>
    <w:rsid w:val="00A40900"/>
    <w:rsid w:val="00A40F48"/>
    <w:rsid w:val="00A40F8B"/>
    <w:rsid w:val="00A43136"/>
    <w:rsid w:val="00A4372F"/>
    <w:rsid w:val="00A44801"/>
    <w:rsid w:val="00A458B3"/>
    <w:rsid w:val="00A459F6"/>
    <w:rsid w:val="00A4640B"/>
    <w:rsid w:val="00A47CFA"/>
    <w:rsid w:val="00A5314E"/>
    <w:rsid w:val="00A535AE"/>
    <w:rsid w:val="00A54DEE"/>
    <w:rsid w:val="00A61B52"/>
    <w:rsid w:val="00A62B00"/>
    <w:rsid w:val="00A72822"/>
    <w:rsid w:val="00A7437B"/>
    <w:rsid w:val="00A76265"/>
    <w:rsid w:val="00A81050"/>
    <w:rsid w:val="00A815E0"/>
    <w:rsid w:val="00A82406"/>
    <w:rsid w:val="00A84C2A"/>
    <w:rsid w:val="00A84EE8"/>
    <w:rsid w:val="00A9018C"/>
    <w:rsid w:val="00A92BD3"/>
    <w:rsid w:val="00A9635E"/>
    <w:rsid w:val="00A9743C"/>
    <w:rsid w:val="00AA31C6"/>
    <w:rsid w:val="00AA43C1"/>
    <w:rsid w:val="00AA5786"/>
    <w:rsid w:val="00AA6E2B"/>
    <w:rsid w:val="00AB0E0E"/>
    <w:rsid w:val="00AB0F29"/>
    <w:rsid w:val="00AB5EBF"/>
    <w:rsid w:val="00AB6D4D"/>
    <w:rsid w:val="00AC3622"/>
    <w:rsid w:val="00AC368D"/>
    <w:rsid w:val="00AC4422"/>
    <w:rsid w:val="00AD2959"/>
    <w:rsid w:val="00AD2A93"/>
    <w:rsid w:val="00AD48B4"/>
    <w:rsid w:val="00AD5443"/>
    <w:rsid w:val="00AD5F5C"/>
    <w:rsid w:val="00AD5F98"/>
    <w:rsid w:val="00AE0FAB"/>
    <w:rsid w:val="00AE5692"/>
    <w:rsid w:val="00AE6095"/>
    <w:rsid w:val="00AF76C6"/>
    <w:rsid w:val="00B006A7"/>
    <w:rsid w:val="00B01F12"/>
    <w:rsid w:val="00B06D4C"/>
    <w:rsid w:val="00B06EDA"/>
    <w:rsid w:val="00B10574"/>
    <w:rsid w:val="00B1070C"/>
    <w:rsid w:val="00B11E8E"/>
    <w:rsid w:val="00B12312"/>
    <w:rsid w:val="00B13006"/>
    <w:rsid w:val="00B142A4"/>
    <w:rsid w:val="00B168A5"/>
    <w:rsid w:val="00B22CDA"/>
    <w:rsid w:val="00B249EF"/>
    <w:rsid w:val="00B251AB"/>
    <w:rsid w:val="00B2555A"/>
    <w:rsid w:val="00B2587E"/>
    <w:rsid w:val="00B25B33"/>
    <w:rsid w:val="00B27C51"/>
    <w:rsid w:val="00B3016C"/>
    <w:rsid w:val="00B3080D"/>
    <w:rsid w:val="00B325F8"/>
    <w:rsid w:val="00B37505"/>
    <w:rsid w:val="00B41D62"/>
    <w:rsid w:val="00B435E1"/>
    <w:rsid w:val="00B44458"/>
    <w:rsid w:val="00B51189"/>
    <w:rsid w:val="00B53AEA"/>
    <w:rsid w:val="00B53FAA"/>
    <w:rsid w:val="00B55C6B"/>
    <w:rsid w:val="00B57093"/>
    <w:rsid w:val="00B61F84"/>
    <w:rsid w:val="00B645FB"/>
    <w:rsid w:val="00B67AB8"/>
    <w:rsid w:val="00B73181"/>
    <w:rsid w:val="00B7523F"/>
    <w:rsid w:val="00B7550D"/>
    <w:rsid w:val="00B76A3D"/>
    <w:rsid w:val="00B839C0"/>
    <w:rsid w:val="00B83EF7"/>
    <w:rsid w:val="00B86424"/>
    <w:rsid w:val="00B87000"/>
    <w:rsid w:val="00B87311"/>
    <w:rsid w:val="00B87B02"/>
    <w:rsid w:val="00B918E2"/>
    <w:rsid w:val="00B93EFA"/>
    <w:rsid w:val="00B96AC4"/>
    <w:rsid w:val="00BA01C6"/>
    <w:rsid w:val="00BA03EE"/>
    <w:rsid w:val="00BA07CE"/>
    <w:rsid w:val="00BA1272"/>
    <w:rsid w:val="00BA2DA3"/>
    <w:rsid w:val="00BA40D2"/>
    <w:rsid w:val="00BA4599"/>
    <w:rsid w:val="00BA4C9B"/>
    <w:rsid w:val="00BA6FED"/>
    <w:rsid w:val="00BB0732"/>
    <w:rsid w:val="00BB2C2D"/>
    <w:rsid w:val="00BB2ED6"/>
    <w:rsid w:val="00BB4E0C"/>
    <w:rsid w:val="00BB6088"/>
    <w:rsid w:val="00BC0656"/>
    <w:rsid w:val="00BC1D48"/>
    <w:rsid w:val="00BC5642"/>
    <w:rsid w:val="00BC5DD0"/>
    <w:rsid w:val="00BC5E36"/>
    <w:rsid w:val="00BC79A4"/>
    <w:rsid w:val="00BD117E"/>
    <w:rsid w:val="00BD4AE6"/>
    <w:rsid w:val="00BD5C77"/>
    <w:rsid w:val="00BE0002"/>
    <w:rsid w:val="00BE3BF3"/>
    <w:rsid w:val="00BE58C5"/>
    <w:rsid w:val="00BF132C"/>
    <w:rsid w:val="00BF44E3"/>
    <w:rsid w:val="00BF69B7"/>
    <w:rsid w:val="00BF7233"/>
    <w:rsid w:val="00C01095"/>
    <w:rsid w:val="00C01FDD"/>
    <w:rsid w:val="00C02D53"/>
    <w:rsid w:val="00C100C1"/>
    <w:rsid w:val="00C11997"/>
    <w:rsid w:val="00C12695"/>
    <w:rsid w:val="00C1269B"/>
    <w:rsid w:val="00C131FF"/>
    <w:rsid w:val="00C13285"/>
    <w:rsid w:val="00C1410B"/>
    <w:rsid w:val="00C20538"/>
    <w:rsid w:val="00C216E6"/>
    <w:rsid w:val="00C21F16"/>
    <w:rsid w:val="00C2324D"/>
    <w:rsid w:val="00C254A1"/>
    <w:rsid w:val="00C30700"/>
    <w:rsid w:val="00C31F81"/>
    <w:rsid w:val="00C33305"/>
    <w:rsid w:val="00C33ECE"/>
    <w:rsid w:val="00C376BE"/>
    <w:rsid w:val="00C40E4E"/>
    <w:rsid w:val="00C41C7B"/>
    <w:rsid w:val="00C53D57"/>
    <w:rsid w:val="00C60743"/>
    <w:rsid w:val="00C626AB"/>
    <w:rsid w:val="00C63072"/>
    <w:rsid w:val="00C63B57"/>
    <w:rsid w:val="00C641D7"/>
    <w:rsid w:val="00C67AE4"/>
    <w:rsid w:val="00C70947"/>
    <w:rsid w:val="00C71901"/>
    <w:rsid w:val="00C73A78"/>
    <w:rsid w:val="00C77058"/>
    <w:rsid w:val="00C82390"/>
    <w:rsid w:val="00C82727"/>
    <w:rsid w:val="00C82A5F"/>
    <w:rsid w:val="00C8341B"/>
    <w:rsid w:val="00C84733"/>
    <w:rsid w:val="00C856EC"/>
    <w:rsid w:val="00C902A4"/>
    <w:rsid w:val="00C9251E"/>
    <w:rsid w:val="00C92F72"/>
    <w:rsid w:val="00CA3FCD"/>
    <w:rsid w:val="00CA5FE3"/>
    <w:rsid w:val="00CA757F"/>
    <w:rsid w:val="00CB2769"/>
    <w:rsid w:val="00CB2F77"/>
    <w:rsid w:val="00CC312B"/>
    <w:rsid w:val="00CC3494"/>
    <w:rsid w:val="00CC3570"/>
    <w:rsid w:val="00CC52B1"/>
    <w:rsid w:val="00CC6830"/>
    <w:rsid w:val="00CD042A"/>
    <w:rsid w:val="00CD49BF"/>
    <w:rsid w:val="00CD63D1"/>
    <w:rsid w:val="00CE03A4"/>
    <w:rsid w:val="00CE282F"/>
    <w:rsid w:val="00CE2CB0"/>
    <w:rsid w:val="00CE3581"/>
    <w:rsid w:val="00CE4431"/>
    <w:rsid w:val="00CE5961"/>
    <w:rsid w:val="00CE696E"/>
    <w:rsid w:val="00CF0768"/>
    <w:rsid w:val="00CF1018"/>
    <w:rsid w:val="00CF3432"/>
    <w:rsid w:val="00D03D91"/>
    <w:rsid w:val="00D03DFC"/>
    <w:rsid w:val="00D052F9"/>
    <w:rsid w:val="00D05B5A"/>
    <w:rsid w:val="00D060ED"/>
    <w:rsid w:val="00D109C9"/>
    <w:rsid w:val="00D14898"/>
    <w:rsid w:val="00D14A9F"/>
    <w:rsid w:val="00D168BE"/>
    <w:rsid w:val="00D17D1D"/>
    <w:rsid w:val="00D20418"/>
    <w:rsid w:val="00D20D31"/>
    <w:rsid w:val="00D267F8"/>
    <w:rsid w:val="00D30926"/>
    <w:rsid w:val="00D31DA1"/>
    <w:rsid w:val="00D32FB6"/>
    <w:rsid w:val="00D36ED0"/>
    <w:rsid w:val="00D373E5"/>
    <w:rsid w:val="00D42CCD"/>
    <w:rsid w:val="00D43AB4"/>
    <w:rsid w:val="00D4737C"/>
    <w:rsid w:val="00D515D7"/>
    <w:rsid w:val="00D530DB"/>
    <w:rsid w:val="00D561DD"/>
    <w:rsid w:val="00D6024D"/>
    <w:rsid w:val="00D60912"/>
    <w:rsid w:val="00D611D1"/>
    <w:rsid w:val="00D64870"/>
    <w:rsid w:val="00D70DF4"/>
    <w:rsid w:val="00D70F98"/>
    <w:rsid w:val="00D74534"/>
    <w:rsid w:val="00D7573C"/>
    <w:rsid w:val="00D778CE"/>
    <w:rsid w:val="00D8474B"/>
    <w:rsid w:val="00D85F12"/>
    <w:rsid w:val="00D87062"/>
    <w:rsid w:val="00D87813"/>
    <w:rsid w:val="00D91895"/>
    <w:rsid w:val="00D93493"/>
    <w:rsid w:val="00D9451B"/>
    <w:rsid w:val="00D9661B"/>
    <w:rsid w:val="00D96D75"/>
    <w:rsid w:val="00D96DE1"/>
    <w:rsid w:val="00DA2358"/>
    <w:rsid w:val="00DA3DA2"/>
    <w:rsid w:val="00DA50CF"/>
    <w:rsid w:val="00DB0270"/>
    <w:rsid w:val="00DB02CF"/>
    <w:rsid w:val="00DB37DD"/>
    <w:rsid w:val="00DB3963"/>
    <w:rsid w:val="00DB39AB"/>
    <w:rsid w:val="00DB3F09"/>
    <w:rsid w:val="00DB45A6"/>
    <w:rsid w:val="00DB45C1"/>
    <w:rsid w:val="00DB5AB4"/>
    <w:rsid w:val="00DB6933"/>
    <w:rsid w:val="00DC39BB"/>
    <w:rsid w:val="00DC5E3C"/>
    <w:rsid w:val="00DC6F72"/>
    <w:rsid w:val="00DC6F95"/>
    <w:rsid w:val="00DD1A52"/>
    <w:rsid w:val="00DD1F42"/>
    <w:rsid w:val="00DD6A0B"/>
    <w:rsid w:val="00DE0733"/>
    <w:rsid w:val="00DE3138"/>
    <w:rsid w:val="00DE4546"/>
    <w:rsid w:val="00DF201B"/>
    <w:rsid w:val="00DF3ECE"/>
    <w:rsid w:val="00DF5659"/>
    <w:rsid w:val="00E01BF8"/>
    <w:rsid w:val="00E05CC7"/>
    <w:rsid w:val="00E07979"/>
    <w:rsid w:val="00E10948"/>
    <w:rsid w:val="00E14595"/>
    <w:rsid w:val="00E163CE"/>
    <w:rsid w:val="00E16C86"/>
    <w:rsid w:val="00E1749F"/>
    <w:rsid w:val="00E21526"/>
    <w:rsid w:val="00E21DBF"/>
    <w:rsid w:val="00E23A5B"/>
    <w:rsid w:val="00E2715D"/>
    <w:rsid w:val="00E27441"/>
    <w:rsid w:val="00E27D92"/>
    <w:rsid w:val="00E335C3"/>
    <w:rsid w:val="00E34229"/>
    <w:rsid w:val="00E36A82"/>
    <w:rsid w:val="00E36CC9"/>
    <w:rsid w:val="00E42DC4"/>
    <w:rsid w:val="00E45B88"/>
    <w:rsid w:val="00E47D3C"/>
    <w:rsid w:val="00E5091B"/>
    <w:rsid w:val="00E5604F"/>
    <w:rsid w:val="00E56092"/>
    <w:rsid w:val="00E57BF6"/>
    <w:rsid w:val="00E618A6"/>
    <w:rsid w:val="00E61F02"/>
    <w:rsid w:val="00E62040"/>
    <w:rsid w:val="00E65820"/>
    <w:rsid w:val="00E700C0"/>
    <w:rsid w:val="00E730CD"/>
    <w:rsid w:val="00E8197A"/>
    <w:rsid w:val="00E83443"/>
    <w:rsid w:val="00E84FE8"/>
    <w:rsid w:val="00E86C22"/>
    <w:rsid w:val="00E911AC"/>
    <w:rsid w:val="00E9163C"/>
    <w:rsid w:val="00E9333E"/>
    <w:rsid w:val="00E944F7"/>
    <w:rsid w:val="00E9667C"/>
    <w:rsid w:val="00E97D31"/>
    <w:rsid w:val="00EA00C3"/>
    <w:rsid w:val="00EA00FD"/>
    <w:rsid w:val="00EA2776"/>
    <w:rsid w:val="00EA2C9D"/>
    <w:rsid w:val="00EB66B1"/>
    <w:rsid w:val="00EB7950"/>
    <w:rsid w:val="00EB7A87"/>
    <w:rsid w:val="00EC170C"/>
    <w:rsid w:val="00EC1883"/>
    <w:rsid w:val="00EC3A18"/>
    <w:rsid w:val="00EC642E"/>
    <w:rsid w:val="00EC65B7"/>
    <w:rsid w:val="00ED365B"/>
    <w:rsid w:val="00ED4C58"/>
    <w:rsid w:val="00ED5016"/>
    <w:rsid w:val="00ED5449"/>
    <w:rsid w:val="00ED5AFD"/>
    <w:rsid w:val="00EE0B38"/>
    <w:rsid w:val="00EE1D4E"/>
    <w:rsid w:val="00EE1F57"/>
    <w:rsid w:val="00EE3FDD"/>
    <w:rsid w:val="00EE59B8"/>
    <w:rsid w:val="00EF2CDC"/>
    <w:rsid w:val="00EF3F6B"/>
    <w:rsid w:val="00F01438"/>
    <w:rsid w:val="00F04BA5"/>
    <w:rsid w:val="00F06AE8"/>
    <w:rsid w:val="00F11B7B"/>
    <w:rsid w:val="00F1263B"/>
    <w:rsid w:val="00F12670"/>
    <w:rsid w:val="00F1324F"/>
    <w:rsid w:val="00F15A2A"/>
    <w:rsid w:val="00F2004E"/>
    <w:rsid w:val="00F207D5"/>
    <w:rsid w:val="00F21B1C"/>
    <w:rsid w:val="00F25BBE"/>
    <w:rsid w:val="00F261F3"/>
    <w:rsid w:val="00F3107E"/>
    <w:rsid w:val="00F323A1"/>
    <w:rsid w:val="00F325DD"/>
    <w:rsid w:val="00F329C0"/>
    <w:rsid w:val="00F33774"/>
    <w:rsid w:val="00F33CAE"/>
    <w:rsid w:val="00F37C45"/>
    <w:rsid w:val="00F40E65"/>
    <w:rsid w:val="00F40EFB"/>
    <w:rsid w:val="00F45F98"/>
    <w:rsid w:val="00F45FF7"/>
    <w:rsid w:val="00F47CAB"/>
    <w:rsid w:val="00F5085A"/>
    <w:rsid w:val="00F5132F"/>
    <w:rsid w:val="00F533BA"/>
    <w:rsid w:val="00F54984"/>
    <w:rsid w:val="00F56DE0"/>
    <w:rsid w:val="00F572D3"/>
    <w:rsid w:val="00F60859"/>
    <w:rsid w:val="00F61483"/>
    <w:rsid w:val="00F62BBA"/>
    <w:rsid w:val="00F6435A"/>
    <w:rsid w:val="00F66E21"/>
    <w:rsid w:val="00F70609"/>
    <w:rsid w:val="00F74EAA"/>
    <w:rsid w:val="00F8138C"/>
    <w:rsid w:val="00F81640"/>
    <w:rsid w:val="00F8284E"/>
    <w:rsid w:val="00F84B3B"/>
    <w:rsid w:val="00F84B9B"/>
    <w:rsid w:val="00F9062C"/>
    <w:rsid w:val="00F922CD"/>
    <w:rsid w:val="00F93069"/>
    <w:rsid w:val="00F9439F"/>
    <w:rsid w:val="00F968DA"/>
    <w:rsid w:val="00F97470"/>
    <w:rsid w:val="00FA03DA"/>
    <w:rsid w:val="00FA1280"/>
    <w:rsid w:val="00FA144A"/>
    <w:rsid w:val="00FA20BD"/>
    <w:rsid w:val="00FA2A29"/>
    <w:rsid w:val="00FA3501"/>
    <w:rsid w:val="00FA6C6B"/>
    <w:rsid w:val="00FA70E7"/>
    <w:rsid w:val="00FA76FE"/>
    <w:rsid w:val="00FB04F4"/>
    <w:rsid w:val="00FB433C"/>
    <w:rsid w:val="00FB49BD"/>
    <w:rsid w:val="00FB5283"/>
    <w:rsid w:val="00FB5EF8"/>
    <w:rsid w:val="00FB6C60"/>
    <w:rsid w:val="00FC2659"/>
    <w:rsid w:val="00FC35D7"/>
    <w:rsid w:val="00FC4B39"/>
    <w:rsid w:val="00FC664C"/>
    <w:rsid w:val="00FC7E3D"/>
    <w:rsid w:val="00FD0D98"/>
    <w:rsid w:val="00FD2092"/>
    <w:rsid w:val="00FD4695"/>
    <w:rsid w:val="00FD60CF"/>
    <w:rsid w:val="00FE1A85"/>
    <w:rsid w:val="00FE78AE"/>
    <w:rsid w:val="00FF0C9F"/>
    <w:rsid w:val="00FF1AF5"/>
    <w:rsid w:val="00FF49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393AF1C-2D24-4BD9-B12E-72607726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B5C78"/>
    <w:pPr>
      <w:spacing w:after="120" w:line="276" w:lineRule="auto"/>
      <w:ind w:firstLine="567"/>
      <w:jc w:val="both"/>
    </w:pPr>
    <w:rPr>
      <w:rFonts w:ascii="Bookman Old Style" w:eastAsia="Calibri" w:hAnsi="Bookman Old Style" w:cs="Times New Roman"/>
      <w:sz w:val="24"/>
    </w:rPr>
  </w:style>
  <w:style w:type="paragraph" w:styleId="12">
    <w:name w:val="heading 1"/>
    <w:aliases w:val="Заголовок 1 Знак Знак,Заголовок 1 Знак Знак Знак"/>
    <w:basedOn w:val="a1"/>
    <w:next w:val="a1"/>
    <w:link w:val="13"/>
    <w:qFormat/>
    <w:rsid w:val="00CE2CB0"/>
    <w:pPr>
      <w:keepNext/>
      <w:keepLines/>
      <w:spacing w:before="120"/>
      <w:ind w:firstLine="709"/>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1"/>
    <w:next w:val="a1"/>
    <w:link w:val="21"/>
    <w:unhideWhenUsed/>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Знак, Знак3, Знак3 Знак Знак Знак,Знак3 Знак"/>
    <w:basedOn w:val="20"/>
    <w:next w:val="a1"/>
    <w:link w:val="30"/>
    <w:rsid w:val="00915AB8"/>
    <w:pPr>
      <w:keepNext w:val="0"/>
      <w:keepLines w:val="0"/>
      <w:spacing w:before="0" w:line="360" w:lineRule="auto"/>
      <w:ind w:firstLine="709"/>
      <w:jc w:val="left"/>
      <w:outlineLvl w:val="2"/>
    </w:pPr>
    <w:rPr>
      <w:rFonts w:ascii="Times New Roman" w:eastAsia="Times New Roman" w:hAnsi="Times New Roman" w:cs="Times New Roman"/>
      <w:color w:val="auto"/>
      <w:sz w:val="24"/>
      <w:szCs w:val="24"/>
      <w:u w:val="single"/>
      <w:lang w:eastAsia="ru-RU"/>
    </w:rPr>
  </w:style>
  <w:style w:type="paragraph" w:styleId="4">
    <w:name w:val="heading 4"/>
    <w:basedOn w:val="a1"/>
    <w:next w:val="a1"/>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1"/>
    <w:next w:val="a1"/>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1"/>
    <w:next w:val="a"/>
    <w:link w:val="70"/>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1"/>
    <w:next w:val="a1"/>
    <w:link w:val="80"/>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1"/>
    <w:next w:val="a"/>
    <w:link w:val="90"/>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aliases w:val="Заголовок 1 Знак Знак Знак1,Заголовок 1 Знак Знак Знак Знак1"/>
    <w:basedOn w:val="a2"/>
    <w:link w:val="12"/>
    <w:rsid w:val="00CE2CB0"/>
    <w:rPr>
      <w:rFonts w:ascii="Bookman Old Style" w:eastAsiaTheme="majorEastAsia" w:hAnsi="Bookman Old Style" w:cstheme="majorBidi"/>
      <w:b/>
      <w:bCs/>
      <w:sz w:val="24"/>
      <w:szCs w:val="28"/>
    </w:rPr>
  </w:style>
  <w:style w:type="paragraph" w:styleId="a5">
    <w:name w:val="No Spacing"/>
    <w:basedOn w:val="a1"/>
    <w:link w:val="a6"/>
    <w:uiPriority w:val="1"/>
    <w:rsid w:val="00326197"/>
    <w:pPr>
      <w:spacing w:line="240" w:lineRule="auto"/>
      <w:ind w:firstLine="0"/>
      <w:jc w:val="left"/>
    </w:pPr>
    <w:rPr>
      <w:rFonts w:ascii="Calibri" w:eastAsia="Times New Roman" w:hAnsi="Calibri"/>
      <w:szCs w:val="32"/>
      <w:lang w:val="en-US" w:bidi="en-US"/>
    </w:rPr>
  </w:style>
  <w:style w:type="paragraph" w:styleId="a7">
    <w:name w:val="TOC Heading"/>
    <w:basedOn w:val="12"/>
    <w:next w:val="a1"/>
    <w:uiPriority w:val="39"/>
    <w:unhideWhenUsed/>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2">
    <w:name w:val="toc 2"/>
    <w:basedOn w:val="a1"/>
    <w:next w:val="a1"/>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4">
    <w:name w:val="toc 1"/>
    <w:basedOn w:val="a1"/>
    <w:next w:val="a1"/>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1">
    <w:name w:val="toc 3"/>
    <w:basedOn w:val="a1"/>
    <w:next w:val="a1"/>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8">
    <w:name w:val="Hyperlink"/>
    <w:basedOn w:val="a2"/>
    <w:uiPriority w:val="99"/>
    <w:unhideWhenUsed/>
    <w:rsid w:val="007645E7"/>
    <w:rPr>
      <w:color w:val="0563C1" w:themeColor="hyperlink"/>
      <w:u w:val="single"/>
    </w:rPr>
  </w:style>
  <w:style w:type="paragraph" w:customStyle="1" w:styleId="a9">
    <w:name w:val="Текст записки"/>
    <w:basedOn w:val="a1"/>
    <w:rsid w:val="00047FFE"/>
    <w:pPr>
      <w:autoSpaceDE w:val="0"/>
      <w:autoSpaceDN w:val="0"/>
      <w:adjustRightInd w:val="0"/>
      <w:spacing w:after="200"/>
    </w:pPr>
    <w:rPr>
      <w:rFonts w:ascii="Times New Roman" w:hAnsi="Times New Roman"/>
      <w:szCs w:val="28"/>
    </w:rPr>
  </w:style>
  <w:style w:type="paragraph" w:styleId="aa">
    <w:name w:val="List Paragraph"/>
    <w:basedOn w:val="a1"/>
    <w:link w:val="ab"/>
    <w:uiPriority w:val="34"/>
    <w:qFormat/>
    <w:rsid w:val="00176D87"/>
    <w:pPr>
      <w:ind w:left="720"/>
      <w:contextualSpacing/>
    </w:pPr>
  </w:style>
  <w:style w:type="paragraph" w:customStyle="1" w:styleId="S5">
    <w:name w:val="S_Обычный"/>
    <w:basedOn w:val="a1"/>
    <w:link w:val="S6"/>
    <w:qFormat/>
    <w:rsid w:val="00F1324F"/>
    <w:rPr>
      <w:rFonts w:eastAsia="Times New Roman"/>
      <w:szCs w:val="24"/>
      <w:lang w:eastAsia="ru-RU"/>
    </w:rPr>
  </w:style>
  <w:style w:type="character" w:customStyle="1" w:styleId="S6">
    <w:name w:val="S_Обычный Знак"/>
    <w:basedOn w:val="a2"/>
    <w:link w:val="S5"/>
    <w:rsid w:val="00F1324F"/>
    <w:rPr>
      <w:rFonts w:ascii="Bookman Old Style" w:eastAsia="Times New Roman" w:hAnsi="Bookman Old Style" w:cs="Times New Roman"/>
      <w:sz w:val="24"/>
      <w:szCs w:val="24"/>
      <w:lang w:eastAsia="ru-RU"/>
    </w:rPr>
  </w:style>
  <w:style w:type="paragraph" w:customStyle="1" w:styleId="S7">
    <w:name w:val="S_Маркированный"/>
    <w:basedOn w:val="a1"/>
    <w:link w:val="S8"/>
    <w:autoRedefine/>
    <w:qFormat/>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1"/>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1"/>
    <w:link w:val="S10"/>
    <w:qFormat/>
    <w:rsid w:val="00707269"/>
    <w:pPr>
      <w:widowControl w:val="0"/>
      <w:spacing w:after="0" w:line="240" w:lineRule="auto"/>
      <w:ind w:firstLine="0"/>
      <w:jc w:val="center"/>
    </w:pPr>
    <w:rPr>
      <w:rFonts w:eastAsia="Times New Roman"/>
      <w:noProof/>
      <w:sz w:val="20"/>
      <w:szCs w:val="24"/>
      <w:lang w:eastAsia="ru-RU"/>
    </w:rPr>
  </w:style>
  <w:style w:type="character" w:customStyle="1" w:styleId="S10">
    <w:name w:val="S_Таблица Знак1"/>
    <w:link w:val="Sb"/>
    <w:rsid w:val="00707269"/>
    <w:rPr>
      <w:rFonts w:ascii="Bookman Old Style" w:eastAsia="Times New Roman" w:hAnsi="Bookman Old Style" w:cs="Times New Roman"/>
      <w:noProof/>
      <w:sz w:val="20"/>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c">
    <w:name w:val="Содержимое таблицы"/>
    <w:basedOn w:val="a1"/>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d">
    <w:name w:val="Заголовок таблицы"/>
    <w:basedOn w:val="ac"/>
    <w:rsid w:val="00876C19"/>
    <w:pPr>
      <w:jc w:val="center"/>
    </w:pPr>
    <w:rPr>
      <w:b/>
      <w:bCs/>
      <w:i/>
      <w:iCs/>
    </w:rPr>
  </w:style>
  <w:style w:type="paragraph" w:customStyle="1" w:styleId="ae">
    <w:name w:val="+Таб"/>
    <w:basedOn w:val="a1"/>
    <w:link w:val="af"/>
    <w:rsid w:val="006E69CF"/>
    <w:pPr>
      <w:spacing w:line="240" w:lineRule="auto"/>
      <w:ind w:firstLine="0"/>
      <w:jc w:val="center"/>
    </w:pPr>
    <w:rPr>
      <w:rFonts w:ascii="Times New Roman" w:hAnsi="Times New Roman"/>
      <w:sz w:val="20"/>
      <w:szCs w:val="20"/>
    </w:rPr>
  </w:style>
  <w:style w:type="character" w:customStyle="1" w:styleId="af">
    <w:name w:val="+Таб Знак"/>
    <w:link w:val="ae"/>
    <w:rsid w:val="006E69CF"/>
    <w:rPr>
      <w:rFonts w:ascii="Times New Roman" w:eastAsia="Calibri" w:hAnsi="Times New Roman" w:cs="Times New Roman"/>
      <w:sz w:val="20"/>
      <w:szCs w:val="20"/>
    </w:rPr>
  </w:style>
  <w:style w:type="paragraph" w:styleId="af0">
    <w:name w:val="caption"/>
    <w:aliases w:val="+Название объекта"/>
    <w:basedOn w:val="a1"/>
    <w:next w:val="a1"/>
    <w:rsid w:val="0096520C"/>
    <w:pPr>
      <w:keepNext/>
      <w:keepLines/>
      <w:spacing w:before="200" w:after="200" w:line="240" w:lineRule="auto"/>
      <w:ind w:firstLine="0"/>
      <w:jc w:val="right"/>
    </w:pPr>
    <w:rPr>
      <w:rFonts w:ascii="Times New Roman" w:eastAsia="Times New Roman" w:hAnsi="Times New Roman"/>
      <w:bCs/>
      <w:szCs w:val="18"/>
    </w:rPr>
  </w:style>
  <w:style w:type="table" w:styleId="af1">
    <w:name w:val="Table Grid"/>
    <w:basedOn w:val="a3"/>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Текст новый"/>
    <w:basedOn w:val="a1"/>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2"/>
    <w:link w:val="20"/>
    <w:rsid w:val="007C6EB8"/>
    <w:rPr>
      <w:rFonts w:asciiTheme="majorHAnsi" w:eastAsiaTheme="majorEastAsia" w:hAnsiTheme="majorHAnsi" w:cstheme="majorBidi"/>
      <w:color w:val="2E74B5" w:themeColor="accent1" w:themeShade="BF"/>
      <w:sz w:val="26"/>
      <w:szCs w:val="26"/>
    </w:rPr>
  </w:style>
  <w:style w:type="paragraph" w:customStyle="1" w:styleId="Sc">
    <w:name w:val="S_Обычный с подчеркиванием"/>
    <w:basedOn w:val="a1"/>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b">
    <w:name w:val="Абзац списка Знак"/>
    <w:link w:val="aa"/>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1"/>
    <w:link w:val="af3"/>
    <w:rsid w:val="00D6024D"/>
    <w:pPr>
      <w:numPr>
        <w:numId w:val="6"/>
      </w:numPr>
      <w:tabs>
        <w:tab w:val="clear" w:pos="1418"/>
      </w:tabs>
      <w:spacing w:before="120" w:line="240" w:lineRule="auto"/>
      <w:ind w:left="0" w:firstLine="709"/>
    </w:pPr>
    <w:rPr>
      <w:rFonts w:ascii="Times New Roman" w:eastAsia="Times New Roman" w:hAnsi="Times New Roman"/>
      <w:szCs w:val="24"/>
    </w:rPr>
  </w:style>
  <w:style w:type="character" w:customStyle="1" w:styleId="af3">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
    <w:rsid w:val="00D6024D"/>
    <w:rPr>
      <w:rFonts w:ascii="Times New Roman" w:eastAsia="Times New Roman" w:hAnsi="Times New Roman" w:cs="Times New Roman"/>
      <w:sz w:val="24"/>
      <w:szCs w:val="24"/>
    </w:rPr>
  </w:style>
  <w:style w:type="paragraph" w:customStyle="1" w:styleId="-S">
    <w:name w:val="- S_Маркированный"/>
    <w:basedOn w:val="a1"/>
    <w:autoRedefine/>
    <w:rsid w:val="00440255"/>
    <w:pPr>
      <w:numPr>
        <w:numId w:val="7"/>
      </w:numPr>
      <w:spacing w:line="360" w:lineRule="auto"/>
    </w:pPr>
    <w:rPr>
      <w:rFonts w:eastAsia="Times New Roman"/>
      <w:szCs w:val="24"/>
      <w:lang w:eastAsia="ar-SA"/>
    </w:rPr>
  </w:style>
  <w:style w:type="paragraph" w:customStyle="1" w:styleId="Se">
    <w:name w:val="S_Обычный Знак Знак"/>
    <w:basedOn w:val="a1"/>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4">
    <w:name w:val="+таб"/>
    <w:basedOn w:val="a1"/>
    <w:link w:val="af5"/>
    <w:qFormat/>
    <w:rsid w:val="006B5C78"/>
    <w:pPr>
      <w:spacing w:after="0" w:line="240" w:lineRule="auto"/>
      <w:ind w:firstLine="0"/>
      <w:jc w:val="center"/>
    </w:pPr>
    <w:rPr>
      <w:rFonts w:eastAsia="Times New Roman"/>
      <w:sz w:val="20"/>
      <w:szCs w:val="20"/>
      <w:lang w:eastAsia="ru-RU"/>
    </w:rPr>
  </w:style>
  <w:style w:type="character" w:customStyle="1" w:styleId="af5">
    <w:name w:val="+таб Знак"/>
    <w:basedOn w:val="a2"/>
    <w:link w:val="af4"/>
    <w:rsid w:val="006B5C78"/>
    <w:rPr>
      <w:rFonts w:ascii="Bookman Old Style" w:eastAsia="Times New Roman" w:hAnsi="Bookman Old Style" w:cs="Times New Roman"/>
      <w:sz w:val="20"/>
      <w:szCs w:val="20"/>
      <w:lang w:eastAsia="ru-RU"/>
    </w:rPr>
  </w:style>
  <w:style w:type="paragraph" w:customStyle="1" w:styleId="af6">
    <w:name w:val="Абзац"/>
    <w:basedOn w:val="a1"/>
    <w:link w:val="af7"/>
    <w:rsid w:val="00C11997"/>
    <w:pPr>
      <w:spacing w:before="120" w:after="60" w:line="240" w:lineRule="auto"/>
    </w:pPr>
    <w:rPr>
      <w:rFonts w:ascii="Times New Roman" w:eastAsia="Times New Roman" w:hAnsi="Times New Roman"/>
      <w:szCs w:val="24"/>
      <w:lang w:eastAsia="ru-RU"/>
    </w:rPr>
  </w:style>
  <w:style w:type="character" w:customStyle="1" w:styleId="af7">
    <w:name w:val="Абзац Знак"/>
    <w:link w:val="af6"/>
    <w:rsid w:val="00C11997"/>
    <w:rPr>
      <w:rFonts w:ascii="Times New Roman" w:eastAsia="Times New Roman" w:hAnsi="Times New Roman" w:cs="Times New Roman"/>
      <w:sz w:val="24"/>
      <w:szCs w:val="24"/>
      <w:lang w:eastAsia="ru-RU"/>
    </w:rPr>
  </w:style>
  <w:style w:type="paragraph" w:styleId="32">
    <w:name w:val="Body Text Indent 3"/>
    <w:basedOn w:val="a1"/>
    <w:link w:val="33"/>
    <w:unhideWhenUsed/>
    <w:rsid w:val="00C11997"/>
    <w:pPr>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2"/>
    <w:link w:val="32"/>
    <w:rsid w:val="00C11997"/>
    <w:rPr>
      <w:rFonts w:ascii="Times New Roman" w:hAnsi="Times New Roman"/>
      <w:sz w:val="16"/>
      <w:szCs w:val="16"/>
    </w:rPr>
  </w:style>
  <w:style w:type="character" w:customStyle="1" w:styleId="Sf0">
    <w:name w:val="S_Маркированный Знак Знак"/>
    <w:basedOn w:val="a2"/>
    <w:rsid w:val="00F93069"/>
    <w:rPr>
      <w:sz w:val="24"/>
      <w:szCs w:val="24"/>
      <w:lang w:val="ru-RU" w:eastAsia="ru-RU" w:bidi="ar-SA"/>
    </w:rPr>
  </w:style>
  <w:style w:type="character" w:customStyle="1" w:styleId="af8">
    <w:name w:val="Нижний колонтитул Знак"/>
    <w:aliases w:val=" Знак6 Знак"/>
    <w:basedOn w:val="a2"/>
    <w:link w:val="af9"/>
    <w:uiPriority w:val="99"/>
    <w:rsid w:val="00BB2C2D"/>
    <w:rPr>
      <w:rFonts w:ascii="Times New Roman" w:hAnsi="Times New Roman"/>
      <w:sz w:val="24"/>
    </w:rPr>
  </w:style>
  <w:style w:type="paragraph" w:styleId="af9">
    <w:name w:val="footer"/>
    <w:aliases w:val=" Знак6"/>
    <w:basedOn w:val="a1"/>
    <w:link w:val="af8"/>
    <w:uiPriority w:val="99"/>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5">
    <w:name w:val="Нижний колонтитул Знак1"/>
    <w:basedOn w:val="a2"/>
    <w:uiPriority w:val="99"/>
    <w:semiHidden/>
    <w:rsid w:val="00BB2C2D"/>
    <w:rPr>
      <w:rFonts w:ascii="Bookman Old Style" w:eastAsia="Calibri" w:hAnsi="Bookman Old Style" w:cs="Times New Roman"/>
      <w:sz w:val="24"/>
    </w:rPr>
  </w:style>
  <w:style w:type="paragraph" w:customStyle="1" w:styleId="S0">
    <w:name w:val="S_рисунок"/>
    <w:basedOn w:val="a1"/>
    <w:autoRedefine/>
    <w:rsid w:val="00733311"/>
    <w:pPr>
      <w:keepNext/>
      <w:keepLines/>
      <w:numPr>
        <w:numId w:val="8"/>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a">
    <w:name w:val="Основной текст с отступом Знак"/>
    <w:basedOn w:val="a2"/>
    <w:link w:val="afb"/>
    <w:rsid w:val="00B2555A"/>
    <w:rPr>
      <w:rFonts w:ascii="Times New Roman" w:hAnsi="Times New Roman"/>
      <w:sz w:val="24"/>
    </w:rPr>
  </w:style>
  <w:style w:type="paragraph" w:styleId="afb">
    <w:name w:val="Body Text Indent"/>
    <w:basedOn w:val="a1"/>
    <w:link w:val="afa"/>
    <w:unhideWhenUsed/>
    <w:rsid w:val="00B2555A"/>
    <w:pPr>
      <w:ind w:left="283"/>
    </w:pPr>
    <w:rPr>
      <w:rFonts w:ascii="Times New Roman" w:eastAsiaTheme="minorHAnsi" w:hAnsi="Times New Roman" w:cstheme="minorBidi"/>
    </w:rPr>
  </w:style>
  <w:style w:type="character" w:customStyle="1" w:styleId="16">
    <w:name w:val="Основной текст с отступом Знак1"/>
    <w:basedOn w:val="a2"/>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c">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fd"/>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d">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fc"/>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2"/>
    <w:rsid w:val="000F7E2A"/>
  </w:style>
  <w:style w:type="paragraph" w:styleId="afe">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f"/>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1"/>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f0">
    <w:name w:val="footnote reference"/>
    <w:semiHidden/>
    <w:rsid w:val="00036DAF"/>
    <w:rPr>
      <w:vertAlign w:val="superscript"/>
    </w:rPr>
  </w:style>
  <w:style w:type="paragraph" w:styleId="23">
    <w:name w:val="Body Text 2"/>
    <w:basedOn w:val="a1"/>
    <w:link w:val="24"/>
    <w:semiHidden/>
    <w:unhideWhenUsed/>
    <w:rsid w:val="003B2EE1"/>
    <w:pPr>
      <w:spacing w:line="480" w:lineRule="auto"/>
    </w:pPr>
  </w:style>
  <w:style w:type="character" w:customStyle="1" w:styleId="24">
    <w:name w:val="Основной текст 2 Знак"/>
    <w:basedOn w:val="a2"/>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1"/>
    <w:rsid w:val="00CB2F77"/>
    <w:pPr>
      <w:widowControl w:val="0"/>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2"/>
    <w:link w:val="5"/>
    <w:rsid w:val="00592BCE"/>
    <w:rPr>
      <w:rFonts w:asciiTheme="majorHAnsi" w:eastAsiaTheme="majorEastAsia" w:hAnsiTheme="majorHAnsi" w:cstheme="majorBidi"/>
      <w:color w:val="2E74B5" w:themeColor="accent1" w:themeShade="BF"/>
      <w:sz w:val="24"/>
    </w:rPr>
  </w:style>
  <w:style w:type="paragraph" w:styleId="17">
    <w:name w:val="index 1"/>
    <w:basedOn w:val="a1"/>
    <w:next w:val="a1"/>
    <w:autoRedefine/>
    <w:uiPriority w:val="99"/>
    <w:semiHidden/>
    <w:unhideWhenUsed/>
    <w:rsid w:val="00F54984"/>
    <w:pPr>
      <w:spacing w:line="240" w:lineRule="auto"/>
      <w:ind w:left="240" w:hanging="240"/>
    </w:pPr>
  </w:style>
  <w:style w:type="paragraph" w:styleId="aff1">
    <w:name w:val="index heading"/>
    <w:basedOn w:val="a1"/>
    <w:next w:val="17"/>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1"/>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2">
    <w:name w:val="header"/>
    <w:basedOn w:val="a1"/>
    <w:link w:val="aff3"/>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3">
    <w:name w:val="Верхний колонтитул Знак"/>
    <w:basedOn w:val="a2"/>
    <w:link w:val="aff2"/>
    <w:rsid w:val="002E6148"/>
    <w:rPr>
      <w:rFonts w:ascii="Times New Roman" w:eastAsia="Times New Roman" w:hAnsi="Times New Roman" w:cs="Times New Roman"/>
      <w:sz w:val="24"/>
      <w:szCs w:val="24"/>
      <w:lang w:eastAsia="ru-RU"/>
    </w:rPr>
  </w:style>
  <w:style w:type="character" w:styleId="aff4">
    <w:name w:val="page number"/>
    <w:basedOn w:val="a2"/>
    <w:semiHidden/>
    <w:rsid w:val="002E6148"/>
  </w:style>
  <w:style w:type="character" w:customStyle="1" w:styleId="30">
    <w:name w:val="Заголовок 3 Знак"/>
    <w:aliases w:val=" Знак Знак, Знак3 Знак, Знак3 Знак Знак Знак Знак,Знак3 Знак Знак1"/>
    <w:basedOn w:val="a2"/>
    <w:link w:val="3"/>
    <w:rsid w:val="00915AB8"/>
    <w:rPr>
      <w:rFonts w:ascii="Times New Roman" w:eastAsia="Times New Roman" w:hAnsi="Times New Roman" w:cs="Times New Roman"/>
      <w:sz w:val="24"/>
      <w:szCs w:val="24"/>
      <w:u w:val="single"/>
      <w:lang w:eastAsia="ru-RU"/>
    </w:rPr>
  </w:style>
  <w:style w:type="character" w:customStyle="1" w:styleId="40">
    <w:name w:val="Заголовок 4 Знак"/>
    <w:basedOn w:val="a2"/>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2"/>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2"/>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rsid w:val="00915AB8"/>
    <w:rPr>
      <w:rFonts w:ascii="Times New Roman" w:eastAsia="Times New Roman" w:hAnsi="Times New Roman" w:cs="Times New Roman"/>
      <w:sz w:val="18"/>
      <w:szCs w:val="18"/>
      <w:lang w:eastAsia="ru-RU"/>
    </w:rPr>
  </w:style>
  <w:style w:type="paragraph" w:customStyle="1" w:styleId="xl22">
    <w:name w:val="xl22"/>
    <w:basedOn w:val="a1"/>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8">
    <w:name w:val="Заголовок 1 Знак Знак Знак Знак"/>
    <w:semiHidden/>
    <w:rsid w:val="00915AB8"/>
    <w:rPr>
      <w:bCs/>
      <w:sz w:val="28"/>
      <w:szCs w:val="28"/>
      <w:lang w:val="ru-RU" w:eastAsia="ru-RU" w:bidi="ar-SA"/>
    </w:rPr>
  </w:style>
  <w:style w:type="paragraph" w:styleId="aff5">
    <w:name w:val="Block Text"/>
    <w:basedOn w:val="a1"/>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5">
    <w:name w:val="Body Text Indent 2"/>
    <w:basedOn w:val="a1"/>
    <w:link w:val="26"/>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6">
    <w:name w:val="Основной текст с отступом 2 Знак"/>
    <w:basedOn w:val="a2"/>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1"/>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6">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7">
    <w:name w:val="Заглавие раздела"/>
    <w:basedOn w:val="20"/>
    <w:semiHidden/>
    <w:rsid w:val="00915AB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
      <w:i/>
      <w:iCs/>
      <w:color w:val="auto"/>
      <w:sz w:val="24"/>
      <w:szCs w:val="24"/>
      <w:lang w:eastAsia="ru-RU"/>
    </w:rPr>
  </w:style>
  <w:style w:type="paragraph" w:styleId="34">
    <w:name w:val="Body Text 3"/>
    <w:basedOn w:val="a1"/>
    <w:link w:val="35"/>
    <w:semiHidden/>
    <w:rsid w:val="00915AB8"/>
    <w:pPr>
      <w:spacing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2"/>
    <w:link w:val="34"/>
    <w:semiHidden/>
    <w:rsid w:val="00915AB8"/>
    <w:rPr>
      <w:rFonts w:ascii="Times New Roman" w:eastAsia="Times New Roman" w:hAnsi="Times New Roman" w:cs="Times New Roman"/>
      <w:sz w:val="16"/>
      <w:szCs w:val="16"/>
      <w:lang w:eastAsia="ru-RU"/>
    </w:rPr>
  </w:style>
  <w:style w:type="paragraph" w:customStyle="1" w:styleId="19">
    <w:name w:val="Заголовок_1 Знак"/>
    <w:basedOn w:val="a1"/>
    <w:link w:val="1a"/>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a">
    <w:name w:val="Заголовок_1 Знак Знак"/>
    <w:link w:val="19"/>
    <w:semiHidden/>
    <w:rsid w:val="00915AB8"/>
    <w:rPr>
      <w:rFonts w:ascii="Times New Roman" w:eastAsia="Times New Roman" w:hAnsi="Times New Roman" w:cs="Times New Roman"/>
      <w:b/>
      <w:caps/>
      <w:sz w:val="24"/>
      <w:szCs w:val="24"/>
      <w:lang w:eastAsia="ru-RU"/>
    </w:rPr>
  </w:style>
  <w:style w:type="character" w:styleId="aff8">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9">
    <w:name w:val="Неразрывный основной текст"/>
    <w:basedOn w:val="a"/>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a">
    <w:name w:val="Рисунок"/>
    <w:basedOn w:val="a1"/>
    <w:next w:val="a1"/>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b">
    <w:name w:val="Название части"/>
    <w:basedOn w:val="a1"/>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c">
    <w:name w:val="Подзаголовок главы"/>
    <w:basedOn w:val="a1"/>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d">
    <w:name w:val="Название предприятия"/>
    <w:basedOn w:val="a1"/>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915AB8"/>
    <w:rPr>
      <w:b/>
      <w:sz w:val="24"/>
      <w:szCs w:val="24"/>
    </w:rPr>
  </w:style>
  <w:style w:type="paragraph" w:customStyle="1" w:styleId="affe">
    <w:name w:val="Текст таблицы"/>
    <w:basedOn w:val="a1"/>
    <w:semiHidden/>
    <w:rsid w:val="00915AB8"/>
    <w:pPr>
      <w:spacing w:before="60" w:line="360" w:lineRule="auto"/>
      <w:ind w:firstLine="709"/>
    </w:pPr>
    <w:rPr>
      <w:rFonts w:ascii="Arial" w:eastAsia="Times New Roman" w:hAnsi="Arial" w:cs="Arial"/>
      <w:spacing w:val="-5"/>
      <w:sz w:val="16"/>
      <w:szCs w:val="16"/>
    </w:rPr>
  </w:style>
  <w:style w:type="paragraph" w:customStyle="1" w:styleId="afff">
    <w:name w:val="Подчеркнутый"/>
    <w:basedOn w:val="a1"/>
    <w:link w:val="afff0"/>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ff0">
    <w:name w:val="Подчеркнутый Знак"/>
    <w:link w:val="afff"/>
    <w:semiHidden/>
    <w:rsid w:val="00915AB8"/>
    <w:rPr>
      <w:rFonts w:ascii="Times New Roman" w:eastAsia="Times New Roman" w:hAnsi="Times New Roman" w:cs="Times New Roman"/>
      <w:sz w:val="24"/>
      <w:szCs w:val="24"/>
      <w:u w:val="single"/>
      <w:lang w:eastAsia="ru-RU"/>
    </w:rPr>
  </w:style>
  <w:style w:type="paragraph" w:customStyle="1" w:styleId="afff1">
    <w:name w:val="Название документа"/>
    <w:basedOn w:val="a1"/>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2">
    <w:name w:val="Нижний колонтитул (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3">
    <w:name w:val="Нижний колонтитул (перв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не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5">
    <w:name w:val="line number"/>
    <w:semiHidden/>
    <w:rsid w:val="00915AB8"/>
    <w:rPr>
      <w:sz w:val="18"/>
      <w:szCs w:val="18"/>
    </w:rPr>
  </w:style>
  <w:style w:type="paragraph" w:styleId="afff6">
    <w:name w:val="List"/>
    <w:basedOn w:val="a"/>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6"/>
    <w:semiHidden/>
    <w:rsid w:val="00915AB8"/>
    <w:pPr>
      <w:ind w:left="1800"/>
    </w:pPr>
  </w:style>
  <w:style w:type="paragraph" w:styleId="36">
    <w:name w:val="List 3"/>
    <w:basedOn w:val="afff6"/>
    <w:semiHidden/>
    <w:rsid w:val="00915AB8"/>
    <w:pPr>
      <w:ind w:left="2160"/>
    </w:pPr>
  </w:style>
  <w:style w:type="paragraph" w:styleId="41">
    <w:name w:val="List 4"/>
    <w:basedOn w:val="afff6"/>
    <w:semiHidden/>
    <w:rsid w:val="00915AB8"/>
    <w:pPr>
      <w:ind w:left="2520"/>
    </w:pPr>
  </w:style>
  <w:style w:type="paragraph" w:styleId="51">
    <w:name w:val="List 5"/>
    <w:basedOn w:val="afff6"/>
    <w:semiHidden/>
    <w:rsid w:val="00915AB8"/>
    <w:pPr>
      <w:ind w:left="2880"/>
    </w:pPr>
  </w:style>
  <w:style w:type="paragraph" w:styleId="28">
    <w:name w:val="List Bullet 2"/>
    <w:basedOn w:val="a1"/>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1"/>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1"/>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1"/>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7">
    <w:name w:val="List Continue"/>
    <w:basedOn w:val="afff6"/>
    <w:semiHidden/>
    <w:rsid w:val="00915AB8"/>
    <w:pPr>
      <w:ind w:firstLine="0"/>
    </w:pPr>
  </w:style>
  <w:style w:type="paragraph" w:styleId="29">
    <w:name w:val="List Continue 2"/>
    <w:basedOn w:val="afff7"/>
    <w:semiHidden/>
    <w:rsid w:val="00915AB8"/>
    <w:pPr>
      <w:ind w:left="2160"/>
    </w:pPr>
  </w:style>
  <w:style w:type="paragraph" w:styleId="38">
    <w:name w:val="List Continue 3"/>
    <w:basedOn w:val="afff7"/>
    <w:semiHidden/>
    <w:rsid w:val="00915AB8"/>
    <w:pPr>
      <w:ind w:left="2520"/>
    </w:pPr>
  </w:style>
  <w:style w:type="paragraph" w:styleId="43">
    <w:name w:val="List Continue 4"/>
    <w:basedOn w:val="afff7"/>
    <w:semiHidden/>
    <w:rsid w:val="00915AB8"/>
    <w:pPr>
      <w:ind w:left="2880"/>
    </w:pPr>
  </w:style>
  <w:style w:type="paragraph" w:styleId="53">
    <w:name w:val="List Continue 5"/>
    <w:basedOn w:val="afff7"/>
    <w:semiHidden/>
    <w:rsid w:val="00915AB8"/>
    <w:pPr>
      <w:ind w:left="3240"/>
    </w:pPr>
  </w:style>
  <w:style w:type="paragraph" w:styleId="afff8">
    <w:name w:val="List Number"/>
    <w:basedOn w:val="a1"/>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a">
    <w:name w:val="List Number 2"/>
    <w:basedOn w:val="afff8"/>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8"/>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8"/>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8"/>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9">
    <w:name w:val="Normal Indent"/>
    <w:basedOn w:val="a1"/>
    <w:semiHidden/>
    <w:rsid w:val="00915AB8"/>
    <w:pPr>
      <w:spacing w:line="360" w:lineRule="auto"/>
      <w:ind w:left="1440" w:firstLine="709"/>
    </w:pPr>
    <w:rPr>
      <w:rFonts w:ascii="Arial" w:eastAsia="Times New Roman" w:hAnsi="Arial" w:cs="Arial"/>
      <w:spacing w:val="-5"/>
      <w:sz w:val="20"/>
      <w:szCs w:val="20"/>
    </w:rPr>
  </w:style>
  <w:style w:type="paragraph" w:customStyle="1" w:styleId="afffa">
    <w:name w:val="Подзаголовок части"/>
    <w:basedOn w:val="a1"/>
    <w:next w:val="a"/>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b">
    <w:name w:val="Обратный адрес"/>
    <w:basedOn w:val="a1"/>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c">
    <w:name w:val="Название раздела"/>
    <w:basedOn w:val="a1"/>
    <w:next w:val="a"/>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d">
    <w:name w:val="Подзаголовок титульного листа"/>
    <w:basedOn w:val="a1"/>
    <w:next w:val="a"/>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e">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1"/>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
    <w:name w:val="Signature"/>
    <w:basedOn w:val="a1"/>
    <w:link w:val="affff0"/>
    <w:semiHidden/>
    <w:rsid w:val="00915AB8"/>
    <w:pPr>
      <w:spacing w:line="360" w:lineRule="auto"/>
      <w:ind w:left="4252" w:firstLine="709"/>
    </w:pPr>
    <w:rPr>
      <w:rFonts w:ascii="Arial" w:eastAsia="Times New Roman" w:hAnsi="Arial" w:cs="Arial"/>
      <w:spacing w:val="-5"/>
      <w:sz w:val="20"/>
      <w:szCs w:val="20"/>
    </w:rPr>
  </w:style>
  <w:style w:type="character" w:customStyle="1" w:styleId="affff0">
    <w:name w:val="Подпись Знак"/>
    <w:basedOn w:val="a2"/>
    <w:link w:val="affff"/>
    <w:semiHidden/>
    <w:rsid w:val="00915AB8"/>
    <w:rPr>
      <w:rFonts w:ascii="Arial" w:eastAsia="Times New Roman" w:hAnsi="Arial" w:cs="Arial"/>
      <w:spacing w:val="-5"/>
      <w:sz w:val="20"/>
      <w:szCs w:val="20"/>
    </w:rPr>
  </w:style>
  <w:style w:type="paragraph" w:styleId="affff1">
    <w:name w:val="Salutation"/>
    <w:basedOn w:val="a1"/>
    <w:next w:val="a1"/>
    <w:link w:val="affff2"/>
    <w:semiHidden/>
    <w:rsid w:val="00915AB8"/>
    <w:pPr>
      <w:spacing w:line="360" w:lineRule="auto"/>
      <w:ind w:left="1080" w:firstLine="709"/>
    </w:pPr>
    <w:rPr>
      <w:rFonts w:ascii="Arial" w:eastAsia="Times New Roman" w:hAnsi="Arial" w:cs="Arial"/>
      <w:spacing w:val="-5"/>
      <w:sz w:val="20"/>
      <w:szCs w:val="20"/>
    </w:rPr>
  </w:style>
  <w:style w:type="character" w:customStyle="1" w:styleId="affff2">
    <w:name w:val="Приветствие Знак"/>
    <w:basedOn w:val="a2"/>
    <w:link w:val="affff1"/>
    <w:semiHidden/>
    <w:rsid w:val="00915AB8"/>
    <w:rPr>
      <w:rFonts w:ascii="Arial" w:eastAsia="Times New Roman" w:hAnsi="Arial" w:cs="Arial"/>
      <w:spacing w:val="-5"/>
      <w:sz w:val="20"/>
      <w:szCs w:val="20"/>
    </w:rPr>
  </w:style>
  <w:style w:type="paragraph" w:styleId="affff3">
    <w:name w:val="Closing"/>
    <w:basedOn w:val="a1"/>
    <w:link w:val="affff4"/>
    <w:semiHidden/>
    <w:rsid w:val="00915AB8"/>
    <w:pPr>
      <w:spacing w:line="360" w:lineRule="auto"/>
      <w:ind w:left="4252" w:firstLine="709"/>
    </w:pPr>
    <w:rPr>
      <w:rFonts w:ascii="Arial" w:eastAsia="Times New Roman" w:hAnsi="Arial" w:cs="Arial"/>
      <w:spacing w:val="-5"/>
      <w:sz w:val="20"/>
      <w:szCs w:val="20"/>
    </w:rPr>
  </w:style>
  <w:style w:type="character" w:customStyle="1" w:styleId="affff4">
    <w:name w:val="Прощание Знак"/>
    <w:basedOn w:val="a2"/>
    <w:link w:val="affff3"/>
    <w:semiHidden/>
    <w:rsid w:val="00915AB8"/>
    <w:rPr>
      <w:rFonts w:ascii="Arial" w:eastAsia="Times New Roman" w:hAnsi="Arial" w:cs="Arial"/>
      <w:spacing w:val="-5"/>
      <w:sz w:val="20"/>
      <w:szCs w:val="20"/>
    </w:rPr>
  </w:style>
  <w:style w:type="paragraph" w:styleId="HTML3">
    <w:name w:val="HTML Preformatted"/>
    <w:basedOn w:val="a1"/>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2"/>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5">
    <w:name w:val="Plain Text"/>
    <w:basedOn w:val="a1"/>
    <w:link w:val="affff6"/>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6">
    <w:name w:val="Текст Знак"/>
    <w:basedOn w:val="a2"/>
    <w:link w:val="affff5"/>
    <w:semiHidden/>
    <w:rsid w:val="00915AB8"/>
    <w:rPr>
      <w:rFonts w:ascii="Courier New" w:eastAsia="Times New Roman" w:hAnsi="Courier New" w:cs="Courier New"/>
      <w:spacing w:val="-5"/>
      <w:sz w:val="20"/>
      <w:szCs w:val="20"/>
    </w:rPr>
  </w:style>
  <w:style w:type="paragraph" w:styleId="affff7">
    <w:name w:val="E-mail Signature"/>
    <w:basedOn w:val="a1"/>
    <w:link w:val="affff8"/>
    <w:semiHidden/>
    <w:rsid w:val="00915AB8"/>
    <w:pPr>
      <w:spacing w:line="360" w:lineRule="auto"/>
      <w:ind w:left="1080" w:firstLine="709"/>
    </w:pPr>
    <w:rPr>
      <w:rFonts w:ascii="Arial" w:eastAsia="Times New Roman" w:hAnsi="Arial" w:cs="Arial"/>
      <w:spacing w:val="-5"/>
      <w:sz w:val="20"/>
      <w:szCs w:val="20"/>
    </w:rPr>
  </w:style>
  <w:style w:type="character" w:customStyle="1" w:styleId="affff8">
    <w:name w:val="Электронная подпись Знак"/>
    <w:basedOn w:val="a2"/>
    <w:link w:val="affff7"/>
    <w:semiHidden/>
    <w:rsid w:val="00915AB8"/>
    <w:rPr>
      <w:rFonts w:ascii="Arial" w:eastAsia="Times New Roman" w:hAnsi="Arial" w:cs="Arial"/>
      <w:spacing w:val="-5"/>
      <w:sz w:val="20"/>
      <w:szCs w:val="20"/>
    </w:rPr>
  </w:style>
  <w:style w:type="paragraph" w:customStyle="1" w:styleId="affff9">
    <w:name w:val="Обычный в таблице"/>
    <w:basedOn w:val="a1"/>
    <w:link w:val="affffa"/>
    <w:semiHidden/>
    <w:rsid w:val="00915AB8"/>
    <w:pPr>
      <w:spacing w:line="360" w:lineRule="auto"/>
      <w:ind w:firstLine="709"/>
    </w:pPr>
    <w:rPr>
      <w:rFonts w:ascii="Times New Roman" w:eastAsia="Times New Roman" w:hAnsi="Times New Roman"/>
      <w:sz w:val="28"/>
      <w:szCs w:val="28"/>
      <w:lang w:eastAsia="ru-RU"/>
    </w:rPr>
  </w:style>
  <w:style w:type="character" w:customStyle="1" w:styleId="1b">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c">
    <w:name w:val="Стиль1"/>
    <w:basedOn w:val="a1"/>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c">
    <w:name w:val="Стиль2"/>
    <w:basedOn w:val="a1"/>
    <w:next w:val="1c"/>
    <w:semiHidden/>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4"/>
    <w:semiHidden/>
    <w:rsid w:val="00915AB8"/>
    <w:pPr>
      <w:numPr>
        <w:numId w:val="2"/>
      </w:numPr>
    </w:pPr>
  </w:style>
  <w:style w:type="numbering" w:styleId="1ai">
    <w:name w:val="Outline List 1"/>
    <w:basedOn w:val="a4"/>
    <w:semiHidden/>
    <w:rsid w:val="00915AB8"/>
    <w:pPr>
      <w:numPr>
        <w:numId w:val="23"/>
      </w:numPr>
    </w:pPr>
  </w:style>
  <w:style w:type="character" w:styleId="affffb">
    <w:name w:val="annotation reference"/>
    <w:semiHidden/>
    <w:rsid w:val="00915AB8"/>
    <w:rPr>
      <w:sz w:val="16"/>
      <w:szCs w:val="16"/>
    </w:rPr>
  </w:style>
  <w:style w:type="paragraph" w:styleId="affffc">
    <w:name w:val="annotation text"/>
    <w:basedOn w:val="a1"/>
    <w:link w:val="affffd"/>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d">
    <w:name w:val="Текст примечания Знак"/>
    <w:basedOn w:val="a2"/>
    <w:link w:val="affffc"/>
    <w:semiHidden/>
    <w:rsid w:val="00915AB8"/>
    <w:rPr>
      <w:rFonts w:ascii="Times New Roman" w:eastAsia="Times New Roman" w:hAnsi="Times New Roman" w:cs="Times New Roman"/>
      <w:sz w:val="20"/>
      <w:szCs w:val="20"/>
      <w:lang w:eastAsia="ru-RU"/>
    </w:rPr>
  </w:style>
  <w:style w:type="paragraph" w:styleId="affffe">
    <w:name w:val="annotation subject"/>
    <w:basedOn w:val="affffc"/>
    <w:next w:val="affffc"/>
    <w:link w:val="afffff"/>
    <w:semiHidden/>
    <w:rsid w:val="00915AB8"/>
    <w:rPr>
      <w:b/>
      <w:bCs/>
    </w:rPr>
  </w:style>
  <w:style w:type="character" w:customStyle="1" w:styleId="afffff">
    <w:name w:val="Тема примечания Знак"/>
    <w:basedOn w:val="affffd"/>
    <w:link w:val="affffe"/>
    <w:semiHidden/>
    <w:rsid w:val="00915AB8"/>
    <w:rPr>
      <w:rFonts w:ascii="Times New Roman" w:eastAsia="Times New Roman" w:hAnsi="Times New Roman" w:cs="Times New Roman"/>
      <w:b/>
      <w:bCs/>
      <w:sz w:val="20"/>
      <w:szCs w:val="20"/>
      <w:lang w:eastAsia="ru-RU"/>
    </w:rPr>
  </w:style>
  <w:style w:type="paragraph" w:styleId="afffff0">
    <w:name w:val="Balloon Text"/>
    <w:basedOn w:val="a1"/>
    <w:link w:val="afffff1"/>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1">
    <w:name w:val="Текст выноски Знак"/>
    <w:basedOn w:val="a2"/>
    <w:link w:val="afffff0"/>
    <w:uiPriority w:val="99"/>
    <w:semiHidden/>
    <w:rsid w:val="00915AB8"/>
    <w:rPr>
      <w:rFonts w:ascii="Tahoma" w:eastAsia="Times New Roman" w:hAnsi="Tahoma" w:cs="Tahoma"/>
      <w:sz w:val="16"/>
      <w:szCs w:val="16"/>
      <w:lang w:eastAsia="ru-RU"/>
    </w:rPr>
  </w:style>
  <w:style w:type="paragraph" w:customStyle="1" w:styleId="1d">
    <w:name w:val="Заголовок1"/>
    <w:basedOn w:val="a1"/>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2">
    <w:name w:val="Document Map"/>
    <w:basedOn w:val="a1"/>
    <w:link w:val="afffff3"/>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3">
    <w:name w:val="Схема документа Знак"/>
    <w:basedOn w:val="a2"/>
    <w:link w:val="afffff2"/>
    <w:semiHidden/>
    <w:rsid w:val="00915AB8"/>
    <w:rPr>
      <w:rFonts w:ascii="Tahoma" w:eastAsia="Times New Roman" w:hAnsi="Tahoma" w:cs="Tahoma"/>
      <w:sz w:val="28"/>
      <w:szCs w:val="28"/>
      <w:shd w:val="clear" w:color="auto" w:fill="000080"/>
      <w:lang w:eastAsia="ru-RU"/>
    </w:rPr>
  </w:style>
  <w:style w:type="paragraph" w:customStyle="1" w:styleId="afffff4">
    <w:name w:val="База заголовка"/>
    <w:basedOn w:val="a1"/>
    <w:next w:val="a"/>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5">
    <w:name w:val="Цитаты"/>
    <w:basedOn w:val="a1"/>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6">
    <w:name w:val="Заголовок части"/>
    <w:basedOn w:val="a1"/>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7">
    <w:name w:val="Заголовок главы"/>
    <w:basedOn w:val="a1"/>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fff8">
    <w:name w:val="База сноски"/>
    <w:basedOn w:val="a1"/>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9">
    <w:name w:val="Заголовок титульного листа"/>
    <w:basedOn w:val="afffff4"/>
    <w:next w:val="a1"/>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e">
    <w:name w:val="Маркированный_1 Знак"/>
    <w:basedOn w:val="a1"/>
    <w:link w:val="120"/>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a">
    <w:name w:val="База верхнего колонтитула"/>
    <w:basedOn w:val="a1"/>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b">
    <w:name w:val="Верхний колонтитул (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c">
    <w:name w:val="Верхний колонтитул (первый)"/>
    <w:basedOn w:val="aff2"/>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d">
    <w:name w:val="Верхний колонтитул (не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e">
    <w:name w:val="База указателя"/>
    <w:basedOn w:val="a1"/>
    <w:semiHidden/>
    <w:rsid w:val="00915AB8"/>
    <w:pPr>
      <w:spacing w:line="240" w:lineRule="atLeast"/>
      <w:ind w:left="360" w:hanging="360"/>
    </w:pPr>
    <w:rPr>
      <w:rFonts w:ascii="Arial" w:eastAsia="Times New Roman" w:hAnsi="Arial" w:cs="Arial"/>
      <w:spacing w:val="-5"/>
      <w:sz w:val="18"/>
      <w:szCs w:val="18"/>
    </w:rPr>
  </w:style>
  <w:style w:type="character" w:customStyle="1" w:styleId="affffff">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e"/>
    <w:semiHidden/>
    <w:rsid w:val="00915AB8"/>
    <w:rPr>
      <w:rFonts w:ascii="Times New Roman" w:eastAsia="Times New Roman" w:hAnsi="Times New Roman" w:cs="Times New Roman"/>
      <w:sz w:val="24"/>
      <w:szCs w:val="24"/>
      <w:lang w:eastAsia="ru-RU"/>
    </w:rPr>
  </w:style>
  <w:style w:type="paragraph" w:styleId="affffff0">
    <w:name w:val="Message Header"/>
    <w:basedOn w:val="a"/>
    <w:link w:val="affffff1"/>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1">
    <w:name w:val="Шапка Знак"/>
    <w:basedOn w:val="a2"/>
    <w:link w:val="affffff0"/>
    <w:semiHidden/>
    <w:rsid w:val="00915AB8"/>
    <w:rPr>
      <w:rFonts w:ascii="Arial" w:eastAsia="Times New Roman" w:hAnsi="Arial" w:cs="Arial"/>
    </w:rPr>
  </w:style>
  <w:style w:type="character" w:customStyle="1" w:styleId="affffff2">
    <w:name w:val="Девиз"/>
    <w:semiHidden/>
    <w:rsid w:val="00915AB8"/>
    <w:rPr>
      <w:i/>
      <w:iCs/>
      <w:spacing w:val="-6"/>
      <w:sz w:val="24"/>
      <w:szCs w:val="24"/>
      <w:lang w:val="ru-RU"/>
    </w:rPr>
  </w:style>
  <w:style w:type="paragraph" w:customStyle="1" w:styleId="affffff3">
    <w:name w:val="База оглавления"/>
    <w:basedOn w:val="a1"/>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1"/>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2"/>
    <w:link w:val="HTML5"/>
    <w:semiHidden/>
    <w:rsid w:val="00915AB8"/>
    <w:rPr>
      <w:rFonts w:ascii="Arial" w:eastAsia="Times New Roman" w:hAnsi="Arial" w:cs="Arial"/>
      <w:i/>
      <w:iCs/>
      <w:spacing w:val="-5"/>
      <w:sz w:val="20"/>
      <w:szCs w:val="20"/>
    </w:rPr>
  </w:style>
  <w:style w:type="paragraph" w:styleId="affffff4">
    <w:name w:val="envelope address"/>
    <w:basedOn w:val="a1"/>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5">
    <w:name w:val="Date"/>
    <w:basedOn w:val="a1"/>
    <w:next w:val="a1"/>
    <w:link w:val="affffff6"/>
    <w:semiHidden/>
    <w:rsid w:val="00915AB8"/>
    <w:pPr>
      <w:spacing w:line="360" w:lineRule="auto"/>
      <w:ind w:left="1080" w:firstLine="709"/>
    </w:pPr>
    <w:rPr>
      <w:rFonts w:ascii="Arial" w:eastAsia="Times New Roman" w:hAnsi="Arial" w:cs="Arial"/>
      <w:spacing w:val="-5"/>
      <w:sz w:val="20"/>
      <w:szCs w:val="20"/>
    </w:rPr>
  </w:style>
  <w:style w:type="character" w:customStyle="1" w:styleId="affffff6">
    <w:name w:val="Дата Знак"/>
    <w:basedOn w:val="a2"/>
    <w:link w:val="affffff5"/>
    <w:semiHidden/>
    <w:rsid w:val="00915AB8"/>
    <w:rPr>
      <w:rFonts w:ascii="Arial" w:eastAsia="Times New Roman" w:hAnsi="Arial" w:cs="Arial"/>
      <w:spacing w:val="-5"/>
      <w:sz w:val="20"/>
      <w:szCs w:val="20"/>
    </w:rPr>
  </w:style>
  <w:style w:type="paragraph" w:styleId="affffff7">
    <w:name w:val="Note Heading"/>
    <w:basedOn w:val="a1"/>
    <w:next w:val="a1"/>
    <w:link w:val="affffff8"/>
    <w:semiHidden/>
    <w:rsid w:val="00915AB8"/>
    <w:pPr>
      <w:spacing w:line="360" w:lineRule="auto"/>
      <w:ind w:left="1080" w:firstLine="709"/>
    </w:pPr>
    <w:rPr>
      <w:rFonts w:ascii="Arial" w:eastAsia="Times New Roman" w:hAnsi="Arial" w:cs="Arial"/>
      <w:spacing w:val="-5"/>
      <w:sz w:val="20"/>
      <w:szCs w:val="20"/>
    </w:rPr>
  </w:style>
  <w:style w:type="character" w:customStyle="1" w:styleId="affffff8">
    <w:name w:val="Заголовок записки Знак"/>
    <w:basedOn w:val="a2"/>
    <w:link w:val="affffff7"/>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9">
    <w:name w:val="Body Text First Indent"/>
    <w:basedOn w:val="a"/>
    <w:link w:val="affffffa"/>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a">
    <w:name w:val="Красная строка Знак"/>
    <w:basedOn w:val="af3"/>
    <w:link w:val="affffff9"/>
    <w:semiHidden/>
    <w:rsid w:val="00915AB8"/>
    <w:rPr>
      <w:rFonts w:ascii="Arial" w:eastAsia="Times New Roman" w:hAnsi="Arial" w:cs="Arial"/>
      <w:spacing w:val="-5"/>
      <w:sz w:val="20"/>
      <w:szCs w:val="20"/>
    </w:rPr>
  </w:style>
  <w:style w:type="paragraph" w:styleId="2d">
    <w:name w:val="Body Text First Indent 2"/>
    <w:basedOn w:val="afb"/>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a"/>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
    <w:name w:val="Название объекта1"/>
    <w:basedOn w:val="a1"/>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0">
    <w:name w:val="Знак1"/>
    <w:semiHidden/>
    <w:rsid w:val="00915AB8"/>
    <w:rPr>
      <w:rFonts w:ascii="Arial" w:hAnsi="Arial" w:cs="Arial"/>
      <w:b/>
      <w:bCs/>
      <w:i/>
      <w:iCs/>
      <w:sz w:val="28"/>
      <w:szCs w:val="28"/>
      <w:lang w:val="ru-RU" w:eastAsia="ru-RU" w:bidi="ar-SA"/>
    </w:rPr>
  </w:style>
  <w:style w:type="paragraph" w:styleId="46">
    <w:name w:val="toc 4"/>
    <w:basedOn w:val="a1"/>
    <w:next w:val="a1"/>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1"/>
    <w:next w:val="a1"/>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1"/>
    <w:next w:val="a1"/>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1"/>
    <w:next w:val="a1"/>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1"/>
    <w:next w:val="a1"/>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1"/>
    <w:next w:val="a1"/>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1"/>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f1">
    <w:name w:val="Цитата1"/>
    <w:basedOn w:val="a1"/>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2">
    <w:name w:val="Марки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3">
    <w:name w:val="Нуме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3"/>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4"/>
    <w:semiHidden/>
    <w:rsid w:val="00915AB8"/>
  </w:style>
  <w:style w:type="table" w:styleId="1f9">
    <w:name w:val="Table Columns 1"/>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a">
    <w:name w:val="Table Colorful 1"/>
    <w:basedOn w:val="a3"/>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0">
    <w:name w:val="Таблица"/>
    <w:basedOn w:val="a1"/>
    <w:semiHidden/>
    <w:rsid w:val="00915AB8"/>
    <w:pPr>
      <w:spacing w:line="240" w:lineRule="auto"/>
      <w:ind w:firstLine="0"/>
    </w:pPr>
    <w:rPr>
      <w:rFonts w:ascii="Times New Roman" w:eastAsia="Times New Roman" w:hAnsi="Times New Roman"/>
      <w:szCs w:val="24"/>
      <w:lang w:eastAsia="ru-RU"/>
    </w:rPr>
  </w:style>
  <w:style w:type="character" w:customStyle="1" w:styleId="1fb">
    <w:name w:val="Заголовок_1"/>
    <w:semiHidden/>
    <w:rsid w:val="00915AB8"/>
    <w:rPr>
      <w:caps/>
    </w:rPr>
  </w:style>
  <w:style w:type="character" w:customStyle="1" w:styleId="1fc">
    <w:name w:val="Маркированный_1 Знак Знак"/>
    <w:semiHidden/>
    <w:rsid w:val="00915AB8"/>
    <w:rPr>
      <w:sz w:val="24"/>
      <w:szCs w:val="24"/>
      <w:lang w:val="ru-RU" w:eastAsia="ru-RU" w:bidi="ar-SA"/>
    </w:rPr>
  </w:style>
  <w:style w:type="character" w:customStyle="1" w:styleId="afffffff1">
    <w:name w:val="Подчеркнутый Знак Знак"/>
    <w:semiHidden/>
    <w:rsid w:val="00915AB8"/>
    <w:rPr>
      <w:sz w:val="24"/>
      <w:szCs w:val="24"/>
      <w:u w:val="single"/>
      <w:lang w:val="ru-RU" w:eastAsia="ru-RU" w:bidi="ar-SA"/>
    </w:rPr>
  </w:style>
  <w:style w:type="paragraph" w:customStyle="1" w:styleId="afffffff2">
    <w:name w:val="Статья"/>
    <w:basedOn w:val="a1"/>
    <w:semiHidden/>
    <w:rsid w:val="00915AB8"/>
    <w:pPr>
      <w:spacing w:line="240" w:lineRule="auto"/>
      <w:ind w:firstLine="0"/>
    </w:pPr>
    <w:rPr>
      <w:rFonts w:ascii="Times New Roman" w:eastAsia="Times New Roman" w:hAnsi="Times New Roman"/>
      <w:szCs w:val="24"/>
      <w:lang w:eastAsia="ru-RU"/>
    </w:rPr>
  </w:style>
  <w:style w:type="paragraph" w:customStyle="1" w:styleId="1fd">
    <w:name w:val="текст 1"/>
    <w:basedOn w:val="a1"/>
    <w:next w:val="a1"/>
    <w:semiHidden/>
    <w:rsid w:val="00915AB8"/>
    <w:pPr>
      <w:spacing w:line="240" w:lineRule="auto"/>
      <w:ind w:firstLine="540"/>
    </w:pPr>
    <w:rPr>
      <w:rFonts w:ascii="Times New Roman" w:eastAsia="Times New Roman" w:hAnsi="Times New Roman"/>
      <w:sz w:val="20"/>
      <w:szCs w:val="24"/>
      <w:lang w:eastAsia="ru-RU"/>
    </w:rPr>
  </w:style>
  <w:style w:type="paragraph" w:customStyle="1" w:styleId="afffffff3">
    <w:name w:val="Заголовок таблици"/>
    <w:basedOn w:val="1fd"/>
    <w:semiHidden/>
    <w:rsid w:val="00915AB8"/>
    <w:rPr>
      <w:sz w:val="22"/>
    </w:rPr>
  </w:style>
  <w:style w:type="paragraph" w:customStyle="1" w:styleId="afffffff4">
    <w:name w:val="Номер таблици"/>
    <w:basedOn w:val="a1"/>
    <w:next w:val="a1"/>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5">
    <w:name w:val="Приложение"/>
    <w:basedOn w:val="a1"/>
    <w:next w:val="a1"/>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6">
    <w:name w:val="Обычный по таблице"/>
    <w:basedOn w:val="a1"/>
    <w:semiHidden/>
    <w:rsid w:val="00915AB8"/>
    <w:pPr>
      <w:spacing w:line="240" w:lineRule="auto"/>
      <w:ind w:firstLine="0"/>
      <w:jc w:val="left"/>
    </w:pPr>
    <w:rPr>
      <w:rFonts w:ascii="Times New Roman" w:eastAsia="Times New Roman" w:hAnsi="Times New Roman"/>
      <w:szCs w:val="24"/>
      <w:lang w:eastAsia="ru-RU"/>
    </w:rPr>
  </w:style>
  <w:style w:type="character" w:customStyle="1" w:styleId="affffa">
    <w:name w:val="Обычный в таблице Знак"/>
    <w:link w:val="affff9"/>
    <w:semiHidden/>
    <w:rsid w:val="00915AB8"/>
    <w:rPr>
      <w:rFonts w:ascii="Times New Roman" w:eastAsia="Times New Roman" w:hAnsi="Times New Roman" w:cs="Times New Roman"/>
      <w:sz w:val="28"/>
      <w:szCs w:val="28"/>
      <w:lang w:eastAsia="ru-RU"/>
    </w:rPr>
  </w:style>
  <w:style w:type="paragraph" w:customStyle="1" w:styleId="font5">
    <w:name w:val="font5"/>
    <w:basedOn w:val="a1"/>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1"/>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e">
    <w:name w:val="Нет списка1"/>
    <w:next w:val="a4"/>
    <w:semiHidden/>
    <w:rsid w:val="00915AB8"/>
  </w:style>
  <w:style w:type="character" w:customStyle="1" w:styleId="1ff">
    <w:name w:val="Знак Знак1"/>
    <w:semiHidden/>
    <w:rsid w:val="00915AB8"/>
    <w:rPr>
      <w:sz w:val="24"/>
      <w:szCs w:val="24"/>
      <w:u w:val="single"/>
      <w:lang w:val="ru-RU" w:eastAsia="ru-RU" w:bidi="ar-SA"/>
    </w:rPr>
  </w:style>
  <w:style w:type="character" w:customStyle="1" w:styleId="1ff0">
    <w:name w:val="Маркированный_1 Знак Знак Знак"/>
    <w:semiHidden/>
    <w:rsid w:val="00915AB8"/>
    <w:rPr>
      <w:sz w:val="24"/>
      <w:szCs w:val="24"/>
      <w:lang w:val="ru-RU" w:eastAsia="ru-RU" w:bidi="ar-SA"/>
    </w:rPr>
  </w:style>
  <w:style w:type="paragraph" w:customStyle="1" w:styleId="xl38">
    <w:name w:val="xl3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1"/>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1"/>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7">
    <w:name w:val="Знак Знак Знак Знак"/>
    <w:semiHidden/>
    <w:rsid w:val="00915AB8"/>
    <w:rPr>
      <w:sz w:val="24"/>
      <w:szCs w:val="24"/>
      <w:lang w:val="ru-RU" w:eastAsia="ru-RU" w:bidi="ar-SA"/>
    </w:rPr>
  </w:style>
  <w:style w:type="character" w:customStyle="1" w:styleId="afffffff8">
    <w:name w:val="Знак"/>
    <w:semiHidden/>
    <w:rsid w:val="00915AB8"/>
    <w:rPr>
      <w:sz w:val="24"/>
      <w:szCs w:val="24"/>
      <w:lang w:val="ru-RU" w:eastAsia="ru-RU" w:bidi="ar-SA"/>
    </w:rPr>
  </w:style>
  <w:style w:type="paragraph" w:customStyle="1" w:styleId="xl23">
    <w:name w:val="xl23"/>
    <w:basedOn w:val="a1"/>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4"/>
    <w:next w:val="111111"/>
    <w:semiHidden/>
    <w:rsid w:val="00915AB8"/>
    <w:pPr>
      <w:numPr>
        <w:numId w:val="3"/>
      </w:numPr>
    </w:pPr>
  </w:style>
  <w:style w:type="numbering" w:customStyle="1" w:styleId="1ai1">
    <w:name w:val="1 / a / i1"/>
    <w:basedOn w:val="a4"/>
    <w:next w:val="1ai"/>
    <w:semiHidden/>
    <w:rsid w:val="00915AB8"/>
    <w:pPr>
      <w:numPr>
        <w:numId w:val="18"/>
      </w:numPr>
    </w:pPr>
  </w:style>
  <w:style w:type="numbering" w:customStyle="1" w:styleId="11">
    <w:name w:val="Статья / Раздел1"/>
    <w:basedOn w:val="a4"/>
    <w:next w:val="affffffe"/>
    <w:semiHidden/>
    <w:rsid w:val="00915AB8"/>
    <w:pPr>
      <w:numPr>
        <w:numId w:val="19"/>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9">
    <w:name w:val="Подчеркнутый Знак Знак Знак"/>
    <w:semiHidden/>
    <w:rsid w:val="00915AB8"/>
    <w:rPr>
      <w:sz w:val="24"/>
      <w:szCs w:val="24"/>
      <w:u w:val="single"/>
      <w:lang w:val="ru-RU" w:eastAsia="ru-RU" w:bidi="ar-SA"/>
    </w:rPr>
  </w:style>
  <w:style w:type="character" w:customStyle="1" w:styleId="1ff1">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2">
    <w:name w:val="Подчеркнутый Знак Знак1"/>
    <w:semiHidden/>
    <w:rsid w:val="00915AB8"/>
    <w:rPr>
      <w:sz w:val="24"/>
      <w:szCs w:val="24"/>
      <w:u w:val="single"/>
      <w:lang w:val="ru-RU" w:eastAsia="ru-RU" w:bidi="ar-SA"/>
    </w:rPr>
  </w:style>
  <w:style w:type="character" w:customStyle="1" w:styleId="1ff3">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4"/>
    <w:semiHidden/>
    <w:rsid w:val="00915AB8"/>
  </w:style>
  <w:style w:type="numbering" w:customStyle="1" w:styleId="1111112">
    <w:name w:val="1 / 1.1 / 1.1.12"/>
    <w:basedOn w:val="a4"/>
    <w:next w:val="111111"/>
    <w:semiHidden/>
    <w:rsid w:val="00915AB8"/>
    <w:pPr>
      <w:numPr>
        <w:numId w:val="15"/>
      </w:numPr>
    </w:pPr>
  </w:style>
  <w:style w:type="numbering" w:customStyle="1" w:styleId="1ai2">
    <w:name w:val="1 / a / i2"/>
    <w:basedOn w:val="a4"/>
    <w:next w:val="1ai"/>
    <w:semiHidden/>
    <w:rsid w:val="00915AB8"/>
    <w:pPr>
      <w:numPr>
        <w:numId w:val="16"/>
      </w:numPr>
    </w:pPr>
  </w:style>
  <w:style w:type="numbering" w:customStyle="1" w:styleId="2">
    <w:name w:val="Статья / Раздел2"/>
    <w:basedOn w:val="a4"/>
    <w:next w:val="affffffe"/>
    <w:semiHidden/>
    <w:rsid w:val="00915AB8"/>
    <w:pPr>
      <w:numPr>
        <w:numId w:val="17"/>
      </w:numPr>
    </w:pPr>
  </w:style>
  <w:style w:type="paragraph" w:customStyle="1" w:styleId="S1">
    <w:name w:val="S_Заголовок 1"/>
    <w:basedOn w:val="19"/>
    <w:rsid w:val="00915AB8"/>
    <w:pPr>
      <w:numPr>
        <w:numId w:val="20"/>
      </w:numPr>
      <w:tabs>
        <w:tab w:val="clear" w:pos="1778"/>
      </w:tabs>
      <w:spacing w:line="240" w:lineRule="auto"/>
      <w:ind w:left="927"/>
    </w:pPr>
  </w:style>
  <w:style w:type="paragraph" w:customStyle="1" w:styleId="S2">
    <w:name w:val="S_Заголовок 2"/>
    <w:basedOn w:val="20"/>
    <w:link w:val="S20"/>
    <w:autoRedefine/>
    <w:qFormat/>
    <w:rsid w:val="00915AB8"/>
    <w:pPr>
      <w:keepLines w:val="0"/>
      <w:numPr>
        <w:ilvl w:val="1"/>
        <w:numId w:val="20"/>
      </w:numPr>
      <w:spacing w:before="120" w:line="240" w:lineRule="auto"/>
      <w:ind w:left="1208" w:hanging="357"/>
    </w:pPr>
    <w:rPr>
      <w:rFonts w:asciiTheme="minorHAnsi" w:eastAsiaTheme="minorHAnsi" w:hAnsiTheme="minorHAnsi" w:cstheme="minorBidi"/>
      <w:b/>
      <w:color w:val="auto"/>
      <w:sz w:val="24"/>
      <w:szCs w:val="24"/>
    </w:rPr>
  </w:style>
  <w:style w:type="paragraph" w:customStyle="1" w:styleId="S3">
    <w:name w:val="S_Заголовок 3"/>
    <w:basedOn w:val="3"/>
    <w:link w:val="S30"/>
    <w:rsid w:val="00915AB8"/>
    <w:pPr>
      <w:numPr>
        <w:ilvl w:val="2"/>
        <w:numId w:val="20"/>
      </w:numPr>
      <w:spacing w:before="120"/>
    </w:pPr>
  </w:style>
  <w:style w:type="paragraph" w:customStyle="1" w:styleId="S4">
    <w:name w:val="S_Заголовок 4"/>
    <w:basedOn w:val="4"/>
    <w:link w:val="S40"/>
    <w:rsid w:val="00915AB8"/>
    <w:pPr>
      <w:keepNext w:val="0"/>
      <w:numPr>
        <w:ilvl w:val="3"/>
        <w:numId w:val="20"/>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a">
    <w:name w:val="Статья Знак"/>
    <w:basedOn w:val="a1"/>
    <w:link w:val="afffffffb"/>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c">
    <w:name w:val="List Bullet"/>
    <w:aliases w:val="Маркированный"/>
    <w:basedOn w:val="a1"/>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1"/>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915AB8"/>
    <w:rPr>
      <w:rFonts w:ascii="Times New Roman" w:eastAsia="Times New Roman" w:hAnsi="Times New Roman" w:cs="Times New Roman"/>
      <w:sz w:val="24"/>
      <w:szCs w:val="24"/>
      <w:u w:val="single"/>
      <w:lang w:eastAsia="ru-RU"/>
    </w:rPr>
  </w:style>
  <w:style w:type="character" w:customStyle="1" w:styleId="1ff4">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1"/>
    <w:autoRedefine/>
    <w:semiHidden/>
    <w:rsid w:val="00915AB8"/>
    <w:pPr>
      <w:numPr>
        <w:numId w:val="22"/>
      </w:numPr>
      <w:spacing w:line="360" w:lineRule="auto"/>
      <w:jc w:val="right"/>
    </w:pPr>
    <w:rPr>
      <w:rFonts w:ascii="Times New Roman" w:eastAsia="Times New Roman" w:hAnsi="Times New Roman"/>
      <w:spacing w:val="2"/>
      <w:szCs w:val="24"/>
      <w:lang w:eastAsia="ru-RU"/>
    </w:rPr>
  </w:style>
  <w:style w:type="paragraph" w:customStyle="1" w:styleId="1ff5">
    <w:name w:val="Маркированный_1"/>
    <w:basedOn w:val="a1"/>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d">
    <w:name w:val="Emphasis"/>
    <w:rsid w:val="00915AB8"/>
    <w:rPr>
      <w:i/>
      <w:iCs/>
    </w:rPr>
  </w:style>
  <w:style w:type="paragraph" w:customStyle="1" w:styleId="1">
    <w:name w:val="Рисунок 1 + Обычный"/>
    <w:basedOn w:val="a1"/>
    <w:autoRedefine/>
    <w:semiHidden/>
    <w:rsid w:val="00915AB8"/>
    <w:pPr>
      <w:numPr>
        <w:numId w:val="21"/>
      </w:numPr>
      <w:spacing w:line="360" w:lineRule="auto"/>
      <w:jc w:val="right"/>
    </w:pPr>
    <w:rPr>
      <w:rFonts w:ascii="Times New Roman" w:eastAsia="Times New Roman" w:hAnsi="Times New Roman"/>
      <w:szCs w:val="24"/>
      <w:lang w:eastAsia="ru-RU"/>
    </w:rPr>
  </w:style>
  <w:style w:type="character" w:customStyle="1" w:styleId="afffffffe">
    <w:name w:val="Подчеркнутый Знак Знак Знак Знак"/>
    <w:semiHidden/>
    <w:rsid w:val="00915AB8"/>
    <w:rPr>
      <w:sz w:val="24"/>
      <w:szCs w:val="24"/>
      <w:u w:val="single"/>
      <w:lang w:val="ru-RU" w:eastAsia="ru-RU" w:bidi="ar-SA"/>
    </w:rPr>
  </w:style>
  <w:style w:type="character" w:customStyle="1" w:styleId="1ff6">
    <w:name w:val="Маркированный_1 Знак Знак Знак Знак Знак"/>
    <w:semiHidden/>
    <w:rsid w:val="00915AB8"/>
    <w:rPr>
      <w:sz w:val="24"/>
      <w:szCs w:val="24"/>
      <w:lang w:val="ru-RU" w:eastAsia="ru-RU" w:bidi="ar-SA"/>
    </w:rPr>
  </w:style>
  <w:style w:type="character" w:customStyle="1" w:styleId="1ff7">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4"/>
    <w:semiHidden/>
    <w:rsid w:val="00915AB8"/>
  </w:style>
  <w:style w:type="character" w:customStyle="1" w:styleId="111">
    <w:name w:val="Маркированный_1 Знак1"/>
    <w:basedOn w:val="a2"/>
    <w:semiHidden/>
    <w:rsid w:val="00915AB8"/>
  </w:style>
  <w:style w:type="paragraph" w:customStyle="1" w:styleId="-21">
    <w:name w:val="УГТП-Заголовок 2"/>
    <w:basedOn w:val="a1"/>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b">
    <w:name w:val="Статья Знак Знак"/>
    <w:link w:val="afffffffa"/>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4"/>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4"/>
    <w:semiHidden/>
    <w:unhideWhenUsed/>
    <w:rsid w:val="00915AB8"/>
  </w:style>
  <w:style w:type="paragraph" w:customStyle="1" w:styleId="affffffff">
    <w:name w:val="Т"/>
    <w:basedOn w:val="a1"/>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1"/>
    <w:rsid w:val="00915AB8"/>
    <w:pPr>
      <w:spacing w:line="360" w:lineRule="auto"/>
      <w:ind w:firstLine="709"/>
    </w:pPr>
    <w:rPr>
      <w:rFonts w:ascii="Times New Roman" w:eastAsia="Times New Roman" w:hAnsi="Times New Roman"/>
      <w:bCs/>
      <w:szCs w:val="32"/>
      <w:lang w:eastAsia="ar-SA"/>
    </w:rPr>
  </w:style>
  <w:style w:type="paragraph" w:customStyle="1" w:styleId="affffffff0">
    <w:name w:val="Название таблицы"/>
    <w:basedOn w:val="af0"/>
    <w:rsid w:val="00915AB8"/>
    <w:pPr>
      <w:keepLines w:val="0"/>
      <w:spacing w:before="120" w:after="0"/>
      <w:jc w:val="left"/>
    </w:pPr>
    <w:rPr>
      <w:b/>
      <w:sz w:val="22"/>
      <w:szCs w:val="22"/>
      <w:lang w:eastAsia="ru-RU"/>
    </w:rPr>
  </w:style>
  <w:style w:type="paragraph" w:customStyle="1" w:styleId="affffffff1">
    <w:name w:val="Табличный_заголовки"/>
    <w:basedOn w:val="a1"/>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2">
    <w:name w:val="Табличный_центр"/>
    <w:basedOn w:val="a1"/>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3">
    <w:name w:val="ГРАД Основной текст"/>
    <w:basedOn w:val="a1"/>
    <w:link w:val="affffffff4"/>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4">
    <w:name w:val="ГРАД Основной текст Знак Знак"/>
    <w:link w:val="affffffff3"/>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24"/>
      </w:numPr>
      <w:tabs>
        <w:tab w:val="left" w:pos="992"/>
      </w:tabs>
      <w:spacing w:line="360" w:lineRule="auto"/>
    </w:pPr>
  </w:style>
  <w:style w:type="character" w:customStyle="1" w:styleId="a6">
    <w:name w:val="Без интервала Знак"/>
    <w:link w:val="a5"/>
    <w:uiPriority w:val="1"/>
    <w:rsid w:val="00915AB8"/>
    <w:rPr>
      <w:rFonts w:ascii="Calibri" w:eastAsia="Times New Roman" w:hAnsi="Calibri" w:cs="Times New Roman"/>
      <w:sz w:val="24"/>
      <w:szCs w:val="32"/>
      <w:lang w:val="en-US" w:bidi="en-US"/>
    </w:rPr>
  </w:style>
  <w:style w:type="paragraph" w:styleId="affffffff5">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e"/>
    <w:rsid w:val="006545BF"/>
    <w:rPr>
      <w:rFonts w:ascii="Times New Roman" w:eastAsia="Times New Roman" w:hAnsi="Times New Roman" w:cs="Times New Roman"/>
      <w:sz w:val="24"/>
      <w:szCs w:val="24"/>
      <w:lang w:eastAsia="ru-RU"/>
    </w:rPr>
  </w:style>
  <w:style w:type="character" w:styleId="affffffff6">
    <w:name w:val="Strong"/>
    <w:basedOn w:val="a2"/>
    <w:uiPriority w:val="22"/>
    <w:rsid w:val="00F1324F"/>
    <w:rPr>
      <w:b/>
      <w:bCs/>
    </w:rPr>
  </w:style>
  <w:style w:type="paragraph" w:customStyle="1" w:styleId="affffffff7">
    <w:name w:val="Нормальный (таблица)"/>
    <w:basedOn w:val="a1"/>
    <w:next w:val="a1"/>
    <w:rsid w:val="00C84733"/>
    <w:pPr>
      <w:widowControl w:val="0"/>
      <w:suppressAutoHyphens/>
      <w:autoSpaceDE w:val="0"/>
      <w:spacing w:after="0" w:line="240" w:lineRule="auto"/>
      <w:ind w:firstLine="0"/>
    </w:pPr>
    <w:rPr>
      <w:rFonts w:ascii="Arial" w:eastAsia="Times New Roman" w:hAnsi="Arial" w:cs="Arial"/>
      <w:szCs w:val="24"/>
      <w:lang w:eastAsia="zh-CN"/>
    </w:rPr>
  </w:style>
  <w:style w:type="table" w:customStyle="1" w:styleId="1ff8">
    <w:name w:val="Сетка таблицы светлая1"/>
    <w:basedOn w:val="a3"/>
    <w:uiPriority w:val="40"/>
    <w:rsid w:val="001B480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a0">
    <w:name w:val="макет"/>
    <w:basedOn w:val="a1"/>
    <w:next w:val="a1"/>
    <w:link w:val="affffffff8"/>
    <w:qFormat/>
    <w:rsid w:val="00276265"/>
    <w:pPr>
      <w:numPr>
        <w:numId w:val="38"/>
      </w:numPr>
      <w:spacing w:after="0"/>
      <w:ind w:left="397" w:firstLine="340"/>
    </w:pPr>
    <w:rPr>
      <w:rFonts w:eastAsia="Times New Roman"/>
      <w:szCs w:val="20"/>
      <w:lang w:eastAsia="ru-RU"/>
    </w:rPr>
  </w:style>
  <w:style w:type="character" w:customStyle="1" w:styleId="affffffff8">
    <w:name w:val="макет Знак"/>
    <w:basedOn w:val="a2"/>
    <w:link w:val="a0"/>
    <w:rsid w:val="00276265"/>
    <w:rPr>
      <w:rFonts w:ascii="Bookman Old Style" w:eastAsia="Times New Roman" w:hAnsi="Bookman Old Style" w:cs="Times New Roman"/>
      <w:sz w:val="24"/>
      <w:szCs w:val="20"/>
      <w:lang w:eastAsia="ru-RU"/>
    </w:rPr>
  </w:style>
  <w:style w:type="paragraph" w:customStyle="1" w:styleId="affffffff9">
    <w:name w:val="Текст таблиц"/>
    <w:basedOn w:val="af4"/>
    <w:qFormat/>
    <w:rsid w:val="00F323A1"/>
    <w:pPr>
      <w:widowControl w:val="0"/>
      <w:tabs>
        <w:tab w:val="left" w:pos="690"/>
      </w:tabs>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38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mailto:energoaudit35@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B751E-3BB9-4EA9-9894-FC8DDA00F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9613</Words>
  <Characters>54796</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Пользователь</cp:lastModifiedBy>
  <cp:revision>2</cp:revision>
  <dcterms:created xsi:type="dcterms:W3CDTF">2017-08-03T07:38:00Z</dcterms:created>
  <dcterms:modified xsi:type="dcterms:W3CDTF">2017-08-03T07:38:00Z</dcterms:modified>
</cp:coreProperties>
</file>