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B3A" w:rsidRDefault="004E5FEA" w:rsidP="00636E77">
      <w:pPr>
        <w:spacing w:after="0" w:line="240" w:lineRule="auto"/>
      </w:pPr>
      <w:r>
        <w:rPr>
          <w:noProof/>
          <w:lang w:eastAsia="ru-RU"/>
        </w:rPr>
        <w:drawing>
          <wp:inline distT="0" distB="0" distL="0" distR="0">
            <wp:extent cx="5940425" cy="3566633"/>
            <wp:effectExtent l="19050" t="0" r="3175" b="0"/>
            <wp:docPr id="9" name="Рисунок 1" descr="C:\Users\uar\Desktop\баннер5х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r\Desktop\баннер5х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D99" w:rsidRPr="009D67BB" w:rsidRDefault="00615D99" w:rsidP="00636E77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5"/>
        <w:gridCol w:w="4836"/>
      </w:tblGrid>
      <w:tr w:rsidR="000C2CE1" w:rsidRPr="009D67BB" w:rsidTr="009D67BB">
        <w:tc>
          <w:tcPr>
            <w:tcW w:w="9571" w:type="dxa"/>
            <w:gridSpan w:val="2"/>
          </w:tcPr>
          <w:p w:rsidR="000C2CE1" w:rsidRPr="009D67BB" w:rsidRDefault="000C2CE1" w:rsidP="000C2CE1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Профессиональный праздник посвященный «Дню аудитора и бухгалтера Краснодарского края» имеет 17-летнюю традицию.</w:t>
            </w:r>
          </w:p>
          <w:p w:rsidR="000C2CE1" w:rsidRPr="009D67BB" w:rsidRDefault="000C2CE1" w:rsidP="000C2CE1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Поскольку сферы труда для таких специальностей 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имеют общую теоретическую и практическую основу праздник объединил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две профессии: аудитор и бухгалтер.</w:t>
            </w:r>
          </w:p>
        </w:tc>
      </w:tr>
      <w:tr w:rsidR="003F2B23" w:rsidRPr="009D67BB" w:rsidTr="009D67BB">
        <w:tc>
          <w:tcPr>
            <w:tcW w:w="4778" w:type="dxa"/>
          </w:tcPr>
          <w:p w:rsidR="003F2B23" w:rsidRPr="009D67BB" w:rsidRDefault="003A5486" w:rsidP="00636E77">
            <w:pPr>
              <w:rPr>
                <w:color w:val="000099"/>
              </w:rPr>
            </w:pPr>
            <w:r w:rsidRPr="003A5486">
              <w:rPr>
                <w:color w:val="000099"/>
              </w:rPr>
              <w:drawing>
                <wp:inline distT="0" distB="0" distL="0" distR="0">
                  <wp:extent cx="2821427" cy="1876019"/>
                  <wp:effectExtent l="19050" t="0" r="0" b="0"/>
                  <wp:docPr id="83" name="Рисунок 1" descr="C:\Users\uar\Desktop\Бухгалтера 2017\фото Семенец-56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ar\Desktop\Бухгалтера 2017\фото Семенец-56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21" cy="1878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3" w:type="dxa"/>
          </w:tcPr>
          <w:p w:rsidR="000C2CE1" w:rsidRPr="009D67BB" w:rsidRDefault="000C2CE1" w:rsidP="000C2CE1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Праздничный концертный зал Краевой государственной филармонии им Г.Ф. Пономаренко при полном аншлаге, собрал  лучших представителей самой многочисленной, общественно-значимой, интеллектуальной профессии на Кубани.</w:t>
            </w:r>
          </w:p>
          <w:p w:rsidR="003F2B23" w:rsidRPr="009D67BB" w:rsidRDefault="003F2B23" w:rsidP="00636E77">
            <w:pPr>
              <w:rPr>
                <w:color w:val="000099"/>
              </w:rPr>
            </w:pPr>
          </w:p>
        </w:tc>
      </w:tr>
      <w:tr w:rsidR="00237B99" w:rsidRPr="009D67BB" w:rsidTr="009D67BB">
        <w:tc>
          <w:tcPr>
            <w:tcW w:w="9571" w:type="dxa"/>
            <w:gridSpan w:val="2"/>
          </w:tcPr>
          <w:p w:rsidR="00237B99" w:rsidRPr="009D67BB" w:rsidRDefault="00237B99" w:rsidP="000C2CE1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В торжественном мероприятии приняли участие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действительные члены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Международного института сертифицированных бухгалтеров и аудиторов, Саморегулируемой организац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ии ау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диторов Ассоциации «Содружество,  </w:t>
            </w:r>
          </w:p>
        </w:tc>
      </w:tr>
      <w:tr w:rsidR="00237B99" w:rsidRPr="009D67BB" w:rsidTr="009D67BB">
        <w:tc>
          <w:tcPr>
            <w:tcW w:w="4778" w:type="dxa"/>
          </w:tcPr>
          <w:p w:rsidR="00237B99" w:rsidRPr="009D67BB" w:rsidRDefault="00CF51D3" w:rsidP="00CF51D3">
            <w:pPr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Палаты профессиональных бухгалтеров и аудиторов России, Аудиторской палаты Южного региона, Кубанской палаты аудиторов,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бухгалтер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ы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, аудиторы и учетно-финансовые работники краевых предприятий, организаций, учреждений, профессорско-преподавательский состав и студенты ведущих высших учебных заведений.</w:t>
            </w:r>
          </w:p>
        </w:tc>
        <w:tc>
          <w:tcPr>
            <w:tcW w:w="4793" w:type="dxa"/>
          </w:tcPr>
          <w:p w:rsidR="00237B99" w:rsidRPr="009D67BB" w:rsidRDefault="003A5486" w:rsidP="00CF51D3">
            <w:pPr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3A5486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drawing>
                <wp:inline distT="0" distB="0" distL="0" distR="0">
                  <wp:extent cx="2905801" cy="1932120"/>
                  <wp:effectExtent l="19050" t="0" r="8849" b="0"/>
                  <wp:docPr id="94" name="Рисунок 2" descr="C:\Users\uar\Desktop\Бухгалтера 2017\фото  Ко Семенец-59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ar\Desktop\Бухгалтера 2017\фото  Ко Семенец-59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145" cy="1932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AF9" w:rsidRPr="009D67BB" w:rsidTr="009D67BB">
        <w:trPr>
          <w:trHeight w:val="1270"/>
        </w:trPr>
        <w:tc>
          <w:tcPr>
            <w:tcW w:w="9571" w:type="dxa"/>
            <w:gridSpan w:val="2"/>
          </w:tcPr>
          <w:p w:rsidR="00591AF9" w:rsidRPr="009D67BB" w:rsidRDefault="00CF51D3" w:rsidP="00CF51D3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lastRenderedPageBreak/>
              <w:t>Поздравить профессиональное бухгалтерское и аудиторское сообщество пришли руководители и представители исполнительной и законодательной власти, службы надзора и финансового контроля, краевые и городские средства массовой информации.</w:t>
            </w:r>
          </w:p>
        </w:tc>
      </w:tr>
      <w:tr w:rsidR="00591AF9" w:rsidRPr="009D67BB" w:rsidTr="009D67BB">
        <w:tc>
          <w:tcPr>
            <w:tcW w:w="4778" w:type="dxa"/>
          </w:tcPr>
          <w:p w:rsidR="00591AF9" w:rsidRPr="009D67BB" w:rsidRDefault="003A5486" w:rsidP="00591AF9">
            <w:pPr>
              <w:jc w:val="both"/>
              <w:rPr>
                <w:color w:val="000099"/>
              </w:rPr>
            </w:pPr>
            <w:r w:rsidRPr="003A5486">
              <w:rPr>
                <w:color w:val="000099"/>
              </w:rPr>
              <w:drawing>
                <wp:inline distT="0" distB="0" distL="0" distR="0">
                  <wp:extent cx="2821427" cy="1877768"/>
                  <wp:effectExtent l="19050" t="0" r="0" b="0"/>
                  <wp:docPr id="84" name="Рисунок 36" descr="C:\Users\uar\Desktop\для сайта\фото Семенец-5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ar\Desktop\для сайта\фото Семенец-5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004" cy="1872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3" w:type="dxa"/>
          </w:tcPr>
          <w:p w:rsidR="00591AF9" w:rsidRPr="009D67BB" w:rsidRDefault="00CF51D3" w:rsidP="00591AF9">
            <w:pPr>
              <w:ind w:firstLine="81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Торжественное мероприятие началось с поздравления бухгалтеров и аудиторов детским коллективом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лицея № 48 города Краснодара и выступлением Вокально-танцевальным ансамблем детской школы искусств № 10 имени  В.В.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Магдалиса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</w:p>
        </w:tc>
      </w:tr>
    </w:tbl>
    <w:p w:rsidR="00847EE0" w:rsidRPr="009D67BB" w:rsidRDefault="00847EE0" w:rsidP="00A91F05">
      <w:pPr>
        <w:spacing w:after="0" w:line="240" w:lineRule="auto"/>
        <w:jc w:val="both"/>
        <w:rPr>
          <w:color w:val="000099"/>
        </w:rPr>
      </w:pPr>
    </w:p>
    <w:p w:rsidR="00847EE0" w:rsidRPr="009D67BB" w:rsidRDefault="00847EE0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5"/>
        <w:gridCol w:w="4606"/>
      </w:tblGrid>
      <w:tr w:rsidR="00847EE0" w:rsidRPr="009D67BB" w:rsidTr="009D67BB">
        <w:trPr>
          <w:trHeight w:val="437"/>
        </w:trPr>
        <w:tc>
          <w:tcPr>
            <w:tcW w:w="9571" w:type="dxa"/>
            <w:gridSpan w:val="2"/>
          </w:tcPr>
          <w:p w:rsidR="00847EE0" w:rsidRPr="009D67BB" w:rsidRDefault="00847EE0" w:rsidP="00B25AA0">
            <w:pPr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Открыл праздничное мероприятие председатель организационного комитета, </w:t>
            </w:r>
          </w:p>
        </w:tc>
      </w:tr>
      <w:tr w:rsidR="009D67BB" w:rsidRPr="009D67BB" w:rsidTr="009D67BB">
        <w:trPr>
          <w:trHeight w:val="1620"/>
        </w:trPr>
        <w:tc>
          <w:tcPr>
            <w:tcW w:w="4819" w:type="dxa"/>
          </w:tcPr>
          <w:p w:rsidR="00847EE0" w:rsidRPr="009D67BB" w:rsidRDefault="00847EE0" w:rsidP="00B25AA0">
            <w:pPr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996525" cy="1995408"/>
                  <wp:effectExtent l="19050" t="0" r="0" b="0"/>
                  <wp:docPr id="69" name="Рисунок 19" descr="C:\Users\uar\Desktop\для сайта\5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ar\Desktop\для сайта\5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847" cy="1996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2" w:type="dxa"/>
          </w:tcPr>
          <w:p w:rsidR="00847EE0" w:rsidRPr="009D67BB" w:rsidRDefault="00847EE0" w:rsidP="00B25AA0">
            <w:pPr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вице-губернатор Краснодарского края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Галась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Игорь Петрович, который выступил от имени 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Губернатора Краснодарского края Кондратьева Вениамина Ивановича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с приветственными словами к бухгалтерам и аудиторам Кубани.</w:t>
            </w:r>
          </w:p>
        </w:tc>
      </w:tr>
    </w:tbl>
    <w:p w:rsidR="00847EE0" w:rsidRPr="009D67BB" w:rsidRDefault="00847EE0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847EE0" w:rsidRPr="009D67BB" w:rsidTr="00847EE0">
        <w:tc>
          <w:tcPr>
            <w:tcW w:w="9571" w:type="dxa"/>
          </w:tcPr>
          <w:p w:rsidR="00847EE0" w:rsidRPr="009D67BB" w:rsidRDefault="00847EE0" w:rsidP="00B25AA0">
            <w:pPr>
              <w:jc w:val="center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noProof/>
                <w:color w:val="000099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4043905" cy="5797686"/>
                  <wp:effectExtent l="19050" t="0" r="0" b="0"/>
                  <wp:docPr id="70" name="Рисунок 3" descr="C:\Users\uar\Desktop\ПРИВЕТСТВИЯ\Админ Краснодарского кр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ar\Desktop\ПРИВЕТСТВИЯ\Админ Краснодарского кр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3835" cy="5797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EE0" w:rsidRPr="009D67BB" w:rsidRDefault="00847EE0" w:rsidP="00B25AA0">
            <w:pPr>
              <w:jc w:val="center"/>
              <w:rPr>
                <w:color w:val="000099"/>
              </w:rPr>
            </w:pPr>
          </w:p>
        </w:tc>
      </w:tr>
    </w:tbl>
    <w:p w:rsidR="00847EE0" w:rsidRPr="009D67BB" w:rsidRDefault="00847EE0" w:rsidP="00A91F05">
      <w:pPr>
        <w:spacing w:after="0" w:line="240" w:lineRule="auto"/>
        <w:jc w:val="both"/>
        <w:rPr>
          <w:color w:val="000099"/>
        </w:rPr>
      </w:pPr>
    </w:p>
    <w:p w:rsidR="00847EE0" w:rsidRPr="009D67BB" w:rsidRDefault="00847EE0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0"/>
        <w:gridCol w:w="4561"/>
      </w:tblGrid>
      <w:tr w:rsidR="00656007" w:rsidRPr="009D67BB" w:rsidTr="00656007">
        <w:tc>
          <w:tcPr>
            <w:tcW w:w="9571" w:type="dxa"/>
            <w:gridSpan w:val="2"/>
          </w:tcPr>
          <w:p w:rsidR="00656007" w:rsidRPr="009D67BB" w:rsidRDefault="00656007" w:rsidP="00656007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С приветственным словом от имени председателя </w:t>
            </w:r>
            <w:r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Законодательного </w:t>
            </w:r>
          </w:p>
        </w:tc>
      </w:tr>
      <w:tr w:rsidR="00656007" w:rsidRPr="009D67BB" w:rsidTr="00656007">
        <w:tc>
          <w:tcPr>
            <w:tcW w:w="5010" w:type="dxa"/>
          </w:tcPr>
          <w:p w:rsidR="00656007" w:rsidRPr="009D67BB" w:rsidRDefault="00656007" w:rsidP="00B25AA0">
            <w:pPr>
              <w:pStyle w:val="10"/>
              <w:ind w:left="1" w:right="33" w:hanging="1"/>
              <w:jc w:val="both"/>
              <w:rPr>
                <w:color w:val="000099"/>
                <w:sz w:val="28"/>
                <w:szCs w:val="28"/>
              </w:rPr>
            </w:pPr>
            <w:r w:rsidRPr="009D67BB">
              <w:rPr>
                <w:rFonts w:cs="Times New Roman"/>
                <w:iCs/>
                <w:color w:val="000099"/>
                <w:sz w:val="28"/>
                <w:szCs w:val="28"/>
              </w:rPr>
              <w:t xml:space="preserve">Собрания Краснодарского края </w:t>
            </w:r>
            <w:proofErr w:type="spellStart"/>
            <w:r w:rsidRPr="009D67BB">
              <w:rPr>
                <w:rFonts w:cs="Times New Roman"/>
                <w:iCs/>
                <w:color w:val="000099"/>
                <w:sz w:val="28"/>
                <w:szCs w:val="28"/>
              </w:rPr>
              <w:t>Бурлачко</w:t>
            </w:r>
            <w:proofErr w:type="spellEnd"/>
            <w:r w:rsidRPr="009D67BB">
              <w:rPr>
                <w:rFonts w:cs="Times New Roman"/>
                <w:iCs/>
                <w:color w:val="000099"/>
                <w:sz w:val="28"/>
                <w:szCs w:val="28"/>
              </w:rPr>
              <w:t xml:space="preserve"> Юрия Александровича</w:t>
            </w:r>
            <w:r w:rsidRPr="009D67BB">
              <w:rPr>
                <w:rFonts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cs="Times New Roman"/>
                <w:iCs/>
                <w:color w:val="000099"/>
                <w:sz w:val="28"/>
                <w:szCs w:val="28"/>
              </w:rPr>
              <w:t>обратился</w:t>
            </w:r>
            <w:r w:rsidRPr="009D67BB">
              <w:rPr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color w:val="000099"/>
                <w:sz w:val="28"/>
                <w:szCs w:val="28"/>
              </w:rPr>
              <w:t xml:space="preserve">Председатель комитета по бюджету, налогам и экономическому развитию Законодательного Собрания Краснодарского края, доктор экономических наук, заслуженный экономист Кубани - </w:t>
            </w:r>
            <w:r w:rsidRPr="009D67BB">
              <w:rPr>
                <w:b/>
                <w:i/>
                <w:color w:val="000099"/>
                <w:sz w:val="28"/>
                <w:szCs w:val="28"/>
              </w:rPr>
              <w:t>Кравченко Николай Петрович.</w:t>
            </w:r>
          </w:p>
          <w:p w:rsidR="00656007" w:rsidRPr="009D67BB" w:rsidRDefault="00656007" w:rsidP="00B25AA0">
            <w:pPr>
              <w:rPr>
                <w:color w:val="000099"/>
              </w:rPr>
            </w:pPr>
          </w:p>
        </w:tc>
        <w:tc>
          <w:tcPr>
            <w:tcW w:w="4561" w:type="dxa"/>
          </w:tcPr>
          <w:p w:rsidR="00656007" w:rsidRPr="009D67BB" w:rsidRDefault="00656007" w:rsidP="00B25AA0">
            <w:pPr>
              <w:jc w:val="center"/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drawing>
                <wp:inline distT="0" distB="0" distL="0" distR="0">
                  <wp:extent cx="2353931" cy="1971030"/>
                  <wp:effectExtent l="19050" t="0" r="8269" b="0"/>
                  <wp:docPr id="57" name="Рисунок 4" descr="C:\Users\uar\Desktop\для сайта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ar\Desktop\для сайта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1698" cy="1969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6007" w:rsidRPr="009D67BB" w:rsidRDefault="00656007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656007" w:rsidRPr="009D67BB" w:rsidTr="00656007">
        <w:tc>
          <w:tcPr>
            <w:tcW w:w="9571" w:type="dxa"/>
          </w:tcPr>
          <w:p w:rsidR="00656007" w:rsidRPr="009D67BB" w:rsidRDefault="00656007" w:rsidP="00B25AA0">
            <w:pPr>
              <w:jc w:val="center"/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lastRenderedPageBreak/>
              <w:drawing>
                <wp:inline distT="0" distB="0" distL="0" distR="0">
                  <wp:extent cx="4114165" cy="6020199"/>
                  <wp:effectExtent l="19050" t="0" r="635" b="0"/>
                  <wp:docPr id="58" name="Рисунок 4" descr="C:\Users\uar\Desktop\ПРИВЕТСТВИЯ\ЗС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ar\Desktop\ПРИВЕТСТВИЯ\ЗС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2342" cy="6032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6007" w:rsidRPr="009D67BB" w:rsidRDefault="00656007" w:rsidP="00A91F05">
      <w:pPr>
        <w:spacing w:after="0" w:line="240" w:lineRule="auto"/>
        <w:jc w:val="both"/>
        <w:rPr>
          <w:color w:val="000099"/>
        </w:rPr>
      </w:pPr>
    </w:p>
    <w:p w:rsidR="00656007" w:rsidRPr="009D67BB" w:rsidRDefault="00656007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7"/>
        <w:gridCol w:w="5939"/>
      </w:tblGrid>
      <w:tr w:rsidR="00B36FC8" w:rsidRPr="009D67BB" w:rsidTr="00656007">
        <w:tc>
          <w:tcPr>
            <w:tcW w:w="9606" w:type="dxa"/>
            <w:gridSpan w:val="2"/>
          </w:tcPr>
          <w:p w:rsidR="00B36FC8" w:rsidRPr="009D67BB" w:rsidRDefault="00B36FC8" w:rsidP="00B36FC8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От имени главы администрации муниципального образования</w:t>
            </w:r>
            <w:r w:rsidR="00B050CA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="00B050CA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город</w:t>
            </w:r>
          </w:p>
        </w:tc>
      </w:tr>
      <w:tr w:rsidR="00B36FC8" w:rsidRPr="009D67BB" w:rsidTr="00656007">
        <w:tc>
          <w:tcPr>
            <w:tcW w:w="3246" w:type="dxa"/>
          </w:tcPr>
          <w:p w:rsidR="00B36FC8" w:rsidRPr="009D67BB" w:rsidRDefault="00B36FC8" w:rsidP="008824DF">
            <w:pPr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drawing>
                <wp:inline distT="0" distB="0" distL="0" distR="0">
                  <wp:extent cx="2171935" cy="1517514"/>
                  <wp:effectExtent l="19050" t="0" r="0" b="0"/>
                  <wp:docPr id="86" name="Рисунок 7" descr="C:\Users\uar\Desktop\для сайта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ar\Desktop\для сайта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587" cy="1520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0" w:type="dxa"/>
          </w:tcPr>
          <w:p w:rsidR="00B36FC8" w:rsidRPr="009D67BB" w:rsidRDefault="00B36FC8" w:rsidP="00B050CA">
            <w:pPr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Краснодар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Первышова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Евгения Алексеевича и председателя Городской Думы 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Краснодара Галушко Веры Федоровны с поздравлениями выступил директор департамента финансов  - </w:t>
            </w: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Лебедев  Николай Витальевич.</w:t>
            </w:r>
          </w:p>
        </w:tc>
      </w:tr>
      <w:tr w:rsidR="00B36FC8" w:rsidRPr="009D67BB" w:rsidTr="00656007">
        <w:tc>
          <w:tcPr>
            <w:tcW w:w="9606" w:type="dxa"/>
            <w:gridSpan w:val="2"/>
          </w:tcPr>
          <w:p w:rsidR="00B36FC8" w:rsidRPr="009D67BB" w:rsidRDefault="00B36FC8" w:rsidP="008824DF">
            <w:pPr>
              <w:jc w:val="center"/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lastRenderedPageBreak/>
              <w:drawing>
                <wp:inline distT="0" distB="0" distL="0" distR="0">
                  <wp:extent cx="4082904" cy="5651770"/>
                  <wp:effectExtent l="19050" t="0" r="0" b="0"/>
                  <wp:docPr id="85" name="Рисунок 5" descr="C:\Users\uar\Desktop\ПРИВЕТСТВИЯ\админ Краснодар 1 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ar\Desktop\ПРИВЕТСТВИЯ\админ Краснодар 1 ст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245" cy="5660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6FC8" w:rsidRPr="009D67BB" w:rsidRDefault="00B36FC8" w:rsidP="00A91F05">
      <w:pPr>
        <w:spacing w:after="0" w:line="240" w:lineRule="auto"/>
        <w:jc w:val="both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176"/>
      </w:tblGrid>
      <w:tr w:rsidR="00A91F05" w:rsidRPr="009D67BB" w:rsidTr="00656007">
        <w:tc>
          <w:tcPr>
            <w:tcW w:w="9571" w:type="dxa"/>
            <w:gridSpan w:val="2"/>
          </w:tcPr>
          <w:p w:rsidR="00A91F05" w:rsidRPr="009D67BB" w:rsidRDefault="00A91F05" w:rsidP="00A91F05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С приветствиями и праздничными пожеланиями выступили представители аудиторского и бухгалтерского сообщества, федеральных, краевых служб контроля и надзора, исполнительных органов власти преподаватели  и студенты высших учебных заведений.</w:t>
            </w:r>
          </w:p>
        </w:tc>
      </w:tr>
      <w:tr w:rsidR="003745D4" w:rsidRPr="009D67BB" w:rsidTr="00656007">
        <w:tc>
          <w:tcPr>
            <w:tcW w:w="4395" w:type="dxa"/>
          </w:tcPr>
          <w:p w:rsidR="003745D4" w:rsidRPr="009D67BB" w:rsidRDefault="003F5FCA" w:rsidP="00636E77">
            <w:pPr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drawing>
                <wp:inline distT="0" distB="0" distL="0" distR="0">
                  <wp:extent cx="2634559" cy="1754372"/>
                  <wp:effectExtent l="19050" t="0" r="0" b="0"/>
                  <wp:docPr id="47" name="Рисунок 1" descr="C:\Users\uar\Desktop\для сайта\фото  Ко Семенец-6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ar\Desktop\для сайта\фото  Ко Семенец-6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865" cy="1754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6" w:type="dxa"/>
          </w:tcPr>
          <w:p w:rsidR="003745D4" w:rsidRPr="009D67BB" w:rsidRDefault="003745D4" w:rsidP="00656007">
            <w:pPr>
              <w:ind w:firstLine="425"/>
              <w:jc w:val="both"/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b/>
                <w:i/>
                <w:iCs/>
                <w:color w:val="000099"/>
                <w:sz w:val="28"/>
                <w:szCs w:val="28"/>
              </w:rPr>
              <w:t>Голенко</w:t>
            </w:r>
            <w:proofErr w:type="spellEnd"/>
            <w:r w:rsidRPr="009D67BB">
              <w:rPr>
                <w:rFonts w:ascii="Times New Roman" w:hAnsi="Times New Roman" w:cs="Times New Roman"/>
                <w:b/>
                <w:i/>
                <w:iCs/>
                <w:color w:val="000099"/>
                <w:sz w:val="28"/>
                <w:szCs w:val="28"/>
              </w:rPr>
              <w:t xml:space="preserve"> Валерий Сергеевич</w:t>
            </w:r>
            <w:r w:rsidR="003F2B23" w:rsidRPr="009D67BB">
              <w:rPr>
                <w:rFonts w:ascii="Times New Roman" w:hAnsi="Times New Roman" w:cs="Times New Roman"/>
                <w:b/>
                <w:i/>
                <w:iCs/>
                <w:color w:val="000099"/>
                <w:sz w:val="28"/>
                <w:szCs w:val="28"/>
              </w:rPr>
              <w:t xml:space="preserve"> </w:t>
            </w:r>
            <w:r w:rsidR="00CE60B3" w:rsidRPr="009D67BB">
              <w:rPr>
                <w:rFonts w:ascii="Times New Roman" w:hAnsi="Times New Roman" w:cs="Times New Roman"/>
                <w:b/>
                <w:i/>
                <w:iCs/>
                <w:color w:val="000099"/>
                <w:sz w:val="28"/>
                <w:szCs w:val="28"/>
              </w:rPr>
              <w:t>–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сопредседатель</w:t>
            </w:r>
            <w:r w:rsidR="00CE60B3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оргкомитета,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генеральный директор НП МИСБА,</w:t>
            </w:r>
            <w:r w:rsidR="003F2B23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вице-президент СРО ААС, </w:t>
            </w:r>
            <w:r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 </w:t>
            </w:r>
            <w:r w:rsidR="003F2B23"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>Председатель Совета Южного</w:t>
            </w:r>
            <w:r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 территориального отделения СРО ААС по ЮФО и СКФО (АПЮР), </w:t>
            </w:r>
            <w:r w:rsidR="003F2B23"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>заслуженный экономист Кубани</w:t>
            </w:r>
            <w:r w:rsidR="009F6D48" w:rsidRPr="009D67B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>.</w:t>
            </w:r>
          </w:p>
        </w:tc>
      </w:tr>
    </w:tbl>
    <w:p w:rsidR="008A0B4E" w:rsidRPr="009D67BB" w:rsidRDefault="008A0B4E" w:rsidP="00636E77">
      <w:pPr>
        <w:spacing w:after="0" w:line="240" w:lineRule="auto"/>
        <w:rPr>
          <w:color w:val="000099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3515"/>
        <w:gridCol w:w="2225"/>
        <w:gridCol w:w="3900"/>
      </w:tblGrid>
      <w:tr w:rsidR="00951BBA" w:rsidRPr="009D67BB" w:rsidTr="00656007">
        <w:trPr>
          <w:trHeight w:val="2707"/>
        </w:trPr>
        <w:tc>
          <w:tcPr>
            <w:tcW w:w="3515" w:type="dxa"/>
            <w:shd w:val="clear" w:color="auto" w:fill="auto"/>
          </w:tcPr>
          <w:p w:rsidR="00951BBA" w:rsidRPr="009D67BB" w:rsidRDefault="00951BBA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</w:p>
          <w:p w:rsidR="00951BBA" w:rsidRPr="009D67BB" w:rsidRDefault="00951BBA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75714" cy="1382233"/>
                  <wp:effectExtent l="19050" t="0" r="736" b="0"/>
                  <wp:docPr id="71" name="Рисунок 5" descr="C:\Users\uar\Desktop\для сайта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ar\Desktop\для сайта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55" cy="1382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656007" w:rsidRPr="009D67BB" w:rsidRDefault="00656007" w:rsidP="004A790B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951BBA" w:rsidRPr="009D67BB" w:rsidRDefault="00951BBA" w:rsidP="004A790B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 xml:space="preserve">Чая Владимир </w:t>
            </w:r>
            <w:proofErr w:type="spellStart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Тигранович</w:t>
            </w:r>
            <w:proofErr w:type="spellEnd"/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</w:t>
            </w:r>
            <w:r w:rsidR="009F6D48"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-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доктор экономических наук, профессор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экономического факультета МГУ имени М.В. Ломоносова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, член Правления 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СРО аудиторов Ассоциация «Содружество»,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академик РАЕН, член Рабочего органа Совета по аудиторской деятельности при Минфине РФ г. Москва</w:t>
            </w:r>
            <w:r w:rsidR="00CE14C4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</w:p>
        </w:tc>
      </w:tr>
      <w:tr w:rsidR="009F6D48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9F6D48" w:rsidRPr="009D67BB" w:rsidRDefault="009F6D48" w:rsidP="000B7E4E">
            <w:pPr>
              <w:pStyle w:val="aa"/>
              <w:spacing w:before="0" w:beforeAutospacing="0" w:after="0" w:afterAutospacing="0"/>
              <w:ind w:firstLine="459"/>
              <w:jc w:val="both"/>
              <w:rPr>
                <w:bCs/>
                <w:color w:val="000099"/>
                <w:sz w:val="28"/>
                <w:szCs w:val="28"/>
              </w:rPr>
            </w:pPr>
            <w:r w:rsidRPr="009D67BB">
              <w:rPr>
                <w:b/>
                <w:bCs/>
                <w:i/>
                <w:color w:val="000099"/>
                <w:sz w:val="28"/>
                <w:szCs w:val="28"/>
              </w:rPr>
              <w:t xml:space="preserve">Пархоменко Наталья Николаевна - </w:t>
            </w:r>
            <w:r w:rsidRPr="009D67BB">
              <w:rPr>
                <w:color w:val="000099"/>
                <w:sz w:val="28"/>
                <w:szCs w:val="28"/>
              </w:rPr>
              <w:t xml:space="preserve"> заместитель руководителя Управления Федерального Казначейства по Краснодарскому краю, кандидат политических наук, заслуженный экономист Российской Федерации.</w:t>
            </w:r>
          </w:p>
        </w:tc>
        <w:tc>
          <w:tcPr>
            <w:tcW w:w="3900" w:type="dxa"/>
            <w:shd w:val="clear" w:color="auto" w:fill="auto"/>
          </w:tcPr>
          <w:p w:rsidR="009F6D48" w:rsidRPr="009D67BB" w:rsidRDefault="009F6D48" w:rsidP="00B050CA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91852" cy="1392979"/>
                  <wp:effectExtent l="19050" t="0" r="3648" b="0"/>
                  <wp:docPr id="72" name="Рисунок 6" descr="C:\Users\uar\Desktop\для сайта\фото  Ко Семенец-6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ar\Desktop\для сайта\фото  Ко Семенец-6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150" cy="1390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6D48" w:rsidRPr="009D67BB" w:rsidTr="00656007">
        <w:trPr>
          <w:trHeight w:val="2707"/>
        </w:trPr>
        <w:tc>
          <w:tcPr>
            <w:tcW w:w="3515" w:type="dxa"/>
            <w:shd w:val="clear" w:color="auto" w:fill="auto"/>
          </w:tcPr>
          <w:p w:rsidR="009F6D48" w:rsidRPr="009D67BB" w:rsidRDefault="009F6D48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67952" cy="1988039"/>
                  <wp:effectExtent l="19050" t="0" r="8498" b="0"/>
                  <wp:docPr id="74" name="Рисунок 7" descr="C:\Users\uar\Desktop\для сайта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ar\Desktop\для сайта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842" cy="1987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9F6D48" w:rsidRPr="009D67BB" w:rsidRDefault="009F6D48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9F6D48" w:rsidRPr="009D67BB" w:rsidRDefault="009F6D48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Перонко</w:t>
            </w:r>
            <w:proofErr w:type="spellEnd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 xml:space="preserve"> Иван Александрович - </w:t>
            </w:r>
            <w:r w:rsidR="00AD74EF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советник главы администрации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Краснодарского края, доктор экономических наук, заслуженный экономист Российской Федерации, з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аслуженный экономист Кубани.</w:t>
            </w:r>
          </w:p>
        </w:tc>
      </w:tr>
      <w:tr w:rsidR="009F6D48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9F6D48" w:rsidRPr="009D67BB" w:rsidRDefault="009F6D48" w:rsidP="009F6D48">
            <w:pPr>
              <w:pStyle w:val="aa"/>
              <w:spacing w:before="0" w:beforeAutospacing="0" w:after="0" w:afterAutospacing="0"/>
              <w:jc w:val="both"/>
              <w:rPr>
                <w:b/>
                <w:i/>
                <w:color w:val="000099"/>
                <w:sz w:val="28"/>
                <w:szCs w:val="28"/>
              </w:rPr>
            </w:pPr>
          </w:p>
          <w:p w:rsidR="009F6D48" w:rsidRPr="009D67BB" w:rsidRDefault="009F6D48" w:rsidP="000B7E4E">
            <w:pPr>
              <w:pStyle w:val="aa"/>
              <w:spacing w:before="0" w:beforeAutospacing="0" w:after="0" w:afterAutospacing="0"/>
              <w:ind w:firstLine="601"/>
              <w:jc w:val="both"/>
              <w:rPr>
                <w:b/>
                <w:bCs/>
                <w:i/>
                <w:color w:val="000099"/>
                <w:sz w:val="28"/>
                <w:szCs w:val="28"/>
              </w:rPr>
            </w:pPr>
            <w:r w:rsidRPr="009D67BB">
              <w:rPr>
                <w:b/>
                <w:i/>
                <w:color w:val="000099"/>
                <w:sz w:val="28"/>
                <w:szCs w:val="28"/>
              </w:rPr>
              <w:t>Курилов Николай Юрьевич</w:t>
            </w:r>
            <w:r w:rsidRPr="009D67BB">
              <w:rPr>
                <w:b/>
                <w:color w:val="000099"/>
                <w:sz w:val="28"/>
                <w:szCs w:val="28"/>
              </w:rPr>
              <w:t xml:space="preserve"> - </w:t>
            </w:r>
            <w:r w:rsidRPr="009D67BB">
              <w:rPr>
                <w:color w:val="000099"/>
                <w:sz w:val="28"/>
                <w:szCs w:val="28"/>
              </w:rPr>
              <w:t>заместитель начальника Южного главного управления Центрального банка Российской Федерации</w:t>
            </w:r>
            <w:r w:rsidR="00CE14C4">
              <w:rPr>
                <w:color w:val="000099"/>
                <w:sz w:val="28"/>
                <w:szCs w:val="28"/>
              </w:rPr>
              <w:t>.</w:t>
            </w:r>
            <w:r w:rsidRPr="009D67BB">
              <w:rPr>
                <w:color w:val="000099"/>
                <w:sz w:val="28"/>
                <w:szCs w:val="28"/>
              </w:rPr>
              <w:t xml:space="preserve"> </w:t>
            </w:r>
          </w:p>
        </w:tc>
        <w:tc>
          <w:tcPr>
            <w:tcW w:w="3900" w:type="dxa"/>
            <w:shd w:val="clear" w:color="auto" w:fill="auto"/>
          </w:tcPr>
          <w:p w:rsidR="009F6D48" w:rsidRPr="009D67BB" w:rsidRDefault="009F6D48" w:rsidP="00B050CA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884448" cy="1254868"/>
                  <wp:effectExtent l="19050" t="0" r="1502" b="0"/>
                  <wp:docPr id="75" name="Рисунок 8" descr="C:\Users\uar\Desktop\для сайта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ar\Desktop\для сайта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600" cy="12563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E4E" w:rsidRPr="009D67BB" w:rsidTr="00656007">
        <w:trPr>
          <w:trHeight w:val="2201"/>
        </w:trPr>
        <w:tc>
          <w:tcPr>
            <w:tcW w:w="3515" w:type="dxa"/>
            <w:shd w:val="clear" w:color="auto" w:fill="auto"/>
          </w:tcPr>
          <w:p w:rsidR="000B7E4E" w:rsidRPr="009D67BB" w:rsidRDefault="000B7E4E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71762" cy="1379600"/>
                  <wp:effectExtent l="19050" t="0" r="4688" b="0"/>
                  <wp:docPr id="78" name="Рисунок 9" descr="C:\Users\uar\Desktop\для сайта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ar\Desktop\для сайта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762" cy="13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0B7E4E" w:rsidRPr="009D67BB" w:rsidRDefault="000B7E4E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0B7E4E" w:rsidRPr="009D67BB" w:rsidRDefault="000B7E4E" w:rsidP="000B7E4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Котляров Владимир Анатольевич </w:t>
            </w:r>
            <w:proofErr w:type="gramStart"/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-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р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уководитель аппарата Контрольно-счетной палаты Краснодарского края. </w:t>
            </w:r>
          </w:p>
        </w:tc>
      </w:tr>
      <w:tr w:rsidR="000B7E4E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0B7E4E" w:rsidRPr="009D67BB" w:rsidRDefault="000B7E4E" w:rsidP="008824DF">
            <w:pPr>
              <w:pStyle w:val="aa"/>
              <w:spacing w:before="0" w:beforeAutospacing="0" w:after="0" w:afterAutospacing="0"/>
              <w:jc w:val="both"/>
              <w:rPr>
                <w:b/>
                <w:i/>
                <w:color w:val="000099"/>
                <w:sz w:val="28"/>
                <w:szCs w:val="28"/>
              </w:rPr>
            </w:pPr>
          </w:p>
          <w:p w:rsidR="000B7E4E" w:rsidRPr="009D67BB" w:rsidRDefault="000B7E4E" w:rsidP="008824DF">
            <w:pPr>
              <w:pStyle w:val="aa"/>
              <w:spacing w:before="0" w:beforeAutospacing="0" w:after="0" w:afterAutospacing="0"/>
              <w:ind w:firstLine="601"/>
              <w:jc w:val="both"/>
              <w:rPr>
                <w:b/>
                <w:bCs/>
                <w:i/>
                <w:color w:val="000099"/>
                <w:sz w:val="28"/>
                <w:szCs w:val="28"/>
              </w:rPr>
            </w:pPr>
            <w:r w:rsidRPr="009D67BB">
              <w:rPr>
                <w:b/>
                <w:i/>
                <w:color w:val="000099"/>
                <w:sz w:val="28"/>
                <w:szCs w:val="28"/>
                <w:bdr w:val="none" w:sz="0" w:space="0" w:color="auto" w:frame="1"/>
              </w:rPr>
              <w:t>Кравцов Александр Геннадьевич</w:t>
            </w:r>
            <w:r w:rsidRPr="009D67BB">
              <w:rPr>
                <w:color w:val="000099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9D67BB">
              <w:rPr>
                <w:color w:val="000099"/>
                <w:sz w:val="28"/>
                <w:szCs w:val="28"/>
              </w:rPr>
              <w:t>- первый заместитель министра финансов Краснодарского</w:t>
            </w:r>
            <w:r w:rsidRPr="009D67BB">
              <w:rPr>
                <w:b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color w:val="000099"/>
                <w:sz w:val="28"/>
                <w:szCs w:val="28"/>
              </w:rPr>
              <w:t>края</w:t>
            </w:r>
            <w:r w:rsidRPr="009D67BB">
              <w:rPr>
                <w:rStyle w:val="a4"/>
                <w:rFonts w:ascii="Times New Roman" w:hAnsi="Times New Roman" w:cs="Times New Roman"/>
                <w:color w:val="000099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9D67BB">
              <w:rPr>
                <w:rStyle w:val="a5"/>
                <w:color w:val="000099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D67BB">
              <w:rPr>
                <w:rStyle w:val="a5"/>
                <w:b w:val="0"/>
                <w:color w:val="000099"/>
                <w:sz w:val="28"/>
                <w:szCs w:val="28"/>
                <w:bdr w:val="none" w:sz="0" w:space="0" w:color="auto" w:frame="1"/>
                <w:shd w:val="clear" w:color="auto" w:fill="FFFFFF"/>
              </w:rPr>
              <w:t>заслуженный экономист Кубани.</w:t>
            </w:r>
          </w:p>
        </w:tc>
        <w:tc>
          <w:tcPr>
            <w:tcW w:w="3900" w:type="dxa"/>
            <w:shd w:val="clear" w:color="auto" w:fill="auto"/>
          </w:tcPr>
          <w:p w:rsidR="000B7E4E" w:rsidRPr="009D67BB" w:rsidRDefault="000B7E4E" w:rsidP="00B050CA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984848" cy="1321724"/>
                  <wp:effectExtent l="19050" t="0" r="0" b="0"/>
                  <wp:docPr id="80" name="Рисунок 10" descr="C:\Users\uar\Desktop\для сайта\фото  Ко Семенец-6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ar\Desktop\для сайта\фото  Ко Семенец-6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756" cy="1323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E4E" w:rsidRPr="009D67BB" w:rsidTr="00656007">
        <w:trPr>
          <w:trHeight w:val="2201"/>
        </w:trPr>
        <w:tc>
          <w:tcPr>
            <w:tcW w:w="3515" w:type="dxa"/>
            <w:shd w:val="clear" w:color="auto" w:fill="auto"/>
          </w:tcPr>
          <w:p w:rsidR="000B7E4E" w:rsidRPr="009D67BB" w:rsidRDefault="000B7E4E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995483" cy="1328807"/>
                  <wp:effectExtent l="19050" t="0" r="4767" b="0"/>
                  <wp:docPr id="81" name="Рисунок 11" descr="C:\Users\uar\Desktop\для сайта\фото  Ко Семенец-63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ar\Desktop\для сайта\фото  Ко Семенец-63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010" cy="1329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0B7E4E" w:rsidRPr="009D67BB" w:rsidRDefault="000B7E4E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0B7E4E" w:rsidRPr="009D67BB" w:rsidRDefault="000B7E4E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Style w:val="a5"/>
                <w:rFonts w:ascii="Times New Roman" w:hAnsi="Times New Roman" w:cs="Times New Roman"/>
                <w:i/>
                <w:color w:val="000099"/>
                <w:sz w:val="28"/>
                <w:szCs w:val="28"/>
              </w:rPr>
              <w:t>Палий Андрей Владимирович</w:t>
            </w:r>
            <w:r w:rsidRPr="009D67BB">
              <w:rPr>
                <w:rStyle w:val="apple-converted-space"/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  <w:t> </w:t>
            </w:r>
            <w:r w:rsidRPr="009D67BB">
              <w:rPr>
                <w:rStyle w:val="a5"/>
                <w:rFonts w:ascii="Times New Roman" w:hAnsi="Times New Roman" w:cs="Times New Roman"/>
                <w:color w:val="000099"/>
                <w:sz w:val="28"/>
                <w:szCs w:val="28"/>
              </w:rPr>
              <w:t>–</w:t>
            </w:r>
            <w:r w:rsidRPr="009D67BB">
              <w:rPr>
                <w:rStyle w:val="apple-converted-space"/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  <w:t> 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первый заместитель министра экономики Краснодарского края, заслуженный экономист Кубани.</w:t>
            </w:r>
          </w:p>
        </w:tc>
      </w:tr>
      <w:tr w:rsidR="000B7E4E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656007" w:rsidRPr="009D67BB" w:rsidRDefault="00656007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B36FC8" w:rsidRPr="009D67BB" w:rsidRDefault="00B36FC8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Балашева</w:t>
            </w:r>
            <w:proofErr w:type="spellEnd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 xml:space="preserve"> Людмила Ивановна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- председатель Контрольно-счетной палаты муниципального образован</w:t>
            </w:r>
            <w:r w:rsidR="00CE60B3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ия город Краснодар, заслуженный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экономист Кубани.</w:t>
            </w:r>
          </w:p>
          <w:p w:rsidR="000B7E4E" w:rsidRPr="009D67BB" w:rsidRDefault="000B7E4E" w:rsidP="00B36FC8">
            <w:pPr>
              <w:pStyle w:val="aa"/>
              <w:spacing w:before="0" w:beforeAutospacing="0" w:after="0" w:afterAutospacing="0"/>
              <w:jc w:val="both"/>
              <w:rPr>
                <w:b/>
                <w:i/>
                <w:color w:val="000099"/>
                <w:sz w:val="28"/>
                <w:szCs w:val="28"/>
              </w:rPr>
            </w:pPr>
          </w:p>
        </w:tc>
        <w:tc>
          <w:tcPr>
            <w:tcW w:w="3900" w:type="dxa"/>
            <w:shd w:val="clear" w:color="auto" w:fill="auto"/>
          </w:tcPr>
          <w:p w:rsidR="000B7E4E" w:rsidRPr="009D67BB" w:rsidRDefault="007B1341" w:rsidP="00B050CA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984848" cy="1321725"/>
                  <wp:effectExtent l="19050" t="0" r="0" b="0"/>
                  <wp:docPr id="87" name="Рисунок 12" descr="C:\Users\uar\Desktop\для сайта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ar\Desktop\для сайта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818" cy="1325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E4E" w:rsidRPr="009D67BB" w:rsidTr="00656007">
        <w:trPr>
          <w:trHeight w:val="2201"/>
        </w:trPr>
        <w:tc>
          <w:tcPr>
            <w:tcW w:w="3515" w:type="dxa"/>
            <w:shd w:val="clear" w:color="auto" w:fill="auto"/>
          </w:tcPr>
          <w:p w:rsidR="000B7E4E" w:rsidRPr="009D67BB" w:rsidRDefault="007B1341" w:rsidP="00B36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88962" cy="1391055"/>
                  <wp:effectExtent l="19050" t="0" r="6538" b="0"/>
                  <wp:docPr id="88" name="Рисунок 13" descr="C:\Users\uar\Desktop\для сайта\фото  Ко Семенец-6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ar\Desktop\для сайта\фото  Ко Семенец-6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255" cy="1393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0B7E4E" w:rsidRPr="009D67BB" w:rsidRDefault="000B7E4E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B36FC8" w:rsidRPr="009D67BB" w:rsidRDefault="00B36FC8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Харченко Лариса Валентиновна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- главный бухгалтер Филиала Лечебно-оздоровительного комплекса «Звездочка-Юг» г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.А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напа, действительный член НП «МИСБА». </w:t>
            </w:r>
          </w:p>
          <w:p w:rsidR="000B7E4E" w:rsidRPr="009D67BB" w:rsidRDefault="000B7E4E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</w:p>
        </w:tc>
      </w:tr>
      <w:tr w:rsidR="000B7E4E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0B7E4E" w:rsidRPr="009D67BB" w:rsidRDefault="00B36FC8" w:rsidP="007B134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Ечкалова</w:t>
            </w:r>
            <w:proofErr w:type="spellEnd"/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 xml:space="preserve"> Виктория Николаевна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– директор  ООО «Аудит БЕЗ границ», аттестованный аудитор, председатель комитета Южного территориального отделения Саморегулируемой организац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ии ау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диторов Ассоциации «Содружество» по ЮФО и СКФО, действительный член НП «МИСБА».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 </w:t>
            </w:r>
          </w:p>
        </w:tc>
        <w:tc>
          <w:tcPr>
            <w:tcW w:w="3900" w:type="dxa"/>
            <w:shd w:val="clear" w:color="auto" w:fill="auto"/>
          </w:tcPr>
          <w:p w:rsidR="000B7E4E" w:rsidRPr="009D67BB" w:rsidRDefault="007B1341" w:rsidP="008824DF">
            <w:pPr>
              <w:spacing w:after="0" w:line="240" w:lineRule="auto"/>
              <w:ind w:left="-174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293479" cy="1527243"/>
                  <wp:effectExtent l="19050" t="0" r="0" b="0"/>
                  <wp:docPr id="89" name="Рисунок 14" descr="C:\Users\uar\Desktop\для сайта\фото  Ко Семенец-6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ar\Desktop\для сайта\фото  Ко Семенец-6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733" cy="1531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E4E" w:rsidRPr="009D67BB" w:rsidTr="00656007">
        <w:trPr>
          <w:trHeight w:val="2201"/>
        </w:trPr>
        <w:tc>
          <w:tcPr>
            <w:tcW w:w="3515" w:type="dxa"/>
            <w:shd w:val="clear" w:color="auto" w:fill="auto"/>
          </w:tcPr>
          <w:p w:rsidR="000B7E4E" w:rsidRPr="009D67BB" w:rsidRDefault="007B1341" w:rsidP="007B13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2088042" cy="1390441"/>
                  <wp:effectExtent l="19050" t="0" r="7458" b="0"/>
                  <wp:docPr id="93" name="Рисунок 18" descr="C:\Users\uar\Desktop\для сайта\фото  Ко Семенец-68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ar\Desktop\для сайта\фото  Ко Семенец-68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14" cy="1395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0B7E4E" w:rsidRPr="009D67BB" w:rsidRDefault="000B7E4E" w:rsidP="007B134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B36FC8" w:rsidRPr="009D67BB" w:rsidRDefault="00B36FC8" w:rsidP="007B1341">
            <w:pPr>
              <w:spacing w:after="0" w:line="240" w:lineRule="auto"/>
              <w:ind w:firstLine="567"/>
              <w:jc w:val="both"/>
              <w:rPr>
                <w:rFonts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Бондаренко Сергей Васильевич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–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декан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учетно-финансового факультета Кубанского государственного аграрного университета</w:t>
            </w:r>
            <w:r w:rsidR="007B1341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, к</w:t>
            </w:r>
            <w:r w:rsidR="007B1341" w:rsidRPr="009D67BB">
              <w:rPr>
                <w:rStyle w:val="a5"/>
                <w:rFonts w:ascii="Times New Roman" w:hAnsi="Times New Roman" w:cs="Times New Roman"/>
                <w:b w:val="0"/>
                <w:color w:val="000099"/>
                <w:sz w:val="28"/>
                <w:szCs w:val="28"/>
                <w:shd w:val="clear" w:color="auto" w:fill="FFFFFF"/>
              </w:rPr>
              <w:t>андидат экономических наук, профессор</w:t>
            </w:r>
            <w:r w:rsidR="00CE60B3" w:rsidRPr="009D67BB">
              <w:rPr>
                <w:rStyle w:val="a5"/>
                <w:rFonts w:ascii="Times New Roman" w:hAnsi="Times New Roman" w:cs="Times New Roman"/>
                <w:b w:val="0"/>
                <w:color w:val="000099"/>
                <w:sz w:val="28"/>
                <w:szCs w:val="28"/>
                <w:shd w:val="clear" w:color="auto" w:fill="FFFFFF"/>
              </w:rPr>
              <w:t>.</w:t>
            </w:r>
          </w:p>
          <w:p w:rsidR="000B7E4E" w:rsidRPr="009D67BB" w:rsidRDefault="000B7E4E" w:rsidP="007B134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</w:p>
        </w:tc>
      </w:tr>
      <w:tr w:rsidR="000B7E4E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50605A" w:rsidRPr="009D67BB" w:rsidRDefault="0050605A" w:rsidP="007B134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B36FC8" w:rsidRPr="009D67BB" w:rsidRDefault="00B36FC8" w:rsidP="007B134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Кушу Ирина Юрьевна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- студент кафедры бухгалтерского учета, анализа и аудита Кубанского государственного технологического университета.</w:t>
            </w:r>
          </w:p>
          <w:p w:rsidR="000B7E4E" w:rsidRPr="009D67BB" w:rsidRDefault="000B7E4E" w:rsidP="007B1341">
            <w:pPr>
              <w:pStyle w:val="aa"/>
              <w:spacing w:before="0" w:beforeAutospacing="0" w:after="0" w:afterAutospacing="0"/>
              <w:jc w:val="both"/>
              <w:rPr>
                <w:b/>
                <w:i/>
                <w:color w:val="000099"/>
                <w:sz w:val="28"/>
                <w:szCs w:val="28"/>
              </w:rPr>
            </w:pPr>
          </w:p>
        </w:tc>
        <w:tc>
          <w:tcPr>
            <w:tcW w:w="3900" w:type="dxa"/>
            <w:shd w:val="clear" w:color="auto" w:fill="auto"/>
          </w:tcPr>
          <w:p w:rsidR="000B7E4E" w:rsidRPr="009D67BB" w:rsidRDefault="007B1341" w:rsidP="007B1341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971558" cy="1312875"/>
                  <wp:effectExtent l="19050" t="0" r="0" b="0"/>
                  <wp:docPr id="90" name="Рисунок 15" descr="C:\Users\uar\Desktop\для сайта\фото  Ко Семенец-63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ar\Desktop\для сайта\фото  Ко Семенец-63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037" cy="1318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E4E" w:rsidRPr="009D67BB" w:rsidTr="00656007">
        <w:trPr>
          <w:trHeight w:val="1942"/>
        </w:trPr>
        <w:tc>
          <w:tcPr>
            <w:tcW w:w="3515" w:type="dxa"/>
            <w:shd w:val="clear" w:color="auto" w:fill="auto"/>
          </w:tcPr>
          <w:p w:rsidR="000B7E4E" w:rsidRPr="009D67BB" w:rsidRDefault="007B1341" w:rsidP="008824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936209" cy="1289336"/>
                  <wp:effectExtent l="19050" t="0" r="6891" b="0"/>
                  <wp:docPr id="91" name="Рисунок 16" descr="C:\Users\uar\Desktop\для сайта\фото  Ко Семенец-6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ar\Desktop\для сайта\фото  Ко Семенец-6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816" cy="1291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gridSpan w:val="2"/>
            <w:shd w:val="clear" w:color="auto" w:fill="auto"/>
          </w:tcPr>
          <w:p w:rsidR="000B7E4E" w:rsidRPr="009D67BB" w:rsidRDefault="000B7E4E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</w:pPr>
          </w:p>
          <w:p w:rsidR="00B36FC8" w:rsidRPr="009D67BB" w:rsidRDefault="00B36FC8" w:rsidP="00B36FC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i/>
                <w:color w:val="000099"/>
                <w:sz w:val="28"/>
                <w:szCs w:val="28"/>
              </w:rPr>
              <w:t>Миронов Олег Андреевич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– студент учетно-финансового факультета Кубанского государственного аграрного университета.</w:t>
            </w:r>
          </w:p>
          <w:p w:rsidR="000B7E4E" w:rsidRPr="009D67BB" w:rsidRDefault="000B7E4E" w:rsidP="008824D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</w:p>
        </w:tc>
      </w:tr>
      <w:tr w:rsidR="000B7E4E" w:rsidRPr="009D67BB" w:rsidTr="00656007">
        <w:trPr>
          <w:trHeight w:val="1942"/>
        </w:trPr>
        <w:tc>
          <w:tcPr>
            <w:tcW w:w="5740" w:type="dxa"/>
            <w:gridSpan w:val="2"/>
            <w:shd w:val="clear" w:color="auto" w:fill="auto"/>
          </w:tcPr>
          <w:p w:rsidR="00AD74EF" w:rsidRPr="009D67BB" w:rsidRDefault="00AD74EF" w:rsidP="00CE60B3">
            <w:pPr>
              <w:pStyle w:val="aa"/>
              <w:spacing w:before="0" w:beforeAutospacing="0" w:after="0" w:afterAutospacing="0"/>
              <w:ind w:firstLine="460"/>
              <w:jc w:val="both"/>
              <w:rPr>
                <w:b/>
                <w:i/>
                <w:color w:val="000099"/>
                <w:sz w:val="28"/>
                <w:szCs w:val="28"/>
              </w:rPr>
            </w:pPr>
          </w:p>
          <w:p w:rsidR="000B7E4E" w:rsidRPr="009D67BB" w:rsidRDefault="00B36FC8" w:rsidP="00CE60B3">
            <w:pPr>
              <w:pStyle w:val="aa"/>
              <w:spacing w:before="0" w:beforeAutospacing="0" w:after="0" w:afterAutospacing="0"/>
              <w:ind w:firstLine="460"/>
              <w:jc w:val="both"/>
              <w:rPr>
                <w:b/>
                <w:i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b/>
                <w:i/>
                <w:color w:val="000099"/>
                <w:sz w:val="28"/>
                <w:szCs w:val="28"/>
              </w:rPr>
              <w:t>Арендаренко</w:t>
            </w:r>
            <w:proofErr w:type="spellEnd"/>
            <w:r w:rsidRPr="009D67BB">
              <w:rPr>
                <w:b/>
                <w:i/>
                <w:color w:val="000099"/>
                <w:sz w:val="28"/>
                <w:szCs w:val="28"/>
              </w:rPr>
              <w:t xml:space="preserve"> Андрей Михайлович</w:t>
            </w:r>
            <w:r w:rsidRPr="009D67BB">
              <w:rPr>
                <w:color w:val="000099"/>
                <w:sz w:val="28"/>
                <w:szCs w:val="28"/>
              </w:rPr>
              <w:t xml:space="preserve"> - главный редактор, финансовый директор краевого печатного издания «Кубань-Сегодня»</w:t>
            </w:r>
            <w:r w:rsidR="00CE60B3" w:rsidRPr="009D67BB">
              <w:rPr>
                <w:color w:val="000099"/>
                <w:sz w:val="28"/>
                <w:szCs w:val="28"/>
              </w:rPr>
              <w:t>.</w:t>
            </w:r>
            <w:r w:rsidRPr="009D67BB">
              <w:rPr>
                <w:b/>
                <w:color w:val="000099"/>
                <w:sz w:val="28"/>
                <w:szCs w:val="28"/>
              </w:rPr>
              <w:t xml:space="preserve">  </w:t>
            </w:r>
          </w:p>
        </w:tc>
        <w:tc>
          <w:tcPr>
            <w:tcW w:w="3900" w:type="dxa"/>
            <w:shd w:val="clear" w:color="auto" w:fill="auto"/>
          </w:tcPr>
          <w:p w:rsidR="000B7E4E" w:rsidRPr="009D67BB" w:rsidRDefault="007B1341" w:rsidP="0050605A">
            <w:pPr>
              <w:spacing w:after="0" w:line="240" w:lineRule="auto"/>
              <w:ind w:left="-174"/>
              <w:jc w:val="center"/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noProof/>
                <w:color w:val="000099"/>
                <w:sz w:val="28"/>
                <w:szCs w:val="28"/>
                <w:lang w:eastAsia="ru-RU"/>
              </w:rPr>
              <w:drawing>
                <wp:inline distT="0" distB="0" distL="0" distR="0">
                  <wp:extent cx="1719209" cy="1144835"/>
                  <wp:effectExtent l="19050" t="0" r="0" b="0"/>
                  <wp:docPr id="92" name="Рисунок 17" descr="C:\Users\uar\Desktop\для сайта\фото  Ко Семенец-6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ar\Desktop\для сайта\фото  Ко Семенец-6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635" cy="1141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0B4E" w:rsidRPr="009D67BB" w:rsidRDefault="008A0B4E" w:rsidP="00636E77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6"/>
        <w:gridCol w:w="4945"/>
      </w:tblGrid>
      <w:tr w:rsidR="00B050CA" w:rsidRPr="009D67BB" w:rsidTr="009D67BB">
        <w:tc>
          <w:tcPr>
            <w:tcW w:w="9571" w:type="dxa"/>
            <w:gridSpan w:val="2"/>
          </w:tcPr>
          <w:p w:rsidR="00B050CA" w:rsidRPr="009D67BB" w:rsidRDefault="00B050CA" w:rsidP="00B050CA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Основная часть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праздника была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посвящена награждению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профессионального актива.</w:t>
            </w:r>
          </w:p>
          <w:p w:rsidR="00B050CA" w:rsidRPr="009D67BB" w:rsidRDefault="00B050CA" w:rsidP="00B050CA">
            <w:pPr>
              <w:pStyle w:val="bigger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99"/>
                <w:sz w:val="28"/>
                <w:szCs w:val="28"/>
              </w:rPr>
            </w:pPr>
            <w:r w:rsidRPr="009D67BB">
              <w:rPr>
                <w:b/>
                <w:color w:val="000099"/>
                <w:sz w:val="28"/>
                <w:szCs w:val="28"/>
              </w:rPr>
              <w:t xml:space="preserve">От  имени главы администрации (губернатора) Краснодарского края </w:t>
            </w:r>
            <w:r w:rsidRPr="009D67BB">
              <w:rPr>
                <w:color w:val="000099"/>
                <w:sz w:val="28"/>
                <w:szCs w:val="28"/>
              </w:rPr>
              <w:t>– Кондратьева Вениамина Ивановича награждены</w:t>
            </w:r>
            <w:r w:rsidRPr="009D67BB">
              <w:rPr>
                <w:b/>
                <w:bCs/>
                <w:color w:val="000099"/>
                <w:sz w:val="28"/>
                <w:szCs w:val="28"/>
              </w:rPr>
              <w:t xml:space="preserve"> Почетной   Грамотой  и   Благодарностями  </w:t>
            </w:r>
            <w:r w:rsidRPr="009D67BB">
              <w:rPr>
                <w:color w:val="000099"/>
                <w:sz w:val="28"/>
                <w:szCs w:val="28"/>
              </w:rPr>
              <w:t>«За многолетний добросовестный труд, заслуги в профессиональной деятельности, а также в связи с празднованием Дня аудитора и бухгалтера Краснодарского края»:</w:t>
            </w:r>
          </w:p>
          <w:p w:rsidR="00B050CA" w:rsidRPr="009D67BB" w:rsidRDefault="00B050CA" w:rsidP="00B050CA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Доценко Н.К.- начальник отдела учета и отчетности финансового управления администрации муниципального образования Крымский район.</w:t>
            </w:r>
          </w:p>
          <w:p w:rsidR="00B050CA" w:rsidRPr="009D67BB" w:rsidRDefault="00B050CA" w:rsidP="00B050CA">
            <w:pPr>
              <w:shd w:val="clear" w:color="auto" w:fill="FFFFFF"/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Ищенко Е.В. - начальник отдела учета и отчетности финансового управления администрации муниципального образования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Выселковский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район.</w:t>
            </w:r>
          </w:p>
        </w:tc>
      </w:tr>
      <w:tr w:rsidR="00B050CA" w:rsidRPr="009D67BB" w:rsidTr="009D67BB">
        <w:tc>
          <w:tcPr>
            <w:tcW w:w="4626" w:type="dxa"/>
          </w:tcPr>
          <w:p w:rsidR="00B050CA" w:rsidRPr="009D67BB" w:rsidRDefault="00B050CA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70065" cy="1907106"/>
                  <wp:effectExtent l="19050" t="0" r="6485" b="0"/>
                  <wp:docPr id="1" name="Рисунок 1" descr="C:\Users\uar\Desktop\для сайта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ar\Desktop\для сайта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81" cy="1913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B050CA" w:rsidRPr="009D67BB" w:rsidRDefault="00B050CA" w:rsidP="00B050CA">
            <w:pPr>
              <w:shd w:val="clear" w:color="auto" w:fill="FFFFFF"/>
              <w:ind w:firstLine="460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Рамазанова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А.С. - директор О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ОО Ау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диторская фирма «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Аэлита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», г. Краснодар.</w:t>
            </w:r>
          </w:p>
          <w:p w:rsidR="00B050CA" w:rsidRPr="009D67BB" w:rsidRDefault="00B050CA" w:rsidP="00B050CA">
            <w:pPr>
              <w:shd w:val="clear" w:color="auto" w:fill="FFFFFF"/>
              <w:ind w:firstLine="460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Терентьева О.А. - главный бухгалтер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ООО «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BFAFC"/>
              </w:rPr>
              <w:t>ТоннельЮжСтрой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BFAFC"/>
              </w:rPr>
              <w:t>»,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г. Сочи.</w:t>
            </w:r>
          </w:p>
          <w:p w:rsidR="00B050CA" w:rsidRPr="009D67BB" w:rsidRDefault="00B050CA" w:rsidP="00B050CA">
            <w:pPr>
              <w:shd w:val="clear" w:color="auto" w:fill="FFFFFF"/>
              <w:ind w:firstLine="460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Вержавина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Н.В. - заместитель главного бухгалтера бухгалтерии государственного бюджетного  учреждения    здравоохранения </w:t>
            </w:r>
          </w:p>
        </w:tc>
      </w:tr>
      <w:tr w:rsidR="00847EE0" w:rsidRPr="009D67BB" w:rsidTr="009D67BB">
        <w:tc>
          <w:tcPr>
            <w:tcW w:w="9571" w:type="dxa"/>
            <w:gridSpan w:val="2"/>
          </w:tcPr>
          <w:p w:rsidR="00847EE0" w:rsidRPr="009D67BB" w:rsidRDefault="00847EE0" w:rsidP="00847EE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«Научно-исследовательский институт Краевая клиническая больница №1 имени профессора С.В.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Очаповского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» министерства здравоохранения Краснодарского края. </w:t>
            </w:r>
          </w:p>
        </w:tc>
      </w:tr>
      <w:tr w:rsidR="00847EE0" w:rsidRPr="009D67BB" w:rsidTr="009D67BB">
        <w:tc>
          <w:tcPr>
            <w:tcW w:w="4626" w:type="dxa"/>
          </w:tcPr>
          <w:p w:rsidR="00847EE0" w:rsidRPr="009D67BB" w:rsidRDefault="00847EE0" w:rsidP="00847EE0">
            <w:pPr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Верещак Г.П. - главный бухгалтер государственного бюджетного учреждения здравоохранения «Клинический онкологический диспансер №1» министерства здравоохранения Краснодарского края. </w:t>
            </w:r>
          </w:p>
          <w:p w:rsidR="00847EE0" w:rsidRPr="009D67BB" w:rsidRDefault="00847EE0" w:rsidP="00847EE0">
            <w:pPr>
              <w:ind w:firstLine="567"/>
              <w:jc w:val="both"/>
              <w:rPr>
                <w:color w:val="000099"/>
              </w:rPr>
            </w:pP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Кукишева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Л.М. - начальник отдела учета и отчетности финансового      управления</w:t>
            </w:r>
          </w:p>
        </w:tc>
        <w:tc>
          <w:tcPr>
            <w:tcW w:w="4945" w:type="dxa"/>
          </w:tcPr>
          <w:p w:rsidR="00847EE0" w:rsidRPr="009D67BB" w:rsidRDefault="00847EE0" w:rsidP="00847EE0">
            <w:pPr>
              <w:shd w:val="clear" w:color="auto" w:fill="FFFFFF"/>
              <w:ind w:firstLine="73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drawing>
                <wp:inline distT="0" distB="0" distL="0" distR="0">
                  <wp:extent cx="2951552" cy="1961252"/>
                  <wp:effectExtent l="19050" t="0" r="1198" b="0"/>
                  <wp:docPr id="73" name="Рисунок 38" descr="C:\Users\uar\Desktop\для сайта\фото  Ко Семенец-64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ar\Desktop\для сайта\фото  Ко Семенец-64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022" cy="1962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0CA" w:rsidRPr="009D67BB" w:rsidTr="009D67BB">
        <w:tc>
          <w:tcPr>
            <w:tcW w:w="9571" w:type="dxa"/>
            <w:gridSpan w:val="2"/>
          </w:tcPr>
          <w:p w:rsidR="00B050CA" w:rsidRPr="009D67BB" w:rsidRDefault="00B050CA" w:rsidP="00847EE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администрации муниципального образования Кавказский район.</w:t>
            </w:r>
          </w:p>
          <w:p w:rsidR="00B050CA" w:rsidRPr="009D67BB" w:rsidRDefault="00B050CA" w:rsidP="00B050CA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Калугина И.Н. - руководител</w:t>
            </w:r>
            <w:r w:rsidR="006E433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ь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государственного казенного учреждения «Новороссийская централизованная бухгалтерия учреждений социального обслуживания».</w:t>
            </w:r>
          </w:p>
          <w:p w:rsidR="00B050CA" w:rsidRPr="009D67BB" w:rsidRDefault="00B050CA" w:rsidP="00B050CA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Полянская Т.В. - заместитель главного бухгалтера государственного казенного учреждения культуры «Централизованная бухгалтерия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lastRenderedPageBreak/>
              <w:t>министерства культуры Краснодарского края».</w:t>
            </w:r>
          </w:p>
        </w:tc>
      </w:tr>
      <w:tr w:rsidR="00B050CA" w:rsidRPr="009D67BB" w:rsidTr="009D67BB">
        <w:tc>
          <w:tcPr>
            <w:tcW w:w="4626" w:type="dxa"/>
          </w:tcPr>
          <w:p w:rsidR="00B050CA" w:rsidRPr="009D67BB" w:rsidRDefault="00B050CA" w:rsidP="00B050CA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lastRenderedPageBreak/>
              <w:t>Харченко Л.В. - главный бухгалтер Филиала Лечебно-оздоровительного комплекса «Звездочка-Юг» А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 xml:space="preserve">О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 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 xml:space="preserve">Центр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 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 xml:space="preserve">судоремонта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 </w:t>
            </w:r>
            <w:r w:rsidRPr="009D67BB">
              <w:rPr>
                <w:rFonts w:ascii="Times New Roman" w:hAnsi="Times New Roman" w:cs="Times New Roman"/>
                <w:color w:val="000099"/>
                <w:spacing w:val="-12"/>
                <w:sz w:val="28"/>
                <w:szCs w:val="28"/>
              </w:rPr>
              <w:t>«Звездочка»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,  г</w:t>
            </w:r>
            <w:proofErr w:type="gram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.А</w:t>
            </w:r>
            <w:proofErr w:type="gram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напа.</w:t>
            </w:r>
          </w:p>
          <w:p w:rsidR="00B050CA" w:rsidRPr="009D67BB" w:rsidRDefault="00B050CA" w:rsidP="001069AB">
            <w:pPr>
              <w:shd w:val="clear" w:color="auto" w:fill="FFFFFF"/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Чайковская Е.Е. - главный бухгалтер государственного бюджетного учреждения здравоохранения «Краевая клиническая больница №2» </w:t>
            </w:r>
          </w:p>
        </w:tc>
        <w:tc>
          <w:tcPr>
            <w:tcW w:w="4945" w:type="dxa"/>
          </w:tcPr>
          <w:p w:rsidR="00B050CA" w:rsidRPr="009D67BB" w:rsidRDefault="001069AB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3083668" cy="2049041"/>
                  <wp:effectExtent l="19050" t="0" r="2432" b="0"/>
                  <wp:docPr id="2" name="Рисунок 2" descr="C:\Users\uar\Desktop\для сайта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ar\Desktop\для сайта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128" cy="2052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AB" w:rsidRPr="009D67BB" w:rsidTr="009D67BB">
        <w:tc>
          <w:tcPr>
            <w:tcW w:w="9571" w:type="dxa"/>
            <w:gridSpan w:val="2"/>
          </w:tcPr>
          <w:p w:rsidR="001069AB" w:rsidRPr="009D67BB" w:rsidRDefault="001069AB" w:rsidP="00636E77">
            <w:pPr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министерства здравоохранения Краснодарского края. </w:t>
            </w:r>
          </w:p>
          <w:p w:rsidR="001069AB" w:rsidRPr="009D67BB" w:rsidRDefault="001069AB" w:rsidP="001069AB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Чеканова Н.Н. - ведущий бухгалтер отдела расчетов с подотчетными лицами государственного казенного учреждения Краснодарского края  «Централизованная бухгалтерия министерства физической культуры и спорта Краснодарского края».</w:t>
            </w:r>
          </w:p>
        </w:tc>
      </w:tr>
    </w:tbl>
    <w:p w:rsidR="00B050CA" w:rsidRPr="009D67BB" w:rsidRDefault="00B050CA" w:rsidP="00636E77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1"/>
        <w:gridCol w:w="4830"/>
      </w:tblGrid>
      <w:tr w:rsidR="001069AB" w:rsidRPr="009D67BB" w:rsidTr="00656007">
        <w:tc>
          <w:tcPr>
            <w:tcW w:w="9571" w:type="dxa"/>
            <w:gridSpan w:val="2"/>
          </w:tcPr>
          <w:p w:rsidR="001069AB" w:rsidRPr="009D67BB" w:rsidRDefault="001069AB" w:rsidP="001069AB">
            <w:pPr>
              <w:pStyle w:val="bigger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99"/>
                <w:sz w:val="28"/>
                <w:szCs w:val="28"/>
              </w:rPr>
            </w:pPr>
            <w:r w:rsidRPr="009D67BB">
              <w:rPr>
                <w:b/>
                <w:color w:val="000099"/>
                <w:sz w:val="28"/>
                <w:szCs w:val="28"/>
              </w:rPr>
              <w:t>От имени главы администрации муниципального образования г</w:t>
            </w:r>
            <w:proofErr w:type="gramStart"/>
            <w:r w:rsidRPr="009D67BB">
              <w:rPr>
                <w:b/>
                <w:color w:val="000099"/>
                <w:sz w:val="28"/>
                <w:szCs w:val="28"/>
              </w:rPr>
              <w:t>.К</w:t>
            </w:r>
            <w:proofErr w:type="gramEnd"/>
            <w:r w:rsidRPr="009D67BB">
              <w:rPr>
                <w:b/>
                <w:color w:val="000099"/>
                <w:sz w:val="28"/>
                <w:szCs w:val="28"/>
              </w:rPr>
              <w:t>раснодара</w:t>
            </w:r>
            <w:r w:rsidRPr="009D67BB">
              <w:rPr>
                <w:color w:val="000099"/>
                <w:sz w:val="28"/>
                <w:szCs w:val="28"/>
              </w:rPr>
              <w:t xml:space="preserve"> </w:t>
            </w:r>
            <w:proofErr w:type="spellStart"/>
            <w:r w:rsidRPr="009D67BB">
              <w:rPr>
                <w:color w:val="000099"/>
                <w:sz w:val="28"/>
                <w:szCs w:val="28"/>
              </w:rPr>
              <w:t>Первышова</w:t>
            </w:r>
            <w:proofErr w:type="spellEnd"/>
            <w:r w:rsidRPr="009D67BB">
              <w:rPr>
                <w:color w:val="000099"/>
                <w:sz w:val="28"/>
                <w:szCs w:val="28"/>
              </w:rPr>
              <w:t xml:space="preserve"> Евгения Алексеевича </w:t>
            </w:r>
            <w:r w:rsidRPr="009D67BB">
              <w:rPr>
                <w:b/>
                <w:color w:val="000099"/>
                <w:sz w:val="28"/>
                <w:szCs w:val="28"/>
              </w:rPr>
              <w:t>и</w:t>
            </w:r>
            <w:r w:rsidRPr="009D67BB">
              <w:rPr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b/>
                <w:color w:val="000099"/>
                <w:sz w:val="28"/>
                <w:szCs w:val="28"/>
              </w:rPr>
              <w:t>председателя Городской Думы Краснодара</w:t>
            </w:r>
            <w:r w:rsidRPr="009D67BB">
              <w:rPr>
                <w:color w:val="000099"/>
                <w:sz w:val="28"/>
                <w:szCs w:val="28"/>
              </w:rPr>
              <w:t xml:space="preserve"> Галушко Веры Федоровны награждены</w:t>
            </w:r>
            <w:r w:rsidRPr="009D67BB">
              <w:rPr>
                <w:b/>
                <w:bCs/>
                <w:color w:val="000099"/>
                <w:sz w:val="28"/>
                <w:szCs w:val="28"/>
              </w:rPr>
              <w:t xml:space="preserve"> Почетной   Грамотой  и   Благодарностями</w:t>
            </w:r>
            <w:r w:rsidRPr="009D67BB">
              <w:rPr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bCs/>
                <w:color w:val="000099"/>
                <w:sz w:val="28"/>
                <w:szCs w:val="28"/>
              </w:rPr>
              <w:t>«За большой личный вклад в становление и развитие бухгалтерской и аудиторской профессий, добросовестный труд, высокий профессионализм и в связи с праздником «День аудитора и бухгалтера Краснодарского края»:</w:t>
            </w:r>
          </w:p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Стругова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Т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директор  ООО «Аудиторская фирма «АТВ».</w:t>
            </w:r>
          </w:p>
        </w:tc>
      </w:tr>
      <w:tr w:rsidR="001069AB" w:rsidRPr="009D67BB" w:rsidTr="00656007">
        <w:tc>
          <w:tcPr>
            <w:tcW w:w="4741" w:type="dxa"/>
          </w:tcPr>
          <w:p w:rsidR="001069AB" w:rsidRPr="009D67BB" w:rsidRDefault="001069AB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50610" cy="1894179"/>
                  <wp:effectExtent l="19050" t="0" r="6890" b="0"/>
                  <wp:docPr id="3" name="Рисунок 3" descr="C:\Users\uar\Desktop\для сайта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ar\Desktop\для сайта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032" cy="189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0" w:type="dxa"/>
          </w:tcPr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Тхагапсо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М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Б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кандидат экономических наук, доцент  кафедры бухгалтерского учета, анализа и аудита ФГБОУ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ВО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Кубанского технологического университета, член Президентского Совета НП «МИСБА».</w:t>
            </w:r>
          </w:p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Шатилова  Е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генеральный директор ООО «Центр аудита, консалтинга и экспертиз».               </w:t>
            </w:r>
          </w:p>
        </w:tc>
      </w:tr>
      <w:tr w:rsidR="001069AB" w:rsidRPr="009D67BB" w:rsidTr="00656007">
        <w:tc>
          <w:tcPr>
            <w:tcW w:w="4741" w:type="dxa"/>
          </w:tcPr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Черномор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Н.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Ю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руководитель учетно-контрольной групп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ы ООО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«Газпром 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трансгаз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Краснодар», действительный член НП «МИСБА». </w:t>
            </w:r>
          </w:p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Мазур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главный бухгалтер МКУ «Централизованная бухгалтерия управления здравоохранения администрации муниципального образования город Краснодар»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</w:p>
        </w:tc>
        <w:tc>
          <w:tcPr>
            <w:tcW w:w="4830" w:type="dxa"/>
          </w:tcPr>
          <w:p w:rsidR="001069AB" w:rsidRPr="009D67BB" w:rsidRDefault="001069AB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98612" cy="1926076"/>
                  <wp:effectExtent l="19050" t="0" r="0" b="0"/>
                  <wp:docPr id="5" name="Рисунок 4" descr="C:\Users\uar\Desktop\для сайта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ar\Desktop\для сайта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162" cy="1931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AB" w:rsidRPr="009D67BB" w:rsidTr="00656007">
        <w:tc>
          <w:tcPr>
            <w:tcW w:w="9571" w:type="dxa"/>
            <w:gridSpan w:val="2"/>
          </w:tcPr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Дейкин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начальник отдела по налогам и взаимодействию с учетно-расчетным центром ООО «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ЛУКОЙЛ-Кубаньэнерго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», действительн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ый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член НП «МИСБА».  </w:t>
            </w:r>
          </w:p>
        </w:tc>
      </w:tr>
      <w:tr w:rsidR="001069AB" w:rsidRPr="009D67BB" w:rsidTr="00656007">
        <w:tc>
          <w:tcPr>
            <w:tcW w:w="4741" w:type="dxa"/>
          </w:tcPr>
          <w:p w:rsidR="001069AB" w:rsidRPr="009D67BB" w:rsidRDefault="001069AB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lastRenderedPageBreak/>
              <w:drawing>
                <wp:inline distT="0" distB="0" distL="0" distR="0">
                  <wp:extent cx="2801971" cy="2103192"/>
                  <wp:effectExtent l="19050" t="0" r="0" b="0"/>
                  <wp:docPr id="6" name="Рисунок 6" descr="C:\Users\uar\Desktop\для сайта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ar\Desktop\для сайта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085" cy="2105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0" w:type="dxa"/>
          </w:tcPr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Ечкалов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директор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 xml:space="preserve">  ООО «Аудит БЕЗ границ»,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действительн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ый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член НП «МИСБА».  </w:t>
            </w:r>
          </w:p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Клюев 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</w:rPr>
              <w:t xml:space="preserve">кандидат юридических наук, доцент кафедры уголовного права ФГБОУ </w:t>
            </w:r>
            <w:proofErr w:type="gramStart"/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</w:rPr>
              <w:t>ВО</w:t>
            </w:r>
            <w:proofErr w:type="gramEnd"/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</w:rPr>
              <w:t>Северо-Кавказского</w:t>
            </w:r>
            <w:proofErr w:type="spellEnd"/>
            <w:proofErr w:type="gramEnd"/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</w:rPr>
              <w:t xml:space="preserve"> филиала </w:t>
            </w:r>
            <w:r w:rsidRPr="009D67BB">
              <w:rPr>
                <w:rFonts w:ascii="Times New Roman" w:eastAsia="Calibri" w:hAnsi="Times New Roman" w:cs="Times New Roman"/>
                <w:iCs/>
                <w:color w:val="000099"/>
                <w:sz w:val="28"/>
                <w:szCs w:val="28"/>
                <w:shd w:val="clear" w:color="auto" w:fill="FFFFFF"/>
              </w:rPr>
              <w:t>Российского государственного университета правосудия,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действительн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ый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член НП «МИСБА».  </w:t>
            </w:r>
          </w:p>
        </w:tc>
      </w:tr>
      <w:tr w:rsidR="001069AB" w:rsidRPr="009D67BB" w:rsidTr="00656007">
        <w:tc>
          <w:tcPr>
            <w:tcW w:w="4741" w:type="dxa"/>
          </w:tcPr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Мамонов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 xml:space="preserve">кандидат экономических наук,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доцент кафедры экономика и финансы ФГОБУ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ВО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Финансового университета при Правительстве Российской Федерации,  член Президентского Совета НП «МИСБА».</w:t>
            </w:r>
          </w:p>
          <w:p w:rsidR="001069AB" w:rsidRPr="009D67BB" w:rsidRDefault="001069AB" w:rsidP="001069AB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Царев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 xml:space="preserve">начальник отдела МКУ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«Централизованная </w:t>
            </w:r>
            <w:proofErr w:type="spellStart"/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бухгалте-рия</w:t>
            </w:r>
            <w:proofErr w:type="spellEnd"/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управления  здравоохранения</w:t>
            </w:r>
          </w:p>
        </w:tc>
        <w:tc>
          <w:tcPr>
            <w:tcW w:w="4830" w:type="dxa"/>
          </w:tcPr>
          <w:p w:rsidR="001069AB" w:rsidRPr="009D67BB" w:rsidRDefault="001069AB" w:rsidP="00636E77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913253" cy="1935804"/>
                  <wp:effectExtent l="19050" t="0" r="1397" b="0"/>
                  <wp:docPr id="7" name="Рисунок 7" descr="C:\Users\uar\Desktop\для сайта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ar\Desktop\для сайта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576" cy="1937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AB" w:rsidRPr="009D67BB" w:rsidTr="00656007">
        <w:tc>
          <w:tcPr>
            <w:tcW w:w="9571" w:type="dxa"/>
            <w:gridSpan w:val="2"/>
          </w:tcPr>
          <w:p w:rsidR="001069AB" w:rsidRPr="009D67BB" w:rsidRDefault="001069AB" w:rsidP="00636E77">
            <w:pPr>
              <w:rPr>
                <w:color w:val="000099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администрации муниципального образования город Краснодар»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</w:p>
        </w:tc>
      </w:tr>
    </w:tbl>
    <w:p w:rsidR="001069AB" w:rsidRPr="009D67BB" w:rsidRDefault="001069AB" w:rsidP="00636E77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3"/>
      </w:tblGrid>
      <w:tr w:rsidR="001069AB" w:rsidRPr="009D67BB" w:rsidTr="00656007">
        <w:tc>
          <w:tcPr>
            <w:tcW w:w="9571" w:type="dxa"/>
            <w:gridSpan w:val="2"/>
          </w:tcPr>
          <w:p w:rsidR="001069AB" w:rsidRPr="009D67BB" w:rsidRDefault="001069AB" w:rsidP="001069AB">
            <w:pPr>
              <w:pStyle w:val="bigger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99"/>
                <w:sz w:val="28"/>
                <w:szCs w:val="28"/>
              </w:rPr>
            </w:pPr>
            <w:r w:rsidRPr="009D67BB">
              <w:rPr>
                <w:b/>
                <w:color w:val="000099"/>
                <w:sz w:val="28"/>
                <w:szCs w:val="28"/>
              </w:rPr>
              <w:t>Медалью</w:t>
            </w:r>
            <w:r w:rsidRPr="009D67BB">
              <w:rPr>
                <w:color w:val="000099"/>
                <w:sz w:val="28"/>
                <w:szCs w:val="28"/>
              </w:rPr>
              <w:t xml:space="preserve"> от имени </w:t>
            </w:r>
            <w:r w:rsidRPr="009D67BB">
              <w:rPr>
                <w:b/>
                <w:color w:val="000099"/>
                <w:sz w:val="28"/>
                <w:szCs w:val="28"/>
              </w:rPr>
              <w:t>Международного института сертифицированных бухгалтеров и аудиторов</w:t>
            </w:r>
            <w:r w:rsidRPr="009D67BB">
              <w:rPr>
                <w:color w:val="000099"/>
                <w:sz w:val="28"/>
                <w:szCs w:val="28"/>
              </w:rPr>
              <w:t xml:space="preserve">  </w:t>
            </w:r>
            <w:r w:rsidRPr="009D67BB">
              <w:rPr>
                <w:bCs/>
                <w:color w:val="000099"/>
                <w:sz w:val="28"/>
                <w:szCs w:val="28"/>
              </w:rPr>
              <w:t>«За вклад в развитие профессии»</w:t>
            </w:r>
            <w:r w:rsidRPr="009D67BB">
              <w:rPr>
                <w:color w:val="000099"/>
                <w:sz w:val="28"/>
                <w:szCs w:val="28"/>
              </w:rPr>
              <w:t xml:space="preserve"> награждены:</w:t>
            </w:r>
          </w:p>
          <w:p w:rsidR="001069AB" w:rsidRPr="009D67BB" w:rsidRDefault="001069AB" w:rsidP="001069AB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Шеремет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 xml:space="preserve">президент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Саморегулируемой организац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ии ау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диторов Ассоциация «Содружество»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, доктор экономических наук,  профессор, заслуженный деятель науки Российской Федерации, заслуженный экономист Российской Федерации, заслуженный профессор МГУ им. М.В.Ломоносова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.</w:t>
            </w:r>
          </w:p>
          <w:p w:rsidR="001069AB" w:rsidRPr="009D67BB" w:rsidRDefault="001069AB" w:rsidP="001069AB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Носова О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член Правления, генеральный директор Саморегулируемой организац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ии ау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диторов Ассоциация «Содружество»,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председатель Комитета по профессиональному образованию СРО ААС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1069AB" w:rsidRPr="009D67BB" w:rsidTr="00656007">
        <w:tc>
          <w:tcPr>
            <w:tcW w:w="4785" w:type="dxa"/>
          </w:tcPr>
          <w:p w:rsidR="001069AB" w:rsidRPr="009D67BB" w:rsidRDefault="001069AB" w:rsidP="004A790B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83975" cy="1916349"/>
                  <wp:effectExtent l="19050" t="0" r="0" b="0"/>
                  <wp:docPr id="8" name="Рисунок 8" descr="C:\Users\uar\Desktop\для сайта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ar\Desktop\для сайта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397" cy="1919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069AB" w:rsidRPr="009D67BB" w:rsidRDefault="001069AB" w:rsidP="001069AB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Чая 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доктор экономических наук, профессор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  <w:shd w:val="clear" w:color="auto" w:fill="FFFFFF"/>
              </w:rPr>
              <w:t>экономического факультета МГУ имени М.В. Ломоносова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, член Правления 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СРО аудиторов Ассоциация «Содружество»,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академик РАЕН, член Рабочего органа Совета по аудиторской деятельности при Минфине РФ г. Москва.</w:t>
            </w:r>
          </w:p>
        </w:tc>
      </w:tr>
    </w:tbl>
    <w:p w:rsidR="00B36FC8" w:rsidRPr="009D67BB" w:rsidRDefault="00B36FC8" w:rsidP="004A790B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0"/>
        <w:gridCol w:w="4811"/>
      </w:tblGrid>
      <w:tr w:rsidR="007A27AF" w:rsidRPr="009D67BB" w:rsidTr="00662A22">
        <w:tc>
          <w:tcPr>
            <w:tcW w:w="9571" w:type="dxa"/>
            <w:gridSpan w:val="2"/>
          </w:tcPr>
          <w:p w:rsidR="00662A22" w:rsidRPr="009D67BB" w:rsidRDefault="007A27AF" w:rsidP="007A27AF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Почетной Грамотой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от имени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Президента </w:t>
            </w:r>
            <w:r w:rsidRPr="009D67BB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>Некоммерческого партнерства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>Палаты профессиональных бухгалтеров и аудиторов России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,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. Санкт-Петербург 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Скобара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Вячеслава Владимировича</w:t>
            </w:r>
            <w:r w:rsidRPr="009D67BB">
              <w:rPr>
                <w:rFonts w:ascii="Times New Roman" w:eastAsia="Calibri" w:hAnsi="Times New Roman" w:cs="Times New Roman"/>
                <w:b/>
                <w:bCs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«За большой личный вклад в становление, реформирование и развитие бухгалтерской и аудиторской профессии»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 награждены:</w:t>
            </w:r>
            <w:r w:rsidR="00662A22"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</w:p>
          <w:p w:rsidR="007A27AF" w:rsidRPr="009D67BB" w:rsidRDefault="00662A22" w:rsidP="007A27AF">
            <w:pPr>
              <w:ind w:firstLine="709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lastRenderedPageBreak/>
              <w:t>Бугаев Д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заместитель декана экономического факультета, кандидат  экономических наук, доцент кафедры бухгалтерского учета, аудита и автоматизированной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обработки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данных Кубанского государственного университета.</w:t>
            </w:r>
          </w:p>
        </w:tc>
      </w:tr>
      <w:tr w:rsidR="007A27AF" w:rsidRPr="009D67BB" w:rsidTr="00662A22">
        <w:tc>
          <w:tcPr>
            <w:tcW w:w="9571" w:type="dxa"/>
            <w:gridSpan w:val="2"/>
          </w:tcPr>
          <w:p w:rsidR="007A27AF" w:rsidRPr="009D67BB" w:rsidRDefault="007A27AF" w:rsidP="00662A22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lastRenderedPageBreak/>
              <w:t>Годунова Т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главный бухгалтер ООО «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СтройМеталлИнвест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»</w:t>
            </w:r>
            <w:r w:rsidR="00662A22"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                   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г. Краснодар, действительный член НП «МИСБА».</w:t>
            </w:r>
          </w:p>
        </w:tc>
      </w:tr>
      <w:tr w:rsidR="007A27AF" w:rsidRPr="009D67BB" w:rsidTr="00662A22">
        <w:tc>
          <w:tcPr>
            <w:tcW w:w="4760" w:type="dxa"/>
          </w:tcPr>
          <w:p w:rsidR="007A27AF" w:rsidRPr="009D67BB" w:rsidRDefault="007A27AF" w:rsidP="007A27AF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Лазаренко С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Б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заместитель главного бухгалтера ЗАО «Александрия» г. Краснодар, действительный член НП «МИСБА».</w:t>
            </w:r>
          </w:p>
          <w:p w:rsidR="007A27AF" w:rsidRPr="009D67BB" w:rsidRDefault="007A27AF" w:rsidP="007A27AF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Маликова 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генеральный директор ООО Аудиторская фирма «</w:t>
            </w:r>
            <w:proofErr w:type="spellStart"/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Инком-Аудит</w:t>
            </w:r>
            <w:proofErr w:type="spellEnd"/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»  г. Новороссийск, заслуженный экономист России, действительный член НП «МИСБА».</w:t>
            </w:r>
          </w:p>
          <w:p w:rsidR="007A27AF" w:rsidRPr="009D67BB" w:rsidRDefault="007A27AF" w:rsidP="004A790B">
            <w:pPr>
              <w:rPr>
                <w:color w:val="000099"/>
              </w:rPr>
            </w:pPr>
          </w:p>
        </w:tc>
        <w:tc>
          <w:tcPr>
            <w:tcW w:w="4811" w:type="dxa"/>
          </w:tcPr>
          <w:p w:rsidR="007A27AF" w:rsidRPr="009D67BB" w:rsidRDefault="007A27AF" w:rsidP="004A790B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98613" cy="1926076"/>
                  <wp:effectExtent l="19050" t="0" r="0" b="0"/>
                  <wp:docPr id="11" name="Рисунок 9" descr="C:\Users\uar\Desktop\для сайта\фото  Ко Семенец-6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ar\Desktop\для сайта\фото  Ко Семенец-6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937" cy="1930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27AF" w:rsidRPr="009D67BB" w:rsidTr="00662A22">
        <w:tc>
          <w:tcPr>
            <w:tcW w:w="9571" w:type="dxa"/>
            <w:gridSpan w:val="2"/>
          </w:tcPr>
          <w:p w:rsidR="007A27AF" w:rsidRPr="009D67BB" w:rsidRDefault="007A27AF" w:rsidP="007A27AF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Мартынова Т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кандидат  экономических наук, заведующая кафедрой  учета, анализа и аудита ФГБОУ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ВО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Кубанского государственного технологического университета, действительный член НП «МИСБА».</w:t>
            </w:r>
          </w:p>
          <w:p w:rsidR="007A27AF" w:rsidRPr="009D67BB" w:rsidRDefault="007A27AF" w:rsidP="007A27AF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Рощектаев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С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доктор экономических наук, профессор кафедры экономика и финансы Финансового университета при Правительстве Российской Федерации, действительный член НП «МИСБА».</w:t>
            </w:r>
          </w:p>
        </w:tc>
      </w:tr>
      <w:tr w:rsidR="007A27AF" w:rsidRPr="009D67BB" w:rsidTr="00662A22">
        <w:tc>
          <w:tcPr>
            <w:tcW w:w="4760" w:type="dxa"/>
          </w:tcPr>
          <w:p w:rsidR="007A27AF" w:rsidRPr="009D67BB" w:rsidRDefault="007A27AF" w:rsidP="004A790B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819168" cy="1873286"/>
                  <wp:effectExtent l="19050" t="0" r="232" b="0"/>
                  <wp:docPr id="13" name="Рисунок 11" descr="C:\Users\uar\Desktop\для сайта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ar\Desktop\для сайта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2666" cy="187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</w:tcPr>
          <w:p w:rsidR="007A27AF" w:rsidRPr="009D67BB" w:rsidRDefault="007A27AF" w:rsidP="007A27AF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Сарышева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заместитель директора по финансово-экономической деятельности – главный бухгалтер государственного унитарного предприятия Краснодарского края «Гостиничный комплекс»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Краснодар, действительный член НП «МИСБА».</w:t>
            </w:r>
          </w:p>
          <w:p w:rsidR="007A27AF" w:rsidRPr="009D67BB" w:rsidRDefault="007A27AF" w:rsidP="004A790B">
            <w:pPr>
              <w:rPr>
                <w:color w:val="000099"/>
              </w:rPr>
            </w:pPr>
          </w:p>
        </w:tc>
      </w:tr>
      <w:tr w:rsidR="007A27AF" w:rsidRPr="009D67BB" w:rsidTr="00662A22">
        <w:tc>
          <w:tcPr>
            <w:tcW w:w="9571" w:type="dxa"/>
            <w:gridSpan w:val="2"/>
          </w:tcPr>
          <w:p w:rsidR="007A27AF" w:rsidRPr="009D67BB" w:rsidRDefault="007A27AF" w:rsidP="007A27AF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Третьяк М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Н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.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главный бухгалтер </w:t>
            </w:r>
            <w:r w:rsidRPr="009D67BB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</w:rPr>
              <w:t>АО «</w:t>
            </w:r>
            <w:proofErr w:type="spellStart"/>
            <w:r w:rsidRPr="009D67BB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</w:rPr>
              <w:t>Краснодарпроектстрой</w:t>
            </w:r>
            <w:proofErr w:type="spellEnd"/>
            <w:r w:rsidRPr="009D67BB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</w:rPr>
              <w:t>» г</w:t>
            </w:r>
            <w:proofErr w:type="gramStart"/>
            <w:r w:rsidRPr="009D67BB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</w:rPr>
              <w:t>.К</w:t>
            </w:r>
            <w:proofErr w:type="gramEnd"/>
            <w:r w:rsidRPr="009D67BB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</w:rPr>
              <w:t>раснодар,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действительный член НП «МИСБА».</w:t>
            </w:r>
          </w:p>
          <w:p w:rsidR="007A27AF" w:rsidRPr="009D67BB" w:rsidRDefault="007A27AF" w:rsidP="007A27AF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Шевченко Е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руководитель учетно-контрольной групп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ы ООО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«Газпром 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трансгаз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Краснодар», действительный член НП «МИСБА».</w:t>
            </w:r>
          </w:p>
        </w:tc>
      </w:tr>
    </w:tbl>
    <w:p w:rsidR="001069AB" w:rsidRPr="009D67BB" w:rsidRDefault="001069AB" w:rsidP="004A790B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623A9" w:rsidRPr="009D67BB" w:rsidTr="00656007">
        <w:tc>
          <w:tcPr>
            <w:tcW w:w="9571" w:type="dxa"/>
            <w:gridSpan w:val="2"/>
          </w:tcPr>
          <w:p w:rsidR="008623A9" w:rsidRPr="009D67BB" w:rsidRDefault="008623A9" w:rsidP="008623A9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gramStart"/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Почетной Грамотой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от имени Президента </w:t>
            </w:r>
            <w:r w:rsidRPr="009D67BB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>Саморегулируемой организации аудиторов Ассоциации «Содружество»</w:t>
            </w: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,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председателя Правления СРО ААС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г. Москва 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Шеремет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Анатолия Даниловича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, генерального директора СРО ААС, члена Правления СРО ААС Носовой Ольги Александровны и руководителя Южного ТО СРО ААС, вице-президента СРО ААС 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Голенко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Валерия Сергеевича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«</w:t>
            </w:r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 xml:space="preserve">За личный вклад в развитие аудиторской деятельности и активное участие в работе </w:t>
            </w:r>
            <w:proofErr w:type="spellStart"/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саморегулируемой</w:t>
            </w:r>
            <w:proofErr w:type="spellEnd"/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 xml:space="preserve"> организации аудиторов</w:t>
            </w:r>
            <w:r w:rsidRPr="009D67BB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»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награжд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ены:</w:t>
            </w:r>
            <w:proofErr w:type="gramEnd"/>
          </w:p>
          <w:p w:rsidR="008623A9" w:rsidRPr="009D67BB" w:rsidRDefault="008623A9" w:rsidP="00347D04">
            <w:pPr>
              <w:pStyle w:val="aa"/>
              <w:spacing w:before="0" w:beforeAutospacing="0" w:after="0" w:afterAutospacing="0"/>
              <w:ind w:firstLine="709"/>
              <w:jc w:val="both"/>
              <w:rPr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color w:val="000099"/>
                <w:sz w:val="28"/>
                <w:szCs w:val="28"/>
              </w:rPr>
              <w:t>Амирхаджиев</w:t>
            </w:r>
            <w:proofErr w:type="spellEnd"/>
            <w:r w:rsidRPr="009D67BB">
              <w:rPr>
                <w:color w:val="000099"/>
                <w:sz w:val="28"/>
                <w:szCs w:val="28"/>
              </w:rPr>
              <w:t xml:space="preserve"> И.Н. – заместитель генерального директор</w:t>
            </w:r>
            <w:proofErr w:type="gramStart"/>
            <w:r w:rsidRPr="009D67BB">
              <w:rPr>
                <w:color w:val="000099"/>
                <w:sz w:val="28"/>
                <w:szCs w:val="28"/>
              </w:rPr>
              <w:t>а  ООО</w:t>
            </w:r>
            <w:proofErr w:type="gramEnd"/>
            <w:r w:rsidRPr="009D67BB">
              <w:rPr>
                <w:color w:val="000099"/>
                <w:sz w:val="28"/>
                <w:szCs w:val="28"/>
              </w:rPr>
              <w:t xml:space="preserve"> «</w:t>
            </w:r>
            <w:proofErr w:type="spellStart"/>
            <w:r w:rsidRPr="009D67BB">
              <w:rPr>
                <w:color w:val="000099"/>
                <w:sz w:val="28"/>
                <w:szCs w:val="28"/>
              </w:rPr>
              <w:t>Аудиторско-консалтинговая</w:t>
            </w:r>
            <w:proofErr w:type="spellEnd"/>
            <w:r w:rsidRPr="009D67BB">
              <w:rPr>
                <w:color w:val="000099"/>
                <w:sz w:val="28"/>
                <w:szCs w:val="28"/>
              </w:rPr>
              <w:t xml:space="preserve"> фирма «</w:t>
            </w:r>
            <w:proofErr w:type="spellStart"/>
            <w:r w:rsidRPr="009D67BB">
              <w:rPr>
                <w:color w:val="000099"/>
                <w:sz w:val="28"/>
                <w:szCs w:val="28"/>
              </w:rPr>
              <w:t>Терза</w:t>
            </w:r>
            <w:proofErr w:type="spellEnd"/>
            <w:r w:rsidRPr="009D67BB">
              <w:rPr>
                <w:color w:val="000099"/>
                <w:sz w:val="28"/>
                <w:szCs w:val="28"/>
              </w:rPr>
              <w:t>», г. Грозный Чеченская Республика.</w:t>
            </w:r>
          </w:p>
        </w:tc>
      </w:tr>
      <w:tr w:rsidR="007A27AF" w:rsidRPr="009D67BB" w:rsidTr="00656007">
        <w:tc>
          <w:tcPr>
            <w:tcW w:w="4785" w:type="dxa"/>
          </w:tcPr>
          <w:p w:rsidR="007A27AF" w:rsidRPr="009D67BB" w:rsidRDefault="00347D04" w:rsidP="00347D04">
            <w:pPr>
              <w:jc w:val="center"/>
              <w:rPr>
                <w:color w:val="000099"/>
              </w:rPr>
            </w:pPr>
            <w:r w:rsidRPr="009D67BB">
              <w:rPr>
                <w:noProof/>
                <w:color w:val="000099"/>
                <w:lang w:eastAsia="ru-RU"/>
              </w:rPr>
              <w:lastRenderedPageBreak/>
              <w:drawing>
                <wp:inline distT="0" distB="0" distL="0" distR="0">
                  <wp:extent cx="2471231" cy="2163657"/>
                  <wp:effectExtent l="19050" t="0" r="5269" b="0"/>
                  <wp:docPr id="15" name="Рисунок 3" descr="C:\Users\uar\Desktop\для сайта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ar\Desktop\для сайта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231" cy="2163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Басов  А.Н.</w:t>
            </w:r>
            <w:r w:rsidR="00EA5EC3"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- президент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ООО «</w:t>
            </w:r>
            <w:proofErr w:type="spellStart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БасКо-Аудит</w:t>
            </w:r>
            <w:proofErr w:type="spellEnd"/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», г. Ставрополь.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Касьянова Л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директор  ООО Аудиторская фирма «Анапа-Аудит»,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 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Анапа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Петрова 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аудитор ООО «Эксперт – Аудит»,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Краснодар.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Пивень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Г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генеральный директор ООО «Аудиторы Кубани»,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pacing w:val="-10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pacing w:val="-10"/>
                <w:sz w:val="28"/>
                <w:szCs w:val="28"/>
              </w:rPr>
              <w:t>. Краснодар. </w:t>
            </w:r>
          </w:p>
          <w:p w:rsidR="007A27AF" w:rsidRPr="009D67BB" w:rsidRDefault="007A27AF" w:rsidP="004A790B">
            <w:pPr>
              <w:rPr>
                <w:color w:val="000099"/>
              </w:rPr>
            </w:pPr>
          </w:p>
        </w:tc>
      </w:tr>
      <w:tr w:rsidR="007A27AF" w:rsidRPr="009D67BB" w:rsidTr="00656007">
        <w:tc>
          <w:tcPr>
            <w:tcW w:w="4785" w:type="dxa"/>
          </w:tcPr>
          <w:p w:rsidR="008623A9" w:rsidRPr="009D67BB" w:rsidRDefault="008623A9" w:rsidP="008623A9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Соколова И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главный специалист Международного института сертифицированных бухгалтеров и аудиторов.</w:t>
            </w:r>
          </w:p>
          <w:p w:rsidR="007A27AF" w:rsidRPr="009D67BB" w:rsidRDefault="008623A9" w:rsidP="008623A9">
            <w:pPr>
              <w:ind w:firstLine="709"/>
              <w:jc w:val="both"/>
              <w:rPr>
                <w:color w:val="000099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Шишова Л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Х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генеральный директор ООО АКЦ «КОНСАЛТИНГ», 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Краснодар</w:t>
            </w:r>
            <w:r w:rsidR="00347D04"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7A27AF" w:rsidRPr="009D67BB" w:rsidRDefault="008623A9" w:rsidP="004A790B">
            <w:pPr>
              <w:rPr>
                <w:color w:val="000099"/>
              </w:rPr>
            </w:pPr>
            <w:r w:rsidRPr="009D67BB">
              <w:rPr>
                <w:color w:val="000099"/>
              </w:rPr>
              <w:drawing>
                <wp:inline distT="0" distB="0" distL="0" distR="0">
                  <wp:extent cx="2635104" cy="1750979"/>
                  <wp:effectExtent l="19050" t="0" r="0" b="0"/>
                  <wp:docPr id="14" name="Рисунок 12" descr="C:\Users\uar\Desktop\для сайта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ar\Desktop\для сайта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3536" cy="1756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69AB" w:rsidRPr="009D67BB" w:rsidRDefault="001069AB" w:rsidP="004A790B">
      <w:pPr>
        <w:spacing w:after="0" w:line="240" w:lineRule="auto"/>
        <w:rPr>
          <w:color w:val="000099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6"/>
        <w:gridCol w:w="4345"/>
      </w:tblGrid>
      <w:tr w:rsidR="00347D04" w:rsidRPr="009D67BB" w:rsidTr="00591AF9">
        <w:tc>
          <w:tcPr>
            <w:tcW w:w="9571" w:type="dxa"/>
            <w:gridSpan w:val="2"/>
          </w:tcPr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Почетной Грамотой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от имени президента </w:t>
            </w:r>
            <w:r w:rsidRPr="009D67BB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>Некоммерческого партнерства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 xml:space="preserve">Аудиторской палаты Южного региона </w:t>
            </w:r>
            <w:r w:rsidRPr="009D67BB">
              <w:rPr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  <w:t>«</w:t>
            </w:r>
            <w:r w:rsidRPr="009D67BB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За большой вклад в развитие аудиторской и бухгалтерской профессии»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награжд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ены: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Вороная Г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генеральный директор ЗАО «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Агропромаудит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»,   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          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г. Краснодар.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Гладкий Ф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управляющий партнер ООО «Аудиторская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EDF5FF"/>
              </w:rPr>
              <w:t xml:space="preserve">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 xml:space="preserve">группа «Ваш 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СоветникЪ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»,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г. Краснодар.</w:t>
            </w:r>
          </w:p>
          <w:p w:rsidR="00347D04" w:rsidRPr="009D67BB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Заремук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М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Н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директор ООО «</w:t>
            </w:r>
            <w:proofErr w:type="spell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Аудиторско-консалтинговый</w:t>
            </w:r>
            <w:proofErr w:type="spell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центр»,</w:t>
            </w:r>
            <w:r w:rsidRPr="009D67BB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                         </w:t>
            </w:r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proofErr w:type="gramStart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9D67BB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Краснодар.</w:t>
            </w:r>
          </w:p>
        </w:tc>
      </w:tr>
      <w:tr w:rsidR="00347D04" w:rsidTr="00591AF9">
        <w:tc>
          <w:tcPr>
            <w:tcW w:w="5226" w:type="dxa"/>
          </w:tcPr>
          <w:p w:rsidR="00347D04" w:rsidRDefault="00347D04" w:rsidP="00A71010">
            <w:pPr>
              <w:jc w:val="center"/>
            </w:pPr>
            <w:r w:rsidRPr="00347D04">
              <w:drawing>
                <wp:inline distT="0" distB="0" distL="0" distR="0">
                  <wp:extent cx="2953804" cy="1962749"/>
                  <wp:effectExtent l="19050" t="0" r="0" b="0"/>
                  <wp:docPr id="16" name="Рисунок 13" descr="C:\Users\uar\Desktop\для сайта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ar\Desktop\для сайта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657" cy="1965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5" w:type="dxa"/>
          </w:tcPr>
          <w:p w:rsidR="00347D04" w:rsidRPr="00A02DA5" w:rsidRDefault="00347D04" w:rsidP="00347D04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Павлова Л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исполнительный директор ООО Фирма «Славянск-Аудит», </w:t>
            </w:r>
            <w:proofErr w:type="gram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Славянск-на-Кубани</w:t>
            </w:r>
            <w:r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</w:t>
            </w:r>
          </w:p>
          <w:p w:rsidR="00347D04" w:rsidRPr="00A02DA5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Попова Е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аттестованный аудитор, руководитель аудиторской группы ООО «Алгоритм Крупных Решений», </w:t>
            </w:r>
            <w:proofErr w:type="gram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Новороссийск</w:t>
            </w:r>
            <w:r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</w:t>
            </w:r>
          </w:p>
          <w:p w:rsidR="00347D04" w:rsidRPr="00347D04" w:rsidRDefault="00347D04" w:rsidP="00347D04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</w:p>
        </w:tc>
      </w:tr>
      <w:tr w:rsidR="00347D04" w:rsidTr="00591AF9">
        <w:tc>
          <w:tcPr>
            <w:tcW w:w="9571" w:type="dxa"/>
            <w:gridSpan w:val="2"/>
          </w:tcPr>
          <w:p w:rsidR="00347D04" w:rsidRDefault="00347D04" w:rsidP="00347D04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Савинская А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аттестованный аудитор, директор ООО «</w:t>
            </w:r>
            <w:r w:rsidRPr="00A02DA5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>Бизнес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-</w:t>
            </w:r>
            <w:r w:rsidRPr="00A02DA5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 xml:space="preserve">Инсайдер», </w:t>
            </w:r>
            <w:proofErr w:type="gramStart"/>
            <w:r w:rsidRPr="00A02DA5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A02DA5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>. Краснодар</w:t>
            </w:r>
            <w:r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  <w:shd w:val="clear" w:color="auto" w:fill="FFFFFF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</w:p>
          <w:p w:rsidR="00347D04" w:rsidRDefault="00347D04" w:rsidP="00347D04">
            <w:pPr>
              <w:ind w:firstLine="709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Скребцова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В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директор ООО «</w:t>
            </w: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Финстрах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– Аудит»,  </w:t>
            </w:r>
            <w:proofErr w:type="gram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proofErr w:type="gram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 Армавир</w:t>
            </w:r>
            <w:r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</w:t>
            </w:r>
          </w:p>
          <w:p w:rsidR="00347D04" w:rsidRDefault="00347D04" w:rsidP="00A71010">
            <w:pPr>
              <w:ind w:firstLine="709"/>
              <w:jc w:val="both"/>
            </w:pP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Тихненко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Б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Н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F25145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 - 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генеральный директор ООО «</w:t>
            </w:r>
            <w:proofErr w:type="spellStart"/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Аудитор-НБС</w:t>
            </w:r>
            <w:proofErr w:type="spellEnd"/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                          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г. Краснодар</w:t>
            </w:r>
            <w:r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.</w:t>
            </w:r>
          </w:p>
        </w:tc>
      </w:tr>
    </w:tbl>
    <w:p w:rsidR="00347D04" w:rsidRDefault="00347D04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743"/>
      </w:tblGrid>
      <w:tr w:rsidR="00A71010" w:rsidTr="00656007">
        <w:tc>
          <w:tcPr>
            <w:tcW w:w="9571" w:type="dxa"/>
            <w:gridSpan w:val="2"/>
          </w:tcPr>
          <w:p w:rsidR="00A71010" w:rsidRPr="00F25145" w:rsidRDefault="00A71010" w:rsidP="00A71010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Почетной Грамотой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от имени </w:t>
            </w:r>
            <w:r w:rsidRPr="00A02DA5">
              <w:rPr>
                <w:rFonts w:ascii="Times New Roman" w:eastAsia="Calibri" w:hAnsi="Times New Roman" w:cs="Times New Roman"/>
                <w:b/>
                <w:color w:val="000099"/>
                <w:sz w:val="28"/>
                <w:szCs w:val="28"/>
              </w:rPr>
              <w:t xml:space="preserve">Некоммерческого партнерства </w:t>
            </w:r>
            <w:r w:rsidRPr="00A02DA5">
              <w:rPr>
                <w:rFonts w:ascii="Times New Roman" w:eastAsia="Calibri" w:hAnsi="Times New Roman" w:cs="Times New Roman"/>
                <w:b/>
                <w:bCs/>
                <w:color w:val="000099"/>
                <w:sz w:val="28"/>
                <w:szCs w:val="28"/>
              </w:rPr>
              <w:t xml:space="preserve">Международного института сертифицированных бухгалтеров и </w:t>
            </w:r>
            <w:r w:rsidRPr="00A02DA5">
              <w:rPr>
                <w:rFonts w:ascii="Times New Roman" w:eastAsia="Calibri" w:hAnsi="Times New Roman" w:cs="Times New Roman"/>
                <w:b/>
                <w:bCs/>
                <w:color w:val="000099"/>
                <w:sz w:val="28"/>
                <w:szCs w:val="28"/>
              </w:rPr>
              <w:lastRenderedPageBreak/>
              <w:t>аудиторов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«</w:t>
            </w:r>
            <w:r w:rsidRPr="00A02DA5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За большой вклад в развитие бухгалтерской и аудиторской профессии</w:t>
            </w:r>
            <w:r w:rsidR="00EA5EC3">
              <w:rPr>
                <w:rFonts w:ascii="Times New Roman" w:eastAsia="Calibri" w:hAnsi="Times New Roman" w:cs="Times New Roman"/>
                <w:bCs/>
                <w:color w:val="000099"/>
                <w:sz w:val="28"/>
                <w:szCs w:val="28"/>
              </w:rPr>
              <w:t>»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награждены:</w:t>
            </w:r>
          </w:p>
          <w:p w:rsidR="00A71010" w:rsidRPr="00A71010" w:rsidRDefault="00A71010" w:rsidP="00237B99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Бондаренко С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 </w:t>
            </w:r>
            <w:r w:rsidRPr="00A02DA5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  <w:shd w:val="clear" w:color="auto" w:fill="FFFFFF"/>
              </w:rPr>
              <w:t xml:space="preserve">кандидат экономических наук, </w:t>
            </w:r>
            <w:r w:rsidRPr="00A02DA5">
              <w:rPr>
                <w:rStyle w:val="a5"/>
                <w:rFonts w:ascii="Times New Roman" w:hAnsi="Times New Roman" w:cs="Times New Roman"/>
                <w:b w:val="0"/>
                <w:color w:val="000099"/>
                <w:sz w:val="28"/>
                <w:szCs w:val="28"/>
                <w:shd w:val="clear" w:color="auto" w:fill="FFFFFF"/>
              </w:rPr>
              <w:t xml:space="preserve">профессор </w:t>
            </w:r>
            <w:r w:rsidRPr="00A02DA5">
              <w:rPr>
                <w:rStyle w:val="a5"/>
                <w:rFonts w:ascii="Times New Roman" w:eastAsia="Calibri" w:hAnsi="Times New Roman" w:cs="Times New Roman"/>
                <w:b w:val="0"/>
                <w:color w:val="000099"/>
                <w:sz w:val="28"/>
                <w:szCs w:val="28"/>
                <w:shd w:val="clear" w:color="auto" w:fill="FFFFFF"/>
              </w:rPr>
              <w:t>декан учетно-финансового факультета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ФГБОУ </w:t>
            </w:r>
            <w:proofErr w:type="gram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ВО</w:t>
            </w:r>
            <w:proofErr w:type="gram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Кубанского государственного аграрного университета имени И.Т. Трубилина»</w:t>
            </w:r>
            <w:r>
              <w:rPr>
                <w:rFonts w:ascii="Times New Roman" w:eastAsia="Calibri" w:hAnsi="Times New Roman" w:cs="Times New Roman"/>
                <w:color w:val="000099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71010" w:rsidTr="00656007">
        <w:tc>
          <w:tcPr>
            <w:tcW w:w="4828" w:type="dxa"/>
          </w:tcPr>
          <w:p w:rsidR="00237B99" w:rsidRDefault="00237B99" w:rsidP="00237B99">
            <w:pPr>
              <w:ind w:firstLine="426"/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lastRenderedPageBreak/>
              <w:t>Вовк Ю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В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главный бухгалтер ПАО </w:t>
            </w:r>
            <w:r w:rsidRPr="00237B99">
              <w:rPr>
                <w:rFonts w:ascii="Times New Roman" w:hAnsi="Times New Roman" w:cs="Times New Roman"/>
                <w:color w:val="000099"/>
                <w:spacing w:val="-14"/>
                <w:sz w:val="28"/>
                <w:szCs w:val="28"/>
              </w:rPr>
              <w:t>«</w:t>
            </w:r>
            <w:r w:rsidRPr="00237B99">
              <w:rPr>
                <w:rFonts w:ascii="Times New Roman" w:eastAsia="Calibri" w:hAnsi="Times New Roman" w:cs="Times New Roman"/>
                <w:color w:val="000099"/>
                <w:spacing w:val="-14"/>
                <w:sz w:val="28"/>
                <w:szCs w:val="28"/>
              </w:rPr>
              <w:t>КРАСНОДАРЗЕРНОПРОДУКТ</w:t>
            </w:r>
            <w:r w:rsidRPr="00237B99">
              <w:rPr>
                <w:rFonts w:ascii="Times New Roman" w:hAnsi="Times New Roman" w:cs="Times New Roman"/>
                <w:color w:val="000099"/>
                <w:spacing w:val="-14"/>
                <w:sz w:val="28"/>
                <w:szCs w:val="28"/>
              </w:rPr>
              <w:t>»</w:t>
            </w:r>
            <w:r w:rsidRPr="00237B99">
              <w:rPr>
                <w:rFonts w:ascii="Times New Roman" w:eastAsia="Calibri" w:hAnsi="Times New Roman" w:cs="Times New Roman"/>
                <w:color w:val="000099"/>
                <w:spacing w:val="-14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действительный член НП «МИСБА».</w:t>
            </w:r>
          </w:p>
          <w:p w:rsidR="00237B99" w:rsidRPr="00A02DA5" w:rsidRDefault="00237B99" w:rsidP="00237B99">
            <w:pPr>
              <w:ind w:firstLine="426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Голубева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Л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главный бухгалтер, ООО 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«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Электромонтажное управление №7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»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, действительный член НП «МИСБА».</w:t>
            </w:r>
          </w:p>
          <w:p w:rsidR="00A71010" w:rsidRDefault="00237B99" w:rsidP="00237B99">
            <w:pPr>
              <w:ind w:firstLine="426"/>
              <w:jc w:val="both"/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Горбатова Г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главный бухгалтер ОАО 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«</w:t>
            </w: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Кубаньводпроект</w:t>
            </w:r>
            <w:proofErr w:type="spellEnd"/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»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, действительный член НП «МИСБА».</w:t>
            </w:r>
          </w:p>
        </w:tc>
        <w:tc>
          <w:tcPr>
            <w:tcW w:w="4743" w:type="dxa"/>
          </w:tcPr>
          <w:p w:rsidR="00A71010" w:rsidRDefault="00237B99" w:rsidP="00237B99">
            <w:r w:rsidRPr="00237B99">
              <w:drawing>
                <wp:inline distT="0" distB="0" distL="0" distR="0">
                  <wp:extent cx="2860337" cy="1900643"/>
                  <wp:effectExtent l="19050" t="0" r="0" b="0"/>
                  <wp:docPr id="53" name="Рисунок 16" descr="C:\Users\uar\Desktop\для сайта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ar\Desktop\для сайта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59" cy="1900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B99" w:rsidTr="00656007">
        <w:tc>
          <w:tcPr>
            <w:tcW w:w="9571" w:type="dxa"/>
            <w:gridSpan w:val="2"/>
          </w:tcPr>
          <w:p w:rsidR="00237B99" w:rsidRPr="00237B99" w:rsidRDefault="00237B99" w:rsidP="00237B99">
            <w:pPr>
              <w:ind w:firstLine="709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Коновалова Е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руководитель департамента бухгалтерской отчётности и административно-хозяйственной деятельности – главный бухгалтер Торгово-промышленной палаты Краснодарского края.</w:t>
            </w:r>
          </w:p>
        </w:tc>
      </w:tr>
      <w:tr w:rsidR="00237B99" w:rsidTr="00656007">
        <w:tc>
          <w:tcPr>
            <w:tcW w:w="4828" w:type="dxa"/>
          </w:tcPr>
          <w:p w:rsidR="00237B99" w:rsidRPr="00A71010" w:rsidRDefault="00237B99" w:rsidP="004A790B">
            <w:r w:rsidRPr="00237B99">
              <w:drawing>
                <wp:inline distT="0" distB="0" distL="0" distR="0">
                  <wp:extent cx="2912063" cy="1935013"/>
                  <wp:effectExtent l="19050" t="0" r="2587" b="0"/>
                  <wp:docPr id="52" name="Рисунок 15" descr="C:\Users\uar\Desktop\для сайта\фото  Ко Семенец-6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ar\Desktop\для сайта\фото  Ко Семенец-6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845" cy="19361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</w:tcPr>
          <w:p w:rsidR="00237B99" w:rsidRPr="00A02DA5" w:rsidRDefault="00237B99" w:rsidP="00237B99">
            <w:pPr>
              <w:ind w:firstLine="41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Рощектаева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 У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Ю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pacing w:val="-4"/>
                <w:sz w:val="28"/>
                <w:szCs w:val="28"/>
              </w:rPr>
              <w:t xml:space="preserve">кандидат экономических наук, доцент кафедры экономики и финансов ФГОБУ </w:t>
            </w:r>
            <w:proofErr w:type="gramStart"/>
            <w:r w:rsidRPr="00A02DA5">
              <w:rPr>
                <w:rFonts w:ascii="Times New Roman" w:eastAsia="Calibri" w:hAnsi="Times New Roman" w:cs="Times New Roman"/>
                <w:color w:val="000099"/>
                <w:spacing w:val="-4"/>
                <w:sz w:val="28"/>
                <w:szCs w:val="28"/>
              </w:rPr>
              <w:t>ВО</w:t>
            </w:r>
            <w:proofErr w:type="gramEnd"/>
            <w:r w:rsidRPr="00A02DA5">
              <w:rPr>
                <w:rFonts w:ascii="Times New Roman" w:eastAsia="Calibri" w:hAnsi="Times New Roman" w:cs="Times New Roman"/>
                <w:color w:val="000099"/>
                <w:spacing w:val="-4"/>
                <w:sz w:val="28"/>
                <w:szCs w:val="28"/>
              </w:rPr>
              <w:t xml:space="preserve">  Финансового университета при Правительстве Российской Федерации,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действительный член НП «МИСБА».</w:t>
            </w:r>
          </w:p>
          <w:p w:rsidR="00237B99" w:rsidRPr="00237B99" w:rsidRDefault="00237B99" w:rsidP="00237B99">
            <w:pPr>
              <w:ind w:firstLine="41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Петракова О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А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 xml:space="preserve">финансовый директор ООО «Завод Машиностроитель», действительный </w:t>
            </w:r>
          </w:p>
        </w:tc>
      </w:tr>
      <w:tr w:rsidR="00A71010" w:rsidTr="00656007">
        <w:tc>
          <w:tcPr>
            <w:tcW w:w="9571" w:type="dxa"/>
            <w:gridSpan w:val="2"/>
          </w:tcPr>
          <w:p w:rsidR="00237B99" w:rsidRDefault="00237B99" w:rsidP="00237B99">
            <w:pPr>
              <w:jc w:val="both"/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член НП «МИСБА».</w:t>
            </w:r>
          </w:p>
          <w:p w:rsidR="00A71010" w:rsidRDefault="00A71010" w:rsidP="00A71010">
            <w:pPr>
              <w:ind w:firstLine="709"/>
              <w:jc w:val="both"/>
            </w:pP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Уваров И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М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. - </w:t>
            </w:r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главный бухгалтер ОАО «</w:t>
            </w:r>
            <w:proofErr w:type="spellStart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Кубаньстройкомплекс</w:t>
            </w:r>
            <w:proofErr w:type="spellEnd"/>
            <w:r w:rsidRPr="00A02DA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», действительный член НП «МИСБА</w:t>
            </w:r>
            <w:r w:rsidRPr="00F25145">
              <w:rPr>
                <w:rFonts w:ascii="Times New Roman" w:eastAsia="Calibri" w:hAnsi="Times New Roman" w:cs="Times New Roman"/>
                <w:color w:val="000099"/>
                <w:sz w:val="28"/>
                <w:szCs w:val="28"/>
              </w:rPr>
              <w:t>».</w:t>
            </w:r>
          </w:p>
        </w:tc>
      </w:tr>
    </w:tbl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p w:rsidR="00A71010" w:rsidRDefault="00A71010" w:rsidP="004A790B">
      <w:pPr>
        <w:spacing w:after="0" w:line="240" w:lineRule="auto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5040"/>
      </w:tblGrid>
      <w:tr w:rsidR="00A71010" w:rsidTr="00C95276">
        <w:tc>
          <w:tcPr>
            <w:tcW w:w="4785" w:type="dxa"/>
          </w:tcPr>
          <w:p w:rsidR="00A71010" w:rsidRDefault="00A71010" w:rsidP="004A790B">
            <w:r w:rsidRPr="00A71010">
              <w:drawing>
                <wp:inline distT="0" distB="0" distL="0" distR="0">
                  <wp:extent cx="2722942" cy="1809345"/>
                  <wp:effectExtent l="19050" t="0" r="1208" b="0"/>
                  <wp:docPr id="20" name="Рисунок 17" descr="C:\Users\uar\Desktop\для сайта\фото  Ко Семенец-6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ar\Desktop\для сайта\фото  Ко Семенец-6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116" cy="1812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A71010" w:rsidRDefault="00A71010" w:rsidP="00A71010">
            <w:pPr>
              <w:jc w:val="both"/>
            </w:pPr>
            <w:r w:rsidRPr="00F25145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 xml:space="preserve">НП «Международный институт сертифицированных бухгалтеров и аудиторов» 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по представлению  глав городов (районов) Краснодарского края наградил 22 специалиста в области бухгалтерской и аудиторской профессий </w:t>
            </w:r>
            <w:r w:rsidRPr="00A02DA5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t>медалью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«За вклад в развитие профессии».</w:t>
            </w:r>
          </w:p>
        </w:tc>
      </w:tr>
      <w:tr w:rsidR="00A71010" w:rsidTr="00C95276">
        <w:tc>
          <w:tcPr>
            <w:tcW w:w="4785" w:type="dxa"/>
          </w:tcPr>
          <w:p w:rsidR="00A71010" w:rsidRPr="00A71010" w:rsidRDefault="00A71010" w:rsidP="00EA5EC3">
            <w:pPr>
              <w:ind w:firstLine="567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/>
                <w:color w:val="000099"/>
                <w:sz w:val="28"/>
                <w:szCs w:val="28"/>
              </w:rPr>
              <w:lastRenderedPageBreak/>
              <w:t xml:space="preserve">От имени администрации Краснодарского края и Международного института сертифицированных бухгалтеров и аудиторов 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награждены</w:t>
            </w:r>
            <w:r w:rsidRPr="00F25145">
              <w:rPr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  <w:t xml:space="preserve"> Благодарностями 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«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За плодотворный  труд  и  большой  личный  вклад  в  </w:t>
            </w:r>
            <w:proofErr w:type="gramStart"/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становление</w:t>
            </w:r>
            <w:proofErr w:type="gramEnd"/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 и  развитие   бухгалтерской   и аудиторской профессии на Кубани» 54 бухгалтера и аудитора.</w:t>
            </w:r>
          </w:p>
        </w:tc>
        <w:tc>
          <w:tcPr>
            <w:tcW w:w="4786" w:type="dxa"/>
          </w:tcPr>
          <w:p w:rsidR="00A71010" w:rsidRDefault="00A71010" w:rsidP="004A790B">
            <w:r w:rsidRPr="00A71010">
              <w:drawing>
                <wp:inline distT="0" distB="0" distL="0" distR="0">
                  <wp:extent cx="3045008" cy="2023353"/>
                  <wp:effectExtent l="19050" t="0" r="2992" b="0"/>
                  <wp:docPr id="21" name="Рисунок 18" descr="C:\Users\uar\Desktop\для сайта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ar\Desktop\для сайта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087" cy="2028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1010" w:rsidRDefault="00A71010" w:rsidP="004A790B">
      <w:pPr>
        <w:spacing w:after="0" w:line="240" w:lineRule="auto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2"/>
        <w:gridCol w:w="4949"/>
      </w:tblGrid>
      <w:tr w:rsidR="00EA5EC3" w:rsidTr="00C95276">
        <w:tc>
          <w:tcPr>
            <w:tcW w:w="9571" w:type="dxa"/>
            <w:gridSpan w:val="2"/>
          </w:tcPr>
          <w:p w:rsidR="00EA5EC3" w:rsidRPr="00EA5EC3" w:rsidRDefault="00EA5EC3" w:rsidP="00EA5EC3">
            <w:pPr>
              <w:ind w:firstLine="709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В рамках торжественного мероприятия проведены награждения 25-и конкурсантов Победителей и </w:t>
            </w:r>
            <w:proofErr w:type="gramStart"/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Лауреатов</w:t>
            </w:r>
            <w:proofErr w:type="gramEnd"/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 Всероссийских и Краевых профессиональных конкурсов в номинациях:</w:t>
            </w:r>
          </w:p>
        </w:tc>
      </w:tr>
      <w:tr w:rsidR="00EA5EC3" w:rsidTr="00C95276">
        <w:tc>
          <w:tcPr>
            <w:tcW w:w="4785" w:type="dxa"/>
          </w:tcPr>
          <w:p w:rsidR="00EA5EC3" w:rsidRDefault="00EA5EC3" w:rsidP="004A790B">
            <w:r w:rsidRPr="00EA5EC3">
              <w:drawing>
                <wp:inline distT="0" distB="0" distL="0" distR="0">
                  <wp:extent cx="2781501" cy="1848256"/>
                  <wp:effectExtent l="19050" t="0" r="0" b="0"/>
                  <wp:docPr id="24" name="Рисунок 19" descr="C:\Users\uar\Desktop\для сайта\фото  Ко Семенец-6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ar\Desktop\для сайта\фото  Ко Семенец-6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1" cy="1856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A5EC3" w:rsidRPr="00F25145" w:rsidRDefault="00EA5EC3" w:rsidP="00EA5EC3">
            <w:pPr>
              <w:numPr>
                <w:ilvl w:val="0"/>
                <w:numId w:val="1"/>
              </w:numPr>
              <w:ind w:left="0" w:firstLine="340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«Лучший</w:t>
            </w:r>
            <w:r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 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бухгалтер </w:t>
            </w:r>
            <w:r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Федерального округа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».</w:t>
            </w:r>
          </w:p>
          <w:p w:rsidR="00EA5EC3" w:rsidRPr="00F25145" w:rsidRDefault="00EA5EC3" w:rsidP="00EA5EC3">
            <w:pPr>
              <w:numPr>
                <w:ilvl w:val="0"/>
                <w:numId w:val="1"/>
              </w:numPr>
              <w:ind w:left="0" w:firstLine="340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«Лучший аудитор </w:t>
            </w:r>
            <w:r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Федерального округа</w:t>
            </w: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».</w:t>
            </w:r>
          </w:p>
          <w:p w:rsidR="00EA5EC3" w:rsidRPr="00EA5EC3" w:rsidRDefault="00EA5EC3" w:rsidP="00EA5EC3">
            <w:pPr>
              <w:numPr>
                <w:ilvl w:val="0"/>
                <w:numId w:val="1"/>
              </w:numPr>
              <w:ind w:left="0" w:firstLine="340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«Лучший бухгалтер Кубани» </w:t>
            </w:r>
            <w:r w:rsidRPr="00A02DA5">
              <w:rPr>
                <w:rFonts w:ascii="Times New Roman" w:hAnsi="Times New Roman" w:cs="Times New Roman"/>
                <w:color w:val="000099"/>
                <w:spacing w:val="-6"/>
                <w:sz w:val="28"/>
                <w:szCs w:val="28"/>
              </w:rPr>
              <w:t>по бухгалтерскому  учету и налогообложению в коммерческих   организациях</w:t>
            </w:r>
            <w:r w:rsidRPr="00A02DA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.</w:t>
            </w:r>
          </w:p>
        </w:tc>
      </w:tr>
      <w:tr w:rsidR="00EA5EC3" w:rsidTr="00C95276">
        <w:tc>
          <w:tcPr>
            <w:tcW w:w="4785" w:type="dxa"/>
          </w:tcPr>
          <w:p w:rsidR="00EA5EC3" w:rsidRPr="00F25145" w:rsidRDefault="00EA5EC3" w:rsidP="00EA5EC3">
            <w:pPr>
              <w:numPr>
                <w:ilvl w:val="0"/>
                <w:numId w:val="1"/>
              </w:numPr>
              <w:ind w:left="0" w:firstLine="426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«Лучший бухгалтер Кубани» по бухгалтерскому учету казенных, бюджетных и автономных учреждений». </w:t>
            </w:r>
          </w:p>
          <w:p w:rsidR="00EA5EC3" w:rsidRPr="00F25145" w:rsidRDefault="00EA5EC3" w:rsidP="00EA5EC3">
            <w:pPr>
              <w:numPr>
                <w:ilvl w:val="0"/>
                <w:numId w:val="1"/>
              </w:numPr>
              <w:ind w:left="0" w:firstLine="426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«Лучший бухгалтер муниципального образования». </w:t>
            </w:r>
          </w:p>
          <w:p w:rsidR="00EA5EC3" w:rsidRPr="00EA5EC3" w:rsidRDefault="00EA5EC3" w:rsidP="00EA5EC3">
            <w:pPr>
              <w:numPr>
                <w:ilvl w:val="0"/>
                <w:numId w:val="1"/>
              </w:numPr>
              <w:ind w:left="0" w:firstLine="426"/>
              <w:jc w:val="both"/>
              <w:rPr>
                <w:rFonts w:ascii="Times New Roman" w:hAnsi="Times New Roman" w:cs="Times New Roman"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«Лучший по профессии среди действительных членов НП «Международный институт сертифицированных бухгалтеров и аудиторов».</w:t>
            </w:r>
          </w:p>
        </w:tc>
        <w:tc>
          <w:tcPr>
            <w:tcW w:w="4786" w:type="dxa"/>
          </w:tcPr>
          <w:p w:rsidR="00C95276" w:rsidRDefault="00C95276" w:rsidP="00EA5EC3">
            <w:pPr>
              <w:ind w:left="52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</w:p>
          <w:p w:rsidR="00EA5EC3" w:rsidRPr="00F25145" w:rsidRDefault="00EA5EC3" w:rsidP="00EA5EC3">
            <w:pPr>
              <w:ind w:left="52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EA5EC3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drawing>
                <wp:inline distT="0" distB="0" distL="0" distR="0">
                  <wp:extent cx="2957174" cy="1964988"/>
                  <wp:effectExtent l="19050" t="0" r="0" b="0"/>
                  <wp:docPr id="25" name="Рисунок 20" descr="C:\Users\uar\Desktop\для сайта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ar\Desktop\для сайта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591" cy="19672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5EC3" w:rsidTr="00C95276">
        <w:tc>
          <w:tcPr>
            <w:tcW w:w="9571" w:type="dxa"/>
            <w:gridSpan w:val="2"/>
          </w:tcPr>
          <w:p w:rsidR="00EA5EC3" w:rsidRDefault="00EA5EC3" w:rsidP="00EA5EC3">
            <w:pPr>
              <w:numPr>
                <w:ilvl w:val="0"/>
                <w:numId w:val="1"/>
              </w:numPr>
              <w:ind w:left="0" w:firstLine="426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«Лучший выпускник Вуза»</w:t>
            </w:r>
            <w:r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>.</w:t>
            </w:r>
          </w:p>
          <w:p w:rsidR="00EA5EC3" w:rsidRPr="00EA5EC3" w:rsidRDefault="00EA5EC3" w:rsidP="00EA5EC3">
            <w:pPr>
              <w:numPr>
                <w:ilvl w:val="0"/>
                <w:numId w:val="1"/>
              </w:numPr>
              <w:ind w:left="0" w:firstLine="426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EA5EC3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t xml:space="preserve"> «Молодые таланты – экономическому процветанию Кубани».</w:t>
            </w:r>
          </w:p>
        </w:tc>
      </w:tr>
    </w:tbl>
    <w:p w:rsidR="00BF3DA3" w:rsidRDefault="00BF3DA3" w:rsidP="00347D04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ED525C" w:rsidRPr="00F25145" w:rsidTr="00ED525C">
        <w:tc>
          <w:tcPr>
            <w:tcW w:w="9571" w:type="dxa"/>
          </w:tcPr>
          <w:p w:rsidR="00ED525C" w:rsidRPr="00F25145" w:rsidRDefault="00EA5EC3" w:rsidP="00EA5EC3">
            <w:pPr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  <w:r w:rsidRPr="00EA5EC3"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  <w:drawing>
                <wp:inline distT="0" distB="0" distL="0" distR="0">
                  <wp:extent cx="5940425" cy="2045193"/>
                  <wp:effectExtent l="19050" t="0" r="3175" b="0"/>
                  <wp:docPr id="23" name="Рисунок 14" descr="C:\Users\uar\Desktop\для сайта\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ar\Desktop\для сайта\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045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25C" w:rsidRPr="00F25145" w:rsidTr="00ED525C">
        <w:tc>
          <w:tcPr>
            <w:tcW w:w="9571" w:type="dxa"/>
          </w:tcPr>
          <w:p w:rsidR="00ED525C" w:rsidRPr="00F25145" w:rsidRDefault="00ED525C" w:rsidP="004A790B">
            <w:pPr>
              <w:ind w:firstLine="709"/>
              <w:jc w:val="both"/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</w:pP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lastRenderedPageBreak/>
              <w:t xml:space="preserve">Участникам торжественного мероприятия был дан большой праздничный </w:t>
            </w:r>
            <w:proofErr w:type="gramStart"/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концерт</w:t>
            </w:r>
            <w:proofErr w:type="gramEnd"/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 в котором приняли участие </w:t>
            </w:r>
            <w:r w:rsidRPr="00F25145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государственный эстрадно-симфонический оркестр Краснодарской </w:t>
            </w:r>
            <w:r w:rsidR="004A790B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государственной </w:t>
            </w:r>
            <w:r w:rsidRPr="00F25145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 xml:space="preserve">филармонии имени Григория Пономаренко, </w:t>
            </w:r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 xml:space="preserve">художественный руководитель, главный дирижер, Заслуженный артист Кубани Вадим </w:t>
            </w:r>
            <w:proofErr w:type="spellStart"/>
            <w:r w:rsidRPr="00F25145">
              <w:rPr>
                <w:rFonts w:ascii="Times New Roman" w:hAnsi="Times New Roman" w:cs="Times New Roman"/>
                <w:color w:val="000099"/>
                <w:sz w:val="28"/>
                <w:szCs w:val="28"/>
              </w:rPr>
              <w:t>Кузьминский</w:t>
            </w:r>
            <w:proofErr w:type="spellEnd"/>
            <w:r w:rsidRPr="00F25145"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>, солисты и лауреаты международных и всероссийских конкурсов.</w:t>
            </w:r>
          </w:p>
          <w:p w:rsidR="00ED525C" w:rsidRPr="00F25145" w:rsidRDefault="00ED525C" w:rsidP="004A790B">
            <w:pPr>
              <w:ind w:firstLine="709"/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</w:p>
        </w:tc>
      </w:tr>
      <w:tr w:rsidR="00ED525C" w:rsidTr="00ED525C">
        <w:tc>
          <w:tcPr>
            <w:tcW w:w="9571" w:type="dxa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056"/>
              <w:gridCol w:w="3197"/>
              <w:gridCol w:w="3102"/>
            </w:tblGrid>
            <w:tr w:rsidR="00EA5EC3" w:rsidTr="00C95276">
              <w:trPr>
                <w:trHeight w:val="753"/>
              </w:trPr>
              <w:tc>
                <w:tcPr>
                  <w:tcW w:w="3053" w:type="dxa"/>
                  <w:vMerge w:val="restart"/>
                </w:tcPr>
                <w:p w:rsidR="00EA5EC3" w:rsidRDefault="00C95276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C95276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1873852" cy="1245141"/>
                        <wp:effectExtent l="19050" t="0" r="0" b="0"/>
                        <wp:docPr id="44" name="Рисунок 21" descr="C:\Users\uar\Desktop\Бухгалтера 2017\фото  Ко Семенец-705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:\Users\uar\Desktop\Бухгалтера 2017\фото  Ко Семенец-705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7891" cy="1254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93" w:type="dxa"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  <w:tc>
                <w:tcPr>
                  <w:tcW w:w="3099" w:type="dxa"/>
                  <w:vMerge w:val="restart"/>
                </w:tcPr>
                <w:p w:rsidR="00EA5EC3" w:rsidRDefault="00C95276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C95276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1899636" cy="1262274"/>
                        <wp:effectExtent l="19050" t="0" r="5364" b="0"/>
                        <wp:docPr id="46" name="Рисунок 24" descr="C:\Users\uar\Desktop\для сайта\фото  Ко Семенец-705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:\Users\uar\Desktop\для сайта\фото  Ко Семенец-705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4641" cy="1265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A5EC3" w:rsidTr="00C95276">
              <w:trPr>
                <w:trHeight w:val="332"/>
              </w:trPr>
              <w:tc>
                <w:tcPr>
                  <w:tcW w:w="3053" w:type="dxa"/>
                  <w:vMerge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  <w:tc>
                <w:tcPr>
                  <w:tcW w:w="3193" w:type="dxa"/>
                  <w:vMerge w:val="restart"/>
                </w:tcPr>
                <w:p w:rsidR="00EA5EC3" w:rsidRDefault="00C95276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C95276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1967346" cy="1309817"/>
                        <wp:effectExtent l="19050" t="0" r="0" b="0"/>
                        <wp:docPr id="45" name="Рисунок 27" descr="C:\Users\uar\Desktop\для сайта\940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:\Users\uar\Desktop\для сайта\940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4396" cy="13145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99" w:type="dxa"/>
                  <w:vMerge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</w:tr>
            <w:tr w:rsidR="00EA5EC3" w:rsidTr="00C95276">
              <w:tc>
                <w:tcPr>
                  <w:tcW w:w="3053" w:type="dxa"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  <w:tc>
                <w:tcPr>
                  <w:tcW w:w="3193" w:type="dxa"/>
                  <w:vMerge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  <w:tc>
                <w:tcPr>
                  <w:tcW w:w="3099" w:type="dxa"/>
                </w:tcPr>
                <w:p w:rsidR="00EA5EC3" w:rsidRDefault="00EA5EC3" w:rsidP="00EA5EC3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</w:p>
              </w:tc>
            </w:tr>
          </w:tbl>
          <w:p w:rsidR="00DE5F1C" w:rsidRDefault="00DE5F1C" w:rsidP="00EA5EC3">
            <w:pPr>
              <w:jc w:val="both"/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</w:pPr>
          </w:p>
          <w:p w:rsidR="00EA5EC3" w:rsidRDefault="00EA5EC3" w:rsidP="00ED525C">
            <w:pPr>
              <w:jc w:val="right"/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</w:pP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670"/>
              <w:gridCol w:w="4670"/>
            </w:tblGrid>
            <w:tr w:rsidR="00591AF9" w:rsidTr="00847EE0">
              <w:tc>
                <w:tcPr>
                  <w:tcW w:w="9340" w:type="dxa"/>
                  <w:gridSpan w:val="2"/>
                </w:tcPr>
                <w:p w:rsidR="00591AF9" w:rsidRDefault="00656007" w:rsidP="00656007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656007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2474535" cy="3560323"/>
                        <wp:effectExtent l="19050" t="0" r="1965" b="0"/>
                        <wp:docPr id="54" name="Рисунок 32" descr="C:\Users\uar\Desktop\ПРИВЕТСТВИЯ\ЮФО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uar\Desktop\ПРИВЕТСТВИЯ\ЮФО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5864" cy="35622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AF9" w:rsidTr="00847EE0">
              <w:tc>
                <w:tcPr>
                  <w:tcW w:w="4670" w:type="dxa"/>
                </w:tcPr>
                <w:p w:rsidR="00591AF9" w:rsidRDefault="00656007" w:rsidP="00656007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656007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lastRenderedPageBreak/>
                    <w:drawing>
                      <wp:inline distT="0" distB="0" distL="0" distR="0">
                        <wp:extent cx="2771473" cy="3949430"/>
                        <wp:effectExtent l="19050" t="0" r="0" b="0"/>
                        <wp:docPr id="55" name="Рисунок 33" descr="C:\Users\uar\Desktop\ПРИВЕТСТВИЯ\КСП Краснодарского кра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C:\Users\uar\Desktop\ПРИВЕТСТВИЯ\КСП Краснодарского кра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9687" cy="3946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70" w:type="dxa"/>
                </w:tcPr>
                <w:p w:rsidR="00591AF9" w:rsidRDefault="00656007" w:rsidP="00656007">
                  <w:pPr>
                    <w:jc w:val="center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656007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2747213" cy="4014444"/>
                        <wp:effectExtent l="19050" t="0" r="0" b="0"/>
                        <wp:docPr id="56" name="Рисунок 34" descr="C:\Users\uar\Desktop\ПРИВЕТСТВИЯ\ЦБ 1 стр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C:\Users\uar\Desktop\ПРИВЕТСТВИЯ\ЦБ 1 стр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0641" cy="40194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AF9" w:rsidTr="00847EE0">
              <w:tc>
                <w:tcPr>
                  <w:tcW w:w="4670" w:type="dxa"/>
                </w:tcPr>
                <w:p w:rsidR="00591AF9" w:rsidRDefault="00847EE0" w:rsidP="00ED525C">
                  <w:pPr>
                    <w:jc w:val="right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847EE0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2691387" cy="3845556"/>
                        <wp:effectExtent l="19050" t="0" r="0" b="0"/>
                        <wp:docPr id="77" name="Рисунок 42" descr="C:\Users\uar\Desktop\ПРИВЕТСТВИЯ\Минэкономики краснод кра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C:\Users\uar\Desktop\ПРИВЕТСТВИЯ\Минэкономики краснод кра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4972" cy="38506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70" w:type="dxa"/>
                </w:tcPr>
                <w:p w:rsidR="00591AF9" w:rsidRDefault="00847EE0" w:rsidP="00ED525C">
                  <w:pPr>
                    <w:jc w:val="right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847EE0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2758202" cy="3929975"/>
                        <wp:effectExtent l="19050" t="0" r="4048" b="0"/>
                        <wp:docPr id="76" name="Рисунок 40" descr="C:\Users\uar\Desktop\ПРИВЕТСТВИЯ\Минфин краснод кра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C:\Users\uar\Desktop\ПРИВЕТСТВИЯ\Минфин краснод кра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9074" cy="39312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AF9" w:rsidTr="00847EE0">
              <w:tc>
                <w:tcPr>
                  <w:tcW w:w="4670" w:type="dxa"/>
                </w:tcPr>
                <w:p w:rsidR="00591AF9" w:rsidRDefault="00847EE0" w:rsidP="00ED525C">
                  <w:pPr>
                    <w:jc w:val="right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847EE0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lastRenderedPageBreak/>
                    <w:drawing>
                      <wp:inline distT="0" distB="0" distL="0" distR="0">
                        <wp:extent cx="2799636" cy="4087117"/>
                        <wp:effectExtent l="19050" t="0" r="714" b="0"/>
                        <wp:docPr id="79" name="Рисунок 43" descr="C:\Users\uar\Desktop\ПРИВЕТСТВИЯ\СРО АА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C:\Users\uar\Desktop\ПРИВЕТСТВИЯ\СРО АА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5469" cy="40810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70" w:type="dxa"/>
                </w:tcPr>
                <w:p w:rsidR="00591AF9" w:rsidRDefault="00847EE0" w:rsidP="00ED525C">
                  <w:pPr>
                    <w:jc w:val="right"/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</w:pPr>
                  <w:r w:rsidRPr="00847EE0">
                    <w:rPr>
                      <w:rFonts w:ascii="Times New Roman" w:hAnsi="Times New Roman" w:cs="Times New Roman"/>
                      <w:iCs/>
                      <w:color w:val="000099"/>
                      <w:sz w:val="28"/>
                      <w:szCs w:val="28"/>
                    </w:rPr>
                    <w:drawing>
                      <wp:inline distT="0" distB="0" distL="0" distR="0">
                        <wp:extent cx="2752121" cy="4052467"/>
                        <wp:effectExtent l="19050" t="0" r="0" b="0"/>
                        <wp:docPr id="82" name="Рисунок 44" descr="C:\Users\uar\Desktop\ПРИВЕТСТВИЯ\ТПП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C:\Users\uar\Desktop\ПРИВЕТСТВИЯ\ТПП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1208" cy="40511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A5EC3" w:rsidRDefault="00EA5EC3" w:rsidP="00ED525C">
            <w:pPr>
              <w:jc w:val="right"/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</w:pPr>
          </w:p>
          <w:p w:rsidR="00ED525C" w:rsidRPr="00B067D3" w:rsidRDefault="00ED525C" w:rsidP="00ED52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99"/>
                <w:sz w:val="28"/>
                <w:szCs w:val="28"/>
              </w:rPr>
              <w:t>Информационный центр МИСБА</w:t>
            </w:r>
          </w:p>
          <w:p w:rsidR="00ED525C" w:rsidRDefault="00ED525C" w:rsidP="00B067D3">
            <w:pPr>
              <w:jc w:val="both"/>
              <w:rPr>
                <w:rFonts w:ascii="Times New Roman" w:hAnsi="Times New Roman" w:cs="Times New Roman"/>
                <w:bCs/>
                <w:color w:val="000099"/>
                <w:sz w:val="28"/>
                <w:szCs w:val="28"/>
              </w:rPr>
            </w:pPr>
          </w:p>
        </w:tc>
      </w:tr>
    </w:tbl>
    <w:p w:rsidR="00BF3DA3" w:rsidRDefault="00BF3DA3" w:rsidP="00B067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99"/>
          <w:sz w:val="28"/>
          <w:szCs w:val="28"/>
        </w:rPr>
      </w:pPr>
    </w:p>
    <w:p w:rsidR="00ED525C" w:rsidRPr="00B067D3" w:rsidRDefault="00ED525C" w:rsidP="00B067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99"/>
          <w:sz w:val="28"/>
          <w:szCs w:val="28"/>
        </w:rPr>
      </w:pPr>
    </w:p>
    <w:sectPr w:rsidR="00ED525C" w:rsidRPr="00B067D3" w:rsidSect="004A790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C48E6CC"/>
    <w:name w:val="WW8Num1"/>
    <w:lvl w:ilvl="0">
      <w:start w:val="1"/>
      <w:numFmt w:val="bullet"/>
      <w:lvlText w:val=""/>
      <w:lvlJc w:val="left"/>
      <w:pPr>
        <w:tabs>
          <w:tab w:val="num" w:pos="0"/>
        </w:tabs>
        <w:ind w:left="1004" w:hanging="72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11D7466"/>
    <w:multiLevelType w:val="hybridMultilevel"/>
    <w:tmpl w:val="6480FE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73856A8"/>
    <w:multiLevelType w:val="hybridMultilevel"/>
    <w:tmpl w:val="59C66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A6459"/>
    <w:multiLevelType w:val="hybridMultilevel"/>
    <w:tmpl w:val="BAFE203E"/>
    <w:lvl w:ilvl="0" w:tplc="8886F390">
      <w:start w:val="1"/>
      <w:numFmt w:val="bullet"/>
      <w:lvlText w:val="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067D3"/>
    <w:rsid w:val="0005130E"/>
    <w:rsid w:val="00083E1D"/>
    <w:rsid w:val="000B7E4E"/>
    <w:rsid w:val="000C04B1"/>
    <w:rsid w:val="000C2CE1"/>
    <w:rsid w:val="001068E4"/>
    <w:rsid w:val="001069AB"/>
    <w:rsid w:val="00124F07"/>
    <w:rsid w:val="0015220B"/>
    <w:rsid w:val="001C53B7"/>
    <w:rsid w:val="00203C10"/>
    <w:rsid w:val="002344B8"/>
    <w:rsid w:val="00237B99"/>
    <w:rsid w:val="00290C81"/>
    <w:rsid w:val="002C29EB"/>
    <w:rsid w:val="002D2D55"/>
    <w:rsid w:val="002F2DBF"/>
    <w:rsid w:val="00312669"/>
    <w:rsid w:val="00334584"/>
    <w:rsid w:val="00347D04"/>
    <w:rsid w:val="00354A0F"/>
    <w:rsid w:val="00356E00"/>
    <w:rsid w:val="003619DD"/>
    <w:rsid w:val="003745D4"/>
    <w:rsid w:val="003A5486"/>
    <w:rsid w:val="003A70A3"/>
    <w:rsid w:val="003E2A7F"/>
    <w:rsid w:val="003F2B23"/>
    <w:rsid w:val="003F5FCA"/>
    <w:rsid w:val="00403294"/>
    <w:rsid w:val="004044F8"/>
    <w:rsid w:val="00410D50"/>
    <w:rsid w:val="00436866"/>
    <w:rsid w:val="004949F3"/>
    <w:rsid w:val="004A790B"/>
    <w:rsid w:val="004B4930"/>
    <w:rsid w:val="004B7D29"/>
    <w:rsid w:val="004E5FEA"/>
    <w:rsid w:val="004F2FE5"/>
    <w:rsid w:val="005022D9"/>
    <w:rsid w:val="0050605A"/>
    <w:rsid w:val="00511476"/>
    <w:rsid w:val="0051385D"/>
    <w:rsid w:val="005368A3"/>
    <w:rsid w:val="00543899"/>
    <w:rsid w:val="00591AF9"/>
    <w:rsid w:val="005D091A"/>
    <w:rsid w:val="00615D99"/>
    <w:rsid w:val="00636E77"/>
    <w:rsid w:val="006555B8"/>
    <w:rsid w:val="00656007"/>
    <w:rsid w:val="00662A22"/>
    <w:rsid w:val="00675A93"/>
    <w:rsid w:val="006E433B"/>
    <w:rsid w:val="00752690"/>
    <w:rsid w:val="007A27AF"/>
    <w:rsid w:val="007A71E3"/>
    <w:rsid w:val="007B053A"/>
    <w:rsid w:val="007B1341"/>
    <w:rsid w:val="007E012D"/>
    <w:rsid w:val="008159E4"/>
    <w:rsid w:val="00847EE0"/>
    <w:rsid w:val="0085629C"/>
    <w:rsid w:val="008623A9"/>
    <w:rsid w:val="008875BA"/>
    <w:rsid w:val="008A0B4E"/>
    <w:rsid w:val="00951BBA"/>
    <w:rsid w:val="00976CB8"/>
    <w:rsid w:val="009D67BB"/>
    <w:rsid w:val="009F6D48"/>
    <w:rsid w:val="00A01BE7"/>
    <w:rsid w:val="00A02DA5"/>
    <w:rsid w:val="00A02E6D"/>
    <w:rsid w:val="00A061C9"/>
    <w:rsid w:val="00A16496"/>
    <w:rsid w:val="00A71010"/>
    <w:rsid w:val="00A91F05"/>
    <w:rsid w:val="00AD3C57"/>
    <w:rsid w:val="00AD74EF"/>
    <w:rsid w:val="00B050CA"/>
    <w:rsid w:val="00B067D3"/>
    <w:rsid w:val="00B07B07"/>
    <w:rsid w:val="00B16864"/>
    <w:rsid w:val="00B31DBE"/>
    <w:rsid w:val="00B36FC8"/>
    <w:rsid w:val="00B8007A"/>
    <w:rsid w:val="00BC58CA"/>
    <w:rsid w:val="00BE0FB4"/>
    <w:rsid w:val="00BE597A"/>
    <w:rsid w:val="00BF3DA3"/>
    <w:rsid w:val="00C13308"/>
    <w:rsid w:val="00C51FAD"/>
    <w:rsid w:val="00C95276"/>
    <w:rsid w:val="00CC4F53"/>
    <w:rsid w:val="00CE14C4"/>
    <w:rsid w:val="00CE60B3"/>
    <w:rsid w:val="00CF51D3"/>
    <w:rsid w:val="00D13FBB"/>
    <w:rsid w:val="00D53727"/>
    <w:rsid w:val="00DD5514"/>
    <w:rsid w:val="00DE5F1C"/>
    <w:rsid w:val="00E00E38"/>
    <w:rsid w:val="00E32FA9"/>
    <w:rsid w:val="00E41FF6"/>
    <w:rsid w:val="00E72B3A"/>
    <w:rsid w:val="00E9472D"/>
    <w:rsid w:val="00EA5EC3"/>
    <w:rsid w:val="00EC0082"/>
    <w:rsid w:val="00ED525C"/>
    <w:rsid w:val="00EE0C78"/>
    <w:rsid w:val="00EF0341"/>
    <w:rsid w:val="00F25145"/>
    <w:rsid w:val="00F40EC4"/>
    <w:rsid w:val="00F678ED"/>
    <w:rsid w:val="00F82FEE"/>
    <w:rsid w:val="00FB33A5"/>
    <w:rsid w:val="00FF4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BA"/>
  </w:style>
  <w:style w:type="paragraph" w:styleId="3">
    <w:name w:val="heading 3"/>
    <w:basedOn w:val="a"/>
    <w:next w:val="a"/>
    <w:link w:val="30"/>
    <w:uiPriority w:val="9"/>
    <w:unhideWhenUsed/>
    <w:qFormat/>
    <w:rsid w:val="004032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B067D3"/>
    <w:pPr>
      <w:keepNext/>
      <w:spacing w:after="0" w:line="240" w:lineRule="auto"/>
      <w:ind w:left="216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7D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067D3"/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Основной шрифт абзаца1"/>
    <w:rsid w:val="00B067D3"/>
  </w:style>
  <w:style w:type="character" w:styleId="a5">
    <w:name w:val="Strong"/>
    <w:uiPriority w:val="22"/>
    <w:qFormat/>
    <w:rsid w:val="00B067D3"/>
    <w:rPr>
      <w:b/>
      <w:bCs/>
    </w:rPr>
  </w:style>
  <w:style w:type="paragraph" w:customStyle="1" w:styleId="bigger">
    <w:name w:val="bigger"/>
    <w:basedOn w:val="a"/>
    <w:rsid w:val="00B0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B067D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ody Text Indent"/>
    <w:basedOn w:val="a"/>
    <w:link w:val="a8"/>
    <w:semiHidden/>
    <w:rsid w:val="007B053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7B053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4032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semiHidden/>
    <w:unhideWhenUsed/>
    <w:rsid w:val="004032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5022D9"/>
  </w:style>
  <w:style w:type="paragraph" w:styleId="aa">
    <w:name w:val="Normal (Web)"/>
    <w:basedOn w:val="a"/>
    <w:uiPriority w:val="99"/>
    <w:unhideWhenUsed/>
    <w:rsid w:val="0050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E2A7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354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4E5FEA"/>
    <w:pPr>
      <w:suppressAutoHyphens/>
      <w:spacing w:after="0" w:line="240" w:lineRule="auto"/>
      <w:ind w:left="720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B067D3"/>
    <w:pPr>
      <w:keepNext/>
      <w:spacing w:after="0" w:line="240" w:lineRule="auto"/>
      <w:ind w:left="216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7D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067D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1">
    <w:name w:val="Основной шрифт абзаца1"/>
    <w:rsid w:val="00B067D3"/>
  </w:style>
  <w:style w:type="character" w:styleId="a5">
    <w:name w:val="Strong"/>
    <w:uiPriority w:val="22"/>
    <w:qFormat/>
    <w:rsid w:val="00B067D3"/>
    <w:rPr>
      <w:b/>
      <w:bCs/>
    </w:rPr>
  </w:style>
  <w:style w:type="paragraph" w:customStyle="1" w:styleId="bigger">
    <w:name w:val="bigger"/>
    <w:basedOn w:val="a"/>
    <w:rsid w:val="00B06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B067D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17</Pages>
  <Words>2479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uar</cp:lastModifiedBy>
  <cp:revision>25</cp:revision>
  <cp:lastPrinted>2017-12-13T12:19:00Z</cp:lastPrinted>
  <dcterms:created xsi:type="dcterms:W3CDTF">2015-12-10T08:45:00Z</dcterms:created>
  <dcterms:modified xsi:type="dcterms:W3CDTF">2017-12-13T13:06:00Z</dcterms:modified>
</cp:coreProperties>
</file>