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413" w:rsidRDefault="00F33DE2" w:rsidP="00073413">
      <w:pPr>
        <w:tabs>
          <w:tab w:val="left" w:pos="65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883701">
        <w:rPr>
          <w:sz w:val="28"/>
          <w:szCs w:val="28"/>
        </w:rPr>
        <w:t xml:space="preserve">                         </w:t>
      </w:r>
      <w:r w:rsidR="00073413">
        <w:rPr>
          <w:sz w:val="28"/>
          <w:szCs w:val="28"/>
        </w:rPr>
        <w:t>ПРИЛОЖЕНИЕ</w:t>
      </w:r>
    </w:p>
    <w:p w:rsidR="00073413" w:rsidRDefault="00073413" w:rsidP="00073413">
      <w:pPr>
        <w:tabs>
          <w:tab w:val="left" w:pos="48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883701">
        <w:rPr>
          <w:sz w:val="28"/>
          <w:szCs w:val="28"/>
        </w:rPr>
        <w:t xml:space="preserve">          </w:t>
      </w:r>
      <w:r>
        <w:rPr>
          <w:sz w:val="28"/>
          <w:szCs w:val="28"/>
        </w:rPr>
        <w:t>к постановлению администрации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83701">
        <w:rPr>
          <w:sz w:val="28"/>
          <w:szCs w:val="28"/>
        </w:rPr>
        <w:t xml:space="preserve">             </w:t>
      </w:r>
      <w:r w:rsidR="00F33DE2">
        <w:rPr>
          <w:sz w:val="28"/>
          <w:szCs w:val="28"/>
        </w:rPr>
        <w:t>Ирклиев</w:t>
      </w:r>
      <w:r>
        <w:rPr>
          <w:sz w:val="28"/>
          <w:szCs w:val="28"/>
        </w:rPr>
        <w:t>ского сельского поселения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883701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Выселковского района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883701">
        <w:rPr>
          <w:sz w:val="28"/>
          <w:szCs w:val="28"/>
        </w:rPr>
        <w:t xml:space="preserve">                 </w:t>
      </w:r>
      <w:r w:rsidR="006015BD">
        <w:rPr>
          <w:sz w:val="28"/>
          <w:szCs w:val="28"/>
        </w:rPr>
        <w:t xml:space="preserve">          от 22.11.2013 № 90</w:t>
      </w:r>
    </w:p>
    <w:p w:rsidR="00073413" w:rsidRDefault="00073413" w:rsidP="007F48BB">
      <w:pPr>
        <w:rPr>
          <w:sz w:val="32"/>
          <w:szCs w:val="32"/>
        </w:rPr>
      </w:pPr>
    </w:p>
    <w:p w:rsidR="00073413" w:rsidRDefault="00073413" w:rsidP="0007341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Среднесрочный финансовый план </w:t>
      </w:r>
    </w:p>
    <w:p w:rsidR="00073413" w:rsidRDefault="00F33DE2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Ирклиев</w:t>
      </w:r>
      <w:r w:rsidR="00073413">
        <w:rPr>
          <w:sz w:val="28"/>
          <w:szCs w:val="28"/>
        </w:rPr>
        <w:t xml:space="preserve">ского сельского поселения Выселковского района 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2014год и  плановый период на 2015- 2016 годы</w:t>
      </w:r>
    </w:p>
    <w:p w:rsidR="00073413" w:rsidRDefault="00073413" w:rsidP="00073413">
      <w:pPr>
        <w:jc w:val="center"/>
        <w:rPr>
          <w:sz w:val="28"/>
          <w:szCs w:val="28"/>
        </w:rPr>
      </w:pP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Таблица 1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Основные характеристики среднесрочного финансового плана 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2014год и  плановый период на 2015- 2016 годы</w:t>
      </w:r>
    </w:p>
    <w:p w:rsidR="00073413" w:rsidRDefault="00073413" w:rsidP="00073413">
      <w:pPr>
        <w:jc w:val="center"/>
        <w:rPr>
          <w:sz w:val="28"/>
          <w:szCs w:val="28"/>
        </w:rPr>
      </w:pP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7"/>
        <w:gridCol w:w="4790"/>
        <w:gridCol w:w="1441"/>
        <w:gridCol w:w="1385"/>
        <w:gridCol w:w="1382"/>
      </w:tblGrid>
      <w:tr w:rsidR="00073413" w:rsidTr="00552100"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</w:p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Показатель </w:t>
            </w:r>
          </w:p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</w:p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073413" w:rsidTr="00552100"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413" w:rsidRDefault="00073413" w:rsidP="00552100">
            <w:pPr>
              <w:rPr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413" w:rsidRDefault="00073413" w:rsidP="00552100">
            <w:pPr>
              <w:rPr>
                <w:sz w:val="28"/>
                <w:szCs w:val="28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413" w:rsidRDefault="00073413" w:rsidP="00552100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7F47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Бюджет </w:t>
            </w:r>
            <w:r w:rsidR="007F47DC">
              <w:rPr>
                <w:b/>
                <w:sz w:val="28"/>
                <w:szCs w:val="28"/>
              </w:rPr>
              <w:t>Ирклиев</w:t>
            </w:r>
            <w:r>
              <w:rPr>
                <w:b/>
                <w:sz w:val="28"/>
                <w:szCs w:val="28"/>
              </w:rPr>
              <w:t>ского сельского поселения Выселковского района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15859,8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16041,7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16824,9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  <w:r>
              <w:t>1.1.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Доходы в том, числе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center"/>
            </w:pP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Налог на доходы физических лиц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3960,0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4356,0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4791,0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D73B64" w:rsidRDefault="00073413" w:rsidP="00552100">
            <w:r w:rsidRPr="00D73B64">
              <w:t>Доходы от уплаты акцизов на нефтепродукты, производимые на территории Российской Федерации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pPr>
              <w:jc w:val="center"/>
            </w:pPr>
          </w:p>
          <w:p w:rsidR="00073413" w:rsidRPr="00D73B64" w:rsidRDefault="007F47DC" w:rsidP="00552100">
            <w:pPr>
              <w:jc w:val="center"/>
            </w:pPr>
            <w:r>
              <w:t>3597,8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pPr>
              <w:jc w:val="center"/>
            </w:pPr>
          </w:p>
          <w:p w:rsidR="00073413" w:rsidRPr="00D73B64" w:rsidRDefault="007F47DC" w:rsidP="00552100">
            <w:pPr>
              <w:jc w:val="center"/>
            </w:pPr>
            <w:r>
              <w:t>3370,1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pPr>
              <w:jc w:val="center"/>
            </w:pPr>
          </w:p>
          <w:p w:rsidR="00073413" w:rsidRPr="00D73B64" w:rsidRDefault="007F47DC" w:rsidP="00552100">
            <w:pPr>
              <w:jc w:val="center"/>
            </w:pPr>
            <w:r>
              <w:t>3707,1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Единый сельскохозяйственный налог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510,0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523,0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534,0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Налог на имущество физических лиц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423,0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423,0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423,0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Земельный налог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6732,0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6732,0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6732,0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 xml:space="preserve">Арендная плата на земли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280,0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280,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280,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Доходы от продажи земельных участков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Доходы от сдачи в аренду имущества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161,0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161,0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161,0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Прочие доходы от оказания платных услуг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Штрафы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Прочие неналоговые доходы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Прочие безвозмездные поступления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0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rPr>
                <w:b/>
              </w:rPr>
            </w:pPr>
            <w:r>
              <w:rPr>
                <w:b/>
              </w:rPr>
              <w:t>Итого доходы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15663,8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15845,1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7F47DC" w:rsidP="00552100">
            <w:pPr>
              <w:jc w:val="center"/>
            </w:pPr>
            <w:r>
              <w:t>16628,1</w:t>
            </w:r>
          </w:p>
        </w:tc>
      </w:tr>
      <w:tr w:rsidR="00073413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  <w:r>
              <w:t>1.2.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r>
              <w:t>Безвозмездные поступления из бюджетов других уровней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EE7710" w:rsidRDefault="007F47DC" w:rsidP="00552100">
            <w:pPr>
              <w:jc w:val="center"/>
            </w:pPr>
            <w:r>
              <w:t>196,0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EE7710" w:rsidRDefault="007F47DC" w:rsidP="00552100">
            <w:pPr>
              <w:jc w:val="center"/>
            </w:pPr>
            <w:r>
              <w:t>196,6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EE7710" w:rsidRDefault="007F47DC" w:rsidP="00552100">
            <w:pPr>
              <w:jc w:val="center"/>
            </w:pPr>
            <w:r>
              <w:t>196,8</w:t>
            </w:r>
          </w:p>
        </w:tc>
      </w:tr>
      <w:tr w:rsidR="00073413" w:rsidTr="007F47DC">
        <w:trPr>
          <w:trHeight w:val="69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Default="00073413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D73B64" w:rsidRDefault="00073413" w:rsidP="00552100">
            <w:r w:rsidRPr="00D73B64"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EE7710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EE7710" w:rsidRDefault="007F47DC" w:rsidP="00552100">
            <w:pPr>
              <w:jc w:val="center"/>
            </w:pPr>
            <w: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13" w:rsidRPr="00EE7710" w:rsidRDefault="007F47DC" w:rsidP="00552100">
            <w:pPr>
              <w:jc w:val="center"/>
            </w:pPr>
            <w:r>
              <w:t>0</w:t>
            </w:r>
          </w:p>
        </w:tc>
      </w:tr>
      <w:tr w:rsidR="007F47DC" w:rsidTr="0055210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r>
              <w:t>Субвенция на осуществление полномочий по первичному воинскому учету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Pr="00EE7710" w:rsidRDefault="007F47DC" w:rsidP="007A1C55">
            <w:pPr>
              <w:jc w:val="center"/>
            </w:pPr>
            <w:r>
              <w:t>192,1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Pr="00EE7710" w:rsidRDefault="007F47DC" w:rsidP="007A1C55">
            <w:pPr>
              <w:jc w:val="center"/>
            </w:pPr>
            <w:r>
              <w:t>192,5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Pr="00EE7710" w:rsidRDefault="007F47DC" w:rsidP="007A1C55">
            <w:pPr>
              <w:jc w:val="center"/>
            </w:pPr>
            <w:r>
              <w:t>192,5</w:t>
            </w:r>
          </w:p>
        </w:tc>
      </w:tr>
      <w:tr w:rsidR="007F47DC" w:rsidTr="00552100">
        <w:trPr>
          <w:trHeight w:val="90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pPr>
              <w:jc w:val="right"/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552100">
            <w:r>
              <w:t>Субвенция на осуществление полномочий по образованию и организации деятельности административных комиссий</w:t>
            </w:r>
          </w:p>
          <w:p w:rsidR="007F47DC" w:rsidRDefault="007F47DC" w:rsidP="00552100"/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7A1C55">
            <w:pPr>
              <w:jc w:val="center"/>
            </w:pPr>
            <w:r>
              <w:t>3,9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7A1C55">
            <w:pPr>
              <w:jc w:val="center"/>
            </w:pPr>
            <w:r>
              <w:t>4,1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DC" w:rsidRDefault="007F47DC" w:rsidP="007A1C55">
            <w:pPr>
              <w:jc w:val="center"/>
            </w:pPr>
            <w:r>
              <w:t>4,3</w:t>
            </w:r>
          </w:p>
        </w:tc>
      </w:tr>
    </w:tbl>
    <w:p w:rsidR="00073413" w:rsidRDefault="00073413" w:rsidP="00073413">
      <w:pPr>
        <w:tabs>
          <w:tab w:val="left" w:pos="6045"/>
        </w:tabs>
        <w:rPr>
          <w:sz w:val="28"/>
          <w:szCs w:val="28"/>
        </w:rPr>
      </w:pPr>
    </w:p>
    <w:p w:rsidR="007F48BB" w:rsidRDefault="00073413" w:rsidP="00073413">
      <w:pPr>
        <w:tabs>
          <w:tab w:val="left" w:pos="60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7F48BB" w:rsidRDefault="007F48BB" w:rsidP="00073413">
      <w:pPr>
        <w:tabs>
          <w:tab w:val="left" w:pos="6045"/>
        </w:tabs>
        <w:rPr>
          <w:sz w:val="28"/>
          <w:szCs w:val="28"/>
        </w:rPr>
      </w:pPr>
    </w:p>
    <w:p w:rsidR="00883701" w:rsidRDefault="007F48BB" w:rsidP="00073413">
      <w:pPr>
        <w:tabs>
          <w:tab w:val="left" w:pos="60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073413">
        <w:rPr>
          <w:sz w:val="28"/>
          <w:szCs w:val="28"/>
        </w:rPr>
        <w:t xml:space="preserve"> </w:t>
      </w:r>
    </w:p>
    <w:p w:rsidR="00073413" w:rsidRDefault="00883701" w:rsidP="00073413">
      <w:pPr>
        <w:tabs>
          <w:tab w:val="left" w:pos="604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 xml:space="preserve">                 </w:t>
      </w:r>
      <w:r w:rsidR="00073413">
        <w:rPr>
          <w:sz w:val="28"/>
          <w:szCs w:val="28"/>
        </w:rPr>
        <w:t>Таблица 2</w:t>
      </w:r>
    </w:p>
    <w:p w:rsidR="00073413" w:rsidRDefault="00073413" w:rsidP="00073413">
      <w:pPr>
        <w:pStyle w:val="1H1"/>
        <w:ind w:left="720" w:firstLine="0"/>
        <w:jc w:val="center"/>
        <w:rPr>
          <w:b w:val="0"/>
          <w:sz w:val="28"/>
        </w:rPr>
      </w:pPr>
      <w:r>
        <w:rPr>
          <w:b w:val="0"/>
          <w:sz w:val="28"/>
        </w:rPr>
        <w:t>РАСПРЕДЕЛЕНИЕ</w:t>
      </w:r>
    </w:p>
    <w:p w:rsidR="00073413" w:rsidRDefault="00073413" w:rsidP="00073413">
      <w:pPr>
        <w:jc w:val="center"/>
        <w:rPr>
          <w:sz w:val="28"/>
        </w:rPr>
      </w:pPr>
      <w:r w:rsidRPr="000F6D7D">
        <w:rPr>
          <w:sz w:val="28"/>
        </w:rPr>
        <w:t xml:space="preserve">бюджетных ассигнований по разделам и подразделам   </w:t>
      </w:r>
    </w:p>
    <w:p w:rsidR="00073413" w:rsidRDefault="00073413" w:rsidP="00073413">
      <w:pPr>
        <w:jc w:val="center"/>
        <w:rPr>
          <w:sz w:val="28"/>
          <w:szCs w:val="28"/>
        </w:rPr>
      </w:pPr>
      <w:r w:rsidRPr="000F6D7D">
        <w:rPr>
          <w:sz w:val="28"/>
        </w:rPr>
        <w:t>классификации расходов бюджетов на</w:t>
      </w:r>
      <w:r>
        <w:rPr>
          <w:b/>
          <w:sz w:val="28"/>
        </w:rPr>
        <w:t xml:space="preserve"> </w:t>
      </w:r>
      <w:r>
        <w:rPr>
          <w:sz w:val="28"/>
          <w:szCs w:val="28"/>
        </w:rPr>
        <w:t xml:space="preserve">2014год и </w:t>
      </w:r>
    </w:p>
    <w:p w:rsidR="00073413" w:rsidRDefault="00073413" w:rsidP="000734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плановый период на 2015- 2016 годы</w:t>
      </w:r>
    </w:p>
    <w:p w:rsidR="00073413" w:rsidRDefault="00073413" w:rsidP="00073413">
      <w:pPr>
        <w:tabs>
          <w:tab w:val="left" w:pos="8222"/>
        </w:tabs>
        <w:ind w:left="-900" w:firstLine="4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тыс. рублей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30"/>
        <w:gridCol w:w="563"/>
        <w:gridCol w:w="701"/>
        <w:gridCol w:w="1269"/>
        <w:gridCol w:w="1134"/>
        <w:gridCol w:w="1126"/>
      </w:tblGrid>
      <w:tr w:rsidR="00073413" w:rsidRPr="00953996" w:rsidTr="00552100">
        <w:tc>
          <w:tcPr>
            <w:tcW w:w="5245" w:type="dxa"/>
            <w:vMerge w:val="restart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r w:rsidRPr="00427F2D">
              <w:t>Наименование</w:t>
            </w:r>
          </w:p>
        </w:tc>
        <w:tc>
          <w:tcPr>
            <w:tcW w:w="567" w:type="dxa"/>
            <w:vMerge w:val="restart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r w:rsidRPr="00427F2D">
              <w:t>РЗ</w:t>
            </w:r>
          </w:p>
        </w:tc>
        <w:tc>
          <w:tcPr>
            <w:tcW w:w="709" w:type="dxa"/>
            <w:vMerge w:val="restart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proofErr w:type="gramStart"/>
            <w:r w:rsidRPr="00427F2D">
              <w:t>ПР</w:t>
            </w:r>
            <w:proofErr w:type="gramEnd"/>
          </w:p>
        </w:tc>
        <w:tc>
          <w:tcPr>
            <w:tcW w:w="1276" w:type="dxa"/>
            <w:vMerge w:val="restart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r w:rsidRPr="00427F2D">
              <w:t>201</w:t>
            </w:r>
            <w:r>
              <w:t>4</w:t>
            </w:r>
          </w:p>
        </w:tc>
        <w:tc>
          <w:tcPr>
            <w:tcW w:w="2126" w:type="dxa"/>
            <w:gridSpan w:val="2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r w:rsidRPr="00427F2D">
              <w:t>Плановый период</w:t>
            </w:r>
          </w:p>
        </w:tc>
      </w:tr>
      <w:tr w:rsidR="00073413" w:rsidRPr="00953996" w:rsidTr="00552100">
        <w:tc>
          <w:tcPr>
            <w:tcW w:w="5245" w:type="dxa"/>
            <w:vMerge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</w:pPr>
          </w:p>
        </w:tc>
        <w:tc>
          <w:tcPr>
            <w:tcW w:w="567" w:type="dxa"/>
            <w:vMerge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</w:p>
        </w:tc>
        <w:tc>
          <w:tcPr>
            <w:tcW w:w="709" w:type="dxa"/>
            <w:vMerge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</w:p>
        </w:tc>
        <w:tc>
          <w:tcPr>
            <w:tcW w:w="1276" w:type="dxa"/>
            <w:vMerge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</w:p>
        </w:tc>
        <w:tc>
          <w:tcPr>
            <w:tcW w:w="1134" w:type="dxa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r w:rsidRPr="00427F2D">
              <w:t>201</w:t>
            </w:r>
            <w:r>
              <w:t>5</w:t>
            </w:r>
          </w:p>
        </w:tc>
        <w:tc>
          <w:tcPr>
            <w:tcW w:w="992" w:type="dxa"/>
          </w:tcPr>
          <w:p w:rsidR="00073413" w:rsidRPr="00427F2D" w:rsidRDefault="00073413" w:rsidP="00552100">
            <w:pPr>
              <w:tabs>
                <w:tab w:val="left" w:pos="8222"/>
              </w:tabs>
              <w:ind w:left="559" w:hanging="559"/>
              <w:jc w:val="center"/>
            </w:pPr>
            <w:r w:rsidRPr="00427F2D">
              <w:t>201</w:t>
            </w:r>
            <w:r>
              <w:t>6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rPr>
                <w:b/>
              </w:rPr>
            </w:pPr>
            <w:r w:rsidRPr="00953996">
              <w:rPr>
                <w:b/>
              </w:rPr>
              <w:t>РАСХОДЫ, ВСЕГО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D4D80" w:rsidRDefault="001D4D80" w:rsidP="00AD03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15859,8</w:t>
            </w:r>
          </w:p>
        </w:tc>
        <w:tc>
          <w:tcPr>
            <w:tcW w:w="1134" w:type="dxa"/>
          </w:tcPr>
          <w:p w:rsidR="001D4D80" w:rsidRDefault="001D4D80" w:rsidP="00AD03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16041,7</w:t>
            </w:r>
          </w:p>
        </w:tc>
        <w:tc>
          <w:tcPr>
            <w:tcW w:w="992" w:type="dxa"/>
          </w:tcPr>
          <w:p w:rsidR="001D4D80" w:rsidRDefault="001D4D80" w:rsidP="00AD03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16824,9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rPr>
                <w:b/>
              </w:rPr>
            </w:pPr>
            <w:r w:rsidRPr="00953996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01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5422,6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4498,9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4499,3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 w:rsidRPr="00427F2D">
              <w:t>Фун</w:t>
            </w:r>
            <w:r>
              <w:t>кционирование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02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670,0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578,6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578,6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-108" w:firstLine="108"/>
              <w:jc w:val="both"/>
            </w:pPr>
            <w:r>
              <w:t>Функционирование правительства Российской Федерации, высших органов дополнительной власти субъектов Российской Федерации, местной администрации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04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3939,0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3742,8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3743,2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Default="001D4D80" w:rsidP="00552100">
            <w:pPr>
              <w:tabs>
                <w:tab w:val="left" w:pos="8222"/>
              </w:tabs>
              <w:ind w:left="-108" w:firstLine="108"/>
              <w:jc w:val="both"/>
            </w:pPr>
            <w:r>
              <w:t>Обеспечение проведение выборов и референдумов</w:t>
            </w:r>
          </w:p>
        </w:tc>
        <w:tc>
          <w:tcPr>
            <w:tcW w:w="567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07</w:t>
            </w:r>
          </w:p>
        </w:tc>
        <w:tc>
          <w:tcPr>
            <w:tcW w:w="1276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341,1</w:t>
            </w:r>
          </w:p>
        </w:tc>
        <w:tc>
          <w:tcPr>
            <w:tcW w:w="1134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</w:p>
        </w:tc>
        <w:tc>
          <w:tcPr>
            <w:tcW w:w="992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both"/>
            </w:pPr>
            <w:r>
              <w:t>Резервные фонды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42,5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42,5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42,5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13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430,0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135,0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Национальная оборона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02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192,1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192,5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192,5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Мобилизационная и вневойсковая    подготовка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02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03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192,1</w:t>
            </w:r>
          </w:p>
        </w:tc>
        <w:tc>
          <w:tcPr>
            <w:tcW w:w="1134" w:type="dxa"/>
          </w:tcPr>
          <w:p w:rsidR="001D4D80" w:rsidRPr="006B7A21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192,5</w:t>
            </w:r>
          </w:p>
        </w:tc>
        <w:tc>
          <w:tcPr>
            <w:tcW w:w="992" w:type="dxa"/>
          </w:tcPr>
          <w:p w:rsidR="001D4D80" w:rsidRPr="006B7A21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192,5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34" w:hanging="34"/>
              <w:jc w:val="both"/>
              <w:rPr>
                <w:b/>
              </w:rPr>
            </w:pPr>
            <w:r w:rsidRPr="00953996">
              <w:rPr>
                <w:b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03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350,7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173,2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173,2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03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09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340,7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163,2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163,2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Другие вопросы в области национальной безопасности о правоохранительной деятельности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03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14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10,0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10,0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Национальная экономика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04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3657,8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3425,1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3762,1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 xml:space="preserve">Дорожное хозяйство 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04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09</w:t>
            </w:r>
          </w:p>
        </w:tc>
        <w:tc>
          <w:tcPr>
            <w:tcW w:w="1276" w:type="dxa"/>
          </w:tcPr>
          <w:p w:rsidR="001D4D80" w:rsidRPr="00D73B64" w:rsidRDefault="001D4D80" w:rsidP="000D046D">
            <w:r>
              <w:t xml:space="preserve">  3597,8</w:t>
            </w:r>
          </w:p>
        </w:tc>
        <w:tc>
          <w:tcPr>
            <w:tcW w:w="1134" w:type="dxa"/>
          </w:tcPr>
          <w:p w:rsidR="001D4D80" w:rsidRPr="00D73B64" w:rsidRDefault="001D4D80" w:rsidP="000D046D">
            <w:r>
              <w:t xml:space="preserve"> 3370,1</w:t>
            </w:r>
          </w:p>
        </w:tc>
        <w:tc>
          <w:tcPr>
            <w:tcW w:w="992" w:type="dxa"/>
          </w:tcPr>
          <w:p w:rsidR="001D4D80" w:rsidRPr="00D73B64" w:rsidRDefault="001D4D80" w:rsidP="000D046D">
            <w:r>
              <w:t xml:space="preserve"> 3707,1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04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12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60,0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55,0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55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05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367,0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2905,9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3387,4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Коммунальное хозяйство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05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02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67,0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both"/>
            </w:pPr>
            <w:r>
              <w:t>Благоустройство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05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03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300,0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2905,9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3387,4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Образование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07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200,0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07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07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200,0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150,0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Культура, кинематография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08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5433,6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4230,0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4244,3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both"/>
            </w:pPr>
            <w:r>
              <w:t>Культура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08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5433,6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4230,0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4244,3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Социальная политика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10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86,0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35,0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35,0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both"/>
            </w:pPr>
            <w:r>
              <w:t>Пенсионное обеспечение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01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48,0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35,0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35,0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both"/>
            </w:pPr>
            <w:r>
              <w:t>Социальное обеспечение</w:t>
            </w:r>
          </w:p>
        </w:tc>
        <w:tc>
          <w:tcPr>
            <w:tcW w:w="567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03</w:t>
            </w:r>
          </w:p>
        </w:tc>
        <w:tc>
          <w:tcPr>
            <w:tcW w:w="1276" w:type="dxa"/>
          </w:tcPr>
          <w:p w:rsidR="001D4D80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38,0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ind w:left="559" w:hanging="559"/>
              <w:jc w:val="center"/>
            </w:pPr>
            <w:r>
              <w:t>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both"/>
              <w:rPr>
                <w:b/>
              </w:rPr>
            </w:pPr>
            <w:r w:rsidRPr="00953996">
              <w:rPr>
                <w:b/>
              </w:rPr>
              <w:t>Физическая культура и спорт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11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200,0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ind w:left="559" w:hanging="559"/>
              <w:jc w:val="center"/>
              <w:rPr>
                <w:b/>
              </w:rPr>
            </w:pPr>
            <w:r>
              <w:rPr>
                <w:b/>
              </w:rPr>
              <w:t>200,0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Физическая культура и спорт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01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200,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200,0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953996" w:rsidRDefault="001D4D80" w:rsidP="00552100">
            <w:pPr>
              <w:tabs>
                <w:tab w:val="left" w:pos="8222"/>
              </w:tabs>
              <w:jc w:val="both"/>
              <w:rPr>
                <w:b/>
              </w:rPr>
            </w:pPr>
            <w:r w:rsidRPr="00953996">
              <w:rPr>
                <w:b/>
              </w:rPr>
              <w:t>Средства массовой информации</w:t>
            </w:r>
          </w:p>
        </w:tc>
        <w:tc>
          <w:tcPr>
            <w:tcW w:w="567" w:type="dxa"/>
          </w:tcPr>
          <w:p w:rsidR="001D4D80" w:rsidRPr="00953996" w:rsidRDefault="001D4D80" w:rsidP="00552100">
            <w:pPr>
              <w:tabs>
                <w:tab w:val="left" w:pos="8222"/>
              </w:tabs>
              <w:jc w:val="center"/>
              <w:rPr>
                <w:b/>
              </w:rPr>
            </w:pPr>
            <w:r w:rsidRPr="00953996">
              <w:rPr>
                <w:b/>
              </w:rPr>
              <w:t>12</w:t>
            </w:r>
          </w:p>
        </w:tc>
        <w:tc>
          <w:tcPr>
            <w:tcW w:w="709" w:type="dxa"/>
          </w:tcPr>
          <w:p w:rsidR="001D4D80" w:rsidRPr="00953996" w:rsidRDefault="001D4D80" w:rsidP="00552100">
            <w:pPr>
              <w:tabs>
                <w:tab w:val="left" w:pos="8222"/>
              </w:tabs>
              <w:jc w:val="center"/>
              <w:rPr>
                <w:b/>
              </w:rPr>
            </w:pPr>
            <w:r w:rsidRPr="00953996">
              <w:rPr>
                <w:b/>
              </w:rPr>
              <w:t>00</w:t>
            </w:r>
          </w:p>
        </w:tc>
        <w:tc>
          <w:tcPr>
            <w:tcW w:w="1276" w:type="dxa"/>
          </w:tcPr>
          <w:p w:rsidR="001D4D80" w:rsidRPr="00953996" w:rsidRDefault="001D4D80" w:rsidP="00552100">
            <w:pPr>
              <w:tabs>
                <w:tab w:val="left" w:pos="8222"/>
              </w:tabs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1134" w:type="dxa"/>
          </w:tcPr>
          <w:p w:rsidR="001D4D80" w:rsidRPr="00953996" w:rsidRDefault="001D4D80" w:rsidP="00552100">
            <w:pPr>
              <w:tabs>
                <w:tab w:val="left" w:pos="8222"/>
              </w:tabs>
              <w:jc w:val="center"/>
              <w:rPr>
                <w:b/>
              </w:rPr>
            </w:pPr>
            <w:r>
              <w:rPr>
                <w:b/>
              </w:rPr>
              <w:t>181,1</w:t>
            </w:r>
          </w:p>
        </w:tc>
        <w:tc>
          <w:tcPr>
            <w:tcW w:w="992" w:type="dxa"/>
          </w:tcPr>
          <w:p w:rsidR="001D4D80" w:rsidRPr="00953996" w:rsidRDefault="001D4D80" w:rsidP="00552100">
            <w:pPr>
              <w:tabs>
                <w:tab w:val="left" w:pos="8222"/>
              </w:tabs>
              <w:jc w:val="center"/>
              <w:rPr>
                <w:b/>
              </w:rPr>
            </w:pPr>
            <w:r>
              <w:rPr>
                <w:b/>
              </w:rPr>
              <w:t>181,1</w:t>
            </w:r>
          </w:p>
        </w:tc>
      </w:tr>
      <w:tr w:rsidR="001D4D80" w:rsidRPr="00953996" w:rsidTr="00552100">
        <w:tc>
          <w:tcPr>
            <w:tcW w:w="5245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67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12</w:t>
            </w:r>
          </w:p>
        </w:tc>
        <w:tc>
          <w:tcPr>
            <w:tcW w:w="709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02</w:t>
            </w:r>
          </w:p>
        </w:tc>
        <w:tc>
          <w:tcPr>
            <w:tcW w:w="1276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150,0</w:t>
            </w:r>
          </w:p>
        </w:tc>
        <w:tc>
          <w:tcPr>
            <w:tcW w:w="1134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181,1</w:t>
            </w:r>
          </w:p>
        </w:tc>
        <w:tc>
          <w:tcPr>
            <w:tcW w:w="992" w:type="dxa"/>
          </w:tcPr>
          <w:p w:rsidR="001D4D80" w:rsidRPr="00427F2D" w:rsidRDefault="001D4D80" w:rsidP="00552100">
            <w:pPr>
              <w:tabs>
                <w:tab w:val="left" w:pos="8222"/>
              </w:tabs>
              <w:jc w:val="center"/>
            </w:pPr>
            <w:r>
              <w:t>181,1</w:t>
            </w:r>
          </w:p>
        </w:tc>
      </w:tr>
    </w:tbl>
    <w:p w:rsidR="00883701" w:rsidRDefault="00883701" w:rsidP="00073413">
      <w:pPr>
        <w:tabs>
          <w:tab w:val="left" w:pos="8222"/>
        </w:tabs>
        <w:rPr>
          <w:sz w:val="28"/>
          <w:szCs w:val="28"/>
        </w:rPr>
      </w:pPr>
    </w:p>
    <w:p w:rsidR="00073413" w:rsidRDefault="00073413" w:rsidP="00073413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33DE2">
        <w:rPr>
          <w:sz w:val="28"/>
          <w:szCs w:val="28"/>
        </w:rPr>
        <w:t>Ирклиевс</w:t>
      </w:r>
      <w:r>
        <w:rPr>
          <w:sz w:val="28"/>
          <w:szCs w:val="28"/>
        </w:rPr>
        <w:t xml:space="preserve">кого </w:t>
      </w:r>
    </w:p>
    <w:p w:rsidR="00883701" w:rsidRDefault="00073413" w:rsidP="00883701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636F33" w:rsidRPr="00883701" w:rsidRDefault="00073413" w:rsidP="00883701">
      <w:pPr>
        <w:tabs>
          <w:tab w:val="left" w:pos="8222"/>
        </w:tabs>
        <w:rPr>
          <w:sz w:val="28"/>
          <w:szCs w:val="28"/>
        </w:rPr>
      </w:pPr>
      <w:r>
        <w:rPr>
          <w:sz w:val="28"/>
          <w:szCs w:val="28"/>
        </w:rPr>
        <w:t xml:space="preserve">Выселковского района                                                          </w:t>
      </w:r>
      <w:r w:rsidR="0088370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="00F33DE2">
        <w:rPr>
          <w:sz w:val="28"/>
          <w:szCs w:val="28"/>
        </w:rPr>
        <w:t xml:space="preserve">А.С. </w:t>
      </w:r>
      <w:proofErr w:type="spellStart"/>
      <w:r w:rsidR="00F33DE2">
        <w:rPr>
          <w:sz w:val="28"/>
          <w:szCs w:val="28"/>
        </w:rPr>
        <w:t>Говоруха</w:t>
      </w:r>
      <w:proofErr w:type="spellEnd"/>
    </w:p>
    <w:sectPr w:rsidR="00636F33" w:rsidRPr="00883701" w:rsidSect="000D046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413"/>
    <w:rsid w:val="00073413"/>
    <w:rsid w:val="000D046D"/>
    <w:rsid w:val="001D4D80"/>
    <w:rsid w:val="003D0947"/>
    <w:rsid w:val="005F509F"/>
    <w:rsid w:val="00600E16"/>
    <w:rsid w:val="006015BD"/>
    <w:rsid w:val="00636F33"/>
    <w:rsid w:val="007514B4"/>
    <w:rsid w:val="007F47DC"/>
    <w:rsid w:val="007F48BB"/>
    <w:rsid w:val="00883701"/>
    <w:rsid w:val="00954889"/>
    <w:rsid w:val="00A50CCC"/>
    <w:rsid w:val="00F33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H1">
    <w:name w:val="Заголовок 1.Раздел Договора.H1.&quot;Алмаз&quot;"/>
    <w:basedOn w:val="a"/>
    <w:next w:val="a"/>
    <w:rsid w:val="00073413"/>
    <w:pPr>
      <w:keepNext/>
      <w:ind w:firstLine="540"/>
      <w:jc w:val="both"/>
      <w:outlineLvl w:val="0"/>
    </w:pPr>
    <w:rPr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704</Words>
  <Characters>4014</Characters>
  <Application>Microsoft Office Word</Application>
  <DocSecurity>0</DocSecurity>
  <Lines>33</Lines>
  <Paragraphs>9</Paragraphs>
  <ScaleCrop>false</ScaleCrop>
  <Company>Microsoft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цифра</dc:creator>
  <cp:lastModifiedBy>Admin</cp:lastModifiedBy>
  <cp:revision>11</cp:revision>
  <cp:lastPrinted>2013-12-16T07:24:00Z</cp:lastPrinted>
  <dcterms:created xsi:type="dcterms:W3CDTF">2013-12-16T04:46:00Z</dcterms:created>
  <dcterms:modified xsi:type="dcterms:W3CDTF">2014-03-28T06:54:00Z</dcterms:modified>
</cp:coreProperties>
</file>