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AC5" w:rsidRPr="00FB27AA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7A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97AC5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краевой акции «Чистый город (район) – без наркотиков»,</w:t>
      </w:r>
    </w:p>
    <w:p w:rsidR="00497AC5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приуроченной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борьбы с наркоманией 26 июня 2023 года,</w:t>
      </w:r>
    </w:p>
    <w:p w:rsidR="00497AC5" w:rsidRDefault="00497AC5" w:rsidP="00497A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Выселковский район</w:t>
      </w:r>
    </w:p>
    <w:p w:rsidR="00497AC5" w:rsidRDefault="00497AC5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86"/>
        <w:gridCol w:w="2309"/>
        <w:gridCol w:w="2033"/>
        <w:gridCol w:w="2152"/>
        <w:gridCol w:w="2491"/>
      </w:tblGrid>
      <w:tr w:rsidR="00497AC5" w:rsidTr="007B5431">
        <w:tc>
          <w:tcPr>
            <w:tcW w:w="586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09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33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и место </w:t>
            </w: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проведения мероприятия</w:t>
            </w:r>
          </w:p>
        </w:tc>
        <w:tc>
          <w:tcPr>
            <w:tcW w:w="2152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Охват участников, возрастная категория</w:t>
            </w:r>
          </w:p>
        </w:tc>
        <w:tc>
          <w:tcPr>
            <w:tcW w:w="2491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7AA">
              <w:rPr>
                <w:rFonts w:ascii="Times New Roman" w:hAnsi="Times New Roman" w:cs="Times New Roman"/>
                <w:sz w:val="24"/>
                <w:szCs w:val="24"/>
              </w:rPr>
              <w:t>Краткая информация о планируемом мероприятии</w:t>
            </w:r>
          </w:p>
        </w:tc>
      </w:tr>
      <w:tr w:rsidR="00497AC5" w:rsidTr="007B5431">
        <w:tc>
          <w:tcPr>
            <w:tcW w:w="586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09" w:type="dxa"/>
          </w:tcPr>
          <w:p w:rsidR="00497AC5" w:rsidRPr="00E22C81" w:rsidRDefault="007B5431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97AC5"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странение </w:t>
            </w:r>
            <w:proofErr w:type="spellStart"/>
            <w:r w:rsidR="00497AC5" w:rsidRPr="00E22C81">
              <w:rPr>
                <w:rFonts w:ascii="Times New Roman" w:hAnsi="Times New Roman" w:cs="Times New Roman"/>
                <w:sz w:val="24"/>
                <w:szCs w:val="24"/>
              </w:rPr>
              <w:t>пронаркотической</w:t>
            </w:r>
            <w:proofErr w:type="spellEnd"/>
            <w:r w:rsidR="00497AC5"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рекламы на зданиях и иных сооружениях</w:t>
            </w:r>
          </w:p>
        </w:tc>
        <w:tc>
          <w:tcPr>
            <w:tcW w:w="2033" w:type="dxa"/>
          </w:tcPr>
          <w:p w:rsidR="00497AC5" w:rsidRPr="00E22C81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10.00 ч Выселковский район, ст</w:t>
            </w:r>
            <w:proofErr w:type="gramStart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ыселки, по маршруту ул.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>Казачья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-ул.Лунева 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>–пер.Лесной</w:t>
            </w:r>
          </w:p>
          <w:p w:rsidR="00497AC5" w:rsidRPr="00E22C81" w:rsidRDefault="00497AC5" w:rsidP="003E2F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52" w:type="dxa"/>
          </w:tcPr>
          <w:p w:rsidR="007B5431" w:rsidRDefault="00497AC5" w:rsidP="007B54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15 чел. </w:t>
            </w:r>
          </w:p>
          <w:p w:rsidR="007B5431" w:rsidRDefault="007B5431" w:rsidP="007B54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чел. – 14-18 лет</w:t>
            </w:r>
          </w:p>
          <w:p w:rsidR="00497AC5" w:rsidRPr="00E22C81" w:rsidRDefault="007B5431" w:rsidP="007B54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чел. – </w:t>
            </w:r>
            <w:r w:rsidR="00497AC5" w:rsidRPr="00E22C81">
              <w:rPr>
                <w:rFonts w:ascii="Times New Roman" w:hAnsi="Times New Roman" w:cs="Times New Roman"/>
                <w:sz w:val="24"/>
                <w:szCs w:val="24"/>
              </w:rPr>
              <w:t>18-35 лет</w:t>
            </w:r>
          </w:p>
        </w:tc>
        <w:tc>
          <w:tcPr>
            <w:tcW w:w="2491" w:type="dxa"/>
          </w:tcPr>
          <w:p w:rsidR="00497AC5" w:rsidRPr="00E22C81" w:rsidRDefault="00497AC5" w:rsidP="007B54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антинаркотическим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волонтерским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отряд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«Галерка»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 xml:space="preserve"> и «ООН – отряд особого назначения»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членами Молодежного патруля </w:t>
            </w:r>
            <w:proofErr w:type="spellStart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>пронаркотической</w:t>
            </w:r>
            <w:proofErr w:type="spellEnd"/>
            <w:r w:rsidRPr="00E22C81">
              <w:rPr>
                <w:rFonts w:ascii="Times New Roman" w:hAnsi="Times New Roman" w:cs="Times New Roman"/>
                <w:sz w:val="24"/>
                <w:szCs w:val="24"/>
              </w:rPr>
              <w:t xml:space="preserve">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5431">
              <w:rPr>
                <w:rFonts w:ascii="Times New Roman" w:hAnsi="Times New Roman" w:cs="Times New Roman"/>
                <w:sz w:val="24"/>
                <w:szCs w:val="24"/>
              </w:rPr>
              <w:t>на зданиях и сооружениях на территории Выселковского сельского поселения.</w:t>
            </w:r>
          </w:p>
        </w:tc>
      </w:tr>
      <w:tr w:rsidR="00497AC5" w:rsidTr="007B5431">
        <w:tc>
          <w:tcPr>
            <w:tcW w:w="586" w:type="dxa"/>
          </w:tcPr>
          <w:p w:rsidR="00497AC5" w:rsidRPr="00FB27AA" w:rsidRDefault="00497AC5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09" w:type="dxa"/>
          </w:tcPr>
          <w:p w:rsidR="00497AC5" w:rsidRPr="00FB27AA" w:rsidRDefault="00471A2E" w:rsidP="00471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социальных сетей на предмет выявления сайтов, распространяющих наркотические средства и психотропные вещества </w:t>
            </w:r>
          </w:p>
        </w:tc>
        <w:tc>
          <w:tcPr>
            <w:tcW w:w="2033" w:type="dxa"/>
          </w:tcPr>
          <w:p w:rsidR="00497AC5" w:rsidRDefault="00471A2E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дня,</w:t>
            </w:r>
          </w:p>
          <w:p w:rsidR="00471A2E" w:rsidRPr="00FB27AA" w:rsidRDefault="00471A2E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Выселковский район</w:t>
            </w:r>
          </w:p>
        </w:tc>
        <w:tc>
          <w:tcPr>
            <w:tcW w:w="2152" w:type="dxa"/>
          </w:tcPr>
          <w:p w:rsidR="00471A2E" w:rsidRDefault="00471A2E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чел. </w:t>
            </w:r>
          </w:p>
          <w:p w:rsidR="00497AC5" w:rsidRPr="00FB27AA" w:rsidRDefault="00471A2E" w:rsidP="003E2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(18-35 лет)</w:t>
            </w:r>
          </w:p>
        </w:tc>
        <w:tc>
          <w:tcPr>
            <w:tcW w:w="2491" w:type="dxa"/>
          </w:tcPr>
          <w:p w:rsidR="00497AC5" w:rsidRPr="00FB27AA" w:rsidRDefault="00471A2E" w:rsidP="00471A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сети Интернет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волонтерскими отрядами совместно с членами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Онлайн-Патруля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Выселковский район на предмет выявления сайтов, распространяющих наркотические средства и психотропные вещества с целью блокировки.</w:t>
            </w:r>
          </w:p>
        </w:tc>
      </w:tr>
    </w:tbl>
    <w:p w:rsidR="00497AC5" w:rsidRDefault="00497AC5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AC5" w:rsidRDefault="00497AC5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A2E" w:rsidRDefault="00471A2E" w:rsidP="00497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Заведующая сектором  по профилактике </w:t>
      </w: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правонарушений, взаимодействию </w:t>
      </w:r>
      <w:proofErr w:type="gramStart"/>
      <w:r w:rsidRPr="00E22C8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2C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AC5" w:rsidRPr="00E22C81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правоохранительными органами, обеспечения </w:t>
      </w: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деятельности антинаркотической комиссии </w:t>
      </w:r>
    </w:p>
    <w:p w:rsidR="00497AC5" w:rsidRDefault="00497AC5" w:rsidP="00497A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2C8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0F09F8" w:rsidRPr="00471A2E" w:rsidRDefault="00497AC5" w:rsidP="0047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C81">
        <w:rPr>
          <w:rFonts w:ascii="Times New Roman" w:hAnsi="Times New Roman" w:cs="Times New Roman"/>
          <w:sz w:val="28"/>
          <w:szCs w:val="28"/>
        </w:rPr>
        <w:t xml:space="preserve">Выселковский район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E22C81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E22C81">
        <w:rPr>
          <w:rFonts w:ascii="Times New Roman" w:hAnsi="Times New Roman" w:cs="Times New Roman"/>
          <w:sz w:val="28"/>
          <w:szCs w:val="28"/>
        </w:rPr>
        <w:t>Тарануха</w:t>
      </w:r>
      <w:proofErr w:type="spellEnd"/>
    </w:p>
    <w:sectPr w:rsidR="000F09F8" w:rsidRPr="00471A2E" w:rsidSect="000F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7AC5"/>
    <w:rsid w:val="000F09F8"/>
    <w:rsid w:val="00471A2E"/>
    <w:rsid w:val="00497AC5"/>
    <w:rsid w:val="007B5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kazak3</dc:creator>
  <cp:keywords/>
  <dc:description/>
  <cp:lastModifiedBy>kazak3</cp:lastModifiedBy>
  <cp:revision>2</cp:revision>
  <dcterms:created xsi:type="dcterms:W3CDTF">2023-06-14T09:02:00Z</dcterms:created>
  <dcterms:modified xsi:type="dcterms:W3CDTF">2023-06-14T13:36:00Z</dcterms:modified>
</cp:coreProperties>
</file>