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E6F" w:rsidRPr="003307CB" w:rsidRDefault="00507E6F" w:rsidP="003307CB">
      <w:pPr>
        <w:spacing w:after="0" w:line="240" w:lineRule="auto"/>
        <w:jc w:val="center"/>
        <w:rPr>
          <w:rFonts w:ascii="Tahoma" w:hAnsi="Tahoma"/>
          <w:lang w:eastAsia="en-US"/>
        </w:rPr>
      </w:pPr>
      <w:r w:rsidRPr="003307CB">
        <w:rPr>
          <w:rFonts w:cs="Calibri"/>
          <w:sz w:val="28"/>
          <w:szCs w:val="28"/>
        </w:rPr>
        <w:t>﻿</w:t>
      </w:r>
      <w:r w:rsidRPr="00C036D0">
        <w:rPr>
          <w:rFonts w:ascii="Tahoma" w:hAnsi="Tahom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Выселковский р-н (герб)14" style="width:57.75pt;height:1in;visibility:visible">
            <v:imagedata r:id="rId7" o:title=""/>
          </v:shape>
        </w:pict>
      </w:r>
    </w:p>
    <w:p w:rsidR="00507E6F" w:rsidRPr="003307CB" w:rsidRDefault="00507E6F" w:rsidP="003307CB">
      <w:pPr>
        <w:spacing w:after="0" w:line="240" w:lineRule="auto"/>
        <w:jc w:val="center"/>
        <w:rPr>
          <w:rFonts w:ascii="Tahoma" w:hAnsi="Tahoma"/>
          <w:sz w:val="16"/>
          <w:lang w:eastAsia="en-US"/>
        </w:rPr>
      </w:pPr>
    </w:p>
    <w:p w:rsidR="00507E6F" w:rsidRPr="003307CB" w:rsidRDefault="00507E6F" w:rsidP="003307CB">
      <w:pPr>
        <w:spacing w:after="0" w:line="240" w:lineRule="auto"/>
        <w:jc w:val="center"/>
        <w:rPr>
          <w:rFonts w:ascii="Times New Roman" w:hAnsi="Times New Roman"/>
          <w:b/>
          <w:bCs/>
          <w:sz w:val="28"/>
          <w:lang w:eastAsia="en-US"/>
        </w:rPr>
      </w:pPr>
      <w:r w:rsidRPr="003307CB">
        <w:rPr>
          <w:rFonts w:ascii="Times New Roman" w:hAnsi="Times New Roman"/>
          <w:b/>
          <w:bCs/>
          <w:sz w:val="28"/>
          <w:lang w:eastAsia="en-US"/>
        </w:rPr>
        <w:t>АДМИНИСТРАЦИЯ МУНИЦИПАЛЬНОГО ОБРАЗОВАНИЯ</w:t>
      </w:r>
    </w:p>
    <w:p w:rsidR="00507E6F" w:rsidRPr="003307CB" w:rsidRDefault="00507E6F" w:rsidP="003307CB">
      <w:pPr>
        <w:spacing w:after="0" w:line="240" w:lineRule="auto"/>
        <w:jc w:val="center"/>
        <w:rPr>
          <w:rFonts w:ascii="Times New Roman" w:hAnsi="Times New Roman"/>
          <w:b/>
          <w:bCs/>
          <w:sz w:val="28"/>
          <w:lang w:eastAsia="en-US"/>
        </w:rPr>
      </w:pPr>
      <w:r w:rsidRPr="003307CB">
        <w:rPr>
          <w:rFonts w:ascii="Times New Roman" w:hAnsi="Times New Roman"/>
          <w:b/>
          <w:bCs/>
          <w:sz w:val="28"/>
          <w:lang w:eastAsia="en-US"/>
        </w:rPr>
        <w:t>ВЫСЕЛКОВСКИЙ РАЙОН</w:t>
      </w:r>
    </w:p>
    <w:p w:rsidR="00507E6F" w:rsidRPr="003307CB" w:rsidRDefault="00507E6F" w:rsidP="003307CB">
      <w:pPr>
        <w:spacing w:after="0" w:line="240" w:lineRule="auto"/>
        <w:jc w:val="center"/>
        <w:rPr>
          <w:rFonts w:ascii="Times New Roman" w:hAnsi="Times New Roman"/>
          <w:lang w:eastAsia="en-US"/>
        </w:rPr>
      </w:pPr>
    </w:p>
    <w:p w:rsidR="00507E6F" w:rsidRPr="003307CB" w:rsidRDefault="00507E6F" w:rsidP="003307CB">
      <w:pPr>
        <w:spacing w:after="0" w:line="240" w:lineRule="auto"/>
        <w:jc w:val="center"/>
        <w:rPr>
          <w:rFonts w:ascii="Times New Roman" w:hAnsi="Times New Roman"/>
          <w:b/>
          <w:bCs/>
          <w:sz w:val="16"/>
          <w:szCs w:val="16"/>
          <w:lang w:eastAsia="en-US"/>
        </w:rPr>
      </w:pPr>
      <w:r w:rsidRPr="003307CB">
        <w:rPr>
          <w:rFonts w:ascii="Times New Roman" w:hAnsi="Times New Roman"/>
          <w:b/>
          <w:bCs/>
          <w:sz w:val="28"/>
          <w:lang w:eastAsia="en-US"/>
        </w:rPr>
        <w:t>ПОСТАНОВЛЕНИЕ</w:t>
      </w:r>
    </w:p>
    <w:p w:rsidR="00507E6F" w:rsidRPr="003307CB" w:rsidRDefault="00507E6F" w:rsidP="003307CB">
      <w:pPr>
        <w:spacing w:after="0" w:line="240" w:lineRule="auto"/>
        <w:jc w:val="center"/>
        <w:rPr>
          <w:rFonts w:ascii="Times New Roman" w:hAnsi="Times New Roman"/>
          <w:sz w:val="26"/>
          <w:lang w:eastAsia="en-US"/>
        </w:rPr>
      </w:pPr>
    </w:p>
    <w:p w:rsidR="00507E6F" w:rsidRPr="003307CB" w:rsidRDefault="00507E6F" w:rsidP="003307CB">
      <w:pPr>
        <w:spacing w:after="0" w:line="240" w:lineRule="auto"/>
        <w:jc w:val="center"/>
        <w:rPr>
          <w:rFonts w:ascii="Times New Roman" w:hAnsi="Times New Roman"/>
          <w:sz w:val="26"/>
          <w:lang w:eastAsia="en-US"/>
        </w:rPr>
      </w:pPr>
      <w:r w:rsidRPr="003307CB">
        <w:rPr>
          <w:rFonts w:ascii="Times New Roman" w:hAnsi="Times New Roman"/>
          <w:sz w:val="26"/>
          <w:lang w:eastAsia="en-US"/>
        </w:rPr>
        <w:t xml:space="preserve">от </w:t>
      </w:r>
      <w:r>
        <w:rPr>
          <w:rFonts w:ascii="Times New Roman" w:hAnsi="Times New Roman"/>
          <w:sz w:val="26"/>
          <w:lang w:eastAsia="en-US"/>
        </w:rPr>
        <w:t>20</w:t>
      </w:r>
      <w:r w:rsidRPr="003307CB">
        <w:rPr>
          <w:rFonts w:ascii="Times New Roman" w:hAnsi="Times New Roman"/>
          <w:sz w:val="26"/>
          <w:lang w:eastAsia="en-US"/>
        </w:rPr>
        <w:t xml:space="preserve"> </w:t>
      </w:r>
      <w:r>
        <w:rPr>
          <w:rFonts w:ascii="Times New Roman" w:hAnsi="Times New Roman"/>
          <w:sz w:val="26"/>
          <w:lang w:eastAsia="en-US"/>
        </w:rPr>
        <w:t>апреля</w:t>
      </w:r>
      <w:r w:rsidRPr="003307CB">
        <w:rPr>
          <w:rFonts w:ascii="Times New Roman" w:hAnsi="Times New Roman"/>
          <w:sz w:val="26"/>
          <w:lang w:eastAsia="en-US"/>
        </w:rPr>
        <w:t xml:space="preserve"> 2</w:t>
      </w:r>
      <w:r w:rsidRPr="003307CB">
        <w:rPr>
          <w:rFonts w:ascii="Times New Roman" w:hAnsi="Times New Roman"/>
          <w:bCs/>
          <w:sz w:val="26"/>
          <w:lang w:eastAsia="en-US"/>
        </w:rPr>
        <w:t>02</w:t>
      </w:r>
      <w:r>
        <w:rPr>
          <w:rFonts w:ascii="Times New Roman" w:hAnsi="Times New Roman"/>
          <w:bCs/>
          <w:sz w:val="26"/>
          <w:lang w:eastAsia="en-US"/>
        </w:rPr>
        <w:t>2</w:t>
      </w:r>
      <w:r w:rsidRPr="003307CB">
        <w:rPr>
          <w:rFonts w:ascii="Times New Roman" w:hAnsi="Times New Roman"/>
          <w:bCs/>
          <w:sz w:val="26"/>
          <w:lang w:eastAsia="en-US"/>
        </w:rPr>
        <w:t xml:space="preserve"> г.</w:t>
      </w:r>
      <w:r w:rsidRPr="003307CB">
        <w:rPr>
          <w:rFonts w:ascii="Times New Roman" w:hAnsi="Times New Roman"/>
          <w:sz w:val="26"/>
          <w:lang w:eastAsia="en-US"/>
        </w:rPr>
        <w:t xml:space="preserve">   </w:t>
      </w:r>
      <w:r w:rsidRPr="003307CB">
        <w:rPr>
          <w:rFonts w:ascii="Times New Roman" w:hAnsi="Times New Roman"/>
          <w:sz w:val="26"/>
          <w:lang w:eastAsia="en-US"/>
        </w:rPr>
        <w:tab/>
      </w:r>
      <w:r w:rsidRPr="003307CB">
        <w:rPr>
          <w:rFonts w:ascii="Times New Roman" w:hAnsi="Times New Roman"/>
          <w:sz w:val="26"/>
          <w:lang w:eastAsia="en-US"/>
        </w:rPr>
        <w:tab/>
      </w:r>
      <w:r w:rsidRPr="003307CB">
        <w:rPr>
          <w:rFonts w:ascii="Times New Roman" w:hAnsi="Times New Roman"/>
          <w:sz w:val="26"/>
          <w:lang w:eastAsia="en-US"/>
        </w:rPr>
        <w:tab/>
      </w:r>
      <w:r w:rsidRPr="003307CB">
        <w:rPr>
          <w:rFonts w:ascii="Times New Roman" w:hAnsi="Times New Roman"/>
          <w:sz w:val="26"/>
          <w:lang w:eastAsia="en-US"/>
        </w:rPr>
        <w:tab/>
        <w:t xml:space="preserve">                                           </w:t>
      </w:r>
      <w:r>
        <w:rPr>
          <w:rFonts w:ascii="Times New Roman" w:hAnsi="Times New Roman"/>
          <w:sz w:val="26"/>
          <w:lang w:eastAsia="en-US"/>
        </w:rPr>
        <w:t xml:space="preserve">      </w:t>
      </w:r>
      <w:bookmarkStart w:id="0" w:name="_GoBack"/>
      <w:bookmarkEnd w:id="0"/>
      <w:r w:rsidRPr="003307CB">
        <w:rPr>
          <w:rFonts w:ascii="Times New Roman" w:hAnsi="Times New Roman"/>
          <w:sz w:val="26"/>
          <w:lang w:eastAsia="en-US"/>
        </w:rPr>
        <w:t xml:space="preserve">       № </w:t>
      </w:r>
      <w:r>
        <w:rPr>
          <w:rFonts w:ascii="Times New Roman" w:hAnsi="Times New Roman"/>
          <w:sz w:val="26"/>
          <w:lang w:eastAsia="en-US"/>
        </w:rPr>
        <w:t>333</w:t>
      </w:r>
    </w:p>
    <w:p w:rsidR="00507E6F" w:rsidRPr="003307CB" w:rsidRDefault="00507E6F" w:rsidP="003307CB">
      <w:pPr>
        <w:spacing w:after="0" w:line="240" w:lineRule="auto"/>
        <w:jc w:val="center"/>
        <w:rPr>
          <w:rFonts w:ascii="Times New Roman" w:hAnsi="Times New Roman"/>
          <w:sz w:val="16"/>
          <w:szCs w:val="16"/>
          <w:lang w:eastAsia="en-US"/>
        </w:rPr>
      </w:pPr>
    </w:p>
    <w:p w:rsidR="00507E6F" w:rsidRPr="003307CB" w:rsidRDefault="00507E6F" w:rsidP="003307CB">
      <w:pPr>
        <w:spacing w:after="0" w:line="240" w:lineRule="auto"/>
        <w:jc w:val="center"/>
        <w:rPr>
          <w:rFonts w:ascii="Times New Roman" w:hAnsi="Times New Roman"/>
          <w:lang w:eastAsia="en-US"/>
        </w:rPr>
      </w:pPr>
      <w:r w:rsidRPr="003307CB">
        <w:rPr>
          <w:rFonts w:ascii="Times New Roman" w:hAnsi="Times New Roman"/>
          <w:lang w:eastAsia="en-US"/>
        </w:rPr>
        <w:t>ст-ца Выселки</w:t>
      </w:r>
    </w:p>
    <w:p w:rsidR="00507E6F" w:rsidRPr="003307CB" w:rsidRDefault="00507E6F" w:rsidP="003307CB">
      <w:pPr>
        <w:spacing w:after="0" w:line="240" w:lineRule="auto"/>
        <w:jc w:val="center"/>
        <w:rPr>
          <w:rFonts w:ascii="Tahoma" w:hAnsi="Tahoma"/>
          <w:bCs/>
          <w:sz w:val="28"/>
          <w:szCs w:val="28"/>
          <w:lang w:eastAsia="en-US"/>
        </w:rPr>
      </w:pPr>
    </w:p>
    <w:p w:rsidR="00507E6F" w:rsidRDefault="00507E6F" w:rsidP="00D51F9F">
      <w:pPr>
        <w:pStyle w:val="NoSpacing"/>
        <w:jc w:val="center"/>
        <w:rPr>
          <w:rFonts w:ascii="Times New Roman" w:hAnsi="Times New Roman"/>
          <w:b/>
          <w:bCs/>
          <w:sz w:val="28"/>
          <w:szCs w:val="28"/>
        </w:rPr>
      </w:pP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 xml:space="preserve">Об утверждении административного регламента </w:t>
      </w: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предоставления муниципальной услуги «Заключение</w:t>
      </w: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 xml:space="preserve"> договора на размещение объектов на землях или </w:t>
      </w: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 xml:space="preserve">земельных участках, находящихся в государственной </w:t>
      </w: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или муниципальной собственности, без предоставления</w:t>
      </w:r>
    </w:p>
    <w:p w:rsidR="00507E6F" w:rsidRDefault="00507E6F" w:rsidP="00D51F9F">
      <w:pPr>
        <w:pStyle w:val="NoSpacing"/>
        <w:jc w:val="center"/>
        <w:rPr>
          <w:rFonts w:ascii="Times New Roman" w:hAnsi="Times New Roman"/>
          <w:b/>
          <w:bCs/>
          <w:sz w:val="28"/>
          <w:szCs w:val="28"/>
        </w:rPr>
      </w:pPr>
      <w:r w:rsidRPr="00223BF8">
        <w:rPr>
          <w:rFonts w:ascii="Times New Roman" w:hAnsi="Times New Roman"/>
          <w:b/>
          <w:bCs/>
          <w:sz w:val="28"/>
          <w:szCs w:val="28"/>
        </w:rPr>
        <w:t xml:space="preserve"> земельных участков и установления сервитута, </w:t>
      </w:r>
    </w:p>
    <w:p w:rsidR="00507E6F" w:rsidRPr="00223BF8" w:rsidRDefault="00507E6F" w:rsidP="00D51F9F">
      <w:pPr>
        <w:pStyle w:val="NoSpacing"/>
        <w:jc w:val="center"/>
        <w:rPr>
          <w:rFonts w:ascii="Times New Roman" w:hAnsi="Times New Roman"/>
          <w:sz w:val="28"/>
          <w:szCs w:val="28"/>
        </w:rPr>
      </w:pPr>
      <w:r w:rsidRPr="00223BF8">
        <w:rPr>
          <w:rFonts w:ascii="Times New Roman" w:hAnsi="Times New Roman"/>
          <w:b/>
          <w:bCs/>
          <w:sz w:val="28"/>
          <w:szCs w:val="28"/>
        </w:rPr>
        <w:t>публичного сервитута»</w:t>
      </w:r>
    </w:p>
    <w:p w:rsidR="00507E6F" w:rsidRPr="00223BF8" w:rsidRDefault="00507E6F" w:rsidP="00D51F9F">
      <w:pPr>
        <w:pStyle w:val="NoSpacing"/>
        <w:ind w:firstLine="851"/>
        <w:jc w:val="both"/>
        <w:rPr>
          <w:rFonts w:ascii="Times New Roman" w:hAnsi="Times New Roman"/>
          <w:sz w:val="28"/>
          <w:szCs w:val="28"/>
        </w:rPr>
      </w:pPr>
      <w:r w:rsidRPr="00223BF8">
        <w:rPr>
          <w:rFonts w:ascii="Times New Roman" w:hAnsi="Times New Roman"/>
          <w:sz w:val="28"/>
          <w:szCs w:val="28"/>
        </w:rPr>
        <w:t> </w:t>
      </w:r>
    </w:p>
    <w:p w:rsidR="00507E6F" w:rsidRPr="00223BF8" w:rsidRDefault="00507E6F" w:rsidP="00D51F9F">
      <w:pPr>
        <w:pStyle w:val="NoSpacing"/>
        <w:ind w:firstLine="851"/>
        <w:jc w:val="both"/>
        <w:rPr>
          <w:rFonts w:ascii="Times New Roman" w:hAnsi="Times New Roman"/>
          <w:sz w:val="28"/>
          <w:szCs w:val="28"/>
        </w:rPr>
      </w:pPr>
      <w:r w:rsidRPr="00223BF8">
        <w:rPr>
          <w:rFonts w:ascii="Times New Roman" w:hAnsi="Times New Roman"/>
          <w:sz w:val="28"/>
          <w:szCs w:val="28"/>
        </w:rPr>
        <w:t> </w:t>
      </w:r>
    </w:p>
    <w:p w:rsidR="00507E6F" w:rsidRPr="00A65EE7" w:rsidRDefault="00507E6F" w:rsidP="00D51F9F">
      <w:pPr>
        <w:pStyle w:val="NoSpacing"/>
        <w:ind w:firstLine="851"/>
        <w:jc w:val="both"/>
        <w:rPr>
          <w:rFonts w:ascii="Times New Roman" w:hAnsi="Times New Roman"/>
          <w:sz w:val="28"/>
          <w:szCs w:val="28"/>
        </w:rPr>
      </w:pPr>
      <w:r>
        <w:rPr>
          <w:rFonts w:ascii="Times New Roman" w:hAnsi="Times New Roman"/>
          <w:sz w:val="28"/>
          <w:szCs w:val="28"/>
        </w:rPr>
        <w:t>На основании Земельного кодекса Российской Федерации,</w:t>
      </w:r>
      <w:r w:rsidRPr="00A65EE7">
        <w:rPr>
          <w:rFonts w:ascii="Times New Roman" w:hAnsi="Times New Roman"/>
          <w:sz w:val="28"/>
          <w:szCs w:val="28"/>
        </w:rPr>
        <w:t xml:space="preserve"> </w:t>
      </w:r>
      <w:r>
        <w:rPr>
          <w:rFonts w:ascii="Times New Roman" w:hAnsi="Times New Roman"/>
          <w:sz w:val="28"/>
          <w:szCs w:val="28"/>
        </w:rPr>
        <w:t>р</w:t>
      </w:r>
      <w:r w:rsidRPr="00223BF8">
        <w:rPr>
          <w:rFonts w:ascii="Times New Roman" w:hAnsi="Times New Roman"/>
          <w:sz w:val="28"/>
          <w:szCs w:val="28"/>
        </w:rPr>
        <w:t xml:space="preserve">уководствуясь Федеральным законом от 27 июля 2010 </w:t>
      </w:r>
      <w:r>
        <w:rPr>
          <w:rFonts w:ascii="Times New Roman" w:hAnsi="Times New Roman"/>
          <w:sz w:val="28"/>
          <w:szCs w:val="28"/>
        </w:rPr>
        <w:t>года</w:t>
      </w:r>
      <w:r w:rsidRPr="00223BF8">
        <w:rPr>
          <w:rFonts w:ascii="Times New Roman" w:hAnsi="Times New Roman"/>
          <w:sz w:val="28"/>
          <w:szCs w:val="28"/>
        </w:rPr>
        <w:t xml:space="preserve"> № 210-ФЗ «Об организации предоставления государственных и муниципальных услуг», </w:t>
      </w:r>
      <w:r>
        <w:rPr>
          <w:rFonts w:ascii="Times New Roman" w:hAnsi="Times New Roman"/>
          <w:sz w:val="28"/>
          <w:szCs w:val="28"/>
        </w:rPr>
        <w:t>п</w:t>
      </w:r>
      <w:r w:rsidRPr="00722275">
        <w:rPr>
          <w:rFonts w:ascii="Times New Roman" w:hAnsi="Times New Roman"/>
          <w:sz w:val="28"/>
          <w:szCs w:val="28"/>
        </w:rPr>
        <w:t>остановление</w:t>
      </w:r>
      <w:r>
        <w:rPr>
          <w:rFonts w:ascii="Times New Roman" w:hAnsi="Times New Roman"/>
          <w:sz w:val="28"/>
          <w:szCs w:val="28"/>
        </w:rPr>
        <w:t>м</w:t>
      </w:r>
      <w:r w:rsidRPr="00722275">
        <w:rPr>
          <w:rFonts w:ascii="Times New Roman" w:hAnsi="Times New Roman"/>
          <w:sz w:val="28"/>
          <w:szCs w:val="28"/>
        </w:rPr>
        <w:t xml:space="preserve"> Правит</w:t>
      </w:r>
      <w:r>
        <w:rPr>
          <w:rFonts w:ascii="Times New Roman" w:hAnsi="Times New Roman"/>
          <w:sz w:val="28"/>
          <w:szCs w:val="28"/>
        </w:rPr>
        <w:t xml:space="preserve">ельства </w:t>
      </w:r>
      <w:r w:rsidRPr="00722275">
        <w:rPr>
          <w:rFonts w:ascii="Times New Roman" w:hAnsi="Times New Roman"/>
          <w:sz w:val="28"/>
          <w:szCs w:val="28"/>
        </w:rPr>
        <w:t>Российской Федерации</w:t>
      </w:r>
      <w:r>
        <w:rPr>
          <w:rFonts w:ascii="Times New Roman" w:hAnsi="Times New Roman"/>
          <w:sz w:val="28"/>
          <w:szCs w:val="28"/>
        </w:rPr>
        <w:t xml:space="preserve"> от 20 июля 2021 года № </w:t>
      </w:r>
      <w:r w:rsidRPr="00722275">
        <w:rPr>
          <w:rFonts w:ascii="Times New Roman" w:hAnsi="Times New Roman"/>
          <w:sz w:val="28"/>
          <w:szCs w:val="28"/>
        </w:rPr>
        <w:t>1228</w:t>
      </w:r>
      <w:r>
        <w:rPr>
          <w:rFonts w:ascii="Times New Roman" w:hAnsi="Times New Roman"/>
          <w:sz w:val="28"/>
          <w:szCs w:val="28"/>
        </w:rPr>
        <w:t xml:space="preserve"> «</w:t>
      </w:r>
      <w:r w:rsidRPr="00722275">
        <w:rPr>
          <w:rFonts w:ascii="Times New Roman" w:hAnsi="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w:t>
      </w:r>
      <w:r>
        <w:rPr>
          <w:rFonts w:ascii="Times New Roman" w:hAnsi="Times New Roman"/>
          <w:sz w:val="28"/>
          <w:szCs w:val="28"/>
        </w:rPr>
        <w:t>вительства Российской Федерации»</w:t>
      </w:r>
      <w:r w:rsidRPr="00223BF8">
        <w:rPr>
          <w:rFonts w:ascii="Times New Roman" w:hAnsi="Times New Roman"/>
          <w:sz w:val="28"/>
          <w:szCs w:val="28"/>
        </w:rPr>
        <w:t xml:space="preserve">, </w:t>
      </w:r>
      <w:r w:rsidRPr="00A65EE7">
        <w:rPr>
          <w:rFonts w:ascii="Times New Roman" w:hAnsi="Times New Roman"/>
          <w:sz w:val="28"/>
          <w:szCs w:val="28"/>
        </w:rPr>
        <w:t xml:space="preserve">Уставом </w:t>
      </w:r>
      <w:r>
        <w:rPr>
          <w:rFonts w:ascii="Times New Roman" w:hAnsi="Times New Roman"/>
          <w:sz w:val="28"/>
          <w:szCs w:val="28"/>
        </w:rPr>
        <w:t>муниципального образования</w:t>
      </w:r>
      <w:r w:rsidRPr="00A65EE7">
        <w:rPr>
          <w:rFonts w:ascii="Times New Roman" w:hAnsi="Times New Roman"/>
          <w:sz w:val="28"/>
          <w:szCs w:val="28"/>
        </w:rPr>
        <w:t xml:space="preserve"> </w:t>
      </w:r>
      <w:r>
        <w:rPr>
          <w:rFonts w:ascii="Times New Roman" w:hAnsi="Times New Roman"/>
          <w:sz w:val="28"/>
          <w:szCs w:val="28"/>
        </w:rPr>
        <w:t xml:space="preserve">Выселковский </w:t>
      </w:r>
      <w:r w:rsidRPr="00A65EE7">
        <w:rPr>
          <w:rFonts w:ascii="Times New Roman" w:hAnsi="Times New Roman"/>
          <w:sz w:val="28"/>
          <w:szCs w:val="28"/>
        </w:rPr>
        <w:t>район, п</w:t>
      </w:r>
      <w:r>
        <w:rPr>
          <w:rFonts w:ascii="Times New Roman" w:hAnsi="Times New Roman"/>
          <w:sz w:val="28"/>
          <w:szCs w:val="28"/>
        </w:rPr>
        <w:t xml:space="preserve"> </w:t>
      </w:r>
      <w:r w:rsidRPr="00A65EE7">
        <w:rPr>
          <w:rFonts w:ascii="Times New Roman" w:hAnsi="Times New Roman"/>
          <w:sz w:val="28"/>
          <w:szCs w:val="28"/>
        </w:rPr>
        <w:t>о</w:t>
      </w:r>
      <w:r>
        <w:rPr>
          <w:rFonts w:ascii="Times New Roman" w:hAnsi="Times New Roman"/>
          <w:sz w:val="28"/>
          <w:szCs w:val="28"/>
        </w:rPr>
        <w:t xml:space="preserve"> </w:t>
      </w:r>
      <w:r w:rsidRPr="00A65EE7">
        <w:rPr>
          <w:rFonts w:ascii="Times New Roman" w:hAnsi="Times New Roman"/>
          <w:sz w:val="28"/>
          <w:szCs w:val="28"/>
        </w:rPr>
        <w:t>с</w:t>
      </w:r>
      <w:r>
        <w:rPr>
          <w:rFonts w:ascii="Times New Roman" w:hAnsi="Times New Roman"/>
          <w:sz w:val="28"/>
          <w:szCs w:val="28"/>
        </w:rPr>
        <w:t xml:space="preserve"> </w:t>
      </w:r>
      <w:r w:rsidRPr="00A65EE7">
        <w:rPr>
          <w:rFonts w:ascii="Times New Roman" w:hAnsi="Times New Roman"/>
          <w:sz w:val="28"/>
          <w:szCs w:val="28"/>
        </w:rPr>
        <w:t>т</w:t>
      </w:r>
      <w:r>
        <w:rPr>
          <w:rFonts w:ascii="Times New Roman" w:hAnsi="Times New Roman"/>
          <w:sz w:val="28"/>
          <w:szCs w:val="28"/>
        </w:rPr>
        <w:t xml:space="preserve"> </w:t>
      </w:r>
      <w:r w:rsidRPr="00A65EE7">
        <w:rPr>
          <w:rFonts w:ascii="Times New Roman" w:hAnsi="Times New Roman"/>
          <w:sz w:val="28"/>
          <w:szCs w:val="28"/>
        </w:rPr>
        <w:t>а</w:t>
      </w:r>
      <w:r>
        <w:rPr>
          <w:rFonts w:ascii="Times New Roman" w:hAnsi="Times New Roman"/>
          <w:sz w:val="28"/>
          <w:szCs w:val="28"/>
        </w:rPr>
        <w:t xml:space="preserve"> </w:t>
      </w:r>
      <w:r w:rsidRPr="00A65EE7">
        <w:rPr>
          <w:rFonts w:ascii="Times New Roman" w:hAnsi="Times New Roman"/>
          <w:sz w:val="28"/>
          <w:szCs w:val="28"/>
        </w:rPr>
        <w:t>н</w:t>
      </w:r>
      <w:r>
        <w:rPr>
          <w:rFonts w:ascii="Times New Roman" w:hAnsi="Times New Roman"/>
          <w:sz w:val="28"/>
          <w:szCs w:val="28"/>
        </w:rPr>
        <w:t xml:space="preserve"> </w:t>
      </w:r>
      <w:r w:rsidRPr="00A65EE7">
        <w:rPr>
          <w:rFonts w:ascii="Times New Roman" w:hAnsi="Times New Roman"/>
          <w:sz w:val="28"/>
          <w:szCs w:val="28"/>
        </w:rPr>
        <w:t>о</w:t>
      </w:r>
      <w:r>
        <w:rPr>
          <w:rFonts w:ascii="Times New Roman" w:hAnsi="Times New Roman"/>
          <w:sz w:val="28"/>
          <w:szCs w:val="28"/>
        </w:rPr>
        <w:t xml:space="preserve"> </w:t>
      </w:r>
      <w:r w:rsidRPr="00A65EE7">
        <w:rPr>
          <w:rFonts w:ascii="Times New Roman" w:hAnsi="Times New Roman"/>
          <w:sz w:val="28"/>
          <w:szCs w:val="28"/>
        </w:rPr>
        <w:t>в</w:t>
      </w:r>
      <w:r>
        <w:rPr>
          <w:rFonts w:ascii="Times New Roman" w:hAnsi="Times New Roman"/>
          <w:sz w:val="28"/>
          <w:szCs w:val="28"/>
        </w:rPr>
        <w:t xml:space="preserve"> </w:t>
      </w:r>
      <w:r w:rsidRPr="00A65EE7">
        <w:rPr>
          <w:rFonts w:ascii="Times New Roman" w:hAnsi="Times New Roman"/>
          <w:sz w:val="28"/>
          <w:szCs w:val="28"/>
        </w:rPr>
        <w:t>л</w:t>
      </w:r>
      <w:r>
        <w:rPr>
          <w:rFonts w:ascii="Times New Roman" w:hAnsi="Times New Roman"/>
          <w:sz w:val="28"/>
          <w:szCs w:val="28"/>
        </w:rPr>
        <w:t xml:space="preserve"> </w:t>
      </w:r>
      <w:r w:rsidRPr="00A65EE7">
        <w:rPr>
          <w:rFonts w:ascii="Times New Roman" w:hAnsi="Times New Roman"/>
          <w:sz w:val="28"/>
          <w:szCs w:val="28"/>
        </w:rPr>
        <w:t>я</w:t>
      </w:r>
      <w:r>
        <w:rPr>
          <w:rFonts w:ascii="Times New Roman" w:hAnsi="Times New Roman"/>
          <w:sz w:val="28"/>
          <w:szCs w:val="28"/>
        </w:rPr>
        <w:t xml:space="preserve"> </w:t>
      </w:r>
      <w:r w:rsidRPr="00A65EE7">
        <w:rPr>
          <w:rFonts w:ascii="Times New Roman" w:hAnsi="Times New Roman"/>
          <w:sz w:val="28"/>
          <w:szCs w:val="28"/>
        </w:rPr>
        <w:t>ю:</w:t>
      </w:r>
    </w:p>
    <w:p w:rsidR="00507E6F" w:rsidRPr="00223BF8" w:rsidRDefault="00507E6F" w:rsidP="00D51F9F">
      <w:pPr>
        <w:pStyle w:val="NoSpacing"/>
        <w:ind w:firstLine="851"/>
        <w:jc w:val="both"/>
        <w:rPr>
          <w:rFonts w:ascii="Times New Roman" w:hAnsi="Times New Roman"/>
          <w:sz w:val="28"/>
          <w:szCs w:val="28"/>
        </w:rPr>
      </w:pPr>
      <w:r w:rsidRPr="00223BF8">
        <w:rPr>
          <w:rFonts w:ascii="Times New Roman" w:hAnsi="Times New Roman"/>
          <w:sz w:val="28"/>
          <w:szCs w:val="28"/>
        </w:rPr>
        <w:t>1.</w:t>
      </w:r>
      <w:r>
        <w:rPr>
          <w:rFonts w:ascii="Times New Roman" w:hAnsi="Times New Roman"/>
          <w:sz w:val="28"/>
          <w:szCs w:val="28"/>
        </w:rPr>
        <w:t xml:space="preserve"> </w:t>
      </w:r>
      <w:r w:rsidRPr="00223BF8">
        <w:rPr>
          <w:rFonts w:ascii="Times New Roman" w:hAnsi="Times New Roman"/>
          <w:sz w:val="28"/>
          <w:szCs w:val="28"/>
        </w:rPr>
        <w:t>Утвердить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(приложение).</w:t>
      </w:r>
    </w:p>
    <w:p w:rsidR="00507E6F" w:rsidRDefault="00507E6F" w:rsidP="00D51F9F">
      <w:pPr>
        <w:pStyle w:val="NoSpacing"/>
        <w:suppressAutoHyphens/>
        <w:ind w:firstLine="851"/>
        <w:jc w:val="both"/>
        <w:rPr>
          <w:rFonts w:ascii="Times New Roman" w:hAnsi="Times New Roman"/>
          <w:sz w:val="28"/>
          <w:szCs w:val="28"/>
        </w:rPr>
      </w:pPr>
      <w:r>
        <w:rPr>
          <w:rFonts w:ascii="Times New Roman" w:hAnsi="Times New Roman"/>
          <w:sz w:val="28"/>
          <w:szCs w:val="28"/>
        </w:rPr>
        <w:t>2</w:t>
      </w:r>
      <w:r w:rsidRPr="00A65EE7">
        <w:rPr>
          <w:rFonts w:ascii="Times New Roman" w:hAnsi="Times New Roman"/>
          <w:sz w:val="28"/>
          <w:szCs w:val="28"/>
        </w:rPr>
        <w:t>.</w:t>
      </w:r>
      <w:r w:rsidRPr="004D345C">
        <w:rPr>
          <w:rFonts w:ascii="Times New Roman" w:hAnsi="Times New Roman"/>
          <w:sz w:val="28"/>
          <w:szCs w:val="28"/>
        </w:rPr>
        <w:t xml:space="preserve"> </w:t>
      </w:r>
      <w:r w:rsidRPr="00EF6A50">
        <w:rPr>
          <w:rFonts w:ascii="Times New Roman" w:hAnsi="Times New Roman"/>
          <w:sz w:val="28"/>
          <w:szCs w:val="28"/>
        </w:rPr>
        <w:t xml:space="preserve">Отделу Муниципальный центр управления администрации муниципального образования Выселковский район (Абушаев) </w:t>
      </w:r>
      <w:r w:rsidRPr="008C0DCC">
        <w:rPr>
          <w:rFonts w:ascii="Times New Roman" w:hAnsi="Times New Roman"/>
          <w:sz w:val="28"/>
          <w:szCs w:val="28"/>
        </w:rPr>
        <w:t xml:space="preserve">разместить </w:t>
      </w:r>
      <w:r>
        <w:rPr>
          <w:rFonts w:ascii="Times New Roman" w:hAnsi="Times New Roman"/>
          <w:sz w:val="28"/>
          <w:szCs w:val="28"/>
        </w:rPr>
        <w:t>настоящее</w:t>
      </w:r>
      <w:r w:rsidRPr="00EF6A50">
        <w:rPr>
          <w:rFonts w:ascii="Times New Roman" w:hAnsi="Times New Roman"/>
          <w:sz w:val="28"/>
          <w:szCs w:val="28"/>
        </w:rPr>
        <w:t xml:space="preserve"> постановление на официальном сайте администрации муниципального образования Выселковский район в сети интернет.</w:t>
      </w:r>
    </w:p>
    <w:p w:rsidR="00507E6F" w:rsidRDefault="00507E6F" w:rsidP="00D51F9F">
      <w:pPr>
        <w:pStyle w:val="NoSpacing"/>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t xml:space="preserve"> </w:t>
      </w:r>
      <w:r>
        <w:rPr>
          <w:rFonts w:ascii="Times New Roman" w:hAnsi="Times New Roman"/>
          <w:sz w:val="28"/>
          <w:szCs w:val="28"/>
        </w:rPr>
        <w:t>Данное</w:t>
      </w:r>
      <w:r w:rsidRPr="00EF6A50">
        <w:rPr>
          <w:rFonts w:ascii="Times New Roman" w:hAnsi="Times New Roman"/>
          <w:sz w:val="28"/>
          <w:szCs w:val="28"/>
        </w:rPr>
        <w:t xml:space="preserve"> постановление обнародовать в соответствии с Уставом муниципального образования Выселковский район.</w:t>
      </w:r>
    </w:p>
    <w:p w:rsidR="00507E6F" w:rsidRDefault="00507E6F" w:rsidP="00D51F9F">
      <w:pPr>
        <w:pStyle w:val="NoSpacing"/>
        <w:suppressAutoHyphens/>
        <w:ind w:left="851"/>
        <w:jc w:val="both"/>
        <w:rPr>
          <w:rFonts w:ascii="Times New Roman" w:hAnsi="Times New Roman"/>
          <w:sz w:val="28"/>
          <w:szCs w:val="28"/>
        </w:rPr>
      </w:pPr>
    </w:p>
    <w:p w:rsidR="00507E6F" w:rsidRPr="00EF6A50" w:rsidRDefault="00507E6F" w:rsidP="00D51F9F">
      <w:pPr>
        <w:pStyle w:val="NoSpacing"/>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t>Контроль за выполнение настоящего постановления возложить на заместителя главы муниципального образования Выселковский район В.В.Кононенко.</w:t>
      </w:r>
    </w:p>
    <w:p w:rsidR="00507E6F" w:rsidRPr="00DC10BE" w:rsidRDefault="00507E6F" w:rsidP="00D51F9F">
      <w:pPr>
        <w:pStyle w:val="NoSpacing"/>
        <w:suppressAutoHyphens/>
        <w:ind w:firstLine="851"/>
        <w:jc w:val="both"/>
        <w:rPr>
          <w:rFonts w:ascii="Times New Roman" w:hAnsi="Times New Roman"/>
          <w:sz w:val="28"/>
          <w:szCs w:val="28"/>
        </w:rPr>
      </w:pPr>
      <w:r>
        <w:rPr>
          <w:rFonts w:ascii="Times New Roman" w:hAnsi="Times New Roman"/>
          <w:sz w:val="28"/>
          <w:szCs w:val="28"/>
        </w:rPr>
        <w:t xml:space="preserve">5. </w:t>
      </w:r>
      <w:r w:rsidRPr="00DC10BE">
        <w:rPr>
          <w:rFonts w:ascii="Times New Roman" w:hAnsi="Times New Roman"/>
          <w:sz w:val="28"/>
          <w:szCs w:val="28"/>
        </w:rPr>
        <w:t>Постановление вступает в силу со дня его обнародования.</w:t>
      </w:r>
    </w:p>
    <w:p w:rsidR="00507E6F" w:rsidRDefault="00507E6F" w:rsidP="00D51F9F">
      <w:pPr>
        <w:pStyle w:val="NoSpacing"/>
        <w:ind w:firstLine="851"/>
        <w:jc w:val="both"/>
        <w:rPr>
          <w:rFonts w:ascii="Times New Roman" w:hAnsi="Times New Roman"/>
          <w:sz w:val="28"/>
          <w:szCs w:val="28"/>
        </w:rPr>
      </w:pPr>
    </w:p>
    <w:p w:rsidR="00507E6F" w:rsidRPr="00B15D2A" w:rsidRDefault="00507E6F" w:rsidP="00D51F9F">
      <w:pPr>
        <w:pStyle w:val="NoSpacing"/>
        <w:ind w:firstLine="851"/>
        <w:jc w:val="both"/>
        <w:rPr>
          <w:rFonts w:ascii="Times New Roman" w:hAnsi="Times New Roman"/>
          <w:sz w:val="28"/>
          <w:szCs w:val="28"/>
        </w:rPr>
      </w:pPr>
    </w:p>
    <w:p w:rsidR="00507E6F" w:rsidRDefault="00507E6F" w:rsidP="00D51F9F">
      <w:pPr>
        <w:pStyle w:val="NoSpacing"/>
        <w:jc w:val="both"/>
        <w:rPr>
          <w:rFonts w:ascii="Times New Roman" w:hAnsi="Times New Roman"/>
          <w:sz w:val="28"/>
          <w:szCs w:val="28"/>
        </w:rPr>
      </w:pPr>
      <w:r>
        <w:rPr>
          <w:rFonts w:ascii="Times New Roman" w:hAnsi="Times New Roman"/>
          <w:sz w:val="28"/>
          <w:szCs w:val="28"/>
        </w:rPr>
        <w:t>Первый заместитель г</w:t>
      </w:r>
      <w:r w:rsidRPr="0089384D">
        <w:rPr>
          <w:rFonts w:ascii="Times New Roman" w:hAnsi="Times New Roman"/>
          <w:sz w:val="28"/>
          <w:szCs w:val="28"/>
        </w:rPr>
        <w:t xml:space="preserve">лава </w:t>
      </w:r>
    </w:p>
    <w:p w:rsidR="00507E6F" w:rsidRDefault="00507E6F" w:rsidP="00D51F9F">
      <w:pPr>
        <w:pStyle w:val="NoSpacing"/>
        <w:jc w:val="both"/>
        <w:rPr>
          <w:rFonts w:ascii="Times New Roman" w:hAnsi="Times New Roman"/>
          <w:sz w:val="28"/>
          <w:szCs w:val="28"/>
        </w:rPr>
      </w:pPr>
      <w:r w:rsidRPr="0089384D">
        <w:rPr>
          <w:rFonts w:ascii="Times New Roman" w:hAnsi="Times New Roman"/>
          <w:sz w:val="28"/>
          <w:szCs w:val="28"/>
        </w:rPr>
        <w:t xml:space="preserve">муниципального </w:t>
      </w:r>
      <w:r>
        <w:rPr>
          <w:rFonts w:ascii="Times New Roman" w:hAnsi="Times New Roman"/>
          <w:sz w:val="28"/>
          <w:szCs w:val="28"/>
        </w:rPr>
        <w:t>о</w:t>
      </w:r>
      <w:r w:rsidRPr="0089384D">
        <w:rPr>
          <w:rFonts w:ascii="Times New Roman" w:hAnsi="Times New Roman"/>
          <w:sz w:val="28"/>
          <w:szCs w:val="28"/>
        </w:rPr>
        <w:t>бразования</w:t>
      </w:r>
      <w:r>
        <w:rPr>
          <w:rFonts w:ascii="Times New Roman" w:hAnsi="Times New Roman"/>
          <w:sz w:val="28"/>
          <w:szCs w:val="28"/>
        </w:rPr>
        <w:t xml:space="preserve"> </w:t>
      </w:r>
    </w:p>
    <w:p w:rsidR="00507E6F" w:rsidRDefault="00507E6F" w:rsidP="00D51F9F">
      <w:pPr>
        <w:pStyle w:val="NoSpacing"/>
        <w:jc w:val="both"/>
        <w:rPr>
          <w:rFonts w:ascii="Times New Roman"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w:t>
      </w:r>
      <w:r>
        <w:rPr>
          <w:rFonts w:ascii="Times New Roman" w:hAnsi="Times New Roman"/>
          <w:sz w:val="28"/>
          <w:szCs w:val="28"/>
        </w:rPr>
        <w:t xml:space="preserve">                                 Т.П. Коробова</w:t>
      </w:r>
    </w:p>
    <w:p w:rsidR="00507E6F" w:rsidRDefault="00507E6F" w:rsidP="00D51F9F">
      <w:pPr>
        <w:rPr>
          <w:rFonts w:ascii="Times New Roman" w:hAnsi="Times New Roman"/>
          <w:sz w:val="28"/>
          <w:szCs w:val="28"/>
        </w:rPr>
      </w:pPr>
      <w:r>
        <w:rPr>
          <w:rFonts w:ascii="Times New Roman" w:hAnsi="Times New Roman"/>
          <w:sz w:val="28"/>
          <w:szCs w:val="28"/>
        </w:rPr>
        <w:br w:type="page"/>
      </w:r>
    </w:p>
    <w:p w:rsidR="00507E6F" w:rsidRPr="00EF6A50" w:rsidRDefault="00507E6F" w:rsidP="00EF6A50">
      <w:pPr>
        <w:pStyle w:val="NoSpacing"/>
        <w:ind w:left="5103"/>
        <w:jc w:val="center"/>
        <w:rPr>
          <w:rFonts w:ascii="Times New Roman" w:hAnsi="Times New Roman"/>
          <w:sz w:val="28"/>
          <w:szCs w:val="28"/>
        </w:rPr>
      </w:pPr>
      <w:r w:rsidRPr="00EF6A50">
        <w:rPr>
          <w:rFonts w:ascii="Times New Roman" w:hAnsi="Times New Roman"/>
          <w:sz w:val="28"/>
          <w:szCs w:val="28"/>
        </w:rPr>
        <w:t>ПРИЛОЖЕНИЕ</w:t>
      </w:r>
    </w:p>
    <w:p w:rsidR="00507E6F" w:rsidRPr="00EF6A50" w:rsidRDefault="00507E6F" w:rsidP="00EF6A50">
      <w:pPr>
        <w:pStyle w:val="NoSpacing"/>
        <w:ind w:left="5103"/>
        <w:jc w:val="center"/>
        <w:rPr>
          <w:rFonts w:ascii="Times New Roman" w:hAnsi="Times New Roman"/>
          <w:sz w:val="28"/>
          <w:szCs w:val="28"/>
        </w:rPr>
      </w:pPr>
    </w:p>
    <w:p w:rsidR="00507E6F" w:rsidRPr="00EF6A50" w:rsidRDefault="00507E6F" w:rsidP="00EF6A50">
      <w:pPr>
        <w:pStyle w:val="NoSpacing"/>
        <w:ind w:left="5103"/>
        <w:jc w:val="center"/>
        <w:rPr>
          <w:rFonts w:ascii="Times New Roman" w:hAnsi="Times New Roman"/>
          <w:sz w:val="28"/>
          <w:szCs w:val="28"/>
        </w:rPr>
      </w:pPr>
      <w:r w:rsidRPr="00EF6A50">
        <w:rPr>
          <w:rFonts w:ascii="Times New Roman" w:hAnsi="Times New Roman"/>
          <w:sz w:val="28"/>
          <w:szCs w:val="28"/>
        </w:rPr>
        <w:t>УТВЕРЖДЕН</w:t>
      </w:r>
    </w:p>
    <w:p w:rsidR="00507E6F" w:rsidRPr="00EF6A50" w:rsidRDefault="00507E6F" w:rsidP="00EF6A50">
      <w:pPr>
        <w:pStyle w:val="NoSpacing"/>
        <w:ind w:left="5103"/>
        <w:jc w:val="center"/>
        <w:rPr>
          <w:rFonts w:ascii="Times New Roman" w:hAnsi="Times New Roman"/>
          <w:sz w:val="28"/>
          <w:szCs w:val="28"/>
        </w:rPr>
      </w:pPr>
      <w:r w:rsidRPr="00EF6A50">
        <w:rPr>
          <w:rFonts w:ascii="Times New Roman" w:hAnsi="Times New Roman"/>
          <w:sz w:val="28"/>
          <w:szCs w:val="28"/>
        </w:rPr>
        <w:t>постановлением администрации</w:t>
      </w:r>
    </w:p>
    <w:p w:rsidR="00507E6F" w:rsidRPr="00EF6A50" w:rsidRDefault="00507E6F" w:rsidP="00EF6A50">
      <w:pPr>
        <w:pStyle w:val="NoSpacing"/>
        <w:ind w:left="5103"/>
        <w:jc w:val="center"/>
        <w:rPr>
          <w:rFonts w:ascii="Times New Roman" w:hAnsi="Times New Roman"/>
          <w:sz w:val="28"/>
          <w:szCs w:val="28"/>
        </w:rPr>
      </w:pPr>
      <w:r w:rsidRPr="00EF6A50">
        <w:rPr>
          <w:rFonts w:ascii="Times New Roman" w:hAnsi="Times New Roman"/>
          <w:sz w:val="28"/>
          <w:szCs w:val="28"/>
        </w:rPr>
        <w:t>муниципального образования</w:t>
      </w:r>
    </w:p>
    <w:p w:rsidR="00507E6F" w:rsidRPr="00EF6A50" w:rsidRDefault="00507E6F" w:rsidP="00EF6A50">
      <w:pPr>
        <w:pStyle w:val="NoSpacing"/>
        <w:ind w:left="5103"/>
        <w:jc w:val="center"/>
        <w:rPr>
          <w:rFonts w:ascii="Times New Roman" w:hAnsi="Times New Roman"/>
          <w:sz w:val="28"/>
          <w:szCs w:val="28"/>
        </w:rPr>
      </w:pPr>
      <w:r w:rsidRPr="00EF6A50">
        <w:rPr>
          <w:rFonts w:ascii="Times New Roman" w:hAnsi="Times New Roman"/>
          <w:sz w:val="28"/>
          <w:szCs w:val="28"/>
        </w:rPr>
        <w:t>Выселковский район</w:t>
      </w:r>
    </w:p>
    <w:p w:rsidR="00507E6F" w:rsidRDefault="00507E6F" w:rsidP="00EF6A50">
      <w:pPr>
        <w:pStyle w:val="NoSpacing"/>
        <w:ind w:left="5103"/>
        <w:jc w:val="both"/>
        <w:rPr>
          <w:rFonts w:ascii="Times New Roman" w:hAnsi="Times New Roman"/>
          <w:sz w:val="28"/>
          <w:szCs w:val="28"/>
        </w:rPr>
      </w:pPr>
      <w:r w:rsidRPr="00EF6A50">
        <w:rPr>
          <w:rFonts w:ascii="Times New Roman" w:hAnsi="Times New Roman"/>
          <w:sz w:val="28"/>
          <w:szCs w:val="28"/>
        </w:rPr>
        <w:t>от ______________№ ______</w:t>
      </w:r>
    </w:p>
    <w:p w:rsidR="00507E6F" w:rsidRPr="00223BF8"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p>
    <w:p w:rsidR="00507E6F" w:rsidRPr="008C0DCC" w:rsidRDefault="00507E6F" w:rsidP="00223BF8">
      <w:pPr>
        <w:pStyle w:val="NoSpacing"/>
        <w:jc w:val="center"/>
        <w:rPr>
          <w:rFonts w:ascii="Times New Roman" w:hAnsi="Times New Roman"/>
          <w:sz w:val="28"/>
          <w:szCs w:val="28"/>
        </w:rPr>
      </w:pPr>
      <w:r w:rsidRPr="008C0DCC">
        <w:rPr>
          <w:rFonts w:ascii="Times New Roman" w:hAnsi="Times New Roman"/>
          <w:bCs/>
          <w:sz w:val="28"/>
          <w:szCs w:val="28"/>
        </w:rPr>
        <w:t>АДМИНИСТРАТИВНЫЙ РЕГЛАМЕНТ</w:t>
      </w:r>
    </w:p>
    <w:p w:rsidR="00507E6F" w:rsidRPr="008C0DCC" w:rsidRDefault="00507E6F" w:rsidP="00223BF8">
      <w:pPr>
        <w:pStyle w:val="NoSpacing"/>
        <w:jc w:val="center"/>
        <w:rPr>
          <w:rFonts w:ascii="Times New Roman" w:hAnsi="Times New Roman"/>
          <w:sz w:val="28"/>
          <w:szCs w:val="28"/>
        </w:rPr>
      </w:pPr>
      <w:r w:rsidRPr="008C0DCC">
        <w:rPr>
          <w:rFonts w:ascii="Times New Roman" w:hAnsi="Times New Roman"/>
          <w:bCs/>
          <w:sz w:val="28"/>
          <w:szCs w:val="28"/>
        </w:rPr>
        <w:t>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Pr="00223BF8" w:rsidRDefault="00507E6F" w:rsidP="00223BF8">
      <w:pPr>
        <w:pStyle w:val="NoSpacing"/>
        <w:ind w:firstLine="851"/>
        <w:jc w:val="both"/>
        <w:rPr>
          <w:rFonts w:ascii="Times New Roman" w:hAnsi="Times New Roman"/>
          <w:sz w:val="28"/>
          <w:szCs w:val="28"/>
        </w:rPr>
      </w:pPr>
    </w:p>
    <w:p w:rsidR="00507E6F" w:rsidRDefault="00507E6F" w:rsidP="00223BF8">
      <w:pPr>
        <w:pStyle w:val="NoSpacing"/>
        <w:jc w:val="center"/>
        <w:rPr>
          <w:rFonts w:ascii="Times New Roman" w:hAnsi="Times New Roman"/>
          <w:sz w:val="28"/>
          <w:szCs w:val="28"/>
        </w:rPr>
      </w:pPr>
      <w:bookmarkStart w:id="1" w:name="sub_51"/>
      <w:r w:rsidRPr="00223BF8">
        <w:rPr>
          <w:rFonts w:ascii="Times New Roman" w:hAnsi="Times New Roman"/>
          <w:sz w:val="28"/>
          <w:szCs w:val="28"/>
        </w:rPr>
        <w:t>Раздел 1. Общие положения</w:t>
      </w:r>
      <w:bookmarkEnd w:id="1"/>
    </w:p>
    <w:p w:rsidR="00507E6F" w:rsidRPr="00223BF8" w:rsidRDefault="00507E6F" w:rsidP="00223BF8">
      <w:pPr>
        <w:pStyle w:val="NoSpacing"/>
        <w:jc w:val="center"/>
        <w:rPr>
          <w:rFonts w:ascii="Times New Roman" w:hAnsi="Times New Roman"/>
          <w:sz w:val="28"/>
          <w:szCs w:val="28"/>
        </w:rPr>
      </w:pPr>
    </w:p>
    <w:p w:rsidR="00507E6F"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1.1.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olor w:val="000000"/>
          <w:sz w:val="28"/>
          <w:szCs w:val="28"/>
        </w:rPr>
        <w:t xml:space="preserve"> </w:t>
      </w:r>
      <w:r w:rsidRPr="00EF6A50">
        <w:rPr>
          <w:rFonts w:ascii="Times New Roman" w:hAnsi="Times New Roman"/>
          <w:color w:val="000000"/>
          <w:sz w:val="28"/>
          <w:szCs w:val="28"/>
        </w:rPr>
        <w:t>публичного сервитута» (далее – Регламент) разработан в целях повышения качества предоставления и доступности муниципальной услуги по заключению договора на размещение объектов на землях или земельных участках, находящихся в государственной неразграниченной собственности (далее –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olor w:val="000000"/>
          <w:sz w:val="28"/>
          <w:szCs w:val="28"/>
        </w:rPr>
        <w:t xml:space="preserve"> </w:t>
      </w:r>
      <w:r w:rsidRPr="00EF6A50">
        <w:rPr>
          <w:rFonts w:ascii="Times New Roman" w:hAnsi="Times New Roman"/>
          <w:color w:val="000000"/>
          <w:sz w:val="28"/>
          <w:szCs w:val="28"/>
        </w:rPr>
        <w:t>публичного сервитута (далее – муниципальная услуга) и определяет стандарты, сроки и последовательнос</w:t>
      </w:r>
      <w:r>
        <w:rPr>
          <w:rFonts w:ascii="Times New Roman" w:hAnsi="Times New Roman"/>
          <w:color w:val="000000"/>
          <w:sz w:val="28"/>
          <w:szCs w:val="28"/>
        </w:rPr>
        <w:t xml:space="preserve">ть административных процедур </w:t>
      </w:r>
      <w:r w:rsidRPr="00EF6A50">
        <w:rPr>
          <w:rFonts w:ascii="Times New Roman" w:hAnsi="Times New Roman"/>
          <w:color w:val="000000"/>
          <w:sz w:val="28"/>
          <w:szCs w:val="28"/>
        </w:rPr>
        <w:t>(действий) при предоставлении муниципальной услуги</w:t>
      </w:r>
      <w:r>
        <w:rPr>
          <w:rFonts w:ascii="Times New Roman" w:hAnsi="Times New Roman"/>
          <w:color w:val="000000"/>
          <w:sz w:val="28"/>
          <w:szCs w:val="28"/>
        </w:rPr>
        <w:t>.</w:t>
      </w:r>
      <w:r w:rsidRPr="00EF6A50">
        <w:rPr>
          <w:rFonts w:ascii="Times New Roman" w:hAnsi="Times New Roman"/>
          <w:color w:val="000000"/>
          <w:sz w:val="28"/>
          <w:szCs w:val="28"/>
        </w:rPr>
        <w:t xml:space="preserve"> </w:t>
      </w:r>
    </w:p>
    <w:p w:rsidR="00507E6F" w:rsidRPr="00EF6A50"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Настоящий регламент распространяется на правоотношения по</w:t>
      </w:r>
      <w:r w:rsidRPr="00EF6A50">
        <w:rPr>
          <w:rFonts w:ascii="Times New Roman" w:hAnsi="Times New Roman"/>
          <w:color w:val="000000"/>
          <w:sz w:val="28"/>
          <w:szCs w:val="28"/>
        </w:rPr>
        <w:t xml:space="preserve"> размещению следующих объектов:</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1) </w:t>
      </w:r>
      <w:r>
        <w:rPr>
          <w:rFonts w:ascii="Times New Roman" w:hAnsi="Times New Roman"/>
          <w:color w:val="000000"/>
          <w:sz w:val="28"/>
          <w:szCs w:val="28"/>
        </w:rPr>
        <w:t>п</w:t>
      </w:r>
      <w:r w:rsidRPr="00722275">
        <w:rPr>
          <w:rFonts w:ascii="Times New Roman" w:hAnsi="Times New Roman"/>
          <w:color w:val="000000"/>
          <w:sz w:val="28"/>
          <w:szCs w:val="28"/>
        </w:rPr>
        <w:t>одземные линейные сооружения, а также их наземные части и сооружения, технологически необходимые для их использования,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 в</w:t>
      </w:r>
      <w:r w:rsidRPr="00722275">
        <w:rPr>
          <w:rFonts w:ascii="Times New Roman" w:hAnsi="Times New Roman"/>
          <w:color w:val="000000"/>
          <w:sz w:val="28"/>
          <w:szCs w:val="28"/>
        </w:rPr>
        <w:t>одопроводы и водоводы всех видов,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3) </w:t>
      </w:r>
      <w:r>
        <w:rPr>
          <w:rFonts w:ascii="Times New Roman" w:hAnsi="Times New Roman"/>
          <w:color w:val="000000"/>
          <w:sz w:val="28"/>
          <w:szCs w:val="28"/>
        </w:rPr>
        <w:t>л</w:t>
      </w:r>
      <w:r w:rsidRPr="00722275">
        <w:rPr>
          <w:rFonts w:ascii="Times New Roman" w:hAnsi="Times New Roman"/>
          <w:color w:val="000000"/>
          <w:sz w:val="28"/>
          <w:szCs w:val="28"/>
        </w:rPr>
        <w:t>инейные сооружения канализации (в том числе ливневой) и водоотведения,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4) </w:t>
      </w:r>
      <w:r>
        <w:rPr>
          <w:rFonts w:ascii="Times New Roman" w:hAnsi="Times New Roman"/>
          <w:color w:val="000000"/>
          <w:sz w:val="28"/>
          <w:szCs w:val="28"/>
        </w:rPr>
        <w:t>л</w:t>
      </w:r>
      <w:r w:rsidRPr="00722275">
        <w:rPr>
          <w:rFonts w:ascii="Times New Roman" w:hAnsi="Times New Roman"/>
          <w:color w:val="000000"/>
          <w:sz w:val="28"/>
          <w:szCs w:val="28"/>
        </w:rPr>
        <w:t>инии электропередачи классом напряжения до 35 кВ,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5) </w:t>
      </w:r>
      <w:r>
        <w:rPr>
          <w:rFonts w:ascii="Times New Roman" w:hAnsi="Times New Roman"/>
          <w:color w:val="000000"/>
          <w:sz w:val="28"/>
          <w:szCs w:val="28"/>
        </w:rPr>
        <w:t>т</w:t>
      </w:r>
      <w:r w:rsidRPr="005A0ECA">
        <w:rPr>
          <w:rFonts w:ascii="Times New Roman" w:hAnsi="Times New Roman"/>
          <w:color w:val="000000"/>
          <w:sz w:val="28"/>
          <w:szCs w:val="28"/>
        </w:rPr>
        <w:t>епловые сети всех видов, включая сети горячего водоснабжения,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6) </w:t>
      </w:r>
      <w:r>
        <w:rPr>
          <w:rFonts w:ascii="Times New Roman" w:hAnsi="Times New Roman"/>
          <w:color w:val="000000"/>
          <w:sz w:val="28"/>
          <w:szCs w:val="28"/>
        </w:rPr>
        <w:t>з</w:t>
      </w:r>
      <w:r w:rsidRPr="005A0ECA">
        <w:rPr>
          <w:rFonts w:ascii="Times New Roman" w:hAnsi="Times New Roman"/>
          <w:color w:val="000000"/>
          <w:sz w:val="28"/>
          <w:szCs w:val="28"/>
        </w:rPr>
        <w:t>ащитные сооружения гражданской обороны, сооружения инженерной защиты,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7) </w:t>
      </w:r>
      <w:r>
        <w:rPr>
          <w:rFonts w:ascii="Times New Roman" w:hAnsi="Times New Roman"/>
          <w:color w:val="000000"/>
          <w:sz w:val="28"/>
          <w:szCs w:val="28"/>
        </w:rPr>
        <w:t>о</w:t>
      </w:r>
      <w:r w:rsidRPr="005A0ECA">
        <w:rPr>
          <w:rFonts w:ascii="Times New Roman" w:hAnsi="Times New Roman"/>
          <w:color w:val="000000"/>
          <w:sz w:val="28"/>
          <w:szCs w:val="28"/>
        </w:rPr>
        <w:t>бъекты, предназначенные для обеспечения пользования недрами,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9) </w:t>
      </w:r>
      <w:r>
        <w:rPr>
          <w:rFonts w:ascii="Times New Roman" w:hAnsi="Times New Roman"/>
          <w:color w:val="000000"/>
          <w:sz w:val="28"/>
          <w:szCs w:val="28"/>
        </w:rPr>
        <w:t>п</w:t>
      </w:r>
      <w:r w:rsidRPr="00ED33E5">
        <w:rPr>
          <w:rFonts w:ascii="Times New Roman" w:hAnsi="Times New Roman"/>
          <w:color w:val="000000"/>
          <w:sz w:val="28"/>
          <w:szCs w:val="28"/>
        </w:rPr>
        <w:t>роезды, в том числе вдольтрассовые, и подъездные дороги,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10) </w:t>
      </w:r>
      <w:r>
        <w:rPr>
          <w:rFonts w:ascii="Times New Roman" w:hAnsi="Times New Roman"/>
          <w:color w:val="000000"/>
          <w:sz w:val="28"/>
          <w:szCs w:val="28"/>
        </w:rPr>
        <w:t>о</w:t>
      </w:r>
      <w:r w:rsidRPr="00ED33E5">
        <w:rPr>
          <w:rFonts w:ascii="Times New Roman" w:hAnsi="Times New Roman"/>
          <w:color w:val="000000"/>
          <w:sz w:val="28"/>
          <w:szCs w:val="28"/>
        </w:rPr>
        <w:t>тдельно стоящие ветроэнергетические установки и солнечные батареи, для размещения которых не требуется разрешения на строительство</w:t>
      </w:r>
      <w:r w:rsidRPr="00EF6A50">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11)</w:t>
      </w:r>
      <w:r>
        <w:rPr>
          <w:rFonts w:ascii="Times New Roman" w:hAnsi="Times New Roman"/>
          <w:color w:val="000000"/>
          <w:sz w:val="28"/>
          <w:szCs w:val="28"/>
        </w:rPr>
        <w:t xml:space="preserve"> </w:t>
      </w:r>
      <w:r w:rsidRPr="00EF6A50">
        <w:rPr>
          <w:rFonts w:ascii="Times New Roman" w:hAnsi="Times New Roman"/>
          <w:color w:val="000000"/>
          <w:sz w:val="28"/>
          <w:szCs w:val="28"/>
        </w:rPr>
        <w:t>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12) пункт</w:t>
      </w:r>
      <w:r>
        <w:rPr>
          <w:rFonts w:ascii="Times New Roman" w:hAnsi="Times New Roman"/>
          <w:color w:val="000000"/>
          <w:sz w:val="28"/>
          <w:szCs w:val="28"/>
        </w:rPr>
        <w:t>ы</w:t>
      </w:r>
      <w:r w:rsidRPr="00EF6A50">
        <w:rPr>
          <w:rFonts w:ascii="Times New Roman" w:hAnsi="Times New Roman"/>
          <w:color w:val="000000"/>
          <w:sz w:val="28"/>
          <w:szCs w:val="28"/>
        </w:rPr>
        <w:t xml:space="preserve"> охраны правопорядка и стационарных постов дорожно-патрульной службы, для размещения которых не требуется разрешения на строительство;</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13) ограждающи</w:t>
      </w:r>
      <w:r>
        <w:rPr>
          <w:rFonts w:ascii="Times New Roman" w:hAnsi="Times New Roman"/>
          <w:color w:val="000000"/>
          <w:sz w:val="28"/>
          <w:szCs w:val="28"/>
        </w:rPr>
        <w:t>е</w:t>
      </w:r>
      <w:r w:rsidRPr="00EF6A50">
        <w:rPr>
          <w:rFonts w:ascii="Times New Roman" w:hAnsi="Times New Roman"/>
          <w:color w:val="000000"/>
          <w:sz w:val="28"/>
          <w:szCs w:val="28"/>
        </w:rPr>
        <w:t xml:space="preserve"> устройств</w:t>
      </w:r>
      <w:r>
        <w:rPr>
          <w:rFonts w:ascii="Times New Roman" w:hAnsi="Times New Roman"/>
          <w:color w:val="000000"/>
          <w:sz w:val="28"/>
          <w:szCs w:val="28"/>
        </w:rPr>
        <w:t>а</w:t>
      </w:r>
      <w:r w:rsidRPr="00EF6A50">
        <w:rPr>
          <w:rFonts w:ascii="Times New Roman" w:hAnsi="Times New Roman"/>
          <w:color w:val="000000"/>
          <w:sz w:val="28"/>
          <w:szCs w:val="28"/>
        </w:rPr>
        <w:t xml:space="preserve"> (ворот, калиток, шлагбаумов, в том числе автоматических, и декоративных ограждений (заборов), размещаемы</w:t>
      </w:r>
      <w:r>
        <w:rPr>
          <w:rFonts w:ascii="Times New Roman" w:hAnsi="Times New Roman"/>
          <w:color w:val="000000"/>
          <w:sz w:val="28"/>
          <w:szCs w:val="28"/>
        </w:rPr>
        <w:t>е</w:t>
      </w:r>
      <w:r w:rsidRPr="00EF6A50">
        <w:rPr>
          <w:rFonts w:ascii="Times New Roman" w:hAnsi="Times New Roman"/>
          <w:color w:val="000000"/>
          <w:sz w:val="28"/>
          <w:szCs w:val="28"/>
        </w:rPr>
        <w:t xml:space="preserve"> на дворовых территориях многоквартирных домов;</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14) площадок для дрессировки собак, площадок для выгула собак, а также голубятен;</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15)</w:t>
      </w:r>
      <w:r>
        <w:rPr>
          <w:rFonts w:ascii="Times New Roman" w:hAnsi="Times New Roman"/>
          <w:color w:val="000000"/>
          <w:sz w:val="28"/>
          <w:szCs w:val="28"/>
        </w:rPr>
        <w:t xml:space="preserve"> </w:t>
      </w:r>
      <w:r w:rsidRPr="00EF6A50">
        <w:rPr>
          <w:rFonts w:ascii="Times New Roman" w:hAnsi="Times New Roman"/>
          <w:color w:val="000000"/>
          <w:sz w:val="28"/>
          <w:szCs w:val="28"/>
        </w:rPr>
        <w:t>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16) нефтепроводов и нефтепродуктопроводов диаметром</w:t>
      </w:r>
      <w:r>
        <w:rPr>
          <w:rFonts w:ascii="Times New Roman" w:hAnsi="Times New Roman"/>
          <w:color w:val="000000"/>
          <w:sz w:val="28"/>
          <w:szCs w:val="28"/>
        </w:rPr>
        <w:t xml:space="preserve"> </w:t>
      </w:r>
      <w:r w:rsidRPr="00EF6A50">
        <w:rPr>
          <w:rFonts w:ascii="Times New Roman" w:hAnsi="Times New Roman"/>
          <w:color w:val="000000"/>
          <w:sz w:val="28"/>
          <w:szCs w:val="28"/>
        </w:rPr>
        <w:t>DN</w:t>
      </w:r>
      <w:r>
        <w:rPr>
          <w:rFonts w:ascii="Times New Roman" w:hAnsi="Times New Roman"/>
          <w:color w:val="000000"/>
          <w:sz w:val="28"/>
          <w:szCs w:val="28"/>
        </w:rPr>
        <w:t xml:space="preserve"> </w:t>
      </w:r>
      <w:r w:rsidRPr="00EF6A50">
        <w:rPr>
          <w:rFonts w:ascii="Times New Roman" w:hAnsi="Times New Roman"/>
          <w:color w:val="000000"/>
          <w:sz w:val="28"/>
          <w:szCs w:val="28"/>
        </w:rPr>
        <w:t>300 и менее, газопроводов и иных трубопроводов, давлением до 1,2 Мпа, для размещения которых не требуется разрешение на строительство;</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17) прудов-испарителей;</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18) общественных туалетов нестационарного типа;</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 xml:space="preserve">19) </w:t>
      </w:r>
      <w:r>
        <w:rPr>
          <w:rFonts w:ascii="Times New Roman" w:hAnsi="Times New Roman"/>
          <w:color w:val="000000"/>
          <w:sz w:val="28"/>
          <w:szCs w:val="28"/>
        </w:rPr>
        <w:t>г</w:t>
      </w:r>
      <w:r w:rsidRPr="005A0ECA">
        <w:rPr>
          <w:rFonts w:ascii="Times New Roman" w:hAnsi="Times New Roman"/>
          <w:color w:val="000000"/>
          <w:sz w:val="28"/>
          <w:szCs w:val="28"/>
        </w:rPr>
        <w:t>еодезические, межевые, предупреждающие и иные знаки, включая информационные табло (стелы) и флагштоки</w:t>
      </w:r>
      <w:r w:rsidRPr="00EF6A50">
        <w:rPr>
          <w:rFonts w:ascii="Times New Roman" w:hAnsi="Times New Roman"/>
          <w:color w:val="000000"/>
          <w:sz w:val="28"/>
          <w:szCs w:val="28"/>
        </w:rPr>
        <w:t>;</w:t>
      </w:r>
    </w:p>
    <w:p w:rsidR="00507E6F"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20) платежных терминалов для оплаты услуг и штрафов</w:t>
      </w:r>
      <w:r>
        <w:rPr>
          <w:rFonts w:ascii="Times New Roman" w:hAnsi="Times New Roman"/>
          <w:color w:val="000000"/>
          <w:sz w:val="28"/>
          <w:szCs w:val="28"/>
        </w:rPr>
        <w:t>;</w:t>
      </w:r>
    </w:p>
    <w:p w:rsidR="00507E6F" w:rsidRDefault="00507E6F" w:rsidP="00EF6A50">
      <w:pPr>
        <w:spacing w:after="0" w:line="240" w:lineRule="auto"/>
        <w:ind w:firstLine="567"/>
        <w:jc w:val="both"/>
        <w:rPr>
          <w:rFonts w:ascii="Times New Roman" w:hAnsi="Times New Roman"/>
          <w:color w:val="000000"/>
          <w:sz w:val="28"/>
          <w:szCs w:val="28"/>
        </w:rPr>
      </w:pPr>
      <w:r w:rsidRPr="0063072C">
        <w:rPr>
          <w:rFonts w:ascii="Times New Roman" w:hAnsi="Times New Roman"/>
          <w:color w:val="000000"/>
          <w:sz w:val="28"/>
          <w:szCs w:val="28"/>
        </w:rPr>
        <w:t>21</w:t>
      </w:r>
      <w:r>
        <w:rPr>
          <w:rFonts w:ascii="Times New Roman" w:hAnsi="Times New Roman"/>
          <w:color w:val="000000"/>
          <w:sz w:val="28"/>
          <w:szCs w:val="28"/>
        </w:rPr>
        <w:t>)</w:t>
      </w:r>
      <w:r w:rsidRPr="0063072C">
        <w:rPr>
          <w:rFonts w:ascii="Times New Roman" w:hAnsi="Times New Roman"/>
          <w:color w:val="000000"/>
          <w:sz w:val="28"/>
          <w:szCs w:val="28"/>
        </w:rPr>
        <w:t xml:space="preserve"> зарядные станции (терминалы) для электротранспорта</w:t>
      </w:r>
      <w:r>
        <w:rPr>
          <w:rFonts w:ascii="Times New Roman" w:hAnsi="Times New Roman"/>
          <w:color w:val="000000"/>
          <w:sz w:val="28"/>
          <w:szCs w:val="28"/>
        </w:rPr>
        <w:t>;</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22) п</w:t>
      </w:r>
      <w:r w:rsidRPr="009633AD">
        <w:rPr>
          <w:rFonts w:ascii="Times New Roman" w:hAnsi="Times New Roman"/>
          <w:color w:val="000000"/>
          <w:sz w:val="28"/>
          <w:szCs w:val="28"/>
        </w:rPr>
        <w:t>ожарные водоемы и места сосре</w:t>
      </w:r>
      <w:r>
        <w:rPr>
          <w:rFonts w:ascii="Times New Roman" w:hAnsi="Times New Roman"/>
          <w:color w:val="000000"/>
          <w:sz w:val="28"/>
          <w:szCs w:val="28"/>
        </w:rPr>
        <w:t>доточения средств пожаротушения;</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23) п</w:t>
      </w:r>
      <w:r w:rsidRPr="009633AD">
        <w:rPr>
          <w:rFonts w:ascii="Times New Roman" w:hAnsi="Times New Roman"/>
          <w:color w:val="000000"/>
          <w:sz w:val="28"/>
          <w:szCs w:val="28"/>
        </w:rPr>
        <w:t>ункты весового контроля автомобилей, для размещения которых не требуется разрешения на строительство</w:t>
      </w:r>
      <w:r>
        <w:rPr>
          <w:rFonts w:ascii="Times New Roman" w:hAnsi="Times New Roman"/>
          <w:color w:val="000000"/>
          <w:sz w:val="28"/>
          <w:szCs w:val="28"/>
        </w:rPr>
        <w:t>;</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24) л</w:t>
      </w:r>
      <w:r w:rsidRPr="009633AD">
        <w:rPr>
          <w:rFonts w:ascii="Times New Roman" w:hAnsi="Times New Roman"/>
          <w:color w:val="000000"/>
          <w:sz w:val="28"/>
          <w:szCs w:val="28"/>
        </w:rPr>
        <w:t>одочные станции, для размещения которых не требуе</w:t>
      </w:r>
      <w:r>
        <w:rPr>
          <w:rFonts w:ascii="Times New Roman" w:hAnsi="Times New Roman"/>
          <w:color w:val="000000"/>
          <w:sz w:val="28"/>
          <w:szCs w:val="28"/>
        </w:rPr>
        <w:t>тся разрешения на строительство;</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25) о</w:t>
      </w:r>
      <w:r w:rsidRPr="009633AD">
        <w:rPr>
          <w:rFonts w:ascii="Times New Roman" w:hAnsi="Times New Roman"/>
          <w:color w:val="000000"/>
          <w:sz w:val="28"/>
          <w:szCs w:val="28"/>
        </w:rPr>
        <w:t>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для размещения которых не требуе</w:t>
      </w:r>
      <w:r>
        <w:rPr>
          <w:rFonts w:ascii="Times New Roman" w:hAnsi="Times New Roman"/>
          <w:color w:val="000000"/>
          <w:sz w:val="28"/>
          <w:szCs w:val="28"/>
        </w:rPr>
        <w:t>тся разрешения на строительство;</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26) п</w:t>
      </w:r>
      <w:r w:rsidRPr="009633AD">
        <w:rPr>
          <w:rFonts w:ascii="Times New Roman" w:hAnsi="Times New Roman"/>
          <w:color w:val="000000"/>
          <w:sz w:val="28"/>
          <w:szCs w:val="28"/>
        </w:rPr>
        <w:t>ункты приема вторичного сырья, для размещения которых не</w:t>
      </w:r>
      <w:r>
        <w:rPr>
          <w:rFonts w:ascii="Times New Roman" w:hAnsi="Times New Roman"/>
          <w:color w:val="000000"/>
          <w:sz w:val="28"/>
          <w:szCs w:val="28"/>
        </w:rPr>
        <w:t xml:space="preserve"> </w:t>
      </w:r>
      <w:r w:rsidRPr="009633AD">
        <w:rPr>
          <w:rFonts w:ascii="Times New Roman" w:hAnsi="Times New Roman"/>
          <w:color w:val="000000"/>
          <w:sz w:val="28"/>
          <w:szCs w:val="28"/>
        </w:rPr>
        <w:t>требуе</w:t>
      </w:r>
      <w:r>
        <w:rPr>
          <w:rFonts w:ascii="Times New Roman" w:hAnsi="Times New Roman"/>
          <w:color w:val="000000"/>
          <w:sz w:val="28"/>
          <w:szCs w:val="28"/>
        </w:rPr>
        <w:t>тся разрешения на строительство;</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27) п</w:t>
      </w:r>
      <w:r w:rsidRPr="009633AD">
        <w:rPr>
          <w:rFonts w:ascii="Times New Roman" w:hAnsi="Times New Roman"/>
          <w:color w:val="000000"/>
          <w:sz w:val="28"/>
          <w:szCs w:val="28"/>
        </w:rPr>
        <w:t>ередвижные цирки, передвижные зо</w:t>
      </w:r>
      <w:r>
        <w:rPr>
          <w:rFonts w:ascii="Times New Roman" w:hAnsi="Times New Roman"/>
          <w:color w:val="000000"/>
          <w:sz w:val="28"/>
          <w:szCs w:val="28"/>
        </w:rPr>
        <w:t>опарки и передвижные луна-парки;</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28) с</w:t>
      </w:r>
      <w:r w:rsidRPr="009633AD">
        <w:rPr>
          <w:rFonts w:ascii="Times New Roman" w:hAnsi="Times New Roman"/>
          <w:color w:val="000000"/>
          <w:sz w:val="28"/>
          <w:szCs w:val="28"/>
        </w:rPr>
        <w:t>езонные аттракционы, палатки и лотки, размещаемые в целях организации сезонных ярмарок, на которых осуществляется реализация продуктов питания и</w:t>
      </w:r>
      <w:r>
        <w:rPr>
          <w:rFonts w:ascii="Times New Roman" w:hAnsi="Times New Roman"/>
          <w:color w:val="000000"/>
          <w:sz w:val="28"/>
          <w:szCs w:val="28"/>
        </w:rPr>
        <w:t xml:space="preserve"> сельскохозяйственной продукции;</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29)</w:t>
      </w:r>
      <w:r w:rsidRPr="009633AD">
        <w:t xml:space="preserve"> </w:t>
      </w:r>
      <w:r>
        <w:rPr>
          <w:rFonts w:ascii="Times New Roman" w:hAnsi="Times New Roman"/>
          <w:color w:val="000000"/>
          <w:sz w:val="28"/>
          <w:szCs w:val="28"/>
        </w:rPr>
        <w:t>с</w:t>
      </w:r>
      <w:r w:rsidRPr="009633AD">
        <w:rPr>
          <w:rFonts w:ascii="Times New Roman" w:hAnsi="Times New Roman"/>
          <w:color w:val="000000"/>
          <w:sz w:val="28"/>
          <w:szCs w:val="28"/>
        </w:rPr>
        <w:t>портивные и детские площадки</w:t>
      </w:r>
      <w:r>
        <w:rPr>
          <w:rFonts w:ascii="Times New Roman" w:hAnsi="Times New Roman"/>
          <w:color w:val="000000"/>
          <w:sz w:val="28"/>
          <w:szCs w:val="28"/>
        </w:rPr>
        <w:t>;</w:t>
      </w:r>
    </w:p>
    <w:p w:rsidR="00507E6F" w:rsidRDefault="00507E6F" w:rsidP="00EF6A50">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30) п</w:t>
      </w:r>
      <w:r w:rsidRPr="005A0ECA">
        <w:rPr>
          <w:rFonts w:ascii="Times New Roman" w:hAnsi="Times New Roman"/>
          <w:color w:val="000000"/>
          <w:sz w:val="28"/>
          <w:szCs w:val="28"/>
        </w:rPr>
        <w:t>лощадки для размещения строительной техники и строительных грузов, если проектом организации строительства размещение таких площадок предусмотрено за границами земельного участка, на котором планируются и (или) осуществляются строительство, реконструкция объекта капитального строительства, а также некапитальные строения, предназначенные для обеспечения потребностей застройщика (мобильные бытовые городки (комплексы производственного быта), офисы продаж)</w:t>
      </w:r>
      <w:r>
        <w:rPr>
          <w:rFonts w:ascii="Times New Roman" w:hAnsi="Times New Roman"/>
          <w:color w:val="000000"/>
          <w:sz w:val="28"/>
          <w:szCs w:val="28"/>
        </w:rPr>
        <w:t>.</w:t>
      </w:r>
    </w:p>
    <w:p w:rsidR="00507E6F" w:rsidRPr="00EF6A50" w:rsidRDefault="00507E6F" w:rsidP="00EF6A50">
      <w:pPr>
        <w:spacing w:after="0" w:line="240" w:lineRule="auto"/>
        <w:ind w:firstLine="567"/>
        <w:jc w:val="both"/>
        <w:rPr>
          <w:rFonts w:ascii="Times New Roman" w:hAnsi="Times New Roman"/>
          <w:color w:val="000000"/>
          <w:sz w:val="28"/>
          <w:szCs w:val="28"/>
        </w:rPr>
      </w:pPr>
      <w:r w:rsidRPr="00EF6A50">
        <w:rPr>
          <w:rFonts w:ascii="Times New Roman" w:hAnsi="Times New Roman"/>
          <w:color w:val="000000"/>
          <w:sz w:val="28"/>
          <w:szCs w:val="28"/>
        </w:rPr>
        <w:t>Регламент не распространяется на правоотношения по выдаче разрешений на использование земель или земельных участков, находящихся в государственной или муниципальной собственности, в целях, указан</w:t>
      </w:r>
      <w:r>
        <w:rPr>
          <w:rFonts w:ascii="Times New Roman" w:hAnsi="Times New Roman"/>
          <w:color w:val="000000"/>
          <w:sz w:val="28"/>
          <w:szCs w:val="28"/>
        </w:rPr>
        <w:t xml:space="preserve">ных в подпунктах 1 – 5 пункта 1 </w:t>
      </w:r>
      <w:r w:rsidRPr="00EF6A50">
        <w:rPr>
          <w:rFonts w:ascii="Times New Roman" w:hAnsi="Times New Roman"/>
          <w:color w:val="000000"/>
          <w:sz w:val="28"/>
          <w:szCs w:val="28"/>
        </w:rPr>
        <w:t>статьи 39.33 Земельного кодекса Российской Федерации, а также на правоотношения по размещению нестационарных торговых объектов, рекламных конструкций.</w:t>
      </w:r>
    </w:p>
    <w:p w:rsidR="00507E6F" w:rsidRPr="00B15D2A" w:rsidRDefault="00507E6F" w:rsidP="00223BF8">
      <w:pPr>
        <w:pStyle w:val="NoSpacing"/>
        <w:ind w:firstLine="851"/>
        <w:jc w:val="both"/>
        <w:rPr>
          <w:rFonts w:ascii="Times New Roman" w:hAnsi="Times New Roman"/>
          <w:sz w:val="28"/>
          <w:szCs w:val="28"/>
        </w:rPr>
      </w:pPr>
      <w:r>
        <w:rPr>
          <w:rFonts w:ascii="Times New Roman" w:hAnsi="Times New Roman"/>
          <w:sz w:val="28"/>
          <w:szCs w:val="28"/>
        </w:rPr>
        <w:t xml:space="preserve">1.2. </w:t>
      </w:r>
      <w:r w:rsidRPr="00B15D2A">
        <w:rPr>
          <w:rFonts w:ascii="Times New Roman" w:hAnsi="Times New Roman"/>
          <w:sz w:val="28"/>
          <w:szCs w:val="28"/>
        </w:rPr>
        <w:t>Заявителями в соответствии с Регламентом являются: физические и юридические лица, либо их уполномоченные представители,</w:t>
      </w:r>
      <w:r w:rsidRPr="00856585">
        <w:rPr>
          <w:rFonts w:ascii="Times New Roman" w:hAnsi="Times New Roman"/>
          <w:sz w:val="28"/>
          <w:szCs w:val="28"/>
        </w:rPr>
        <w:t xml:space="preserve"> </w:t>
      </w:r>
      <w:r w:rsidRPr="00BB69C6">
        <w:rPr>
          <w:rFonts w:ascii="Times New Roman" w:hAnsi="Times New Roman"/>
          <w:sz w:val="28"/>
          <w:szCs w:val="28"/>
        </w:rPr>
        <w:t>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507E6F" w:rsidRDefault="00507E6F" w:rsidP="00EF6A50">
      <w:pPr>
        <w:pStyle w:val="NoSpacing"/>
        <w:ind w:firstLine="851"/>
        <w:jc w:val="both"/>
        <w:rPr>
          <w:rFonts w:ascii="Times New Roman" w:hAnsi="Times New Roman"/>
          <w:sz w:val="28"/>
          <w:szCs w:val="28"/>
        </w:rPr>
      </w:pPr>
      <w:r w:rsidRPr="00EF6A50">
        <w:rPr>
          <w:rFonts w:ascii="Times New Roman" w:hAnsi="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07E6F" w:rsidRDefault="00507E6F" w:rsidP="00EF6A50">
      <w:pPr>
        <w:pStyle w:val="NoSpacing"/>
        <w:ind w:firstLine="851"/>
        <w:jc w:val="both"/>
        <w:rPr>
          <w:rFonts w:ascii="Times New Roman" w:hAnsi="Times New Roman"/>
          <w:sz w:val="28"/>
          <w:szCs w:val="28"/>
        </w:rPr>
      </w:pPr>
      <w:r>
        <w:rPr>
          <w:rFonts w:ascii="Times New Roman" w:hAnsi="Times New Roman"/>
          <w:sz w:val="28"/>
          <w:szCs w:val="28"/>
        </w:rPr>
        <w:t>1.3.1. Предоставление заявителю муниципальной услуги, а так же ее результата, за предоставлением</w:t>
      </w:r>
      <w:r w:rsidRPr="005115F0">
        <w:rPr>
          <w:rFonts w:ascii="Times New Roman" w:hAnsi="Times New Roman"/>
          <w:sz w:val="28"/>
          <w:szCs w:val="28"/>
        </w:rPr>
        <w:t xml:space="preserve"> </w:t>
      </w:r>
      <w:r>
        <w:rPr>
          <w:rFonts w:ascii="Times New Roman" w:hAnsi="Times New Roman"/>
          <w:sz w:val="28"/>
          <w:szCs w:val="28"/>
        </w:rPr>
        <w:t>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507E6F" w:rsidRPr="005115F0" w:rsidRDefault="00507E6F" w:rsidP="00EF6A50">
      <w:pPr>
        <w:pStyle w:val="NoSpacing"/>
        <w:ind w:firstLine="851"/>
        <w:jc w:val="both"/>
        <w:rPr>
          <w:rFonts w:ascii="Times New Roman" w:hAnsi="Times New Roman"/>
          <w:sz w:val="28"/>
          <w:szCs w:val="28"/>
        </w:rPr>
      </w:pPr>
      <w:r>
        <w:rPr>
          <w:rFonts w:ascii="Times New Roman" w:hAnsi="Times New Roman"/>
          <w:sz w:val="28"/>
          <w:szCs w:val="28"/>
        </w:rPr>
        <w:t>1.3.2.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53761">
      <w:pPr>
        <w:pStyle w:val="NoSpacing"/>
        <w:jc w:val="center"/>
        <w:rPr>
          <w:rFonts w:ascii="Times New Roman" w:hAnsi="Times New Roman"/>
          <w:sz w:val="28"/>
          <w:szCs w:val="28"/>
        </w:rPr>
      </w:pPr>
      <w:r>
        <w:rPr>
          <w:rFonts w:ascii="Times New Roman" w:hAnsi="Times New Roman"/>
          <w:sz w:val="28"/>
          <w:szCs w:val="28"/>
        </w:rPr>
        <w:t xml:space="preserve">Раздел </w:t>
      </w:r>
      <w:r w:rsidRPr="00223BF8">
        <w:rPr>
          <w:rFonts w:ascii="Times New Roman" w:hAnsi="Times New Roman"/>
          <w:sz w:val="28"/>
          <w:szCs w:val="28"/>
        </w:rPr>
        <w:t>2. Стандарт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53761">
      <w:pPr>
        <w:pStyle w:val="NoSpacing"/>
        <w:jc w:val="center"/>
        <w:rPr>
          <w:rFonts w:ascii="Times New Roman" w:hAnsi="Times New Roman"/>
          <w:sz w:val="28"/>
          <w:szCs w:val="28"/>
        </w:rPr>
      </w:pPr>
      <w:r w:rsidRPr="00223BF8">
        <w:rPr>
          <w:rFonts w:ascii="Times New Roman" w:hAnsi="Times New Roman"/>
          <w:sz w:val="28"/>
          <w:szCs w:val="28"/>
        </w:rPr>
        <w:t>2.1. Наименование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М</w:t>
      </w:r>
      <w:r w:rsidRPr="00BB69C6">
        <w:rPr>
          <w:rFonts w:ascii="Times New Roman" w:hAnsi="Times New Roman"/>
          <w:sz w:val="28"/>
          <w:szCs w:val="28"/>
        </w:rPr>
        <w:t>униципальн</w:t>
      </w:r>
      <w:r>
        <w:rPr>
          <w:rFonts w:ascii="Times New Roman" w:hAnsi="Times New Roman"/>
          <w:sz w:val="28"/>
          <w:szCs w:val="28"/>
        </w:rPr>
        <w:t>ая услуга</w:t>
      </w:r>
      <w:r w:rsidRPr="00BB69C6">
        <w:rPr>
          <w:rFonts w:ascii="Times New Roman" w:hAnsi="Times New Roman"/>
          <w:sz w:val="28"/>
          <w:szCs w:val="28"/>
        </w:rPr>
        <w:t xml:space="preserve"> </w:t>
      </w:r>
      <w:r w:rsidRPr="00223BF8">
        <w:rPr>
          <w:rFonts w:ascii="Times New Roman" w:hAnsi="Times New Roman"/>
          <w:sz w:val="28"/>
          <w:szCs w:val="28"/>
        </w:rPr>
        <w:t>-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53761">
      <w:pPr>
        <w:pStyle w:val="NoSpacing"/>
        <w:jc w:val="center"/>
        <w:rPr>
          <w:rFonts w:ascii="Times New Roman" w:hAnsi="Times New Roman"/>
          <w:sz w:val="28"/>
          <w:szCs w:val="28"/>
        </w:rPr>
      </w:pPr>
      <w:r w:rsidRPr="00223BF8">
        <w:rPr>
          <w:rFonts w:ascii="Times New Roman" w:hAnsi="Times New Roman"/>
          <w:sz w:val="28"/>
          <w:szCs w:val="28"/>
        </w:rPr>
        <w:t>2.2. Наименование органа, предоставляющего муниципальную услугу</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2.2.1. Муниципальная услуга предоставляется администрацией </w:t>
      </w:r>
      <w:r>
        <w:rPr>
          <w:rFonts w:ascii="Times New Roman" w:hAnsi="Times New Roman"/>
          <w:sz w:val="28"/>
          <w:szCs w:val="28"/>
        </w:rPr>
        <w:t>муниципального образования Выселковский</w:t>
      </w:r>
      <w:r w:rsidRPr="00223BF8">
        <w:rPr>
          <w:rFonts w:ascii="Times New Roman" w:hAnsi="Times New Roman"/>
          <w:sz w:val="28"/>
          <w:szCs w:val="28"/>
        </w:rPr>
        <w:t xml:space="preserve"> райо</w:t>
      </w:r>
      <w:r>
        <w:rPr>
          <w:rFonts w:ascii="Times New Roman" w:hAnsi="Times New Roman"/>
          <w:sz w:val="28"/>
          <w:szCs w:val="28"/>
        </w:rPr>
        <w:t>н</w:t>
      </w:r>
      <w:r w:rsidRPr="00223BF8">
        <w:rPr>
          <w:rFonts w:ascii="Times New Roman" w:hAnsi="Times New Roman"/>
          <w:sz w:val="28"/>
          <w:szCs w:val="28"/>
        </w:rPr>
        <w:t xml:space="preserve"> (далее - орган, предоставляющий муниципальную услугу) через отраслевой (функциональный) орган администрации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 </w:t>
      </w:r>
      <w:r w:rsidRPr="00353C12">
        <w:rPr>
          <w:rFonts w:ascii="Times New Roman" w:hAnsi="Times New Roman"/>
          <w:sz w:val="28"/>
          <w:szCs w:val="28"/>
          <w:lang w:eastAsia="ar-SA"/>
        </w:rPr>
        <w:t>управление</w:t>
      </w:r>
      <w:r>
        <w:rPr>
          <w:rFonts w:ascii="Times New Roman" w:hAnsi="Times New Roman"/>
          <w:sz w:val="28"/>
          <w:szCs w:val="28"/>
          <w:lang w:eastAsia="ar-SA"/>
        </w:rPr>
        <w:t xml:space="preserve"> </w:t>
      </w:r>
      <w:r w:rsidRPr="00353C12">
        <w:rPr>
          <w:rFonts w:ascii="Times New Roman" w:hAnsi="Times New Roman"/>
          <w:sz w:val="28"/>
          <w:szCs w:val="28"/>
          <w:lang w:eastAsia="ar-SA"/>
        </w:rPr>
        <w:t>архитектуры и градостроительст</w:t>
      </w:r>
      <w:r>
        <w:rPr>
          <w:rFonts w:ascii="Times New Roman" w:hAnsi="Times New Roman"/>
          <w:sz w:val="28"/>
          <w:szCs w:val="28"/>
          <w:lang w:eastAsia="ar-SA"/>
        </w:rPr>
        <w:t xml:space="preserve">ва администрации муниципального </w:t>
      </w:r>
      <w:r w:rsidRPr="00353C12">
        <w:rPr>
          <w:rFonts w:ascii="Times New Roman" w:hAnsi="Times New Roman"/>
          <w:sz w:val="28"/>
          <w:szCs w:val="28"/>
          <w:lang w:eastAsia="ar-SA"/>
        </w:rPr>
        <w:t>образования Выселковский район</w:t>
      </w:r>
      <w:r w:rsidRPr="00A65EE7">
        <w:rPr>
          <w:rFonts w:ascii="Times New Roman" w:hAnsi="Times New Roman"/>
          <w:sz w:val="28"/>
          <w:szCs w:val="28"/>
        </w:rPr>
        <w:t xml:space="preserve"> </w:t>
      </w:r>
      <w:r w:rsidRPr="00223BF8">
        <w:rPr>
          <w:rFonts w:ascii="Times New Roman" w:hAnsi="Times New Roman"/>
          <w:sz w:val="28"/>
          <w:szCs w:val="28"/>
        </w:rPr>
        <w:t xml:space="preserve">(далее – </w:t>
      </w:r>
      <w:r>
        <w:rPr>
          <w:rFonts w:ascii="Times New Roman" w:hAnsi="Times New Roman"/>
          <w:sz w:val="28"/>
          <w:szCs w:val="28"/>
        </w:rPr>
        <w:t>Управление</w:t>
      </w:r>
      <w:r w:rsidRPr="00223BF8">
        <w:rPr>
          <w:rFonts w:ascii="Times New Roman" w:hAnsi="Times New Roman"/>
          <w:sz w:val="28"/>
          <w:szCs w:val="28"/>
        </w:rPr>
        <w:t>).</w:t>
      </w:r>
    </w:p>
    <w:p w:rsidR="00507E6F" w:rsidRDefault="00507E6F" w:rsidP="00223BF8">
      <w:pPr>
        <w:pStyle w:val="NoSpacing"/>
        <w:ind w:firstLine="851"/>
        <w:jc w:val="both"/>
      </w:pPr>
      <w:r w:rsidRPr="00223BF8">
        <w:rPr>
          <w:rFonts w:ascii="Times New Roman" w:hAnsi="Times New Roman"/>
          <w:sz w:val="28"/>
          <w:szCs w:val="28"/>
        </w:rPr>
        <w:t xml:space="preserve">2.2.2. В предоставлении муниципальной услуги участвуют: </w:t>
      </w:r>
      <w:r>
        <w:rPr>
          <w:rFonts w:ascii="Times New Roman" w:hAnsi="Times New Roman"/>
          <w:sz w:val="28"/>
          <w:szCs w:val="28"/>
        </w:rPr>
        <w:t xml:space="preserve">отдел по управлению муниципальным </w:t>
      </w:r>
      <w:r w:rsidRPr="00C83F4D">
        <w:rPr>
          <w:rFonts w:ascii="Times New Roman" w:hAnsi="Times New Roman"/>
          <w:sz w:val="28"/>
          <w:szCs w:val="28"/>
        </w:rPr>
        <w:t>имуществ</w:t>
      </w:r>
      <w:r>
        <w:rPr>
          <w:rFonts w:ascii="Times New Roman" w:hAnsi="Times New Roman"/>
          <w:sz w:val="28"/>
          <w:szCs w:val="28"/>
        </w:rPr>
        <w:t>ом</w:t>
      </w:r>
      <w:r w:rsidRPr="00C83F4D">
        <w:rPr>
          <w:rFonts w:ascii="Times New Roman" w:hAnsi="Times New Roman"/>
          <w:sz w:val="28"/>
          <w:szCs w:val="28"/>
        </w:rPr>
        <w:t xml:space="preserve"> и земельны</w:t>
      </w:r>
      <w:r>
        <w:rPr>
          <w:rFonts w:ascii="Times New Roman" w:hAnsi="Times New Roman"/>
          <w:sz w:val="28"/>
          <w:szCs w:val="28"/>
        </w:rPr>
        <w:t>м</w:t>
      </w:r>
      <w:r w:rsidRPr="00C83F4D">
        <w:rPr>
          <w:rFonts w:ascii="Times New Roman" w:hAnsi="Times New Roman"/>
          <w:sz w:val="28"/>
          <w:szCs w:val="28"/>
        </w:rPr>
        <w:t xml:space="preserve"> </w:t>
      </w:r>
      <w:r>
        <w:rPr>
          <w:rFonts w:ascii="Times New Roman" w:hAnsi="Times New Roman"/>
          <w:sz w:val="28"/>
          <w:szCs w:val="28"/>
        </w:rPr>
        <w:t>вопросам</w:t>
      </w:r>
      <w:r w:rsidRPr="00C83F4D">
        <w:rPr>
          <w:rFonts w:ascii="Times New Roman" w:hAnsi="Times New Roman"/>
          <w:sz w:val="28"/>
          <w:szCs w:val="28"/>
        </w:rPr>
        <w:t xml:space="preserve"> администрации муниципального образования</w:t>
      </w:r>
      <w:r>
        <w:rPr>
          <w:rFonts w:ascii="Times New Roman" w:hAnsi="Times New Roman"/>
          <w:sz w:val="28"/>
          <w:szCs w:val="28"/>
        </w:rPr>
        <w:t xml:space="preserve"> Выселковский район, </w:t>
      </w:r>
      <w:r w:rsidRPr="00223BF8">
        <w:rPr>
          <w:rFonts w:ascii="Times New Roman" w:hAnsi="Times New Roman"/>
          <w:sz w:val="28"/>
          <w:szCs w:val="28"/>
        </w:rPr>
        <w:t xml:space="preserve">ФНС России, управление Федеральной службы государственной регистрации, кадастра и картографии по Краснодарскому краю, министерство природных ресурсов Краснодарского края, управление по недропользованию по Краснодарскому краю, </w:t>
      </w:r>
      <w:r w:rsidRPr="00C41412">
        <w:rPr>
          <w:rFonts w:ascii="Times New Roman" w:hAnsi="Times New Roman"/>
          <w:sz w:val="28"/>
          <w:szCs w:val="28"/>
        </w:rPr>
        <w:t>управление государственной охраны объектов культурного наследия Краснодарского края</w:t>
      </w:r>
      <w:r>
        <w:rPr>
          <w:rFonts w:ascii="Times New Roman" w:hAnsi="Times New Roman"/>
          <w:sz w:val="28"/>
          <w:szCs w:val="28"/>
        </w:rPr>
        <w:t xml:space="preserve">, </w:t>
      </w:r>
      <w:r w:rsidRPr="00223BF8">
        <w:rPr>
          <w:rFonts w:ascii="Times New Roman" w:hAnsi="Times New Roman"/>
          <w:sz w:val="28"/>
          <w:szCs w:val="28"/>
        </w:rPr>
        <w:t>многофункциональные центры.</w:t>
      </w:r>
      <w:r w:rsidRPr="00C83F4D">
        <w:t xml:space="preserve"> </w:t>
      </w:r>
    </w:p>
    <w:p w:rsidR="00507E6F" w:rsidRPr="00223BF8" w:rsidRDefault="00507E6F" w:rsidP="00223BF8">
      <w:pPr>
        <w:pStyle w:val="NoSpacing"/>
        <w:ind w:firstLine="851"/>
        <w:jc w:val="both"/>
        <w:rPr>
          <w:rFonts w:ascii="Times New Roman" w:hAnsi="Times New Roman"/>
          <w:sz w:val="28"/>
          <w:szCs w:val="28"/>
        </w:rPr>
      </w:pPr>
      <w:r w:rsidRPr="00C83F4D">
        <w:rPr>
          <w:rFonts w:ascii="Times New Roman" w:hAnsi="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r w:rsidRPr="00353C12">
        <w:rPr>
          <w:rFonts w:ascii="Times New Roman" w:hAnsi="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sz w:val="28"/>
          <w:szCs w:val="28"/>
        </w:rPr>
        <w:t xml:space="preserve"> </w:t>
      </w:r>
      <w:r w:rsidRPr="00353C12">
        <w:rPr>
          <w:rFonts w:ascii="Times New Roman" w:hAnsi="Times New Roman"/>
          <w:sz w:val="28"/>
          <w:szCs w:val="28"/>
        </w:rPr>
        <w:t>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местопребывания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sz w:val="28"/>
          <w:szCs w:val="28"/>
        </w:rPr>
        <w:softHyphen/>
        <w:t>тром с органом, предоставляющим муниципальную услугу (далее – соглашение о взаимодействии).</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2.2.3. </w:t>
      </w:r>
      <w:r w:rsidRPr="00C41412">
        <w:rPr>
          <w:rFonts w:ascii="Times New Roman" w:hAnsi="Times New Roman"/>
          <w:sz w:val="28"/>
          <w:szCs w:val="28"/>
        </w:rPr>
        <w:t>В соответствии с част</w:t>
      </w:r>
      <w:r>
        <w:rPr>
          <w:rFonts w:ascii="Times New Roman" w:hAnsi="Times New Roman"/>
          <w:sz w:val="28"/>
          <w:szCs w:val="28"/>
        </w:rPr>
        <w:t>ью</w:t>
      </w:r>
      <w:r w:rsidRPr="00C41412">
        <w:rPr>
          <w:rFonts w:ascii="Times New Roman" w:hAnsi="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Pr>
          <w:rFonts w:ascii="Times New Roman" w:hAnsi="Times New Roman"/>
          <w:sz w:val="28"/>
          <w:szCs w:val="28"/>
        </w:rPr>
        <w:t xml:space="preserve">луг» (далее – Федеральный закон </w:t>
      </w:r>
      <w:r w:rsidRPr="00C41412">
        <w:rPr>
          <w:rFonts w:ascii="Times New Roman" w:hAnsi="Times New Roman"/>
          <w:sz w:val="28"/>
          <w:szCs w:val="28"/>
        </w:rPr>
        <w:t xml:space="preserve">№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rFonts w:ascii="Times New Roman" w:hAnsi="Times New Roman"/>
          <w:sz w:val="28"/>
          <w:szCs w:val="28"/>
        </w:rPr>
        <w:t>Выселковский</w:t>
      </w:r>
      <w:r w:rsidRPr="00C41412">
        <w:rPr>
          <w:rFonts w:ascii="Times New Roman" w:hAnsi="Times New Roman"/>
          <w:sz w:val="28"/>
          <w:szCs w:val="28"/>
        </w:rPr>
        <w:t xml:space="preserve"> район.</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53761">
      <w:pPr>
        <w:pStyle w:val="NoSpacing"/>
        <w:jc w:val="center"/>
        <w:rPr>
          <w:rFonts w:ascii="Times New Roman" w:hAnsi="Times New Roman"/>
          <w:sz w:val="28"/>
          <w:szCs w:val="28"/>
        </w:rPr>
      </w:pPr>
      <w:r w:rsidRPr="00223BF8">
        <w:rPr>
          <w:rFonts w:ascii="Times New Roman" w:hAnsi="Times New Roman"/>
          <w:sz w:val="28"/>
          <w:szCs w:val="28"/>
        </w:rPr>
        <w:t xml:space="preserve">2.3. </w:t>
      </w:r>
      <w:r>
        <w:rPr>
          <w:rFonts w:ascii="Times New Roman" w:hAnsi="Times New Roman"/>
          <w:sz w:val="28"/>
          <w:szCs w:val="28"/>
        </w:rPr>
        <w:t>Р</w:t>
      </w:r>
      <w:r w:rsidRPr="00223BF8">
        <w:rPr>
          <w:rFonts w:ascii="Times New Roman" w:hAnsi="Times New Roman"/>
          <w:sz w:val="28"/>
          <w:szCs w:val="28"/>
        </w:rPr>
        <w:t>езультат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2.3.1. Конечными результатами предоставления муниципальной услуги являются выдача или направление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принятии решения о заключении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заверенной копии постановления администрации </w:t>
      </w:r>
      <w:r>
        <w:rPr>
          <w:rFonts w:ascii="Times New Roman" w:hAnsi="Times New Roman"/>
          <w:sz w:val="28"/>
          <w:szCs w:val="28"/>
        </w:rPr>
        <w:t>муниципального образования Выселковский район</w:t>
      </w:r>
      <w:r w:rsidRPr="00223BF8">
        <w:rPr>
          <w:rFonts w:ascii="Times New Roman" w:hAnsi="Times New Roman"/>
          <w:sz w:val="28"/>
          <w:szCs w:val="28"/>
        </w:rPr>
        <w:t xml:space="preserve"> о заключении договора на размещение объектов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постановление о заключении договора на размещение объекта), и</w:t>
      </w:r>
      <w:r>
        <w:rPr>
          <w:rFonts w:ascii="Times New Roman" w:hAnsi="Times New Roman"/>
          <w:sz w:val="28"/>
          <w:szCs w:val="28"/>
        </w:rPr>
        <w:t xml:space="preserve"> </w:t>
      </w:r>
      <w:r w:rsidRPr="00223BF8">
        <w:rPr>
          <w:rFonts w:ascii="Times New Roman" w:hAnsi="Times New Roman"/>
          <w:sz w:val="28"/>
          <w:szCs w:val="28"/>
        </w:rPr>
        <w:t xml:space="preserve">двух экземпляров проекта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проект договора на размещение объекта);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принятии решения об отказе в заключении договора на размещение объекта выдача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уведомления администрации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 район</w:t>
      </w:r>
      <w:r w:rsidRPr="00223BF8">
        <w:rPr>
          <w:rFonts w:ascii="Times New Roman" w:hAnsi="Times New Roman"/>
          <w:sz w:val="28"/>
          <w:szCs w:val="28"/>
        </w:rPr>
        <w:t xml:space="preserve"> об отказе в заключение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с указанием оснований для отказа (далее – уведомление об отказе в заключение </w:t>
      </w:r>
      <w:r>
        <w:rPr>
          <w:rFonts w:ascii="Times New Roman" w:hAnsi="Times New Roman"/>
          <w:sz w:val="28"/>
          <w:szCs w:val="28"/>
        </w:rPr>
        <w:t>договора на размещение объекта)</w:t>
      </w:r>
      <w:r w:rsidRPr="00223BF8">
        <w:rPr>
          <w:rFonts w:ascii="Times New Roman" w:hAnsi="Times New Roman"/>
          <w:sz w:val="28"/>
          <w:szCs w:val="28"/>
        </w:rPr>
        <w:t>.</w:t>
      </w:r>
    </w:p>
    <w:p w:rsidR="00507E6F" w:rsidRPr="00054EF4" w:rsidRDefault="00507E6F" w:rsidP="00054EF4">
      <w:pPr>
        <w:pStyle w:val="NoSpacing"/>
        <w:ind w:firstLine="851"/>
        <w:jc w:val="both"/>
        <w:rPr>
          <w:rFonts w:ascii="Times New Roman" w:hAnsi="Times New Roman"/>
          <w:sz w:val="28"/>
          <w:szCs w:val="28"/>
        </w:rPr>
      </w:pPr>
      <w:r w:rsidRPr="00054EF4">
        <w:rPr>
          <w:rFonts w:ascii="Times New Roman" w:hAnsi="Times New Roman"/>
          <w:sz w:val="28"/>
          <w:szCs w:val="28"/>
        </w:rPr>
        <w:t xml:space="preserve">Для объектов, указанных в </w:t>
      </w:r>
      <w:r>
        <w:rPr>
          <w:rFonts w:ascii="Times New Roman" w:hAnsi="Times New Roman"/>
          <w:sz w:val="28"/>
          <w:szCs w:val="28"/>
        </w:rPr>
        <w:t>пунктах</w:t>
      </w:r>
      <w:r w:rsidRPr="00054EF4">
        <w:rPr>
          <w:rFonts w:ascii="Times New Roman" w:hAnsi="Times New Roman"/>
          <w:sz w:val="28"/>
          <w:szCs w:val="28"/>
        </w:rPr>
        <w:t xml:space="preserve"> 1-15 подраздела 1.1 раздела </w:t>
      </w:r>
      <w:r>
        <w:rPr>
          <w:rFonts w:ascii="Times New Roman" w:hAnsi="Times New Roman"/>
          <w:sz w:val="28"/>
          <w:szCs w:val="28"/>
        </w:rPr>
        <w:t>1</w:t>
      </w:r>
      <w:r w:rsidRPr="00054EF4">
        <w:rPr>
          <w:rFonts w:ascii="Times New Roman" w:hAnsi="Times New Roman"/>
          <w:sz w:val="28"/>
          <w:szCs w:val="28"/>
        </w:rPr>
        <w:t xml:space="preserve"> Регламента, форма договора утверждена приказом департамента по архитектуре и градостроительству Краснодарского края от 7 декабря 2015 года № 255 «Об утверждении формы заявления и перечня документов, необходимых для принятия решения о заключении (отказе в заключении) договора на размещение объектов на землях или земельных участках без предоставления земельных участков и установления сервитута, публичного сервитута».</w:t>
      </w:r>
    </w:p>
    <w:p w:rsidR="00507E6F" w:rsidRPr="00054EF4" w:rsidRDefault="00507E6F" w:rsidP="00054EF4">
      <w:pPr>
        <w:pStyle w:val="NoSpacing"/>
        <w:ind w:firstLine="851"/>
        <w:jc w:val="both"/>
        <w:rPr>
          <w:rFonts w:ascii="Times New Roman" w:hAnsi="Times New Roman"/>
          <w:sz w:val="28"/>
          <w:szCs w:val="28"/>
        </w:rPr>
      </w:pPr>
      <w:r w:rsidRPr="00054EF4">
        <w:rPr>
          <w:rFonts w:ascii="Times New Roman" w:hAnsi="Times New Roman"/>
          <w:sz w:val="28"/>
          <w:szCs w:val="28"/>
        </w:rPr>
        <w:t xml:space="preserve">Для объектов, указанных в пунктах 16-18 подраздела 1.1 раздела </w:t>
      </w:r>
      <w:r>
        <w:rPr>
          <w:rFonts w:ascii="Times New Roman" w:hAnsi="Times New Roman"/>
          <w:sz w:val="28"/>
          <w:szCs w:val="28"/>
        </w:rPr>
        <w:t>1</w:t>
      </w:r>
      <w:r w:rsidRPr="00054EF4">
        <w:rPr>
          <w:rFonts w:ascii="Times New Roman" w:hAnsi="Times New Roman"/>
          <w:sz w:val="28"/>
          <w:szCs w:val="28"/>
        </w:rPr>
        <w:t xml:space="preserve"> Регламента, форма договора утверждена приказом министерства топливно-энергетического комплекса и жилищно-коммунального хозяйства Краснодарского края от 10 января 2020 года № 10 «Об утверждении формы заявления 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перечня документов, прилагаемых к заявлению, и примерной формы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Default="00507E6F" w:rsidP="00054EF4">
      <w:pPr>
        <w:pStyle w:val="NoSpacing"/>
        <w:ind w:firstLine="851"/>
        <w:jc w:val="both"/>
        <w:rPr>
          <w:rFonts w:ascii="Times New Roman" w:hAnsi="Times New Roman"/>
          <w:sz w:val="28"/>
          <w:szCs w:val="28"/>
        </w:rPr>
      </w:pPr>
      <w:r w:rsidRPr="00054EF4">
        <w:rPr>
          <w:rFonts w:ascii="Times New Roman" w:hAnsi="Times New Roman"/>
          <w:sz w:val="28"/>
          <w:szCs w:val="28"/>
        </w:rPr>
        <w:t xml:space="preserve">Для объектов, указанных в пунктах 19-20 подраздела 1.1 раздела </w:t>
      </w:r>
      <w:r>
        <w:rPr>
          <w:rFonts w:ascii="Times New Roman" w:hAnsi="Times New Roman"/>
          <w:sz w:val="28"/>
          <w:szCs w:val="28"/>
        </w:rPr>
        <w:t>1</w:t>
      </w:r>
      <w:r w:rsidRPr="00054EF4">
        <w:rPr>
          <w:rFonts w:ascii="Times New Roman" w:hAnsi="Times New Roman"/>
          <w:sz w:val="28"/>
          <w:szCs w:val="28"/>
        </w:rPr>
        <w:t xml:space="preserve"> Регламента, форма договора утверждена приказом департамента имущественных отношений Краснодарского края от 9 сентября 2015 года </w:t>
      </w:r>
      <w:r>
        <w:rPr>
          <w:rFonts w:ascii="Times New Roman" w:hAnsi="Times New Roman"/>
          <w:sz w:val="28"/>
          <w:szCs w:val="28"/>
        </w:rPr>
        <w:t xml:space="preserve">             </w:t>
      </w:r>
      <w:r w:rsidRPr="00054EF4">
        <w:rPr>
          <w:rFonts w:ascii="Times New Roman" w:hAnsi="Times New Roman"/>
          <w:sz w:val="28"/>
          <w:szCs w:val="28"/>
        </w:rPr>
        <w:t>№ 1175 «Об утверждении формы заявления о заключении договора на размещение геодезических, межевых, предупреждающих и иных знаков, информационных табло (стел), флагштоков, платежных терминалов для оплаты услуг и штрафов, примерной формы договора на размещение таких объектов и перечня документов, прилагаемых к заявлению».</w:t>
      </w:r>
    </w:p>
    <w:p w:rsidR="00507E6F" w:rsidRPr="00223BF8" w:rsidRDefault="00507E6F" w:rsidP="00054EF4">
      <w:pPr>
        <w:pStyle w:val="NoSpacing"/>
        <w:ind w:firstLine="851"/>
        <w:jc w:val="both"/>
        <w:rPr>
          <w:rFonts w:ascii="Times New Roman" w:hAnsi="Times New Roman"/>
          <w:sz w:val="28"/>
          <w:szCs w:val="28"/>
        </w:rPr>
      </w:pPr>
      <w:r w:rsidRPr="00223BF8">
        <w:rPr>
          <w:rFonts w:ascii="Times New Roman" w:hAnsi="Times New Roman"/>
          <w:sz w:val="28"/>
          <w:szCs w:val="28"/>
        </w:rPr>
        <w:t>2.3.2. В качестве результата предоставления муниципальной услуги заявитель по его выбору вправе получить: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2.3.3. Результаты предоставления муниципальной услуги, указанные в пункте 2.3.1 настоящего подраздела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Pr>
          <w:rFonts w:ascii="Times New Roman" w:hAnsi="Times New Roman"/>
          <w:sz w:val="28"/>
          <w:szCs w:val="28"/>
        </w:rPr>
        <w:t>Управление</w:t>
      </w:r>
      <w:r w:rsidRPr="00223BF8">
        <w:rPr>
          <w:rFonts w:ascii="Times New Roman" w:hAnsi="Times New Roman"/>
          <w:sz w:val="28"/>
          <w:szCs w:val="28"/>
        </w:rPr>
        <w:t>.</w:t>
      </w:r>
    </w:p>
    <w:p w:rsidR="00507E6F" w:rsidRDefault="00507E6F" w:rsidP="00223BF8">
      <w:pPr>
        <w:pStyle w:val="NoSpacing"/>
        <w:ind w:firstLine="851"/>
        <w:jc w:val="both"/>
        <w:rPr>
          <w:rFonts w:ascii="Times New Roman" w:hAnsi="Times New Roman"/>
          <w:sz w:val="28"/>
          <w:szCs w:val="28"/>
        </w:rPr>
      </w:pPr>
    </w:p>
    <w:p w:rsidR="00507E6F" w:rsidRDefault="00507E6F" w:rsidP="00434FC8">
      <w:pPr>
        <w:pStyle w:val="NoSpacing"/>
        <w:jc w:val="center"/>
        <w:rPr>
          <w:rFonts w:ascii="Times New Roman" w:hAnsi="Times New Roman"/>
          <w:sz w:val="28"/>
          <w:szCs w:val="28"/>
        </w:rPr>
      </w:pPr>
      <w:r w:rsidRPr="00223BF8">
        <w:rPr>
          <w:rFonts w:ascii="Times New Roman" w:hAnsi="Times New Roman"/>
          <w:sz w:val="28"/>
          <w:szCs w:val="28"/>
        </w:rPr>
        <w:t>2.4. Срок предо</w:t>
      </w:r>
      <w:r>
        <w:rPr>
          <w:rFonts w:ascii="Times New Roman" w:hAnsi="Times New Roman"/>
          <w:sz w:val="28"/>
          <w:szCs w:val="28"/>
        </w:rPr>
        <w:t>ставления муниципальной услуги.</w:t>
      </w:r>
    </w:p>
    <w:p w:rsidR="00507E6F" w:rsidRPr="00223BF8" w:rsidRDefault="00507E6F" w:rsidP="00434FC8">
      <w:pPr>
        <w:pStyle w:val="NoSpacing"/>
        <w:jc w:val="center"/>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2.4.1. </w:t>
      </w:r>
      <w:r w:rsidRPr="00B15D2A">
        <w:rPr>
          <w:rFonts w:ascii="Times New Roman" w:hAnsi="Times New Roman"/>
          <w:sz w:val="28"/>
          <w:szCs w:val="28"/>
        </w:rPr>
        <w:t>Уполномоченный орган</w:t>
      </w:r>
      <w:r w:rsidRPr="00223BF8">
        <w:rPr>
          <w:rFonts w:ascii="Times New Roman" w:hAnsi="Times New Roman"/>
          <w:sz w:val="28"/>
          <w:szCs w:val="28"/>
        </w:rPr>
        <w:t xml:space="preserve">, предоставляющий муниципальную услугу, в срок не более </w:t>
      </w:r>
      <w:r>
        <w:rPr>
          <w:rFonts w:ascii="Times New Roman" w:hAnsi="Times New Roman"/>
          <w:sz w:val="28"/>
          <w:szCs w:val="28"/>
        </w:rPr>
        <w:t>15</w:t>
      </w:r>
      <w:r w:rsidRPr="00223BF8">
        <w:rPr>
          <w:rFonts w:ascii="Times New Roman" w:hAnsi="Times New Roman"/>
          <w:sz w:val="28"/>
          <w:szCs w:val="28"/>
        </w:rPr>
        <w:t xml:space="preserve"> рабочих дней со дня поступления заявления принимает постановление о заключении договора на размещение объекта, либо оформляет уведомление об отказе в заключении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2.4.2. Заверенная копия постановления о заключении договора на размещение объекта выдается (направляется) заявителю в течение 3 рабочих дней со дня его принятия.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случае принятия решения об отказе в заключении договора на размещение объекта, уведомление об отказе в заключении договора на размещение объекта направляется заявителю в течение 3 рабочих дней со дня его подписания.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2.4.3. Договор на размещение объекта заключается органом, предоставляющим муниципальную услугу, в течение </w:t>
      </w:r>
      <w:r>
        <w:rPr>
          <w:rFonts w:ascii="Times New Roman" w:hAnsi="Times New Roman"/>
          <w:sz w:val="28"/>
          <w:szCs w:val="28"/>
        </w:rPr>
        <w:t>15</w:t>
      </w:r>
      <w:r w:rsidRPr="00223BF8">
        <w:rPr>
          <w:rFonts w:ascii="Times New Roman" w:hAnsi="Times New Roman"/>
          <w:sz w:val="28"/>
          <w:szCs w:val="28"/>
        </w:rPr>
        <w:t xml:space="preserve"> рабочих дней со дня принятия решения о заключении такого договора, согласно пункту 2.4.1 настоящего подраздела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2.4.4. Срок приостановления предоставления муниципальной услуги законодательством не предусмотрен.</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7D14A8">
      <w:pPr>
        <w:pStyle w:val="NoSpacing"/>
        <w:jc w:val="center"/>
        <w:rPr>
          <w:rFonts w:ascii="Times New Roman" w:hAnsi="Times New Roman"/>
          <w:sz w:val="28"/>
          <w:szCs w:val="28"/>
        </w:rPr>
      </w:pPr>
      <w:r w:rsidRPr="00223BF8">
        <w:rPr>
          <w:rFonts w:ascii="Times New Roman" w:hAnsi="Times New Roman"/>
          <w:sz w:val="28"/>
          <w:szCs w:val="28"/>
        </w:rPr>
        <w:t xml:space="preserve">2.5. </w:t>
      </w:r>
      <w:r>
        <w:rPr>
          <w:rFonts w:ascii="Times New Roman" w:hAnsi="Times New Roman"/>
          <w:sz w:val="28"/>
          <w:szCs w:val="28"/>
        </w:rPr>
        <w:t>П</w:t>
      </w:r>
      <w:r w:rsidRPr="00223BF8">
        <w:rPr>
          <w:rFonts w:ascii="Times New Roman" w:hAnsi="Times New Roman"/>
          <w:sz w:val="28"/>
          <w:szCs w:val="28"/>
        </w:rPr>
        <w:t xml:space="preserve">равовые </w:t>
      </w:r>
      <w:r>
        <w:rPr>
          <w:rFonts w:ascii="Times New Roman" w:hAnsi="Times New Roman"/>
          <w:sz w:val="28"/>
          <w:szCs w:val="28"/>
        </w:rPr>
        <w:t xml:space="preserve">основания для </w:t>
      </w:r>
      <w:r w:rsidRPr="00223BF8">
        <w:rPr>
          <w:rFonts w:ascii="Times New Roman" w:hAnsi="Times New Roman"/>
          <w:sz w:val="28"/>
          <w:szCs w:val="28"/>
        </w:rPr>
        <w:t>предоставлени</w:t>
      </w:r>
      <w:r>
        <w:rPr>
          <w:rFonts w:ascii="Times New Roman" w:hAnsi="Times New Roman"/>
          <w:sz w:val="28"/>
          <w:szCs w:val="28"/>
        </w:rPr>
        <w:t>я</w:t>
      </w:r>
      <w:r w:rsidRPr="00223BF8">
        <w:rPr>
          <w:rFonts w:ascii="Times New Roman" w:hAnsi="Times New Roman"/>
          <w:sz w:val="28"/>
          <w:szCs w:val="28"/>
        </w:rPr>
        <w:t xml:space="preserve"> муниципальной услуги</w:t>
      </w:r>
      <w:r>
        <w:rPr>
          <w:rFonts w:ascii="Times New Roman" w:hAnsi="Times New Roman"/>
          <w:sz w:val="28"/>
          <w:szCs w:val="28"/>
        </w:rPr>
        <w:t>.</w:t>
      </w:r>
    </w:p>
    <w:p w:rsidR="00507E6F" w:rsidRDefault="00507E6F" w:rsidP="00223BF8">
      <w:pPr>
        <w:pStyle w:val="NoSpacing"/>
        <w:ind w:firstLine="851"/>
        <w:jc w:val="both"/>
        <w:rPr>
          <w:rFonts w:ascii="Times New Roman" w:hAnsi="Times New Roman"/>
          <w:sz w:val="28"/>
          <w:szCs w:val="28"/>
        </w:rPr>
      </w:pPr>
    </w:p>
    <w:p w:rsidR="00507E6F" w:rsidRPr="00A65EE7" w:rsidRDefault="00507E6F" w:rsidP="007D14A8">
      <w:pPr>
        <w:pStyle w:val="NoSpacing"/>
        <w:ind w:firstLine="851"/>
        <w:jc w:val="both"/>
        <w:rPr>
          <w:rFonts w:ascii="Times New Roman" w:hAnsi="Times New Roman"/>
          <w:sz w:val="28"/>
          <w:szCs w:val="28"/>
        </w:rPr>
      </w:pPr>
      <w:r w:rsidRPr="00A65EE7">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sz w:val="28"/>
          <w:szCs w:val="28"/>
        </w:rPr>
        <w:t xml:space="preserve"> а также</w:t>
      </w:r>
      <w:r w:rsidRPr="00156932">
        <w:t xml:space="preserve"> </w:t>
      </w:r>
      <w:r w:rsidRPr="00156932">
        <w:rPr>
          <w:rFonts w:ascii="Times New Roman" w:hAnsi="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r w:rsidRPr="00A65EE7">
        <w:rPr>
          <w:rFonts w:ascii="Times New Roman" w:hAnsi="Times New Roman"/>
          <w:sz w:val="28"/>
          <w:szCs w:val="28"/>
        </w:rPr>
        <w:t xml:space="preserve"> размещен:</w:t>
      </w:r>
    </w:p>
    <w:p w:rsidR="00507E6F" w:rsidRPr="00E51284" w:rsidRDefault="00507E6F" w:rsidP="007D14A8">
      <w:pPr>
        <w:pStyle w:val="NoSpacing"/>
        <w:ind w:firstLine="851"/>
        <w:jc w:val="both"/>
        <w:rPr>
          <w:rFonts w:ascii="Times New Roman" w:hAnsi="Times New Roman"/>
          <w:sz w:val="28"/>
          <w:szCs w:val="28"/>
        </w:rPr>
      </w:pPr>
      <w:r w:rsidRPr="00E51284">
        <w:rPr>
          <w:rFonts w:ascii="Times New Roman" w:hAnsi="Times New Roman"/>
          <w:sz w:val="28"/>
          <w:szCs w:val="28"/>
        </w:rPr>
        <w:t>на официальном сайте в разделе «Экономика» подраздел «</w:t>
      </w:r>
      <w:hyperlink r:id="rId8" w:tooltip="Административная реформа" w:history="1">
        <w:r w:rsidRPr="00AF60C4">
          <w:rPr>
            <w:rStyle w:val="Hyperlink"/>
            <w:rFonts w:ascii="Times New Roman" w:hAnsi="Times New Roman"/>
            <w:sz w:val="28"/>
            <w:szCs w:val="28"/>
          </w:rPr>
          <w:t>Административная реформа</w:t>
        </w:r>
      </w:hyperlink>
      <w:r w:rsidRPr="00AF60C4">
        <w:rPr>
          <w:rFonts w:ascii="Times New Roman" w:hAnsi="Times New Roman"/>
          <w:sz w:val="28"/>
          <w:szCs w:val="28"/>
        </w:rPr>
        <w:t>»/</w:t>
      </w:r>
      <w:r w:rsidRPr="00E51284">
        <w:rPr>
          <w:rFonts w:ascii="Times New Roman" w:hAnsi="Times New Roman"/>
          <w:sz w:val="28"/>
          <w:szCs w:val="28"/>
        </w:rPr>
        <w:t xml:space="preserve"> «Регламенты»;</w:t>
      </w:r>
    </w:p>
    <w:p w:rsidR="00507E6F" w:rsidRPr="00A65EE7" w:rsidRDefault="00507E6F" w:rsidP="007D14A8">
      <w:pPr>
        <w:pStyle w:val="NoSpacing"/>
        <w:ind w:firstLine="851"/>
        <w:jc w:val="both"/>
        <w:rPr>
          <w:rFonts w:ascii="Times New Roman" w:hAnsi="Times New Roman"/>
          <w:sz w:val="28"/>
          <w:szCs w:val="28"/>
        </w:rPr>
      </w:pPr>
      <w:r w:rsidRPr="00A65EE7">
        <w:rPr>
          <w:rFonts w:ascii="Times New Roman" w:hAnsi="Times New Roman"/>
          <w:sz w:val="28"/>
          <w:szCs w:val="28"/>
        </w:rPr>
        <w:t>в Федеральном реестре, Реестре Краснодарского края;</w:t>
      </w:r>
    </w:p>
    <w:p w:rsidR="00507E6F" w:rsidRPr="00A65EE7" w:rsidRDefault="00507E6F" w:rsidP="007D14A8">
      <w:pPr>
        <w:pStyle w:val="NoSpacing"/>
        <w:ind w:firstLine="851"/>
        <w:jc w:val="both"/>
        <w:rPr>
          <w:rFonts w:ascii="Times New Roman" w:hAnsi="Times New Roman"/>
          <w:sz w:val="28"/>
          <w:szCs w:val="28"/>
        </w:rPr>
      </w:pPr>
      <w:r w:rsidRPr="00A65EE7">
        <w:rPr>
          <w:rFonts w:ascii="Times New Roman" w:hAnsi="Times New Roman"/>
          <w:sz w:val="28"/>
          <w:szCs w:val="28"/>
        </w:rPr>
        <w:t>на Едином портале, Региональном портале.</w:t>
      </w:r>
    </w:p>
    <w:p w:rsidR="00507E6F" w:rsidRDefault="00507E6F" w:rsidP="007D14A8">
      <w:pPr>
        <w:pStyle w:val="NoSpacing"/>
        <w:ind w:firstLine="851"/>
        <w:jc w:val="both"/>
        <w:rPr>
          <w:rFonts w:ascii="Times New Roman" w:hAnsi="Times New Roman"/>
          <w:sz w:val="28"/>
          <w:szCs w:val="28"/>
        </w:rPr>
      </w:pPr>
      <w:r w:rsidRPr="00616C50">
        <w:rPr>
          <w:rFonts w:ascii="Times New Roman" w:hAnsi="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7D14A8">
      <w:pPr>
        <w:pStyle w:val="NoSpacing"/>
        <w:jc w:val="center"/>
        <w:rPr>
          <w:rFonts w:ascii="Times New Roman" w:hAnsi="Times New Roman"/>
          <w:sz w:val="28"/>
          <w:szCs w:val="28"/>
        </w:rPr>
      </w:pPr>
      <w:r w:rsidRPr="00223BF8">
        <w:rPr>
          <w:rFonts w:ascii="Times New Roman" w:hAnsi="Times New Roman"/>
          <w:sz w:val="28"/>
          <w:szCs w:val="28"/>
        </w:rPr>
        <w:t>2.6. Исчерпывающий перечень документов</w:t>
      </w:r>
      <w:r>
        <w:rPr>
          <w:rFonts w:ascii="Times New Roman" w:hAnsi="Times New Roman"/>
          <w:sz w:val="28"/>
          <w:szCs w:val="28"/>
        </w:rPr>
        <w:t>, необходимых</w:t>
      </w:r>
      <w:r w:rsidRPr="00223BF8">
        <w:rPr>
          <w:rFonts w:ascii="Times New Roman" w:hAnsi="Times New Roman"/>
          <w:sz w:val="28"/>
          <w:szCs w:val="28"/>
        </w:rPr>
        <w:t xml:space="preserve"> для предоставлени</w:t>
      </w:r>
      <w:r>
        <w:rPr>
          <w:rFonts w:ascii="Times New Roman" w:hAnsi="Times New Roman"/>
          <w:sz w:val="28"/>
          <w:szCs w:val="28"/>
        </w:rPr>
        <w:t>я муниципальной услуги и услуг.</w:t>
      </w:r>
    </w:p>
    <w:p w:rsidR="00507E6F" w:rsidRDefault="00507E6F" w:rsidP="00223BF8">
      <w:pPr>
        <w:pStyle w:val="NoSpacing"/>
        <w:ind w:firstLine="851"/>
        <w:jc w:val="both"/>
        <w:rPr>
          <w:rFonts w:ascii="Times New Roman" w:hAnsi="Times New Roman"/>
          <w:sz w:val="28"/>
          <w:szCs w:val="28"/>
        </w:rPr>
      </w:pP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 Исчерпывающий перечень документов, которые представляются заявителем.</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 xml:space="preserve">2.6.1.1. Для размещения объектов, указанных в пунктах 1-15 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2.6.1.1.1 заявление, по форме установленной приказом департамента по архитектуре и градостроительству Краснодарского края от 7 декабря 2015 года № 255 (далее – заявление);</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r>
        <w:rPr>
          <w:rFonts w:ascii="Times New Roman" w:hAnsi="Times New Roman"/>
          <w:sz w:val="28"/>
          <w:szCs w:val="28"/>
        </w:rPr>
        <w:t xml:space="preserve"> </w:t>
      </w:r>
      <w:r w:rsidRPr="00AC03DA">
        <w:rPr>
          <w:rFonts w:ascii="Times New Roman" w:hAnsi="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sz w:val="28"/>
          <w:szCs w:val="28"/>
        </w:rPr>
        <w:t>;</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2.6.1.1.4 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согласно форме, утвержденной приказом департамента по архитектуре и градостроительству Краснодарского края от 7 декабря 2015 года № 255 (далее – схема границ);</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2.6.1.1.5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 за исключением объектов, построенных до 1 июля 200</w:t>
      </w:r>
      <w:r>
        <w:rPr>
          <w:rFonts w:ascii="Times New Roman" w:hAnsi="Times New Roman"/>
          <w:sz w:val="28"/>
          <w:szCs w:val="28"/>
        </w:rPr>
        <w:t>8</w:t>
      </w:r>
      <w:r w:rsidRPr="001B4CC7">
        <w:rPr>
          <w:rFonts w:ascii="Times New Roman" w:hAnsi="Times New Roman"/>
          <w:sz w:val="28"/>
          <w:szCs w:val="28"/>
        </w:rPr>
        <w:t xml:space="preserve"> года: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2.6.1.1.5.1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2.6.1.1.5.2 схема планировочной организации территории или земельного участка, необходимых для размещения объекта, архитектурные решения - для всех объектов, кроме объектов, указанных в пунктах 1 - 5, 8 и 9 согласно форме</w:t>
      </w:r>
      <w:r>
        <w:rPr>
          <w:rFonts w:ascii="Times New Roman" w:hAnsi="Times New Roman"/>
          <w:sz w:val="28"/>
          <w:szCs w:val="28"/>
        </w:rPr>
        <w:t xml:space="preserve"> заявления</w:t>
      </w:r>
      <w:r w:rsidRPr="001B4CC7">
        <w:rPr>
          <w:rFonts w:ascii="Times New Roman" w:hAnsi="Times New Roman"/>
          <w:sz w:val="28"/>
          <w:szCs w:val="28"/>
        </w:rPr>
        <w:t>, утвержденной приказом департамента по архитектуре и градостроительству Краснодарского края от 7 декабря 2015 года № 255;</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 xml:space="preserve">2.6.1.1.5.3 технологические и конструктивные решения линейного объекта - для объектов, указанных в пунктах 1 - 5, 8 и 9 </w:t>
      </w:r>
      <w:r w:rsidRPr="001B0028">
        <w:rPr>
          <w:rFonts w:ascii="Times New Roman" w:hAnsi="Times New Roman"/>
          <w:sz w:val="28"/>
          <w:szCs w:val="28"/>
        </w:rPr>
        <w:t>согласно форме заявления, утвержденной приказом департамента по архитектуре и градостроительству Краснодарского края от 7 декабря 2015 года № 255</w:t>
      </w:r>
      <w:r w:rsidRPr="001B4CC7">
        <w:rPr>
          <w:rFonts w:ascii="Times New Roman" w:hAnsi="Times New Roman"/>
          <w:sz w:val="28"/>
          <w:szCs w:val="28"/>
        </w:rPr>
        <w:t>.</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 Для ра</w:t>
      </w:r>
      <w:r>
        <w:rPr>
          <w:rFonts w:ascii="Times New Roman" w:hAnsi="Times New Roman"/>
          <w:sz w:val="28"/>
          <w:szCs w:val="28"/>
        </w:rPr>
        <w:t xml:space="preserve">змещения объекта, указанного в </w:t>
      </w:r>
      <w:r w:rsidRPr="001B4CC7">
        <w:rPr>
          <w:rFonts w:ascii="Times New Roman" w:hAnsi="Times New Roman"/>
          <w:sz w:val="28"/>
          <w:szCs w:val="28"/>
        </w:rPr>
        <w:t>пункте 16</w:t>
      </w:r>
      <w:r>
        <w:rPr>
          <w:rFonts w:ascii="Times New Roman" w:hAnsi="Times New Roman"/>
          <w:sz w:val="28"/>
          <w:szCs w:val="28"/>
        </w:rPr>
        <w:t>-18</w:t>
      </w:r>
      <w:r w:rsidRPr="001B4CC7">
        <w:rPr>
          <w:rFonts w:ascii="Times New Roman" w:hAnsi="Times New Roman"/>
          <w:sz w:val="28"/>
          <w:szCs w:val="28"/>
        </w:rPr>
        <w:t xml:space="preserve"> 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2.6.1.2.1 заявление, по форме установленной приказом министерства топливно-энергетического комплекса и жилищно-коммунального хозяйства Краснодарского края от 10 января 2020 года № 10 (далее – заявление);</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2.6.1.2.2 документы, удостоверяющие личность заявителя (физического лица) и (или) представителя заявителя</w:t>
      </w:r>
      <w:r>
        <w:rPr>
          <w:rFonts w:ascii="Times New Roman" w:hAnsi="Times New Roman"/>
          <w:sz w:val="28"/>
          <w:szCs w:val="28"/>
        </w:rPr>
        <w:t xml:space="preserve"> </w:t>
      </w:r>
      <w:r w:rsidRPr="00AC03DA">
        <w:rPr>
          <w:rFonts w:ascii="Times New Roman" w:hAnsi="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sz w:val="28"/>
          <w:szCs w:val="28"/>
        </w:rPr>
        <w:t>;</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2.6.1.2.4 схема границ предполагаемого к использованию земельного участка на кадастровом плане территории с указанием координат характерных точек границ территории в системе координат, применяемой для ведения Единого государственного реестра недвижимости, в случае, если планируется использование земель (земельный участок не сформирован) или части земельного участка;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2.6.1.2.5 топографическая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2.6.1.2.6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2.6.1.2.6.1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 а также о земельном участке (землях - в случае, если участок не сформирован), на котором предполагается размещение линейного объекта;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2.6.1.2.6.2 технологические и конструктивные решения линейного объекта.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2.6.1.2.7 согласие на использование земель, земельного участка, части земельного участка для испрашиваемых целей собственников и владельцев инженерных коммуникаций, попадающих в зону размещения объекта либо охранные зоны которых попадают в зону размещения объекта, либо, в случае отсутствия таких собственников и владельцев, согласие соответствующего поселения, в границах которого предполагается размещение объекта.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Указанные материалы необходимо представить на бумажном носителе и в электронном виде, с приложением графических материалов в формате .pdf, .dxf или .dwg, в системе координат, установленной для ведения государственного кадастра недвижимости (МСК-23</w:t>
      </w:r>
      <w:r>
        <w:rPr>
          <w:rFonts w:ascii="Times New Roman" w:hAnsi="Times New Roman"/>
          <w:sz w:val="28"/>
          <w:szCs w:val="28"/>
        </w:rPr>
        <w:t>, зона 2</w:t>
      </w:r>
      <w:r w:rsidRPr="001B4CC7">
        <w:rPr>
          <w:rFonts w:ascii="Times New Roman" w:hAnsi="Times New Roman"/>
          <w:sz w:val="28"/>
          <w:szCs w:val="28"/>
        </w:rPr>
        <w:t>).</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 Для размещения объектов, указанных в пунктах 19-20</w:t>
      </w:r>
      <w:r>
        <w:rPr>
          <w:rFonts w:ascii="Times New Roman" w:hAnsi="Times New Roman"/>
          <w:sz w:val="28"/>
          <w:szCs w:val="28"/>
        </w:rPr>
        <w:t>, 31</w:t>
      </w:r>
      <w:r w:rsidRPr="001B4CC7">
        <w:rPr>
          <w:rFonts w:ascii="Times New Roman" w:hAnsi="Times New Roman"/>
          <w:sz w:val="28"/>
          <w:szCs w:val="28"/>
        </w:rPr>
        <w:t xml:space="preserve"> 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 xml:space="preserve">.1 заявление, по форме установленное приказом департамента имущественных отношений Краснодарского края от 9 сентября 2015 года </w:t>
      </w:r>
      <w:r>
        <w:rPr>
          <w:rFonts w:ascii="Times New Roman" w:hAnsi="Times New Roman"/>
          <w:sz w:val="28"/>
          <w:szCs w:val="28"/>
        </w:rPr>
        <w:t xml:space="preserve">             </w:t>
      </w:r>
      <w:r w:rsidRPr="001B4CC7">
        <w:rPr>
          <w:rFonts w:ascii="Times New Roman" w:hAnsi="Times New Roman"/>
          <w:sz w:val="28"/>
          <w:szCs w:val="28"/>
        </w:rPr>
        <w:t>№ 1175 (далее – заявление);</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.2 копия документа, удостоверяющего личность заявителя и представителя заявителя</w:t>
      </w:r>
      <w:r>
        <w:rPr>
          <w:rFonts w:ascii="Times New Roman" w:hAnsi="Times New Roman"/>
          <w:sz w:val="28"/>
          <w:szCs w:val="28"/>
        </w:rPr>
        <w:t xml:space="preserve"> </w:t>
      </w:r>
      <w:r w:rsidRPr="00AC03DA">
        <w:rPr>
          <w:rFonts w:ascii="Times New Roman" w:hAnsi="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sz w:val="28"/>
          <w:szCs w:val="28"/>
        </w:rPr>
        <w:t>;</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.3 копия документа, подтверждающего полномочия представителя заявителя;</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.4 документ, содержащий информацию о координатах характерных точек границ территории в системе координат, установленной для ведения государственного кадастра недвижимости, в случае, если планируется использование земель (земельный участок не сформирован) или части земельного участка;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.5 схематическое отображение местоположения объекта на земельном участке с указанием координат характерных точек объекта (может выполняться в составе документа, указанного в подпункте 2.6.1.</w:t>
      </w:r>
      <w:r>
        <w:rPr>
          <w:rFonts w:ascii="Times New Roman" w:hAnsi="Times New Roman"/>
          <w:sz w:val="28"/>
          <w:szCs w:val="28"/>
        </w:rPr>
        <w:t>3</w:t>
      </w:r>
      <w:r w:rsidRPr="001B4CC7">
        <w:rPr>
          <w:rFonts w:ascii="Times New Roman" w:hAnsi="Times New Roman"/>
          <w:sz w:val="28"/>
          <w:szCs w:val="28"/>
        </w:rPr>
        <w:t>.4 подпункта 2.6.1.</w:t>
      </w:r>
      <w:r>
        <w:rPr>
          <w:rFonts w:ascii="Times New Roman" w:hAnsi="Times New Roman"/>
          <w:sz w:val="28"/>
          <w:szCs w:val="28"/>
        </w:rPr>
        <w:t>3</w:t>
      </w:r>
      <w:r w:rsidRPr="001B4CC7">
        <w:rPr>
          <w:rFonts w:ascii="Times New Roman" w:hAnsi="Times New Roman"/>
          <w:sz w:val="28"/>
          <w:szCs w:val="28"/>
        </w:rPr>
        <w:t xml:space="preserve"> пункта 2.6.1 подраздела 2.6 раздела II Регламента);</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.6 эскизный чертеж, содержащий основные параметры объекта (в случае, если планируется размещение предупреждающих и иных знаков, информационных табло (стел), флагштоков, платежных терминалов для оплаты услуг и штрафов);</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.7 технический проект создания геодезической сети специального назначения, согласованный с Федеральной службой государственной регистрации, кадастра и картографии или с ее территориальным органом, или технический проект создания государственной геодезической сети (в случае, если планируется размещение геодезических знаков);</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.8 договор на выполнение кадастровых работ с приложением технического задания (в случае, если планируется размещение межевых знаков);</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.9 государственный (муниципальный) контракт на выполнение работ по размещению информационных табло (стел) (в случае, если планируется размещение информационных табло (стел) для государственных или муниципальных нужд);</w:t>
      </w:r>
    </w:p>
    <w:p w:rsidR="00507E6F" w:rsidRPr="001B4CC7"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3</w:t>
      </w:r>
      <w:r w:rsidRPr="001B4CC7">
        <w:rPr>
          <w:rFonts w:ascii="Times New Roman" w:hAnsi="Times New Roman"/>
          <w:sz w:val="28"/>
          <w:szCs w:val="28"/>
        </w:rPr>
        <w:t>.10</w:t>
      </w:r>
      <w:r>
        <w:rPr>
          <w:rFonts w:ascii="Times New Roman" w:hAnsi="Times New Roman"/>
          <w:sz w:val="28"/>
          <w:szCs w:val="28"/>
        </w:rPr>
        <w:t>.</w:t>
      </w:r>
      <w:r w:rsidRPr="001B4CC7">
        <w:rPr>
          <w:rFonts w:ascii="Times New Roman" w:hAnsi="Times New Roman"/>
          <w:sz w:val="28"/>
          <w:szCs w:val="28"/>
        </w:rPr>
        <w:t xml:space="preserve"> согласие владельцев инженерных коммуникаций на размещение объекта в случае, если размещение объекта предполагается в месте расположения инженерных коммуникаций или их охранных зон.</w:t>
      </w:r>
    </w:p>
    <w:p w:rsidR="00507E6F" w:rsidRPr="001B4CC7" w:rsidRDefault="00507E6F" w:rsidP="00CD2EB3">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4</w:t>
      </w:r>
      <w:r w:rsidRPr="001B4CC7">
        <w:rPr>
          <w:rFonts w:ascii="Times New Roman" w:hAnsi="Times New Roman"/>
          <w:sz w:val="28"/>
          <w:szCs w:val="28"/>
        </w:rPr>
        <w:t>. Для размещения объектов, указанных в пунк</w:t>
      </w:r>
      <w:r>
        <w:rPr>
          <w:rFonts w:ascii="Times New Roman" w:hAnsi="Times New Roman"/>
          <w:sz w:val="28"/>
          <w:szCs w:val="28"/>
        </w:rPr>
        <w:t>те</w:t>
      </w:r>
      <w:r w:rsidRPr="001B4CC7">
        <w:rPr>
          <w:rFonts w:ascii="Times New Roman" w:hAnsi="Times New Roman"/>
          <w:sz w:val="28"/>
          <w:szCs w:val="28"/>
        </w:rPr>
        <w:t xml:space="preserve"> 2</w:t>
      </w:r>
      <w:r>
        <w:rPr>
          <w:rFonts w:ascii="Times New Roman" w:hAnsi="Times New Roman"/>
          <w:sz w:val="28"/>
          <w:szCs w:val="28"/>
        </w:rPr>
        <w:t>1</w:t>
      </w:r>
      <w:r w:rsidRPr="001B4CC7">
        <w:rPr>
          <w:rFonts w:ascii="Times New Roman" w:hAnsi="Times New Roman"/>
          <w:sz w:val="28"/>
          <w:szCs w:val="28"/>
        </w:rPr>
        <w:t xml:space="preserve"> 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p>
    <w:p w:rsidR="00507E6F" w:rsidRPr="001B4CC7" w:rsidRDefault="00507E6F" w:rsidP="00CD2EB3">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4</w:t>
      </w:r>
      <w:r w:rsidRPr="001B4CC7">
        <w:rPr>
          <w:rFonts w:ascii="Times New Roman" w:hAnsi="Times New Roman"/>
          <w:sz w:val="28"/>
          <w:szCs w:val="28"/>
        </w:rPr>
        <w:t>.1</w:t>
      </w:r>
      <w:r>
        <w:rPr>
          <w:rFonts w:ascii="Times New Roman" w:hAnsi="Times New Roman"/>
          <w:sz w:val="28"/>
          <w:szCs w:val="28"/>
        </w:rPr>
        <w:t xml:space="preserve">. </w:t>
      </w:r>
      <w:r w:rsidRPr="006444B2">
        <w:rPr>
          <w:rFonts w:ascii="Times New Roman" w:hAnsi="Times New Roman"/>
          <w:sz w:val="28"/>
          <w:szCs w:val="28"/>
        </w:rPr>
        <w:t xml:space="preserve">заявление о заключении договора на размещение зарядных станций (терминалов) для электротранспорта на землях или земельных участках, находящихся в </w:t>
      </w:r>
      <w:r>
        <w:rPr>
          <w:rFonts w:ascii="Times New Roman" w:hAnsi="Times New Roman"/>
          <w:sz w:val="28"/>
          <w:szCs w:val="28"/>
        </w:rPr>
        <w:t>муниципальной</w:t>
      </w:r>
      <w:r w:rsidRPr="006444B2">
        <w:rPr>
          <w:rFonts w:ascii="Times New Roman" w:hAnsi="Times New Roman"/>
          <w:sz w:val="28"/>
          <w:szCs w:val="28"/>
        </w:rPr>
        <w:t xml:space="preserve"> собственности </w:t>
      </w:r>
      <w:r>
        <w:rPr>
          <w:rFonts w:ascii="Times New Roman" w:hAnsi="Times New Roman"/>
          <w:sz w:val="28"/>
          <w:szCs w:val="28"/>
        </w:rPr>
        <w:t>Выселковского района</w:t>
      </w:r>
      <w:r w:rsidRPr="006444B2">
        <w:rPr>
          <w:rFonts w:ascii="Times New Roman" w:hAnsi="Times New Roman"/>
          <w:sz w:val="28"/>
          <w:szCs w:val="28"/>
        </w:rPr>
        <w:t xml:space="preserve">, без предоставления земельных участков и установления сервитута, публичного сервитута согласно приложению </w:t>
      </w:r>
      <w:r>
        <w:rPr>
          <w:rFonts w:ascii="Times New Roman" w:hAnsi="Times New Roman"/>
          <w:sz w:val="28"/>
          <w:szCs w:val="28"/>
        </w:rPr>
        <w:t xml:space="preserve">№ </w:t>
      </w:r>
      <w:r w:rsidRPr="006444B2">
        <w:rPr>
          <w:rFonts w:ascii="Times New Roman" w:hAnsi="Times New Roman"/>
          <w:sz w:val="28"/>
          <w:szCs w:val="28"/>
        </w:rPr>
        <w:t>1 к настоящему административному регламенту (далее - заявление)</w:t>
      </w:r>
      <w:r w:rsidRPr="001B4CC7">
        <w:rPr>
          <w:rFonts w:ascii="Times New Roman" w:hAnsi="Times New Roman"/>
          <w:sz w:val="28"/>
          <w:szCs w:val="28"/>
        </w:rPr>
        <w:t>;</w:t>
      </w:r>
    </w:p>
    <w:p w:rsidR="00507E6F" w:rsidRDefault="00507E6F" w:rsidP="00CD2EB3">
      <w:pPr>
        <w:pStyle w:val="NoSpacing"/>
        <w:ind w:firstLine="851"/>
        <w:jc w:val="both"/>
        <w:rPr>
          <w:rFonts w:ascii="Times New Roman" w:hAnsi="Times New Roman"/>
          <w:sz w:val="28"/>
          <w:szCs w:val="28"/>
        </w:rPr>
      </w:pPr>
      <w:r w:rsidRPr="001B4CC7">
        <w:rPr>
          <w:rFonts w:ascii="Times New Roman" w:hAnsi="Times New Roman"/>
          <w:sz w:val="28"/>
          <w:szCs w:val="28"/>
        </w:rPr>
        <w:t>2.6.1.</w:t>
      </w:r>
      <w:r>
        <w:rPr>
          <w:rFonts w:ascii="Times New Roman" w:hAnsi="Times New Roman"/>
          <w:sz w:val="28"/>
          <w:szCs w:val="28"/>
        </w:rPr>
        <w:t>4</w:t>
      </w:r>
      <w:r w:rsidRPr="001B4CC7">
        <w:rPr>
          <w:rFonts w:ascii="Times New Roman" w:hAnsi="Times New Roman"/>
          <w:sz w:val="28"/>
          <w:szCs w:val="28"/>
        </w:rPr>
        <w:t>.2</w:t>
      </w:r>
      <w:r>
        <w:rPr>
          <w:rFonts w:ascii="Times New Roman" w:hAnsi="Times New Roman"/>
          <w:sz w:val="28"/>
          <w:szCs w:val="28"/>
        </w:rPr>
        <w:t>.</w:t>
      </w:r>
      <w:r w:rsidRPr="001B4CC7">
        <w:rPr>
          <w:rFonts w:ascii="Times New Roman" w:hAnsi="Times New Roman"/>
          <w:sz w:val="28"/>
          <w:szCs w:val="28"/>
        </w:rPr>
        <w:t xml:space="preserve"> копия документа, удостоверяющего личность заявителя и представителя заявителя</w:t>
      </w:r>
      <w:r>
        <w:rPr>
          <w:rFonts w:ascii="Times New Roman" w:hAnsi="Times New Roman"/>
          <w:sz w:val="28"/>
          <w:szCs w:val="28"/>
        </w:rPr>
        <w:t xml:space="preserve"> </w:t>
      </w:r>
      <w:r w:rsidRPr="00AC03DA">
        <w:rPr>
          <w:rFonts w:ascii="Times New Roman" w:hAnsi="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sz w:val="28"/>
          <w:szCs w:val="28"/>
        </w:rPr>
        <w:t>;</w:t>
      </w:r>
    </w:p>
    <w:p w:rsidR="00507E6F" w:rsidRDefault="00507E6F" w:rsidP="00CD2EB3">
      <w:pPr>
        <w:pStyle w:val="NoSpacing"/>
        <w:ind w:firstLine="851"/>
        <w:jc w:val="both"/>
        <w:rPr>
          <w:rFonts w:ascii="Times New Roman" w:hAnsi="Times New Roman"/>
          <w:sz w:val="28"/>
          <w:szCs w:val="28"/>
        </w:rPr>
      </w:pPr>
      <w:r>
        <w:rPr>
          <w:rFonts w:ascii="Times New Roman" w:hAnsi="Times New Roman"/>
          <w:sz w:val="28"/>
          <w:szCs w:val="28"/>
        </w:rPr>
        <w:t xml:space="preserve">2.6.1.4.3. </w:t>
      </w:r>
      <w:r w:rsidRPr="00CD2EB3">
        <w:rPr>
          <w:rFonts w:ascii="Times New Roman" w:hAnsi="Times New Roman"/>
          <w:sz w:val="28"/>
          <w:szCs w:val="28"/>
        </w:rPr>
        <w:t>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p>
    <w:p w:rsidR="00507E6F" w:rsidRDefault="00507E6F" w:rsidP="00CD2EB3">
      <w:pPr>
        <w:pStyle w:val="NoSpacing"/>
        <w:ind w:firstLine="851"/>
        <w:jc w:val="both"/>
        <w:rPr>
          <w:rFonts w:ascii="Times New Roman" w:hAnsi="Times New Roman"/>
          <w:sz w:val="28"/>
          <w:szCs w:val="28"/>
        </w:rPr>
      </w:pPr>
      <w:r>
        <w:rPr>
          <w:rFonts w:ascii="Times New Roman" w:hAnsi="Times New Roman"/>
          <w:sz w:val="28"/>
          <w:szCs w:val="28"/>
        </w:rPr>
        <w:t>2.6.1.4.4. П</w:t>
      </w:r>
      <w:r w:rsidRPr="00CD2EB3">
        <w:rPr>
          <w:rFonts w:ascii="Times New Roman" w:hAnsi="Times New Roman"/>
          <w:sz w:val="28"/>
          <w:szCs w:val="28"/>
        </w:rPr>
        <w:t>ояснительная записка, содержащая сведения об объекте с указанием наименования, характеристик, параметров, местоположения, подъездных путей и иной информации.</w:t>
      </w:r>
    </w:p>
    <w:p w:rsidR="00507E6F" w:rsidRPr="00B03897" w:rsidRDefault="00507E6F" w:rsidP="00B03897">
      <w:pPr>
        <w:pStyle w:val="NoSpacing"/>
        <w:ind w:firstLine="851"/>
        <w:jc w:val="both"/>
        <w:rPr>
          <w:rFonts w:ascii="Times New Roman" w:hAnsi="Times New Roman"/>
          <w:sz w:val="28"/>
          <w:szCs w:val="28"/>
        </w:rPr>
      </w:pPr>
      <w:r w:rsidRPr="00B03897">
        <w:rPr>
          <w:rFonts w:ascii="Times New Roman" w:hAnsi="Times New Roman"/>
          <w:sz w:val="28"/>
          <w:szCs w:val="28"/>
        </w:rPr>
        <w:t>2.6.</w:t>
      </w:r>
      <w:r>
        <w:rPr>
          <w:rFonts w:ascii="Times New Roman" w:hAnsi="Times New Roman"/>
          <w:sz w:val="28"/>
          <w:szCs w:val="28"/>
        </w:rPr>
        <w:t>1.5</w:t>
      </w:r>
      <w:r w:rsidRPr="00B03897">
        <w:rPr>
          <w:rFonts w:ascii="Times New Roman" w:hAnsi="Times New Roman"/>
          <w:sz w:val="28"/>
          <w:szCs w:val="28"/>
        </w:rPr>
        <w:t>. Для предоставления муниципальной услуги в части размещения объектов, предусмотренных пункт</w:t>
      </w:r>
      <w:r>
        <w:rPr>
          <w:rFonts w:ascii="Times New Roman" w:hAnsi="Times New Roman"/>
          <w:sz w:val="28"/>
          <w:szCs w:val="28"/>
        </w:rPr>
        <w:t>ов</w:t>
      </w:r>
      <w:r w:rsidRPr="00B03897">
        <w:rPr>
          <w:rFonts w:ascii="Times New Roman" w:hAnsi="Times New Roman"/>
          <w:sz w:val="28"/>
          <w:szCs w:val="28"/>
        </w:rPr>
        <w:t xml:space="preserve"> </w:t>
      </w:r>
      <w:r>
        <w:rPr>
          <w:rFonts w:ascii="Times New Roman" w:hAnsi="Times New Roman"/>
          <w:sz w:val="28"/>
          <w:szCs w:val="28"/>
        </w:rPr>
        <w:t>22, 23, 26, 28, 29</w:t>
      </w:r>
      <w:r w:rsidRPr="00B03897">
        <w:rPr>
          <w:rFonts w:ascii="Times New Roman" w:hAnsi="Times New Roman"/>
          <w:sz w:val="28"/>
          <w:szCs w:val="28"/>
        </w:rPr>
        <w:t xml:space="preserve"> </w:t>
      </w:r>
      <w:r w:rsidRPr="001B4CC7">
        <w:rPr>
          <w:rFonts w:ascii="Times New Roman" w:hAnsi="Times New Roman"/>
          <w:sz w:val="28"/>
          <w:szCs w:val="28"/>
        </w:rPr>
        <w:t xml:space="preserve">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r w:rsidRPr="00B03897">
        <w:rPr>
          <w:rFonts w:ascii="Times New Roman" w:hAnsi="Times New Roman"/>
          <w:sz w:val="28"/>
          <w:szCs w:val="28"/>
        </w:rPr>
        <w:t xml:space="preserve"> заявитель предоставляет следующие документы:</w:t>
      </w:r>
    </w:p>
    <w:p w:rsidR="00507E6F" w:rsidRPr="00B03897" w:rsidRDefault="00507E6F" w:rsidP="00B03897">
      <w:pPr>
        <w:pStyle w:val="NoSpacing"/>
        <w:ind w:firstLine="851"/>
        <w:jc w:val="both"/>
        <w:rPr>
          <w:rFonts w:ascii="Times New Roman" w:hAnsi="Times New Roman"/>
          <w:sz w:val="28"/>
          <w:szCs w:val="28"/>
        </w:rPr>
      </w:pPr>
      <w:r w:rsidRPr="00B03897">
        <w:rPr>
          <w:rFonts w:ascii="Times New Roman" w:hAnsi="Times New Roman"/>
          <w:sz w:val="28"/>
          <w:szCs w:val="28"/>
        </w:rPr>
        <w:t>2.6.1.</w:t>
      </w:r>
      <w:r>
        <w:rPr>
          <w:rFonts w:ascii="Times New Roman" w:hAnsi="Times New Roman"/>
          <w:sz w:val="28"/>
          <w:szCs w:val="28"/>
        </w:rPr>
        <w:t>5.1</w:t>
      </w:r>
      <w:r w:rsidRPr="00B03897">
        <w:rPr>
          <w:rFonts w:ascii="Times New Roman" w:hAnsi="Times New Roman"/>
          <w:sz w:val="28"/>
          <w:szCs w:val="28"/>
        </w:rPr>
        <w:t xml:space="preserve"> Заявление по форме установленной приложением № </w:t>
      </w:r>
      <w:r>
        <w:rPr>
          <w:rFonts w:ascii="Times New Roman" w:hAnsi="Times New Roman"/>
          <w:sz w:val="28"/>
          <w:szCs w:val="28"/>
        </w:rPr>
        <w:t>2</w:t>
      </w:r>
      <w:r w:rsidRPr="00B03897">
        <w:rPr>
          <w:rFonts w:ascii="Times New Roman" w:hAnsi="Times New Roman"/>
          <w:sz w:val="28"/>
          <w:szCs w:val="28"/>
        </w:rPr>
        <w:t>;</w:t>
      </w:r>
    </w:p>
    <w:p w:rsidR="00507E6F" w:rsidRDefault="00507E6F" w:rsidP="00B03897">
      <w:pPr>
        <w:pStyle w:val="NoSpacing"/>
        <w:ind w:firstLine="851"/>
        <w:jc w:val="both"/>
        <w:rPr>
          <w:rFonts w:ascii="Times New Roman" w:hAnsi="Times New Roman"/>
          <w:sz w:val="28"/>
          <w:szCs w:val="28"/>
        </w:rPr>
      </w:pPr>
      <w:r w:rsidRPr="00B03897">
        <w:rPr>
          <w:rFonts w:ascii="Times New Roman" w:hAnsi="Times New Roman"/>
          <w:sz w:val="28"/>
          <w:szCs w:val="28"/>
        </w:rPr>
        <w:t>2.6.</w:t>
      </w:r>
      <w:r>
        <w:rPr>
          <w:rFonts w:ascii="Times New Roman" w:hAnsi="Times New Roman"/>
          <w:sz w:val="28"/>
          <w:szCs w:val="28"/>
        </w:rPr>
        <w:t>1</w:t>
      </w:r>
      <w:r w:rsidRPr="00B03897">
        <w:rPr>
          <w:rFonts w:ascii="Times New Roman" w:hAnsi="Times New Roman"/>
          <w:sz w:val="28"/>
          <w:szCs w:val="28"/>
        </w:rPr>
        <w:t>.</w:t>
      </w:r>
      <w:r>
        <w:rPr>
          <w:rFonts w:ascii="Times New Roman" w:hAnsi="Times New Roman"/>
          <w:sz w:val="28"/>
          <w:szCs w:val="28"/>
        </w:rPr>
        <w:t>5.</w:t>
      </w:r>
      <w:r w:rsidRPr="00B03897">
        <w:rPr>
          <w:rFonts w:ascii="Times New Roman" w:hAnsi="Times New Roman"/>
          <w:sz w:val="28"/>
          <w:szCs w:val="28"/>
        </w:rPr>
        <w:t xml:space="preserve">2. 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согласно приложению № </w:t>
      </w:r>
      <w:r>
        <w:rPr>
          <w:rFonts w:ascii="Times New Roman" w:hAnsi="Times New Roman"/>
          <w:sz w:val="28"/>
          <w:szCs w:val="28"/>
        </w:rPr>
        <w:t>3</w:t>
      </w:r>
      <w:r w:rsidRPr="00B03897">
        <w:rPr>
          <w:rFonts w:ascii="Times New Roman" w:hAnsi="Times New Roman"/>
          <w:sz w:val="28"/>
          <w:szCs w:val="28"/>
        </w:rPr>
        <w:t>;</w:t>
      </w:r>
    </w:p>
    <w:p w:rsidR="00507E6F" w:rsidRDefault="00507E6F" w:rsidP="00B03897">
      <w:pPr>
        <w:pStyle w:val="NoSpacing"/>
        <w:ind w:firstLine="851"/>
        <w:jc w:val="both"/>
        <w:rPr>
          <w:rFonts w:ascii="Times New Roman" w:hAnsi="Times New Roman"/>
          <w:sz w:val="28"/>
          <w:szCs w:val="28"/>
        </w:rPr>
      </w:pPr>
      <w:r>
        <w:rPr>
          <w:rFonts w:ascii="Times New Roman" w:hAnsi="Times New Roman"/>
          <w:sz w:val="28"/>
          <w:szCs w:val="28"/>
        </w:rPr>
        <w:t>2.6.1.5.3. П</w:t>
      </w:r>
      <w:r w:rsidRPr="00AB0664">
        <w:rPr>
          <w:rFonts w:ascii="Times New Roman" w:hAnsi="Times New Roman"/>
          <w:sz w:val="28"/>
          <w:szCs w:val="28"/>
        </w:rPr>
        <w:t>ояснительная записка, содержащая сведения об объекте с указанием наименования, характеристик, параметров, местоположения, подъездных путей и иной информации</w:t>
      </w:r>
      <w:r>
        <w:rPr>
          <w:rFonts w:ascii="Times New Roman" w:hAnsi="Times New Roman"/>
          <w:sz w:val="28"/>
          <w:szCs w:val="28"/>
        </w:rPr>
        <w:t xml:space="preserve"> для пункта 23</w:t>
      </w:r>
      <w:r w:rsidRPr="00AB0664">
        <w:rPr>
          <w:rFonts w:ascii="Times New Roman" w:hAnsi="Times New Roman"/>
          <w:sz w:val="28"/>
          <w:szCs w:val="28"/>
        </w:rPr>
        <w:t xml:space="preserve"> </w:t>
      </w:r>
      <w:r w:rsidRPr="001B4CC7">
        <w:rPr>
          <w:rFonts w:ascii="Times New Roman" w:hAnsi="Times New Roman"/>
          <w:sz w:val="28"/>
          <w:szCs w:val="28"/>
        </w:rPr>
        <w:t xml:space="preserve">подраздела 1.1 раздела </w:t>
      </w:r>
      <w:r>
        <w:rPr>
          <w:rFonts w:ascii="Times New Roman" w:hAnsi="Times New Roman"/>
          <w:sz w:val="28"/>
          <w:szCs w:val="28"/>
        </w:rPr>
        <w:t xml:space="preserve">1 </w:t>
      </w:r>
      <w:r w:rsidRPr="001B4CC7">
        <w:rPr>
          <w:rFonts w:ascii="Times New Roman" w:hAnsi="Times New Roman"/>
          <w:sz w:val="28"/>
          <w:szCs w:val="28"/>
        </w:rPr>
        <w:t>Регламента</w:t>
      </w:r>
      <w:r w:rsidRPr="00AB0664">
        <w:rPr>
          <w:rFonts w:ascii="Times New Roman" w:hAnsi="Times New Roman"/>
          <w:sz w:val="28"/>
          <w:szCs w:val="28"/>
        </w:rPr>
        <w:t>;</w:t>
      </w:r>
    </w:p>
    <w:p w:rsidR="00507E6F" w:rsidRDefault="00507E6F" w:rsidP="00B03897">
      <w:pPr>
        <w:pStyle w:val="NoSpacing"/>
        <w:ind w:firstLine="851"/>
        <w:jc w:val="both"/>
        <w:rPr>
          <w:rFonts w:ascii="Times New Roman" w:hAnsi="Times New Roman"/>
          <w:sz w:val="28"/>
          <w:szCs w:val="28"/>
        </w:rPr>
      </w:pPr>
      <w:r>
        <w:rPr>
          <w:rFonts w:ascii="Times New Roman" w:hAnsi="Times New Roman"/>
          <w:sz w:val="28"/>
          <w:szCs w:val="28"/>
        </w:rPr>
        <w:t xml:space="preserve">2.6.1.5.4. </w:t>
      </w:r>
      <w:r w:rsidRPr="004A07BA">
        <w:rPr>
          <w:rFonts w:ascii="Times New Roman" w:hAnsi="Times New Roman"/>
          <w:sz w:val="28"/>
          <w:szCs w:val="28"/>
        </w:rPr>
        <w:t xml:space="preserve">копия устава юридического лица, заверенная надлежащим образом (для юридического лица) </w:t>
      </w:r>
      <w:r>
        <w:rPr>
          <w:rFonts w:ascii="Times New Roman" w:hAnsi="Times New Roman"/>
          <w:sz w:val="28"/>
          <w:szCs w:val="28"/>
        </w:rPr>
        <w:t>для пункта 29</w:t>
      </w:r>
      <w:r w:rsidRPr="00AB0664">
        <w:rPr>
          <w:rFonts w:ascii="Times New Roman" w:hAnsi="Times New Roman"/>
          <w:sz w:val="28"/>
          <w:szCs w:val="28"/>
        </w:rPr>
        <w:t xml:space="preserve"> </w:t>
      </w:r>
      <w:r w:rsidRPr="001B4CC7">
        <w:rPr>
          <w:rFonts w:ascii="Times New Roman" w:hAnsi="Times New Roman"/>
          <w:sz w:val="28"/>
          <w:szCs w:val="28"/>
        </w:rPr>
        <w:t xml:space="preserve">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r w:rsidRPr="004A07BA">
        <w:rPr>
          <w:rFonts w:ascii="Times New Roman" w:hAnsi="Times New Roman"/>
          <w:sz w:val="28"/>
          <w:szCs w:val="28"/>
        </w:rPr>
        <w:t>;</w:t>
      </w:r>
    </w:p>
    <w:p w:rsidR="00507E6F" w:rsidRPr="001B4CC7" w:rsidRDefault="00507E6F" w:rsidP="00B03897">
      <w:pPr>
        <w:pStyle w:val="NoSpacing"/>
        <w:ind w:firstLine="851"/>
        <w:jc w:val="both"/>
        <w:rPr>
          <w:rFonts w:ascii="Times New Roman" w:hAnsi="Times New Roman"/>
          <w:sz w:val="28"/>
          <w:szCs w:val="28"/>
        </w:rPr>
      </w:pPr>
      <w:r>
        <w:rPr>
          <w:rFonts w:ascii="Times New Roman" w:hAnsi="Times New Roman"/>
          <w:sz w:val="28"/>
          <w:szCs w:val="28"/>
        </w:rPr>
        <w:t>2.6.1.5.5. М</w:t>
      </w:r>
      <w:r w:rsidRPr="004A07BA">
        <w:rPr>
          <w:rFonts w:ascii="Times New Roman" w:hAnsi="Times New Roman"/>
          <w:sz w:val="28"/>
          <w:szCs w:val="28"/>
        </w:rPr>
        <w:t xml:space="preserve">атериалы проектной документации -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 </w:t>
      </w:r>
      <w:r>
        <w:rPr>
          <w:rFonts w:ascii="Times New Roman" w:hAnsi="Times New Roman"/>
          <w:sz w:val="28"/>
          <w:szCs w:val="28"/>
        </w:rPr>
        <w:t>для пункта 29</w:t>
      </w:r>
      <w:r w:rsidRPr="00AB0664">
        <w:rPr>
          <w:rFonts w:ascii="Times New Roman" w:hAnsi="Times New Roman"/>
          <w:sz w:val="28"/>
          <w:szCs w:val="28"/>
        </w:rPr>
        <w:t xml:space="preserve"> </w:t>
      </w:r>
      <w:r w:rsidRPr="001B4CC7">
        <w:rPr>
          <w:rFonts w:ascii="Times New Roman" w:hAnsi="Times New Roman"/>
          <w:sz w:val="28"/>
          <w:szCs w:val="28"/>
        </w:rPr>
        <w:t xml:space="preserve">подраздела 1.1 раздела </w:t>
      </w:r>
      <w:r>
        <w:rPr>
          <w:rFonts w:ascii="Times New Roman" w:hAnsi="Times New Roman"/>
          <w:sz w:val="28"/>
          <w:szCs w:val="28"/>
        </w:rPr>
        <w:t>1</w:t>
      </w:r>
      <w:r w:rsidRPr="001B4CC7">
        <w:rPr>
          <w:rFonts w:ascii="Times New Roman" w:hAnsi="Times New Roman"/>
          <w:sz w:val="28"/>
          <w:szCs w:val="28"/>
        </w:rPr>
        <w:t xml:space="preserve"> Регламента</w:t>
      </w:r>
      <w:r w:rsidRPr="004A07BA">
        <w:rPr>
          <w:rFonts w:ascii="Times New Roman" w:hAnsi="Times New Roman"/>
          <w:sz w:val="28"/>
          <w:szCs w:val="28"/>
        </w:rPr>
        <w:t>.</w:t>
      </w:r>
    </w:p>
    <w:p w:rsidR="00507E6F" w:rsidRDefault="00507E6F" w:rsidP="001B4CC7">
      <w:pPr>
        <w:pStyle w:val="NoSpacing"/>
        <w:ind w:firstLine="851"/>
        <w:jc w:val="both"/>
        <w:rPr>
          <w:rFonts w:ascii="Times New Roman" w:hAnsi="Times New Roman"/>
          <w:sz w:val="28"/>
          <w:szCs w:val="28"/>
        </w:rPr>
      </w:pPr>
      <w:r w:rsidRPr="001B4CC7">
        <w:rPr>
          <w:rFonts w:ascii="Times New Roman" w:hAnsi="Times New Roman"/>
          <w:sz w:val="28"/>
          <w:szCs w:val="28"/>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Региональный портал или через МФЦ.</w:t>
      </w:r>
    </w:p>
    <w:p w:rsidR="00507E6F" w:rsidRPr="00223BF8" w:rsidRDefault="00507E6F" w:rsidP="001B4CC7">
      <w:pPr>
        <w:pStyle w:val="NoSpacing"/>
        <w:ind w:firstLine="851"/>
        <w:jc w:val="both"/>
        <w:rPr>
          <w:rFonts w:ascii="Times New Roman" w:hAnsi="Times New Roman"/>
          <w:sz w:val="28"/>
          <w:szCs w:val="28"/>
        </w:rPr>
      </w:pPr>
      <w:r>
        <w:rPr>
          <w:rFonts w:ascii="Times New Roman" w:hAnsi="Times New Roman"/>
          <w:sz w:val="28"/>
          <w:szCs w:val="28"/>
        </w:rPr>
        <w:t>2.6.3</w:t>
      </w:r>
      <w:r w:rsidRPr="00223BF8">
        <w:rPr>
          <w:rFonts w:ascii="Times New Roman" w:hAnsi="Times New Roman"/>
          <w:sz w:val="28"/>
          <w:szCs w:val="28"/>
        </w:rPr>
        <w:t xml:space="preserve">. 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Pr>
          <w:rFonts w:ascii="Times New Roman" w:hAnsi="Times New Roman"/>
          <w:sz w:val="28"/>
          <w:szCs w:val="28"/>
        </w:rPr>
        <w:t>Управление</w:t>
      </w:r>
      <w:r w:rsidRPr="00223BF8">
        <w:rPr>
          <w:rFonts w:ascii="Times New Roman" w:hAnsi="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
    <w:p w:rsidR="00507E6F" w:rsidRPr="00A65EE7" w:rsidRDefault="00507E6F" w:rsidP="00D327C5">
      <w:pPr>
        <w:pStyle w:val="NoSpacing"/>
        <w:ind w:firstLine="851"/>
        <w:jc w:val="both"/>
        <w:rPr>
          <w:rFonts w:ascii="Times New Roman" w:hAnsi="Times New Roman"/>
          <w:sz w:val="28"/>
          <w:szCs w:val="28"/>
        </w:rPr>
      </w:pPr>
      <w:r w:rsidRPr="00A65EE7">
        <w:rPr>
          <w:rFonts w:ascii="Times New Roman" w:hAnsi="Times New Roman"/>
          <w:sz w:val="28"/>
          <w:szCs w:val="28"/>
        </w:rPr>
        <w:t>2.6.</w:t>
      </w:r>
      <w:r>
        <w:rPr>
          <w:rFonts w:ascii="Times New Roman" w:hAnsi="Times New Roman"/>
          <w:sz w:val="28"/>
          <w:szCs w:val="28"/>
        </w:rPr>
        <w:t>4</w:t>
      </w:r>
      <w:r w:rsidRPr="00A65EE7">
        <w:rPr>
          <w:rFonts w:ascii="Times New Roman" w:hAnsi="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507E6F" w:rsidRDefault="00507E6F" w:rsidP="00D327C5">
      <w:pPr>
        <w:pStyle w:val="NoSpacing"/>
        <w:ind w:firstLine="851"/>
        <w:jc w:val="both"/>
        <w:rPr>
          <w:rFonts w:ascii="Times New Roman" w:hAnsi="Times New Roman"/>
          <w:sz w:val="28"/>
          <w:szCs w:val="28"/>
        </w:rPr>
      </w:pPr>
      <w:r w:rsidRPr="00A65EE7">
        <w:rPr>
          <w:rFonts w:ascii="Times New Roman" w:hAnsi="Times New Roman"/>
          <w:sz w:val="28"/>
          <w:szCs w:val="28"/>
        </w:rPr>
        <w:t>2.6.</w:t>
      </w:r>
      <w:r>
        <w:rPr>
          <w:rFonts w:ascii="Times New Roman" w:hAnsi="Times New Roman"/>
          <w:sz w:val="28"/>
          <w:szCs w:val="28"/>
        </w:rPr>
        <w:t>5</w:t>
      </w:r>
      <w:r w:rsidRPr="00A65EE7">
        <w:rPr>
          <w:rFonts w:ascii="Times New Roman" w:hAnsi="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Pr>
          <w:rFonts w:ascii="Times New Roman" w:hAnsi="Times New Roman"/>
          <w:sz w:val="28"/>
          <w:szCs w:val="28"/>
        </w:rPr>
        <w:t>Управление</w:t>
      </w:r>
      <w:r w:rsidRPr="00A65EE7">
        <w:rPr>
          <w:rFonts w:ascii="Times New Roman" w:hAnsi="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2.6.</w:t>
      </w:r>
      <w:r>
        <w:rPr>
          <w:rFonts w:ascii="Times New Roman" w:hAnsi="Times New Roman"/>
          <w:sz w:val="28"/>
          <w:szCs w:val="28"/>
        </w:rPr>
        <w:t>6</w:t>
      </w:r>
      <w:r w:rsidRPr="00B15D2A">
        <w:rPr>
          <w:rFonts w:ascii="Times New Roman" w:hAnsi="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В случае невозможности представления подлинников представляются нотариально заверенные копии.</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 xml:space="preserve">В случае представления заявителем документов, предусмотренных </w:t>
      </w:r>
      <w:r>
        <w:rPr>
          <w:rFonts w:ascii="Times New Roman" w:hAnsi="Times New Roman"/>
          <w:sz w:val="28"/>
          <w:szCs w:val="28"/>
        </w:rPr>
        <w:t>частью</w:t>
      </w:r>
      <w:r w:rsidRPr="00B15D2A">
        <w:rPr>
          <w:rFonts w:ascii="Times New Roman" w:hAnsi="Times New Roman"/>
          <w:sz w:val="28"/>
          <w:szCs w:val="28"/>
        </w:rPr>
        <w:t xml:space="preserve"> 6 статьи 7 Федерального закона от 27 июля 2010</w:t>
      </w:r>
      <w:r>
        <w:rPr>
          <w:rFonts w:ascii="Times New Roman" w:hAnsi="Times New Roman"/>
          <w:sz w:val="28"/>
          <w:szCs w:val="28"/>
        </w:rPr>
        <w:t xml:space="preserve"> года</w:t>
      </w:r>
      <w:r w:rsidRPr="00B15D2A">
        <w:rPr>
          <w:rFonts w:ascii="Times New Roman" w:hAnsi="Times New Roman"/>
          <w:sz w:val="28"/>
          <w:szCs w:val="28"/>
        </w:rPr>
        <w:t xml:space="preserve"> № 210-ФЗ </w:t>
      </w:r>
      <w:r>
        <w:rPr>
          <w:rFonts w:ascii="Times New Roman" w:hAnsi="Times New Roman"/>
          <w:sz w:val="28"/>
          <w:szCs w:val="28"/>
        </w:rPr>
        <w:t>«</w:t>
      </w:r>
      <w:r w:rsidRPr="00B15D2A">
        <w:rPr>
          <w:rFonts w:ascii="Times New Roman" w:hAnsi="Times New Roman"/>
          <w:sz w:val="28"/>
          <w:szCs w:val="28"/>
        </w:rPr>
        <w:t>Об организации предоставления государственных и муниципальных услуг</w:t>
      </w:r>
      <w:r>
        <w:rPr>
          <w:rFonts w:ascii="Times New Roman" w:hAnsi="Times New Roman"/>
          <w:sz w:val="28"/>
          <w:szCs w:val="28"/>
        </w:rPr>
        <w:t>»</w:t>
      </w:r>
      <w:r w:rsidRPr="00B15D2A">
        <w:rPr>
          <w:rFonts w:ascii="Times New Roman" w:hAnsi="Times New Roman"/>
          <w:sz w:val="28"/>
          <w:szCs w:val="28"/>
        </w:rPr>
        <w:t>,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2.6.</w:t>
      </w:r>
      <w:r>
        <w:rPr>
          <w:rFonts w:ascii="Times New Roman" w:hAnsi="Times New Roman"/>
          <w:sz w:val="28"/>
          <w:szCs w:val="28"/>
        </w:rPr>
        <w:t>7</w:t>
      </w:r>
      <w:r w:rsidRPr="00B15D2A">
        <w:rPr>
          <w:rFonts w:ascii="Times New Roman" w:hAnsi="Times New Roman"/>
          <w:sz w:val="28"/>
          <w:szCs w:val="28"/>
        </w:rPr>
        <w:t>.Формы заявления для заполнения можно получить:</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на Официальном сайте;</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на Портале;</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в МФЦ;</w:t>
      </w:r>
    </w:p>
    <w:p w:rsidR="00507E6F" w:rsidRPr="00B15D2A" w:rsidRDefault="00507E6F" w:rsidP="00D327C5">
      <w:pPr>
        <w:pStyle w:val="NoSpacing"/>
        <w:ind w:firstLine="851"/>
        <w:jc w:val="both"/>
        <w:rPr>
          <w:rFonts w:ascii="Times New Roman" w:hAnsi="Times New Roman"/>
          <w:sz w:val="28"/>
          <w:szCs w:val="28"/>
        </w:rPr>
      </w:pPr>
      <w:r>
        <w:rPr>
          <w:rFonts w:ascii="Times New Roman" w:hAnsi="Times New Roman"/>
          <w:sz w:val="28"/>
          <w:szCs w:val="28"/>
        </w:rPr>
        <w:t xml:space="preserve">в </w:t>
      </w:r>
      <w:r w:rsidRPr="00B15D2A">
        <w:rPr>
          <w:rFonts w:ascii="Times New Roman" w:hAnsi="Times New Roman"/>
          <w:sz w:val="28"/>
          <w:szCs w:val="28"/>
        </w:rPr>
        <w:t xml:space="preserve">управлении. </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 xml:space="preserve">С использованием федеральной государственной информационной системы </w:t>
      </w:r>
      <w:r>
        <w:rPr>
          <w:rFonts w:ascii="Times New Roman" w:hAnsi="Times New Roman"/>
          <w:sz w:val="28"/>
          <w:szCs w:val="28"/>
        </w:rPr>
        <w:t>«</w:t>
      </w:r>
      <w:r w:rsidRPr="00B15D2A">
        <w:rPr>
          <w:rFonts w:ascii="Times New Roman" w:hAnsi="Times New Roman"/>
          <w:sz w:val="28"/>
          <w:szCs w:val="28"/>
        </w:rPr>
        <w:t>Единый портал государственных и муниципальных услуг (функций)</w:t>
      </w:r>
      <w:r>
        <w:rPr>
          <w:rFonts w:ascii="Times New Roman" w:hAnsi="Times New Roman"/>
          <w:sz w:val="28"/>
          <w:szCs w:val="28"/>
        </w:rPr>
        <w:t>»</w:t>
      </w:r>
      <w:r w:rsidRPr="00B15D2A">
        <w:rPr>
          <w:rFonts w:ascii="Times New Roman" w:hAnsi="Times New Roman"/>
          <w:sz w:val="28"/>
          <w:szCs w:val="28"/>
        </w:rPr>
        <w:t xml:space="preserve">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w:t>
      </w:r>
      <w:r>
        <w:rPr>
          <w:rFonts w:ascii="Times New Roman" w:hAnsi="Times New Roman"/>
          <w:sz w:val="28"/>
          <w:szCs w:val="28"/>
        </w:rPr>
        <w:t>г.</w:t>
      </w:r>
    </w:p>
    <w:p w:rsidR="00507E6F"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9" w:tgtFrame="_blank" w:history="1">
        <w:r w:rsidRPr="00A11873">
          <w:rPr>
            <w:rFonts w:ascii="Times New Roman" w:hAnsi="Times New Roman"/>
            <w:sz w:val="28"/>
            <w:szCs w:val="28"/>
          </w:rPr>
          <w:t xml:space="preserve">от 27 июля 2010 </w:t>
        </w:r>
        <w:r>
          <w:rPr>
            <w:rFonts w:ascii="Times New Roman" w:hAnsi="Times New Roman"/>
            <w:sz w:val="28"/>
            <w:szCs w:val="28"/>
          </w:rPr>
          <w:t>года</w:t>
        </w:r>
        <w:r w:rsidRPr="00A11873">
          <w:rPr>
            <w:rFonts w:ascii="Times New Roman" w:hAnsi="Times New Roman"/>
            <w:sz w:val="28"/>
            <w:szCs w:val="28"/>
          </w:rPr>
          <w:t xml:space="preserve"> № 210-ФЗ</w:t>
        </w:r>
      </w:hyperlink>
      <w:r w:rsidRPr="00B15D2A">
        <w:rPr>
          <w:rFonts w:ascii="Times New Roman" w:hAnsi="Times New Roman"/>
          <w:sz w:val="28"/>
          <w:szCs w:val="28"/>
        </w:rPr>
        <w:t xml:space="preserve"> </w:t>
      </w:r>
      <w:r>
        <w:rPr>
          <w:rFonts w:ascii="Times New Roman" w:hAnsi="Times New Roman"/>
          <w:sz w:val="28"/>
          <w:szCs w:val="28"/>
        </w:rPr>
        <w:t>«</w:t>
      </w:r>
      <w:r w:rsidRPr="00B15D2A">
        <w:rPr>
          <w:rFonts w:ascii="Times New Roman" w:hAnsi="Times New Roman"/>
          <w:sz w:val="28"/>
          <w:szCs w:val="28"/>
        </w:rPr>
        <w:t>Об организации предоставления государственных и муниципальных услуг</w:t>
      </w:r>
      <w:r>
        <w:rPr>
          <w:rFonts w:ascii="Times New Roman" w:hAnsi="Times New Roman"/>
          <w:sz w:val="28"/>
          <w:szCs w:val="28"/>
        </w:rPr>
        <w:t>»</w:t>
      </w:r>
      <w:r w:rsidRPr="00B15D2A">
        <w:rPr>
          <w:rFonts w:ascii="Times New Roman" w:hAnsi="Times New Roman"/>
          <w:sz w:val="28"/>
          <w:szCs w:val="28"/>
        </w:rPr>
        <w:t>, на бумажных носителях, если иное не предусмотрено федеральным законодательством, регламентирующим предоставление Муниципальных услу</w:t>
      </w:r>
      <w:r>
        <w:rPr>
          <w:rFonts w:ascii="Times New Roman" w:hAnsi="Times New Roman"/>
          <w:sz w:val="28"/>
          <w:szCs w:val="28"/>
        </w:rPr>
        <w:t>г.</w:t>
      </w:r>
    </w:p>
    <w:p w:rsidR="00507E6F" w:rsidRPr="00E51284" w:rsidRDefault="00507E6F" w:rsidP="00D327C5">
      <w:pPr>
        <w:pStyle w:val="NoSpacing"/>
        <w:ind w:firstLine="851"/>
        <w:jc w:val="both"/>
        <w:rPr>
          <w:rFonts w:ascii="Times New Roman" w:hAnsi="Times New Roman"/>
          <w:sz w:val="28"/>
          <w:szCs w:val="28"/>
        </w:rPr>
      </w:pPr>
      <w:r w:rsidRPr="00E51284">
        <w:rPr>
          <w:rFonts w:ascii="Times New Roman" w:hAnsi="Times New Roman"/>
          <w:sz w:val="28"/>
          <w:szCs w:val="28"/>
        </w:rPr>
        <w:t>2.6.</w:t>
      </w:r>
      <w:r>
        <w:rPr>
          <w:rFonts w:ascii="Times New Roman" w:hAnsi="Times New Roman"/>
          <w:sz w:val="28"/>
          <w:szCs w:val="28"/>
        </w:rPr>
        <w:t>8</w:t>
      </w:r>
      <w:r w:rsidRPr="00E51284">
        <w:rPr>
          <w:rFonts w:ascii="Times New Roman" w:hAnsi="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Pr>
          <w:rFonts w:ascii="Times New Roman" w:hAnsi="Times New Roman"/>
          <w:sz w:val="28"/>
          <w:szCs w:val="28"/>
        </w:rPr>
        <w:t>ью</w:t>
      </w:r>
      <w:r w:rsidRPr="00E51284">
        <w:rPr>
          <w:rFonts w:ascii="Times New Roman" w:hAnsi="Times New Roman"/>
          <w:sz w:val="28"/>
          <w:szCs w:val="28"/>
        </w:rPr>
        <w:t xml:space="preserve"> 6 статьи 7 Федерального закона от 27 июля 2010 </w:t>
      </w:r>
      <w:r>
        <w:rPr>
          <w:rFonts w:ascii="Times New Roman" w:hAnsi="Times New Roman"/>
          <w:sz w:val="28"/>
          <w:szCs w:val="28"/>
        </w:rPr>
        <w:t>года</w:t>
      </w:r>
      <w:r w:rsidRPr="00E51284">
        <w:rPr>
          <w:rFonts w:ascii="Times New Roman" w:hAnsi="Times New Roman"/>
          <w:sz w:val="28"/>
          <w:szCs w:val="28"/>
        </w:rPr>
        <w:t xml:space="preserve">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507E6F" w:rsidRPr="00E51284" w:rsidRDefault="00507E6F" w:rsidP="00D327C5">
      <w:pPr>
        <w:pStyle w:val="NoSpacing"/>
        <w:ind w:firstLine="851"/>
        <w:jc w:val="both"/>
        <w:rPr>
          <w:rFonts w:ascii="Times New Roman" w:hAnsi="Times New Roman"/>
          <w:sz w:val="28"/>
          <w:szCs w:val="28"/>
        </w:rPr>
      </w:pPr>
      <w:r>
        <w:rPr>
          <w:rFonts w:ascii="Times New Roman" w:hAnsi="Times New Roman"/>
          <w:sz w:val="28"/>
          <w:szCs w:val="28"/>
        </w:rPr>
        <w:t>2.6.9</w:t>
      </w:r>
      <w:r w:rsidRPr="00E51284">
        <w:rPr>
          <w:rFonts w:ascii="Times New Roman" w:hAnsi="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Pr>
          <w:rFonts w:ascii="Times New Roman" w:hAnsi="Times New Roman"/>
          <w:sz w:val="28"/>
          <w:szCs w:val="28"/>
        </w:rPr>
        <w:t>года</w:t>
      </w:r>
      <w:r w:rsidRPr="00E51284">
        <w:rPr>
          <w:rFonts w:ascii="Times New Roman" w:hAnsi="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07E6F" w:rsidRPr="00BB69C6" w:rsidRDefault="00507E6F" w:rsidP="00D327C5">
      <w:pPr>
        <w:pStyle w:val="NoSpacing"/>
        <w:ind w:firstLine="851"/>
        <w:jc w:val="both"/>
        <w:rPr>
          <w:rFonts w:ascii="Times New Roman" w:hAnsi="Times New Roman"/>
          <w:sz w:val="28"/>
          <w:szCs w:val="28"/>
        </w:rPr>
      </w:pPr>
      <w:r w:rsidRPr="00BB69C6">
        <w:rPr>
          <w:rFonts w:ascii="Times New Roman" w:hAnsi="Times New Roman"/>
          <w:sz w:val="28"/>
          <w:szCs w:val="28"/>
        </w:rPr>
        <w:t>2.6.</w:t>
      </w:r>
      <w:r>
        <w:rPr>
          <w:rFonts w:ascii="Times New Roman" w:hAnsi="Times New Roman"/>
          <w:sz w:val="28"/>
          <w:szCs w:val="28"/>
        </w:rPr>
        <w:t>10</w:t>
      </w:r>
      <w:r w:rsidRPr="00BB69C6">
        <w:rPr>
          <w:rFonts w:ascii="Times New Roman" w:hAnsi="Times New Roman"/>
          <w:sz w:val="28"/>
          <w:szCs w:val="28"/>
        </w:rPr>
        <w:t xml:space="preserve">. Заявитель вправе отозвать свое </w:t>
      </w:r>
      <w:r>
        <w:rPr>
          <w:rFonts w:ascii="Times New Roman" w:hAnsi="Times New Roman"/>
          <w:sz w:val="28"/>
          <w:szCs w:val="28"/>
        </w:rPr>
        <w:t>Заявление</w:t>
      </w:r>
      <w:r w:rsidRPr="00BB69C6">
        <w:rPr>
          <w:rFonts w:ascii="Times New Roman" w:hAnsi="Times New Roman"/>
          <w:sz w:val="28"/>
          <w:szCs w:val="28"/>
        </w:rPr>
        <w:t xml:space="preserve"> на любой стадии рассмотрения, согласования или подготовки документа </w:t>
      </w:r>
      <w:r>
        <w:rPr>
          <w:rFonts w:ascii="Times New Roman" w:hAnsi="Times New Roman"/>
          <w:sz w:val="28"/>
          <w:szCs w:val="28"/>
        </w:rPr>
        <w:t>Управление</w:t>
      </w:r>
      <w:r w:rsidRPr="00BB69C6">
        <w:rPr>
          <w:rFonts w:ascii="Times New Roman" w:hAnsi="Times New Roman"/>
          <w:sz w:val="28"/>
          <w:szCs w:val="28"/>
        </w:rPr>
        <w:t xml:space="preserve">м, обратившись с соответствующим заявлением в </w:t>
      </w:r>
      <w:r>
        <w:rPr>
          <w:rFonts w:ascii="Times New Roman" w:hAnsi="Times New Roman"/>
          <w:sz w:val="28"/>
          <w:szCs w:val="28"/>
        </w:rPr>
        <w:t>Управление</w:t>
      </w:r>
      <w:r w:rsidRPr="00BB69C6">
        <w:rPr>
          <w:rFonts w:ascii="Times New Roman" w:hAnsi="Times New Roman"/>
          <w:sz w:val="28"/>
          <w:szCs w:val="28"/>
        </w:rPr>
        <w:t>, в том числе в электронной форме, либо в МФЦ.</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6</w:t>
      </w:r>
      <w:r w:rsidRPr="00223BF8">
        <w:rPr>
          <w:rFonts w:ascii="Times New Roman" w:hAnsi="Times New Roman"/>
          <w:sz w:val="28"/>
          <w:szCs w:val="28"/>
        </w:rPr>
        <w:t>.</w:t>
      </w:r>
      <w:r>
        <w:rPr>
          <w:rFonts w:ascii="Times New Roman" w:hAnsi="Times New Roman"/>
          <w:sz w:val="28"/>
          <w:szCs w:val="28"/>
        </w:rPr>
        <w:t>1</w:t>
      </w:r>
      <w:r w:rsidRPr="00223BF8">
        <w:rPr>
          <w:rFonts w:ascii="Times New Roman" w:hAnsi="Times New Roman"/>
          <w:sz w:val="28"/>
          <w:szCs w:val="28"/>
        </w:rPr>
        <w:t>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 xml:space="preserve">1.1. Для размещения объектов, указанных в пунктах 1-15 подраздела 1.1 раздела </w:t>
      </w:r>
      <w:r>
        <w:rPr>
          <w:rFonts w:ascii="Times New Roman" w:hAnsi="Times New Roman"/>
          <w:sz w:val="28"/>
          <w:szCs w:val="28"/>
        </w:rPr>
        <w:t>1</w:t>
      </w:r>
      <w:r w:rsidRPr="00276DF1">
        <w:rPr>
          <w:rFonts w:ascii="Times New Roman" w:hAnsi="Times New Roman"/>
          <w:sz w:val="28"/>
          <w:szCs w:val="28"/>
        </w:rPr>
        <w:t xml:space="preserve"> Регламента: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1.1.1 выписку из Единого государственного реестра недвижимости об объекте недвижимости (на земельный участок);</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1.1.2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1.1.3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11</w:t>
      </w:r>
      <w:r w:rsidRPr="00276DF1">
        <w:rPr>
          <w:rFonts w:ascii="Times New Roman" w:hAnsi="Times New Roman"/>
          <w:sz w:val="28"/>
          <w:szCs w:val="28"/>
        </w:rPr>
        <w:t xml:space="preserve">.1.4 копию лицензии на пользование недрами и схема размещения объекта на земельном участке в границах горного отвода для разработки месторождения полезных ископаемых - для объектов, указанных в пункте 7 подраздела 1.1 раздела </w:t>
      </w:r>
      <w:r>
        <w:rPr>
          <w:rFonts w:ascii="Times New Roman" w:hAnsi="Times New Roman"/>
          <w:sz w:val="28"/>
          <w:szCs w:val="28"/>
        </w:rPr>
        <w:t xml:space="preserve">1 </w:t>
      </w:r>
      <w:r w:rsidRPr="00276DF1">
        <w:rPr>
          <w:rFonts w:ascii="Times New Roman" w:hAnsi="Times New Roman"/>
          <w:sz w:val="28"/>
          <w:szCs w:val="28"/>
        </w:rPr>
        <w:t>Регламента.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 xml:space="preserve">1.2. Для размещения объекта, указанного в пункте 16-18 подраздела 1.1 раздела </w:t>
      </w:r>
      <w:r>
        <w:rPr>
          <w:rFonts w:ascii="Times New Roman" w:hAnsi="Times New Roman"/>
          <w:sz w:val="28"/>
          <w:szCs w:val="28"/>
        </w:rPr>
        <w:t>1</w:t>
      </w:r>
      <w:r w:rsidRPr="00276DF1">
        <w:rPr>
          <w:rFonts w:ascii="Times New Roman" w:hAnsi="Times New Roman"/>
          <w:sz w:val="28"/>
          <w:szCs w:val="28"/>
        </w:rPr>
        <w:t xml:space="preserve"> Регламента: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1.2.1 выписку из Единого государственного реестра недвижимости об объекте недвижимости (на земельный участок);</w:t>
      </w:r>
    </w:p>
    <w:p w:rsidR="00507E6F" w:rsidRPr="00276DF1" w:rsidRDefault="00507E6F" w:rsidP="00276DF1">
      <w:pPr>
        <w:pStyle w:val="NoSpacing"/>
        <w:ind w:firstLine="851"/>
        <w:jc w:val="both"/>
        <w:rPr>
          <w:rFonts w:ascii="Times New Roman" w:hAnsi="Times New Roman"/>
          <w:sz w:val="28"/>
          <w:szCs w:val="28"/>
        </w:rPr>
      </w:pPr>
      <w:r>
        <w:rPr>
          <w:rFonts w:ascii="Times New Roman" w:hAnsi="Times New Roman"/>
          <w:sz w:val="28"/>
          <w:szCs w:val="28"/>
        </w:rPr>
        <w:t>2.6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1.2.2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1.2.3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либо выписка из Единого государственного реестра юридических лиц (индивидуальных предпринимателей).</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1.3. Для размещения объектов, указанных в пунктах 19-</w:t>
      </w:r>
      <w:r>
        <w:rPr>
          <w:rFonts w:ascii="Times New Roman" w:hAnsi="Times New Roman"/>
          <w:sz w:val="28"/>
          <w:szCs w:val="28"/>
        </w:rPr>
        <w:t>3</w:t>
      </w:r>
      <w:r w:rsidRPr="00276DF1">
        <w:rPr>
          <w:rFonts w:ascii="Times New Roman" w:hAnsi="Times New Roman"/>
          <w:sz w:val="28"/>
          <w:szCs w:val="28"/>
        </w:rPr>
        <w:t xml:space="preserve">0 подраздела 1.1 раздела </w:t>
      </w:r>
      <w:r>
        <w:rPr>
          <w:rFonts w:ascii="Times New Roman" w:hAnsi="Times New Roman"/>
          <w:sz w:val="28"/>
          <w:szCs w:val="28"/>
        </w:rPr>
        <w:t>1</w:t>
      </w:r>
      <w:r w:rsidRPr="00276DF1">
        <w:rPr>
          <w:rFonts w:ascii="Times New Roman" w:hAnsi="Times New Roman"/>
          <w:sz w:val="28"/>
          <w:szCs w:val="28"/>
        </w:rPr>
        <w:t xml:space="preserve"> Регламента: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.3.1 кадастровый план территории из Единого государственного реестра недвижимости (далее - ЕГРН), в границах которого предлагается размещение объекта;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1.3.2 выписку из ЕГРН об основных характеристиках и зарегистрированных правах на объект недвижимости (земельный участок), в границах которого предлагается размещение объекта;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1.3.3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1.3.4 выписку из Единого государственного реестра индивидуальных предпринимателей;</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1.3.5 выписку из Единого государственного реестра юридических лиц.</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В течение 3 рабочих дней со дня поступления заявления уполномоченный орган запрашивает следующую информацию:</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о наличии или отсутствии возражений относительно размещения объекта на землях или земельных участках - от органа, осуществляющего полномочия по предоставлению соответствующих земельных участков;</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органа исполнительной власти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В случае поступления заявления в уполномоченный орган, который в соответствии с пунктом 1.4 раздела 1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утвержденного постановлением главы администрации (губернатора) Краснодарского края от 6 июля 2015 года № 627, не уполномочен на принятие решения о заключении (об отказе в заключении) договора на размещение объекта, заключение договора на размещение объекта, такое заявление в течение 3 рабочих дней со дня поступления возвращается заявителю с указанием причины возврата.</w:t>
      </w:r>
    </w:p>
    <w:p w:rsidR="00507E6F" w:rsidRPr="00276DF1"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Информация, указанная в настоящем пункте, запрашивается при ее отсутствии в уполномоченном органе.</w:t>
      </w:r>
    </w:p>
    <w:p w:rsidR="00507E6F" w:rsidRDefault="00507E6F" w:rsidP="00276DF1">
      <w:pPr>
        <w:pStyle w:val="NoSpacing"/>
        <w:ind w:firstLine="851"/>
        <w:jc w:val="both"/>
        <w:rPr>
          <w:rFonts w:ascii="Times New Roman" w:hAnsi="Times New Roman"/>
          <w:sz w:val="28"/>
          <w:szCs w:val="28"/>
        </w:rPr>
      </w:pPr>
      <w:r w:rsidRPr="00276DF1">
        <w:rPr>
          <w:rFonts w:ascii="Times New Roman" w:hAnsi="Times New Roman"/>
          <w:sz w:val="28"/>
          <w:szCs w:val="28"/>
        </w:rPr>
        <w:t>2.</w:t>
      </w:r>
      <w:r>
        <w:rPr>
          <w:rFonts w:ascii="Times New Roman" w:hAnsi="Times New Roman"/>
          <w:sz w:val="28"/>
          <w:szCs w:val="28"/>
        </w:rPr>
        <w:t>6</w:t>
      </w:r>
      <w:r w:rsidRPr="00276DF1">
        <w:rPr>
          <w:rFonts w:ascii="Times New Roman" w:hAnsi="Times New Roman"/>
          <w:sz w:val="28"/>
          <w:szCs w:val="28"/>
        </w:rPr>
        <w:t>.</w:t>
      </w:r>
      <w:r>
        <w:rPr>
          <w:rFonts w:ascii="Times New Roman" w:hAnsi="Times New Roman"/>
          <w:sz w:val="28"/>
          <w:szCs w:val="28"/>
        </w:rPr>
        <w:t>1</w:t>
      </w:r>
      <w:r w:rsidRPr="00276DF1">
        <w:rPr>
          <w:rFonts w:ascii="Times New Roman" w:hAnsi="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507E6F" w:rsidRDefault="00507E6F" w:rsidP="00276DF1">
      <w:pPr>
        <w:pStyle w:val="NoSpacing"/>
        <w:ind w:firstLine="851"/>
        <w:jc w:val="both"/>
        <w:rPr>
          <w:rFonts w:ascii="Times New Roman" w:hAnsi="Times New Roman"/>
          <w:sz w:val="28"/>
          <w:szCs w:val="28"/>
        </w:rPr>
      </w:pPr>
      <w:r w:rsidRPr="00A65EE7">
        <w:rPr>
          <w:rFonts w:ascii="Times New Roman" w:hAnsi="Times New Roman"/>
          <w:sz w:val="28"/>
          <w:szCs w:val="28"/>
        </w:rPr>
        <w:t>2.</w:t>
      </w:r>
      <w:r>
        <w:rPr>
          <w:rFonts w:ascii="Times New Roman" w:hAnsi="Times New Roman"/>
          <w:sz w:val="28"/>
          <w:szCs w:val="28"/>
        </w:rPr>
        <w:t>6</w:t>
      </w:r>
      <w:r w:rsidRPr="00A65EE7">
        <w:rPr>
          <w:rFonts w:ascii="Times New Roman" w:hAnsi="Times New Roman"/>
          <w:sz w:val="28"/>
          <w:szCs w:val="28"/>
        </w:rPr>
        <w:t>.</w:t>
      </w:r>
      <w:r>
        <w:rPr>
          <w:rFonts w:ascii="Times New Roman" w:hAnsi="Times New Roman"/>
          <w:sz w:val="28"/>
          <w:szCs w:val="28"/>
        </w:rPr>
        <w:t>13</w:t>
      </w:r>
      <w:r w:rsidRPr="00A65EE7">
        <w:rPr>
          <w:rFonts w:ascii="Times New Roman" w:hAnsi="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507E6F" w:rsidRPr="00B15D2A" w:rsidRDefault="00507E6F" w:rsidP="00D327C5">
      <w:pPr>
        <w:pStyle w:val="NoSpacing"/>
        <w:ind w:firstLine="851"/>
        <w:jc w:val="both"/>
        <w:rPr>
          <w:rFonts w:ascii="Times New Roman" w:hAnsi="Times New Roman"/>
          <w:sz w:val="28"/>
          <w:szCs w:val="28"/>
        </w:rPr>
      </w:pPr>
      <w:r>
        <w:rPr>
          <w:rFonts w:ascii="Times New Roman" w:hAnsi="Times New Roman"/>
          <w:sz w:val="28"/>
          <w:szCs w:val="28"/>
        </w:rPr>
        <w:t xml:space="preserve">2.6.14. </w:t>
      </w:r>
      <w:r w:rsidRPr="00B15D2A">
        <w:rPr>
          <w:rFonts w:ascii="Times New Roman" w:hAnsi="Times New Roman"/>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специалистом управления в течение 2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Также допускается направление запросов в бумажном виде (по факсу либо посредством курьера).</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507E6F" w:rsidRPr="00B15D2A" w:rsidRDefault="00507E6F" w:rsidP="00D327C5">
      <w:pPr>
        <w:pStyle w:val="NoSpacing"/>
        <w:ind w:firstLine="851"/>
        <w:jc w:val="both"/>
        <w:rPr>
          <w:rFonts w:ascii="Times New Roman" w:hAnsi="Times New Roman"/>
          <w:sz w:val="28"/>
          <w:szCs w:val="28"/>
        </w:rPr>
      </w:pPr>
      <w:r w:rsidRPr="00B15D2A">
        <w:rPr>
          <w:rFonts w:ascii="Times New Roman" w:hAnsi="Times New Roman"/>
          <w:sz w:val="28"/>
          <w:szCs w:val="28"/>
        </w:rPr>
        <w:t>Не может быть отказано заявителю в приёме дополнительных документов при наличии намерения их сдать.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6</w:t>
      </w:r>
      <w:r w:rsidRPr="00223BF8">
        <w:rPr>
          <w:rFonts w:ascii="Times New Roman" w:hAnsi="Times New Roman"/>
          <w:sz w:val="28"/>
          <w:szCs w:val="28"/>
        </w:rPr>
        <w:t>.1</w:t>
      </w:r>
      <w:r>
        <w:rPr>
          <w:rFonts w:ascii="Times New Roman" w:hAnsi="Times New Roman"/>
          <w:sz w:val="28"/>
          <w:szCs w:val="28"/>
        </w:rPr>
        <w:t>5</w:t>
      </w:r>
      <w:r w:rsidRPr="00223BF8">
        <w:rPr>
          <w:rFonts w:ascii="Times New Roman" w:hAnsi="Times New Roman"/>
          <w:sz w:val="28"/>
          <w:szCs w:val="28"/>
        </w:rPr>
        <w:t>. Орган, предоставляющий муниципальную услугу, не вправе: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 xml:space="preserve">Выселковский </w:t>
      </w:r>
      <w:r w:rsidRPr="00223BF8">
        <w:rPr>
          <w:rFonts w:ascii="Times New Roman" w:hAnsi="Times New Roman"/>
          <w:sz w:val="28"/>
          <w:szCs w:val="28"/>
        </w:rPr>
        <w:t>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hAnsi="Times New Roman"/>
          <w:sz w:val="28"/>
          <w:szCs w:val="28"/>
        </w:rPr>
        <w:t xml:space="preserve">              </w:t>
      </w:r>
      <w:r w:rsidRPr="00223BF8">
        <w:rPr>
          <w:rFonts w:ascii="Times New Roman" w:hAnsi="Times New Roman"/>
          <w:sz w:val="28"/>
          <w:szCs w:val="28"/>
        </w:rPr>
        <w:t>№ 210-ФЗ;</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Pr>
          <w:rFonts w:ascii="Times New Roman" w:hAnsi="Times New Roman"/>
          <w:sz w:val="28"/>
          <w:szCs w:val="28"/>
        </w:rPr>
        <w:t xml:space="preserve">               </w:t>
      </w:r>
      <w:r w:rsidRPr="00223BF8">
        <w:rPr>
          <w:rFonts w:ascii="Times New Roman" w:hAnsi="Times New Roman"/>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07E6F" w:rsidRPr="00036F5A" w:rsidRDefault="00507E6F" w:rsidP="00D327C5">
      <w:pPr>
        <w:pStyle w:val="NoSpacing"/>
        <w:ind w:firstLine="851"/>
        <w:jc w:val="both"/>
        <w:rPr>
          <w:rFonts w:ascii="Times New Roman" w:hAnsi="Times New Roman"/>
          <w:sz w:val="28"/>
          <w:szCs w:val="28"/>
        </w:rPr>
      </w:pPr>
      <w:r>
        <w:rPr>
          <w:rFonts w:ascii="Times New Roman" w:hAnsi="Times New Roman"/>
          <w:sz w:val="28"/>
          <w:szCs w:val="28"/>
        </w:rPr>
        <w:t>о</w:t>
      </w:r>
      <w:r w:rsidRPr="00036F5A">
        <w:rPr>
          <w:rFonts w:ascii="Times New Roman" w:hAnsi="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07E6F" w:rsidRPr="00036F5A" w:rsidRDefault="00507E6F" w:rsidP="00D327C5">
      <w:pPr>
        <w:pStyle w:val="NoSpacing"/>
        <w:ind w:firstLine="851"/>
        <w:jc w:val="both"/>
        <w:rPr>
          <w:rFonts w:ascii="Times New Roman" w:hAnsi="Times New Roman"/>
          <w:sz w:val="28"/>
          <w:szCs w:val="28"/>
        </w:rPr>
      </w:pPr>
      <w:r w:rsidRPr="00036F5A">
        <w:rPr>
          <w:rFonts w:ascii="Times New Roman" w:hAnsi="Times New Roman"/>
          <w:sz w:val="28"/>
          <w:szCs w:val="28"/>
        </w:rPr>
        <w:t>требовать от заявителя совершения иных действий, кроме прохожде</w:t>
      </w:r>
      <w:r w:rsidRPr="00036F5A">
        <w:rPr>
          <w:rFonts w:ascii="Times New Roman" w:hAnsi="Times New Roman"/>
          <w:sz w:val="28"/>
          <w:szCs w:val="28"/>
        </w:rPr>
        <w:softHyphen/>
        <w:t>ния идентификации и аутентификации в соответствии с нормативными право</w:t>
      </w:r>
      <w:r w:rsidRPr="00036F5A">
        <w:rPr>
          <w:rFonts w:ascii="Times New Roman" w:hAnsi="Times New Roman"/>
          <w:sz w:val="28"/>
          <w:szCs w:val="28"/>
        </w:rPr>
        <w:softHyphen/>
        <w:t>выми актами Российской Федерации, указания цели приема, а также предостав</w:t>
      </w:r>
      <w:r w:rsidRPr="00036F5A">
        <w:rPr>
          <w:rFonts w:ascii="Times New Roman" w:hAnsi="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507E6F" w:rsidRPr="00036F5A" w:rsidRDefault="00507E6F" w:rsidP="00D327C5">
      <w:pPr>
        <w:pStyle w:val="NoSpacing"/>
        <w:ind w:firstLine="851"/>
        <w:jc w:val="both"/>
        <w:rPr>
          <w:rFonts w:ascii="Times New Roman" w:hAnsi="Times New Roman"/>
          <w:sz w:val="28"/>
          <w:szCs w:val="28"/>
        </w:rPr>
      </w:pPr>
      <w:r w:rsidRPr="00036F5A">
        <w:rPr>
          <w:rFonts w:ascii="Times New Roman" w:hAnsi="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sz w:val="28"/>
          <w:szCs w:val="28"/>
        </w:rPr>
        <w:softHyphen/>
        <w:t>ниципальной услуги, опубликованной на Едином портале, Региональном пор</w:t>
      </w:r>
      <w:r w:rsidRPr="00036F5A">
        <w:rPr>
          <w:rFonts w:ascii="Times New Roman" w:hAnsi="Times New Roman"/>
          <w:sz w:val="28"/>
          <w:szCs w:val="28"/>
        </w:rPr>
        <w:softHyphen/>
        <w:t>тале;</w:t>
      </w:r>
    </w:p>
    <w:p w:rsidR="00507E6F" w:rsidRDefault="00507E6F" w:rsidP="00D327C5">
      <w:pPr>
        <w:pStyle w:val="NoSpacing"/>
        <w:ind w:firstLine="851"/>
        <w:jc w:val="both"/>
        <w:rPr>
          <w:rFonts w:ascii="Times New Roman" w:hAnsi="Times New Roman"/>
          <w:sz w:val="28"/>
          <w:szCs w:val="28"/>
        </w:rPr>
      </w:pPr>
      <w:r w:rsidRPr="00291761">
        <w:rPr>
          <w:rFonts w:ascii="Times New Roman" w:hAnsi="Times New Roman"/>
          <w:sz w:val="28"/>
          <w:szCs w:val="28"/>
        </w:rPr>
        <w:t>запрет требовать от заявителя предоставления документов, подтверждающих внесение заявителем платы за предоставление муниципальной услуги.</w:t>
      </w:r>
    </w:p>
    <w:p w:rsidR="00507E6F" w:rsidRPr="00A65EE7" w:rsidRDefault="00507E6F" w:rsidP="00D327C5">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6</w:t>
      </w:r>
      <w:r w:rsidRPr="00223BF8">
        <w:rPr>
          <w:rFonts w:ascii="Times New Roman" w:hAnsi="Times New Roman"/>
          <w:sz w:val="28"/>
          <w:szCs w:val="28"/>
        </w:rPr>
        <w:t>.</w:t>
      </w:r>
      <w:r>
        <w:rPr>
          <w:rFonts w:ascii="Times New Roman" w:hAnsi="Times New Roman"/>
          <w:sz w:val="28"/>
          <w:szCs w:val="28"/>
        </w:rPr>
        <w:t>16</w:t>
      </w:r>
      <w:r w:rsidRPr="00223BF8">
        <w:rPr>
          <w:rFonts w:ascii="Times New Roman" w:hAnsi="Times New Roman"/>
          <w:sz w:val="28"/>
          <w:szCs w:val="28"/>
        </w:rPr>
        <w:t xml:space="preserve">. </w:t>
      </w:r>
      <w:r w:rsidRPr="00B15D2A">
        <w:rPr>
          <w:rFonts w:ascii="Times New Roman" w:hAnsi="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0" w:tgtFrame="_blank" w:history="1">
        <w:r w:rsidRPr="00291761">
          <w:rPr>
            <w:rFonts w:ascii="Times New Roman" w:hAnsi="Times New Roman"/>
            <w:sz w:val="28"/>
            <w:szCs w:val="28"/>
          </w:rPr>
          <w:t>от 27 июля 2010 года № 210-ФЗ</w:t>
        </w:r>
      </w:hyperlink>
      <w:r>
        <w:rPr>
          <w:rFonts w:ascii="Times New Roman" w:hAnsi="Times New Roman"/>
          <w:sz w:val="28"/>
          <w:szCs w:val="28"/>
        </w:rPr>
        <w:t xml:space="preserve"> «</w:t>
      </w:r>
      <w:r w:rsidRPr="00B15D2A">
        <w:rPr>
          <w:rFonts w:ascii="Times New Roman" w:hAnsi="Times New Roman"/>
          <w:sz w:val="28"/>
          <w:szCs w:val="28"/>
        </w:rPr>
        <w:t>Об организации предоставления государственных и муниципальных услуг</w:t>
      </w:r>
      <w:r>
        <w:rPr>
          <w:rFonts w:ascii="Times New Roman" w:hAnsi="Times New Roman"/>
          <w:sz w:val="28"/>
          <w:szCs w:val="28"/>
        </w:rPr>
        <w:t>»</w:t>
      </w:r>
      <w:r w:rsidRPr="00B15D2A">
        <w:rPr>
          <w:rFonts w:ascii="Times New Roman" w:hAnsi="Times New Roman"/>
          <w:sz w:val="28"/>
          <w:szCs w:val="28"/>
        </w:rPr>
        <w:t>, на бумажных носителях.</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D327C5">
      <w:pPr>
        <w:pStyle w:val="NoSpacing"/>
        <w:jc w:val="center"/>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7</w:t>
      </w:r>
      <w:r w:rsidRPr="00223BF8">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7</w:t>
      </w:r>
      <w:r w:rsidRPr="00223BF8">
        <w:rPr>
          <w:rFonts w:ascii="Times New Roman" w:hAnsi="Times New Roman"/>
          <w:sz w:val="28"/>
          <w:szCs w:val="28"/>
        </w:rPr>
        <w:t>.1. Основанием для отказа в приеме документов, необходимых для предоставления муниципальной услуги, являются: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507E6F" w:rsidRPr="00BB69C6" w:rsidRDefault="00507E6F" w:rsidP="00D327C5">
      <w:pPr>
        <w:pStyle w:val="NoSpacing"/>
        <w:ind w:firstLine="851"/>
        <w:jc w:val="both"/>
        <w:rPr>
          <w:rFonts w:ascii="Times New Roman" w:hAnsi="Times New Roman"/>
          <w:sz w:val="28"/>
          <w:szCs w:val="28"/>
        </w:rPr>
      </w:pPr>
      <w:r w:rsidRPr="00BB69C6">
        <w:rPr>
          <w:rFonts w:ascii="Times New Roman" w:hAnsi="Times New Roman"/>
          <w:sz w:val="28"/>
          <w:szCs w:val="28"/>
        </w:rPr>
        <w:t xml:space="preserve">предоставление не в полном объеме документов, указанных в </w:t>
      </w:r>
      <w:r>
        <w:rPr>
          <w:rFonts w:ascii="Times New Roman" w:hAnsi="Times New Roman"/>
          <w:sz w:val="28"/>
          <w:szCs w:val="28"/>
        </w:rPr>
        <w:t>подразделе 2.6 раздела 2</w:t>
      </w:r>
      <w:r w:rsidRPr="00BB69C6">
        <w:rPr>
          <w:rFonts w:ascii="Times New Roman" w:hAnsi="Times New Roman"/>
          <w:sz w:val="28"/>
          <w:szCs w:val="28"/>
        </w:rPr>
        <w:t xml:space="preserve">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не соответствие копий документов их оригиналам;</w:t>
      </w:r>
    </w:p>
    <w:p w:rsidR="00507E6F" w:rsidRDefault="00507E6F" w:rsidP="00223BF8">
      <w:pPr>
        <w:pStyle w:val="NoSpacing"/>
        <w:ind w:firstLine="851"/>
        <w:jc w:val="both"/>
        <w:rPr>
          <w:rFonts w:ascii="Times New Roman" w:hAnsi="Times New Roman"/>
          <w:sz w:val="28"/>
          <w:szCs w:val="28"/>
        </w:rPr>
      </w:pPr>
      <w:r w:rsidRPr="00291761">
        <w:rPr>
          <w:rFonts w:ascii="Times New Roman" w:hAnsi="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07E6F" w:rsidRDefault="00507E6F" w:rsidP="00223BF8">
      <w:pPr>
        <w:pStyle w:val="NoSpacing"/>
        <w:ind w:firstLine="851"/>
        <w:jc w:val="both"/>
        <w:rPr>
          <w:rFonts w:ascii="Times New Roman" w:hAnsi="Times New Roman"/>
          <w:sz w:val="28"/>
          <w:szCs w:val="28"/>
        </w:rPr>
      </w:pPr>
      <w:r>
        <w:rPr>
          <w:rFonts w:ascii="Times New Roman" w:hAnsi="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507E6F" w:rsidRDefault="00507E6F" w:rsidP="00223BF8">
      <w:pPr>
        <w:pStyle w:val="NoSpacing"/>
        <w:ind w:firstLine="851"/>
        <w:jc w:val="both"/>
        <w:rPr>
          <w:rFonts w:ascii="Times New Roman" w:hAnsi="Times New Roman"/>
          <w:sz w:val="28"/>
          <w:szCs w:val="28"/>
        </w:rPr>
      </w:pPr>
      <w:r>
        <w:rPr>
          <w:rFonts w:ascii="Times New Roman" w:hAnsi="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7</w:t>
      </w:r>
      <w:r w:rsidRPr="00223BF8">
        <w:rPr>
          <w:rFonts w:ascii="Times New Roman" w:hAnsi="Times New Roman"/>
          <w:sz w:val="28"/>
          <w:szCs w:val="28"/>
        </w:rPr>
        <w:t xml:space="preserve">.2. О наличии основания для отказа в приеме документов заявителя информирует специалист </w:t>
      </w:r>
      <w:r>
        <w:rPr>
          <w:rFonts w:ascii="Times New Roman" w:hAnsi="Times New Roman"/>
          <w:sz w:val="28"/>
          <w:szCs w:val="28"/>
        </w:rPr>
        <w:t>Управления</w:t>
      </w:r>
      <w:r w:rsidRPr="00223BF8">
        <w:rPr>
          <w:rFonts w:ascii="Times New Roman" w:hAnsi="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Не может быть отказано заявителю в приёме дополнительных документов при наличии намерения их сдать.</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2.7</w:t>
      </w:r>
      <w:r w:rsidRPr="00223BF8">
        <w:rPr>
          <w:rFonts w:ascii="Times New Roman" w:hAnsi="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Pr>
          <w:rFonts w:ascii="Times New Roman" w:hAnsi="Times New Roman"/>
          <w:sz w:val="28"/>
          <w:szCs w:val="28"/>
        </w:rPr>
        <w:t>Управления</w:t>
      </w:r>
      <w:r w:rsidRPr="00223BF8">
        <w:rPr>
          <w:rFonts w:ascii="Times New Roman" w:hAnsi="Times New Roman"/>
          <w:sz w:val="28"/>
          <w:szCs w:val="28"/>
        </w:rPr>
        <w:t xml:space="preserve"> возвращается пакет документов, приложенный к заявлению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7</w:t>
      </w:r>
      <w:r w:rsidRPr="00223BF8">
        <w:rPr>
          <w:rFonts w:ascii="Times New Roman" w:hAnsi="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7</w:t>
      </w:r>
      <w:r w:rsidRPr="00223BF8">
        <w:rPr>
          <w:rFonts w:ascii="Times New Roman" w:hAnsi="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D327C5">
      <w:pPr>
        <w:pStyle w:val="NoSpacing"/>
        <w:jc w:val="center"/>
        <w:rPr>
          <w:rFonts w:ascii="Times New Roman" w:hAnsi="Times New Roman"/>
          <w:sz w:val="28"/>
          <w:szCs w:val="28"/>
        </w:rPr>
      </w:pPr>
      <w:r>
        <w:rPr>
          <w:rFonts w:ascii="Times New Roman" w:hAnsi="Times New Roman"/>
          <w:sz w:val="28"/>
          <w:szCs w:val="28"/>
        </w:rPr>
        <w:t>2.8</w:t>
      </w:r>
      <w:r w:rsidRPr="00223BF8">
        <w:rPr>
          <w:rFonts w:ascii="Times New Roman" w:hAnsi="Times New Roman"/>
          <w:sz w:val="28"/>
          <w:szCs w:val="28"/>
        </w:rPr>
        <w:t>. Исчерпывающий перечень оснований для приостановления или отказа в предоставлении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8</w:t>
      </w:r>
      <w:r w:rsidRPr="00223BF8">
        <w:rPr>
          <w:rFonts w:ascii="Times New Roman" w:hAnsi="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8</w:t>
      </w:r>
      <w:r w:rsidRPr="00223BF8">
        <w:rPr>
          <w:rFonts w:ascii="Times New Roman" w:hAnsi="Times New Roman"/>
          <w:sz w:val="28"/>
          <w:szCs w:val="28"/>
        </w:rPr>
        <w:t>.2. Основаниями для отказа в предоставлении муниципальной услуги являются:</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1) </w:t>
      </w:r>
      <w:r w:rsidRPr="004A326B">
        <w:rPr>
          <w:rFonts w:ascii="Times New Roman" w:hAnsi="Times New Roman"/>
          <w:sz w:val="28"/>
          <w:szCs w:val="28"/>
        </w:rPr>
        <w:t>представление заявителем заявления и (или) документов, по форме или содержанию не соответствующих требованиям, установленным Регламентом;</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2</w:t>
      </w:r>
      <w:r w:rsidRPr="00223BF8">
        <w:rPr>
          <w:rFonts w:ascii="Times New Roman" w:hAnsi="Times New Roman"/>
          <w:sz w:val="28"/>
          <w:szCs w:val="28"/>
        </w:rPr>
        <w:t>) земельный участок, на котором планируется размещение объекта, предоставлен физическому или юридическому лицу;</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w:t>
      </w:r>
      <w:r w:rsidRPr="00223BF8">
        <w:rPr>
          <w:rFonts w:ascii="Times New Roman" w:hAnsi="Times New Roman"/>
          <w:sz w:val="28"/>
          <w:szCs w:val="28"/>
        </w:rPr>
        <w:t xml:space="preserve">) </w:t>
      </w:r>
      <w:r w:rsidRPr="004A326B">
        <w:rPr>
          <w:rFonts w:ascii="Times New Roman" w:hAnsi="Times New Roman"/>
          <w:sz w:val="28"/>
          <w:szCs w:val="28"/>
        </w:rPr>
        <w:t>если предлагаемые к размещению объекты не соответствуют документам территориального планирования, градостроительного зонирования, а также другим требованиям, правилам и нормам, установленным федеральным законодательством или законодательством Краснодарского края</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4</w:t>
      </w:r>
      <w:r w:rsidRPr="00223BF8">
        <w:rPr>
          <w:rFonts w:ascii="Times New Roman" w:hAnsi="Times New Roman"/>
          <w:sz w:val="28"/>
          <w:szCs w:val="28"/>
        </w:rPr>
        <w:t>) вид объекта, указанного в заявлении, не соответствует видам объектов, установленным Перечнем;</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5</w:t>
      </w:r>
      <w:r w:rsidRPr="00223BF8">
        <w:rPr>
          <w:rFonts w:ascii="Times New Roman" w:hAnsi="Times New Roman"/>
          <w:sz w:val="28"/>
          <w:szCs w:val="28"/>
        </w:rPr>
        <w:t>) получена информация от органа, осуществляющего полномочия по предоставлению земельного участка, предназначенного для размещения объекта, о наличии обоснованных возражений относительно размещения объекта на соответствующих землях или земельном участке;</w:t>
      </w:r>
    </w:p>
    <w:p w:rsidR="00507E6F" w:rsidRDefault="00507E6F" w:rsidP="00223BF8">
      <w:pPr>
        <w:pStyle w:val="NoSpacing"/>
        <w:ind w:firstLine="851"/>
        <w:jc w:val="both"/>
        <w:rPr>
          <w:rFonts w:ascii="Times New Roman" w:hAnsi="Times New Roman"/>
          <w:sz w:val="28"/>
          <w:szCs w:val="28"/>
        </w:rPr>
      </w:pPr>
      <w:r>
        <w:rPr>
          <w:rFonts w:ascii="Times New Roman" w:hAnsi="Times New Roman"/>
          <w:sz w:val="28"/>
          <w:szCs w:val="28"/>
        </w:rPr>
        <w:t>6</w:t>
      </w:r>
      <w:r w:rsidRPr="00223BF8">
        <w:rPr>
          <w:rFonts w:ascii="Times New Roman" w:hAnsi="Times New Roman"/>
          <w:sz w:val="28"/>
          <w:szCs w:val="28"/>
        </w:rPr>
        <w:t>) опубликовано извещение о проведении аукциона по продаже земельного участка, испрашиваемого для размещения объекта, или аукциона на право заключения договора аренды такого земельного участка;</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 xml:space="preserve">7) </w:t>
      </w:r>
      <w:r w:rsidRPr="00557175">
        <w:rPr>
          <w:rFonts w:ascii="Times New Roman" w:hAnsi="Times New Roman"/>
          <w:sz w:val="28"/>
          <w:szCs w:val="28"/>
        </w:rPr>
        <w:t>если вид объекта, указанного в заявлении, не соответствует установленным в постановлении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видам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8) в отношении земельного участка, испрашиваемого для размещения объекта, принято решение о предварительном согласовании его предоставления, срок действия которого не истек;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9) объект, в отношении которого предлагается заключить договор на размещение, отсутствует в схеме (схемах) размещения объектов (далее - схема (схемы)) или не соответствует схеме (схемам) в случае, если утверждение схемы (схем) в отношении данного объекта предусмотрено пунктом 4.1 раздела 4 </w:t>
      </w:r>
      <w:r>
        <w:rPr>
          <w:rFonts w:ascii="Times New Roman" w:hAnsi="Times New Roman"/>
          <w:sz w:val="28"/>
          <w:szCs w:val="28"/>
        </w:rPr>
        <w:t>настоящего Регламента</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10) размещение объекта, а также деятельность, связанная с эксплуатацией такого объекта, не соответствует установленному режиму использования особо охраняемых природных территорий или иных территорий, сопряженных с использованием рекреационных ресурсов, водных объектов;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11) в отношении испрашиваемого к размещению объекта имеется ранее поступившее заявление от другого лица, отвечающее требованиям, предъявляемым к форме и содержанию заявления, а также с приложенными документами, </w:t>
      </w:r>
      <w:r>
        <w:rPr>
          <w:rFonts w:ascii="Times New Roman" w:hAnsi="Times New Roman"/>
          <w:sz w:val="28"/>
          <w:szCs w:val="28"/>
        </w:rPr>
        <w:t>установленными</w:t>
      </w:r>
      <w:r w:rsidRPr="00223BF8">
        <w:rPr>
          <w:rFonts w:ascii="Times New Roman" w:hAnsi="Times New Roman"/>
          <w:sz w:val="28"/>
          <w:szCs w:val="28"/>
        </w:rPr>
        <w:t xml:space="preserve"> </w:t>
      </w:r>
      <w:r>
        <w:rPr>
          <w:rFonts w:ascii="Times New Roman" w:hAnsi="Times New Roman"/>
          <w:sz w:val="28"/>
          <w:szCs w:val="28"/>
        </w:rPr>
        <w:t>Р</w:t>
      </w:r>
      <w:r w:rsidRPr="00223BF8">
        <w:rPr>
          <w:rFonts w:ascii="Times New Roman" w:hAnsi="Times New Roman"/>
          <w:sz w:val="28"/>
          <w:szCs w:val="28"/>
        </w:rPr>
        <w:t>егламент</w:t>
      </w:r>
      <w:r>
        <w:rPr>
          <w:rFonts w:ascii="Times New Roman" w:hAnsi="Times New Roman"/>
          <w:sz w:val="28"/>
          <w:szCs w:val="28"/>
        </w:rPr>
        <w:t>ом</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8</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8</w:t>
      </w:r>
      <w:r w:rsidRPr="00223BF8">
        <w:rPr>
          <w:rFonts w:ascii="Times New Roman" w:hAnsi="Times New Roman"/>
          <w:sz w:val="28"/>
          <w:szCs w:val="28"/>
        </w:rPr>
        <w:t>.</w:t>
      </w:r>
      <w:r>
        <w:rPr>
          <w:rFonts w:ascii="Times New Roman" w:hAnsi="Times New Roman"/>
          <w:sz w:val="28"/>
          <w:szCs w:val="28"/>
        </w:rPr>
        <w:t>4</w:t>
      </w:r>
      <w:r w:rsidRPr="00223BF8">
        <w:rPr>
          <w:rFonts w:ascii="Times New Roman" w:hAnsi="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Отказ в предоставлении муниципальной услуги может быть оспорен в судебном порядке.</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2.8.</w:t>
      </w:r>
      <w:r>
        <w:rPr>
          <w:rFonts w:ascii="Times New Roman" w:hAnsi="Times New Roman"/>
          <w:sz w:val="28"/>
          <w:szCs w:val="28"/>
        </w:rPr>
        <w:t>5</w:t>
      </w:r>
      <w:r w:rsidRPr="00557175">
        <w:rPr>
          <w:rFonts w:ascii="Times New Roman" w:hAnsi="Times New Roman"/>
          <w:sz w:val="28"/>
          <w:szCs w:val="28"/>
        </w:rPr>
        <w:t xml:space="preserve">. Основанием для отказа в исправлении допущенных опечаток и ошибок в </w:t>
      </w:r>
      <w:r w:rsidRPr="00627C13">
        <w:rPr>
          <w:rFonts w:ascii="Times New Roman" w:hAnsi="Times New Roman"/>
          <w:sz w:val="28"/>
          <w:szCs w:val="28"/>
        </w:rPr>
        <w:t>договор</w:t>
      </w:r>
      <w:r>
        <w:rPr>
          <w:rFonts w:ascii="Times New Roman" w:hAnsi="Times New Roman"/>
          <w:sz w:val="28"/>
          <w:szCs w:val="28"/>
        </w:rPr>
        <w:t>е</w:t>
      </w:r>
      <w:r w:rsidRPr="00627C13">
        <w:rPr>
          <w:rFonts w:ascii="Times New Roman" w:hAnsi="Times New Roman"/>
          <w:sz w:val="28"/>
          <w:szCs w:val="28"/>
        </w:rPr>
        <w:t xml:space="preserve"> на размещение объектов </w:t>
      </w:r>
      <w:r w:rsidRPr="00557175">
        <w:rPr>
          <w:rFonts w:ascii="Times New Roman" w:hAnsi="Times New Roman"/>
          <w:sz w:val="28"/>
          <w:szCs w:val="28"/>
        </w:rPr>
        <w:t>является:</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 xml:space="preserve">1) не представление заявителем документов, предусмотренных </w:t>
      </w:r>
      <w:r>
        <w:rPr>
          <w:rFonts w:ascii="Times New Roman" w:hAnsi="Times New Roman"/>
          <w:sz w:val="28"/>
          <w:szCs w:val="28"/>
        </w:rPr>
        <w:t>установленным настоящим Р</w:t>
      </w:r>
      <w:r w:rsidRPr="00557175">
        <w:rPr>
          <w:rFonts w:ascii="Times New Roman" w:hAnsi="Times New Roman"/>
          <w:sz w:val="28"/>
          <w:szCs w:val="28"/>
        </w:rPr>
        <w:t>егламент</w:t>
      </w:r>
      <w:r>
        <w:rPr>
          <w:rFonts w:ascii="Times New Roman" w:hAnsi="Times New Roman"/>
          <w:sz w:val="28"/>
          <w:szCs w:val="28"/>
        </w:rPr>
        <w:t>ом</w:t>
      </w:r>
      <w:r w:rsidRPr="00557175">
        <w:rPr>
          <w:rFonts w:ascii="Times New Roman" w:hAnsi="Times New Roman"/>
          <w:sz w:val="28"/>
          <w:szCs w:val="28"/>
        </w:rPr>
        <w:t>;</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2) не подтверждение факта наличия опечаток и ошибок.</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2.8.</w:t>
      </w:r>
      <w:r>
        <w:rPr>
          <w:rFonts w:ascii="Times New Roman" w:hAnsi="Times New Roman"/>
          <w:sz w:val="28"/>
          <w:szCs w:val="28"/>
        </w:rPr>
        <w:t>6</w:t>
      </w:r>
      <w:r w:rsidRPr="00557175">
        <w:rPr>
          <w:rFonts w:ascii="Times New Roman" w:hAnsi="Times New Roman"/>
          <w:sz w:val="28"/>
          <w:szCs w:val="28"/>
        </w:rPr>
        <w:t xml:space="preserve">. Основанием для отказа в выдаче дубликата </w:t>
      </w:r>
      <w:r w:rsidRPr="00627C13">
        <w:rPr>
          <w:rFonts w:ascii="Times New Roman" w:hAnsi="Times New Roman"/>
          <w:sz w:val="28"/>
          <w:szCs w:val="28"/>
        </w:rPr>
        <w:t>договора на размещение объектов</w:t>
      </w:r>
      <w:r w:rsidRPr="00557175">
        <w:rPr>
          <w:rFonts w:ascii="Times New Roman" w:hAnsi="Times New Roman"/>
          <w:sz w:val="28"/>
          <w:szCs w:val="28"/>
        </w:rPr>
        <w:t xml:space="preserve"> является:</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 xml:space="preserve">1) не представление заявителем документов, предусмотренных </w:t>
      </w:r>
      <w:r>
        <w:rPr>
          <w:rFonts w:ascii="Times New Roman" w:hAnsi="Times New Roman"/>
          <w:sz w:val="28"/>
          <w:szCs w:val="28"/>
        </w:rPr>
        <w:t>установленным настоящим Р</w:t>
      </w:r>
      <w:r w:rsidRPr="00557175">
        <w:rPr>
          <w:rFonts w:ascii="Times New Roman" w:hAnsi="Times New Roman"/>
          <w:sz w:val="28"/>
          <w:szCs w:val="28"/>
        </w:rPr>
        <w:t>егламент</w:t>
      </w:r>
      <w:r>
        <w:rPr>
          <w:rFonts w:ascii="Times New Roman" w:hAnsi="Times New Roman"/>
          <w:sz w:val="28"/>
          <w:szCs w:val="28"/>
        </w:rPr>
        <w:t>ом</w:t>
      </w:r>
      <w:r w:rsidRPr="00557175">
        <w:rPr>
          <w:rFonts w:ascii="Times New Roman" w:hAnsi="Times New Roman"/>
          <w:sz w:val="28"/>
          <w:szCs w:val="28"/>
        </w:rPr>
        <w:t>;</w:t>
      </w:r>
    </w:p>
    <w:p w:rsidR="00507E6F" w:rsidRPr="00557175"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 xml:space="preserve">3) </w:t>
      </w:r>
      <w:r w:rsidRPr="00627C13">
        <w:rPr>
          <w:rFonts w:ascii="Times New Roman" w:hAnsi="Times New Roman"/>
          <w:sz w:val="28"/>
          <w:szCs w:val="28"/>
        </w:rPr>
        <w:t>договора на размещение объектов</w:t>
      </w:r>
      <w:r w:rsidRPr="00557175">
        <w:rPr>
          <w:rFonts w:ascii="Times New Roman" w:hAnsi="Times New Roman"/>
          <w:sz w:val="28"/>
          <w:szCs w:val="28"/>
        </w:rPr>
        <w:t>, указанн</w:t>
      </w:r>
      <w:r>
        <w:rPr>
          <w:rFonts w:ascii="Times New Roman" w:hAnsi="Times New Roman"/>
          <w:sz w:val="28"/>
          <w:szCs w:val="28"/>
        </w:rPr>
        <w:t>ый</w:t>
      </w:r>
      <w:r w:rsidRPr="00557175">
        <w:rPr>
          <w:rFonts w:ascii="Times New Roman" w:hAnsi="Times New Roman"/>
          <w:sz w:val="28"/>
          <w:szCs w:val="28"/>
        </w:rPr>
        <w:t xml:space="preserve"> в заявлении о выдаче дубликата, было выдано не администрацией района.</w:t>
      </w:r>
    </w:p>
    <w:p w:rsidR="00507E6F" w:rsidRPr="00223BF8" w:rsidRDefault="00507E6F" w:rsidP="00557175">
      <w:pPr>
        <w:pStyle w:val="NoSpacing"/>
        <w:ind w:firstLine="851"/>
        <w:jc w:val="both"/>
        <w:rPr>
          <w:rFonts w:ascii="Times New Roman" w:hAnsi="Times New Roman"/>
          <w:sz w:val="28"/>
          <w:szCs w:val="28"/>
        </w:rPr>
      </w:pPr>
      <w:r w:rsidRPr="00557175">
        <w:rPr>
          <w:rFonts w:ascii="Times New Roman" w:hAnsi="Times New Roman"/>
          <w:sz w:val="28"/>
          <w:szCs w:val="28"/>
        </w:rPr>
        <w:t>2.8.</w:t>
      </w:r>
      <w:r>
        <w:rPr>
          <w:rFonts w:ascii="Times New Roman" w:hAnsi="Times New Roman"/>
          <w:sz w:val="28"/>
          <w:szCs w:val="28"/>
        </w:rPr>
        <w:t>7</w:t>
      </w:r>
      <w:r w:rsidRPr="00557175">
        <w:rPr>
          <w:rFonts w:ascii="Times New Roman" w:hAnsi="Times New Roman"/>
          <w:sz w:val="28"/>
          <w:szCs w:val="28"/>
        </w:rPr>
        <w:t>. Не допускается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и официальном сайте администрации района.</w:t>
      </w:r>
    </w:p>
    <w:p w:rsidR="00507E6F" w:rsidRDefault="00507E6F" w:rsidP="007457BB">
      <w:pPr>
        <w:pStyle w:val="NoSpacing"/>
        <w:jc w:val="center"/>
        <w:rPr>
          <w:rFonts w:ascii="Times New Roman" w:hAnsi="Times New Roman"/>
          <w:sz w:val="28"/>
          <w:szCs w:val="28"/>
        </w:rPr>
      </w:pPr>
    </w:p>
    <w:p w:rsidR="00507E6F" w:rsidRPr="00223BF8" w:rsidRDefault="00507E6F" w:rsidP="007457BB">
      <w:pPr>
        <w:pStyle w:val="NoSpacing"/>
        <w:jc w:val="center"/>
        <w:rPr>
          <w:rFonts w:ascii="Times New Roman" w:hAnsi="Times New Roman"/>
          <w:sz w:val="28"/>
          <w:szCs w:val="28"/>
        </w:rPr>
      </w:pPr>
      <w:r w:rsidRPr="00223BF8">
        <w:rPr>
          <w:rFonts w:ascii="Times New Roman" w:hAnsi="Times New Roman"/>
          <w:sz w:val="28"/>
          <w:szCs w:val="28"/>
        </w:rPr>
        <w:t>2.</w:t>
      </w:r>
      <w:r>
        <w:rPr>
          <w:rFonts w:ascii="Times New Roman" w:hAnsi="Times New Roman"/>
          <w:sz w:val="28"/>
          <w:szCs w:val="28"/>
        </w:rPr>
        <w:t>9</w:t>
      </w:r>
      <w:r w:rsidRPr="00223BF8">
        <w:rPr>
          <w:rFonts w:ascii="Times New Roman" w:hAnsi="Times New Roman"/>
          <w:sz w:val="28"/>
          <w:szCs w:val="28"/>
        </w:rPr>
        <w:t xml:space="preserve">. </w:t>
      </w:r>
      <w:r w:rsidRPr="00627C13">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507E6F" w:rsidRDefault="00507E6F" w:rsidP="00223BF8">
      <w:pPr>
        <w:pStyle w:val="NoSpacing"/>
        <w:ind w:firstLine="851"/>
        <w:jc w:val="both"/>
        <w:rPr>
          <w:rFonts w:ascii="Times New Roman" w:hAnsi="Times New Roman"/>
          <w:sz w:val="28"/>
          <w:szCs w:val="28"/>
        </w:rPr>
      </w:pPr>
    </w:p>
    <w:p w:rsidR="00507E6F" w:rsidRDefault="00507E6F" w:rsidP="00223BF8">
      <w:pPr>
        <w:pStyle w:val="NoSpacing"/>
        <w:ind w:firstLine="851"/>
        <w:jc w:val="both"/>
        <w:rPr>
          <w:rFonts w:ascii="Times New Roman" w:hAnsi="Times New Roman"/>
          <w:sz w:val="28"/>
          <w:szCs w:val="28"/>
        </w:rPr>
      </w:pPr>
      <w:r w:rsidRPr="00627C13">
        <w:rPr>
          <w:rFonts w:ascii="Times New Roman" w:hAnsi="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7457BB">
      <w:pPr>
        <w:pStyle w:val="NoSpacing"/>
        <w:jc w:val="center"/>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0</w:t>
      </w:r>
      <w:r w:rsidRPr="00223BF8">
        <w:rPr>
          <w:rFonts w:ascii="Times New Roman" w:hAnsi="Times New Roman"/>
          <w:sz w:val="28"/>
          <w:szCs w:val="28"/>
        </w:rPr>
        <w:t xml:space="preserve">. </w:t>
      </w:r>
      <w:r w:rsidRPr="00627C13">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895A48">
        <w:rPr>
          <w:rFonts w:ascii="Times New Roman" w:hAnsi="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7457BB">
      <w:pPr>
        <w:pStyle w:val="NoSpacing"/>
        <w:jc w:val="center"/>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1</w:t>
      </w:r>
      <w:r w:rsidRPr="00223BF8">
        <w:rPr>
          <w:rFonts w:ascii="Times New Roman" w:hAnsi="Times New Roman"/>
          <w:sz w:val="28"/>
          <w:szCs w:val="28"/>
        </w:rPr>
        <w:t xml:space="preserve">. </w:t>
      </w:r>
      <w:r w:rsidRPr="00895A48">
        <w:rPr>
          <w:rFonts w:ascii="Times New Roman" w:hAnsi="Times New Roman"/>
          <w:sz w:val="28"/>
          <w:szCs w:val="28"/>
        </w:rPr>
        <w:t>Срок регистрации запроса заявителя о предоставлении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895A48" w:rsidRDefault="00507E6F" w:rsidP="00895A48">
      <w:pPr>
        <w:pStyle w:val="NoSpacing"/>
        <w:ind w:firstLine="851"/>
        <w:jc w:val="both"/>
        <w:rPr>
          <w:rFonts w:ascii="Times New Roman" w:hAnsi="Times New Roman"/>
          <w:sz w:val="28"/>
          <w:szCs w:val="28"/>
        </w:rPr>
      </w:pPr>
      <w:r w:rsidRPr="00895A48">
        <w:rPr>
          <w:rFonts w:ascii="Times New Roman" w:hAnsi="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507E6F" w:rsidRDefault="00507E6F" w:rsidP="00895A48">
      <w:pPr>
        <w:pStyle w:val="NoSpacing"/>
        <w:ind w:firstLine="851"/>
        <w:jc w:val="both"/>
        <w:rPr>
          <w:rFonts w:ascii="Times New Roman" w:hAnsi="Times New Roman"/>
          <w:sz w:val="28"/>
          <w:szCs w:val="28"/>
        </w:rPr>
      </w:pPr>
      <w:r w:rsidRPr="00895A48">
        <w:rPr>
          <w:rFonts w:ascii="Times New Roman" w:hAnsi="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507E6F" w:rsidRDefault="00507E6F" w:rsidP="00895A48">
      <w:pPr>
        <w:pStyle w:val="NoSpacing"/>
        <w:ind w:firstLine="851"/>
        <w:jc w:val="both"/>
        <w:rPr>
          <w:rFonts w:ascii="Times New Roman" w:hAnsi="Times New Roman"/>
          <w:sz w:val="28"/>
          <w:szCs w:val="28"/>
        </w:rPr>
      </w:pPr>
    </w:p>
    <w:p w:rsidR="00507E6F" w:rsidRDefault="00507E6F" w:rsidP="00895A48">
      <w:pPr>
        <w:pStyle w:val="NoSpacing"/>
        <w:jc w:val="center"/>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 xml:space="preserve">. </w:t>
      </w:r>
      <w:r w:rsidRPr="00895A48">
        <w:rPr>
          <w:rFonts w:ascii="Times New Roman" w:hAnsi="Times New Roman"/>
          <w:sz w:val="28"/>
          <w:szCs w:val="28"/>
        </w:rPr>
        <w:t>Требования к помещениям, в которых предоставляется муниципальная услуга</w:t>
      </w:r>
    </w:p>
    <w:p w:rsidR="00507E6F" w:rsidRDefault="00507E6F" w:rsidP="00895A48">
      <w:pPr>
        <w:pStyle w:val="NoSpacing"/>
        <w:jc w:val="center"/>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sz w:val="28"/>
          <w:szCs w:val="28"/>
        </w:rPr>
        <w:t>отдел</w:t>
      </w:r>
      <w:r w:rsidRPr="00223BF8">
        <w:rPr>
          <w:rFonts w:ascii="Times New Roman" w:hAnsi="Times New Roman"/>
          <w:sz w:val="28"/>
          <w:szCs w:val="28"/>
        </w:rPr>
        <w:t>ьным входом для свободного доступа заявителей в помещение.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Pr>
          <w:rFonts w:ascii="Times New Roman" w:hAnsi="Times New Roman"/>
          <w:sz w:val="28"/>
          <w:szCs w:val="28"/>
        </w:rPr>
        <w:t>Управления</w:t>
      </w:r>
      <w:r w:rsidRPr="00223BF8">
        <w:rPr>
          <w:rFonts w:ascii="Times New Roman" w:hAnsi="Times New Roman"/>
          <w:sz w:val="28"/>
          <w:szCs w:val="28"/>
        </w:rPr>
        <w:t xml:space="preserve"> архитектуры, градостроительства, земельных и имущественных отношений администрации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(далее – помещения, в которых предоставляется муниципальная услуга).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sz w:val="28"/>
          <w:szCs w:val="28"/>
        </w:rPr>
        <w:t>года</w:t>
      </w:r>
      <w:r w:rsidRPr="00223BF8">
        <w:rPr>
          <w:rFonts w:ascii="Times New Roman" w:hAnsi="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комфортное расположение заявителя и специалиста органа, предоставляющего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возможность и удобство оформления заявителем письменного обращения;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телефонную связь;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возможность копирования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доступ к нормативным правовым актам, регулирующим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наличие письменных принадлежностей и бумаги формата A4.</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 xml:space="preserve">.6. Визуальная, текстовая информация о порядке предоставления муниципальной услуги размещается на информационном стенде в помещениях </w:t>
      </w:r>
      <w:r>
        <w:rPr>
          <w:rFonts w:ascii="Times New Roman" w:hAnsi="Times New Roman"/>
          <w:sz w:val="28"/>
          <w:szCs w:val="28"/>
        </w:rPr>
        <w:t>Управления</w:t>
      </w:r>
      <w:r w:rsidRPr="00223BF8">
        <w:rPr>
          <w:rFonts w:ascii="Times New Roman" w:hAnsi="Times New Roman"/>
          <w:sz w:val="28"/>
          <w:szCs w:val="28"/>
        </w:rPr>
        <w:t>,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Информационные стенды размещаются на видном, доступном месте.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На информационных стендах, расположенных в помещении </w:t>
      </w:r>
      <w:r>
        <w:rPr>
          <w:rFonts w:ascii="Times New Roman" w:hAnsi="Times New Roman"/>
          <w:sz w:val="28"/>
          <w:szCs w:val="28"/>
        </w:rPr>
        <w:t>Управления</w:t>
      </w:r>
      <w:r w:rsidRPr="00223BF8">
        <w:rPr>
          <w:rFonts w:ascii="Times New Roman" w:hAnsi="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справочная информация;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формы заявлений о предоставлении муниципальной услуги и образцы заполнения таких заявлений: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перечень документов,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 район, а также должностных лиц,</w:t>
      </w:r>
      <w:r w:rsidRPr="00223BF8">
        <w:rPr>
          <w:rFonts w:ascii="Times New Roman" w:hAnsi="Times New Roman"/>
          <w:sz w:val="28"/>
          <w:szCs w:val="28"/>
        </w:rPr>
        <w:t xml:space="preserve"> муниципальных служащих</w:t>
      </w:r>
      <w:r>
        <w:rPr>
          <w:rFonts w:ascii="Times New Roman" w:hAnsi="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иную информацию, необходимую для получения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2.1</w:t>
      </w:r>
      <w:r>
        <w:rPr>
          <w:rFonts w:ascii="Times New Roman" w:hAnsi="Times New Roman"/>
          <w:sz w:val="28"/>
          <w:szCs w:val="28"/>
        </w:rPr>
        <w:t>2</w:t>
      </w:r>
      <w:r w:rsidRPr="00223BF8">
        <w:rPr>
          <w:rFonts w:ascii="Times New Roman" w:hAnsi="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07E6F" w:rsidRPr="00223BF8" w:rsidRDefault="00507E6F" w:rsidP="00223BF8">
      <w:pPr>
        <w:pStyle w:val="NoSpacing"/>
        <w:ind w:firstLine="851"/>
        <w:jc w:val="both"/>
        <w:rPr>
          <w:rFonts w:ascii="Times New Roman" w:hAnsi="Times New Roman"/>
          <w:sz w:val="28"/>
          <w:szCs w:val="28"/>
        </w:rPr>
      </w:pPr>
      <w:r w:rsidRPr="00895A48">
        <w:rPr>
          <w:rFonts w:ascii="Times New Roman" w:hAnsi="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7457BB">
      <w:pPr>
        <w:pStyle w:val="NoSpacing"/>
        <w:ind w:firstLine="851"/>
        <w:jc w:val="center"/>
        <w:rPr>
          <w:rFonts w:ascii="Times New Roman" w:hAnsi="Times New Roman"/>
          <w:sz w:val="28"/>
          <w:szCs w:val="28"/>
        </w:rPr>
      </w:pPr>
      <w:r>
        <w:rPr>
          <w:rFonts w:ascii="Times New Roman" w:hAnsi="Times New Roman"/>
          <w:sz w:val="28"/>
          <w:szCs w:val="28"/>
        </w:rPr>
        <w:t>2.13</w:t>
      </w:r>
      <w:r w:rsidRPr="00223BF8">
        <w:rPr>
          <w:rFonts w:ascii="Times New Roman" w:hAnsi="Times New Roman"/>
          <w:sz w:val="28"/>
          <w:szCs w:val="28"/>
        </w:rPr>
        <w:t>. Показатели доступности и качества муниципальной услуги</w:t>
      </w:r>
      <w:r>
        <w:rPr>
          <w:rFonts w:ascii="Times New Roman" w:hAnsi="Times New Roman"/>
          <w:sz w:val="28"/>
          <w:szCs w:val="28"/>
        </w:rPr>
        <w:t>.</w:t>
      </w:r>
    </w:p>
    <w:p w:rsidR="00507E6F" w:rsidRDefault="00507E6F" w:rsidP="00223BF8">
      <w:pPr>
        <w:pStyle w:val="NoSpacing"/>
        <w:ind w:firstLine="851"/>
        <w:jc w:val="both"/>
        <w:rPr>
          <w:rFonts w:ascii="Times New Roman" w:hAnsi="Times New Roman"/>
          <w:sz w:val="28"/>
          <w:szCs w:val="28"/>
        </w:rPr>
      </w:pP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2.13.1 Основными показателями доступности муниципальной услуги являются:</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4) предоставление муниципальной услуги в соответствии с вариантом предоставления муниципальной услуги;</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hAnsi="Times New Roman"/>
          <w:i/>
          <w:sz w:val="28"/>
          <w:szCs w:val="28"/>
          <w:lang w:eastAsia="ar-SA"/>
        </w:rPr>
        <w:t>.</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2.13.3. Взаимодействие заявителей со специалистами Управления при предостав</w:t>
      </w:r>
      <w:r w:rsidRPr="00C70194">
        <w:rPr>
          <w:rFonts w:ascii="Times New Roman" w:hAnsi="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hAnsi="Times New Roman"/>
          <w:sz w:val="28"/>
          <w:szCs w:val="24"/>
          <w:lang w:eastAsia="ar-SA"/>
        </w:rPr>
        <w:t>2 раза</w:t>
      </w:r>
      <w:r w:rsidRPr="00C70194">
        <w:rPr>
          <w:rFonts w:ascii="Times New Roman" w:hAnsi="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hAnsi="Times New Roman"/>
          <w:sz w:val="28"/>
          <w:szCs w:val="28"/>
          <w:lang w:eastAsia="ar-SA"/>
        </w:rPr>
        <w:softHyphen/>
        <w:t>ставления муниципальной услуги:</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в органе, предоставляющем муниципальную услугу, взаимодействие заяви</w:t>
      </w:r>
      <w:r w:rsidRPr="00C70194">
        <w:rPr>
          <w:rFonts w:ascii="Times New Roman" w:hAnsi="Times New Roman"/>
          <w:sz w:val="28"/>
          <w:szCs w:val="28"/>
          <w:lang w:eastAsia="ar-SA"/>
        </w:rPr>
        <w:softHyphen/>
        <w:t>теля со специалистами Управления осуществляется один раз - при получении резуль</w:t>
      </w:r>
      <w:r w:rsidRPr="00C70194">
        <w:rPr>
          <w:rFonts w:ascii="Times New Roman" w:hAnsi="Times New Roman"/>
          <w:sz w:val="28"/>
          <w:szCs w:val="28"/>
          <w:lang w:eastAsia="ar-SA"/>
        </w:rPr>
        <w:softHyphen/>
        <w:t>тата предоставления муниципальной услуги;</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в электронном виде, взаимодействие заявителя со специалистами Управления не требуется. </w:t>
      </w:r>
    </w:p>
    <w:p w:rsidR="00507E6F" w:rsidRPr="00C70194" w:rsidRDefault="00507E6F" w:rsidP="00C70194">
      <w:pPr>
        <w:widowControl w:val="0"/>
        <w:suppressAutoHyphens/>
        <w:spacing w:after="0" w:line="240" w:lineRule="auto"/>
        <w:ind w:firstLine="851"/>
        <w:jc w:val="both"/>
        <w:rPr>
          <w:rFonts w:ascii="Times New Roman" w:hAnsi="Times New Roman"/>
          <w:sz w:val="28"/>
          <w:szCs w:val="28"/>
          <w:lang w:eastAsia="ar-SA"/>
        </w:rPr>
      </w:pPr>
      <w:r w:rsidRPr="00C70194">
        <w:rPr>
          <w:rFonts w:ascii="Times New Roman" w:hAnsi="Times New Roman"/>
          <w:sz w:val="28"/>
          <w:szCs w:val="28"/>
          <w:lang w:eastAsia="ar-SA"/>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507E6F" w:rsidRDefault="00507E6F" w:rsidP="00223BF8">
      <w:pPr>
        <w:pStyle w:val="NoSpacing"/>
        <w:ind w:firstLine="851"/>
        <w:jc w:val="both"/>
        <w:rPr>
          <w:rFonts w:ascii="Times New Roman" w:hAnsi="Times New Roman"/>
          <w:sz w:val="28"/>
          <w:szCs w:val="28"/>
        </w:rPr>
      </w:pPr>
    </w:p>
    <w:p w:rsidR="00507E6F" w:rsidRDefault="00507E6F" w:rsidP="00223BF8">
      <w:pPr>
        <w:pStyle w:val="NoSpacing"/>
        <w:ind w:firstLine="851"/>
        <w:jc w:val="both"/>
        <w:rPr>
          <w:rFonts w:ascii="Times New Roman" w:hAnsi="Times New Roman"/>
          <w:sz w:val="28"/>
          <w:szCs w:val="28"/>
        </w:rPr>
      </w:pPr>
      <w:r w:rsidRPr="00E57618">
        <w:rPr>
          <w:rFonts w:ascii="Times New Roman" w:hAnsi="Times New Roman"/>
          <w:sz w:val="28"/>
          <w:szCs w:val="28"/>
        </w:rPr>
        <w:t>2.14. Иные требования к предоставлению муниципальной услуги</w:t>
      </w:r>
      <w:r>
        <w:rPr>
          <w:rFonts w:ascii="Times New Roman" w:hAnsi="Times New Roman"/>
          <w:sz w:val="28"/>
          <w:szCs w:val="28"/>
        </w:rPr>
        <w:t>.</w:t>
      </w:r>
    </w:p>
    <w:p w:rsidR="00507E6F" w:rsidRDefault="00507E6F" w:rsidP="00223BF8">
      <w:pPr>
        <w:pStyle w:val="NoSpacing"/>
        <w:ind w:firstLine="851"/>
        <w:jc w:val="both"/>
        <w:rPr>
          <w:rFonts w:ascii="Times New Roman" w:hAnsi="Times New Roman"/>
          <w:sz w:val="28"/>
          <w:szCs w:val="28"/>
        </w:rPr>
      </w:pPr>
    </w:p>
    <w:p w:rsidR="00507E6F" w:rsidRPr="00E57618" w:rsidRDefault="00507E6F" w:rsidP="00E57618">
      <w:pPr>
        <w:pStyle w:val="NoSpacing"/>
        <w:ind w:firstLine="851"/>
        <w:jc w:val="both"/>
        <w:rPr>
          <w:rFonts w:ascii="Times New Roman" w:hAnsi="Times New Roman"/>
          <w:sz w:val="28"/>
          <w:szCs w:val="28"/>
        </w:rPr>
      </w:pPr>
      <w:r>
        <w:rPr>
          <w:rFonts w:ascii="Times New Roman" w:hAnsi="Times New Roman"/>
          <w:sz w:val="28"/>
          <w:szCs w:val="28"/>
        </w:rPr>
        <w:t>2.14.1.</w:t>
      </w:r>
      <w:r w:rsidRPr="00E57618">
        <w:t xml:space="preserve"> </w:t>
      </w:r>
      <w:r>
        <w:rPr>
          <w:rFonts w:ascii="Times New Roman" w:hAnsi="Times New Roman"/>
          <w:sz w:val="28"/>
          <w:szCs w:val="28"/>
        </w:rPr>
        <w:t>У</w:t>
      </w:r>
      <w:r w:rsidRPr="00E57618">
        <w:rPr>
          <w:rFonts w:ascii="Times New Roman" w:hAnsi="Times New Roman"/>
          <w:sz w:val="28"/>
          <w:szCs w:val="28"/>
        </w:rPr>
        <w:t>слуг</w:t>
      </w:r>
      <w:r>
        <w:rPr>
          <w:rFonts w:ascii="Times New Roman" w:hAnsi="Times New Roman"/>
          <w:sz w:val="28"/>
          <w:szCs w:val="28"/>
        </w:rPr>
        <w:t>и</w:t>
      </w:r>
      <w:r w:rsidRPr="00E57618">
        <w:rPr>
          <w:rFonts w:ascii="Times New Roman" w:hAnsi="Times New Roman"/>
          <w:sz w:val="28"/>
          <w:szCs w:val="28"/>
        </w:rPr>
        <w:t>, которые являются необходимыми и обязательными для предоставления муниципальной услуги, относятся:</w:t>
      </w:r>
    </w:p>
    <w:p w:rsidR="00507E6F" w:rsidRPr="00504ED9" w:rsidRDefault="00507E6F" w:rsidP="00504ED9">
      <w:pPr>
        <w:pStyle w:val="NoSpacing"/>
        <w:ind w:firstLine="851"/>
        <w:jc w:val="both"/>
        <w:rPr>
          <w:rFonts w:ascii="Times New Roman" w:hAnsi="Times New Roman"/>
          <w:sz w:val="28"/>
          <w:szCs w:val="28"/>
        </w:rPr>
      </w:pPr>
      <w:r>
        <w:rPr>
          <w:rFonts w:ascii="Times New Roman" w:hAnsi="Times New Roman"/>
          <w:sz w:val="28"/>
          <w:szCs w:val="28"/>
        </w:rPr>
        <w:t>п</w:t>
      </w:r>
      <w:r w:rsidRPr="00504ED9">
        <w:rPr>
          <w:rFonts w:ascii="Times New Roman" w:hAnsi="Times New Roman"/>
          <w:sz w:val="28"/>
          <w:szCs w:val="28"/>
        </w:rPr>
        <w:t>одготовка и выдача схемы земельного участка с указанием технико-экономических показателей объекта капитального строительства, обозначением размещения объекта капитального строительства, элементов благоустройства, подъездов, парковочных мест (при наличии);</w:t>
      </w:r>
    </w:p>
    <w:p w:rsidR="00507E6F" w:rsidRPr="00504ED9" w:rsidRDefault="00507E6F" w:rsidP="00504ED9">
      <w:pPr>
        <w:pStyle w:val="NoSpacing"/>
        <w:ind w:firstLine="851"/>
        <w:jc w:val="both"/>
        <w:rPr>
          <w:rFonts w:ascii="Times New Roman" w:hAnsi="Times New Roman"/>
          <w:sz w:val="28"/>
          <w:szCs w:val="28"/>
        </w:rPr>
      </w:pPr>
      <w:r w:rsidRPr="00504ED9">
        <w:rPr>
          <w:rFonts w:ascii="Times New Roman" w:hAnsi="Times New Roman"/>
          <w:sz w:val="28"/>
          <w:szCs w:val="28"/>
        </w:rPr>
        <w:t>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507E6F" w:rsidRPr="00504ED9" w:rsidRDefault="00507E6F" w:rsidP="00504ED9">
      <w:pPr>
        <w:pStyle w:val="NoSpacing"/>
        <w:ind w:firstLine="851"/>
        <w:jc w:val="both"/>
        <w:rPr>
          <w:rFonts w:ascii="Times New Roman" w:hAnsi="Times New Roman"/>
          <w:sz w:val="28"/>
          <w:szCs w:val="28"/>
        </w:rPr>
      </w:pPr>
      <w:r w:rsidRPr="00504ED9">
        <w:rPr>
          <w:rFonts w:ascii="Times New Roman" w:hAnsi="Times New Roman"/>
          <w:sz w:val="28"/>
          <w:szCs w:val="28"/>
        </w:rPr>
        <w:t>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 (начального и конечного пунктов линейного объекта);</w:t>
      </w:r>
    </w:p>
    <w:p w:rsidR="00507E6F" w:rsidRPr="00504ED9" w:rsidRDefault="00507E6F" w:rsidP="00504ED9">
      <w:pPr>
        <w:pStyle w:val="NoSpacing"/>
        <w:ind w:firstLine="851"/>
        <w:jc w:val="both"/>
        <w:rPr>
          <w:rFonts w:ascii="Times New Roman" w:hAnsi="Times New Roman"/>
          <w:sz w:val="28"/>
          <w:szCs w:val="28"/>
        </w:rPr>
      </w:pPr>
      <w:r w:rsidRPr="00504ED9">
        <w:rPr>
          <w:rFonts w:ascii="Times New Roman" w:hAnsi="Times New Roman"/>
          <w:sz w:val="28"/>
          <w:szCs w:val="28"/>
        </w:rPr>
        <w:t>схема планировочной организации территории или земельного участка, необходимых для размещения объекта, архитектурные решения;</w:t>
      </w:r>
    </w:p>
    <w:p w:rsidR="00507E6F" w:rsidRPr="00504ED9" w:rsidRDefault="00507E6F" w:rsidP="00504ED9">
      <w:pPr>
        <w:pStyle w:val="NoSpacing"/>
        <w:ind w:firstLine="851"/>
        <w:jc w:val="both"/>
        <w:rPr>
          <w:rFonts w:ascii="Times New Roman" w:hAnsi="Times New Roman"/>
          <w:sz w:val="28"/>
          <w:szCs w:val="28"/>
        </w:rPr>
      </w:pPr>
      <w:r w:rsidRPr="00504ED9">
        <w:rPr>
          <w:rFonts w:ascii="Times New Roman" w:hAnsi="Times New Roman"/>
          <w:sz w:val="28"/>
          <w:szCs w:val="28"/>
        </w:rPr>
        <w:t>технологические и конструктивные решения линейного объекта.</w:t>
      </w:r>
    </w:p>
    <w:p w:rsidR="00507E6F" w:rsidRPr="00504ED9" w:rsidRDefault="00507E6F" w:rsidP="00504ED9">
      <w:pPr>
        <w:pStyle w:val="NoSpacing"/>
        <w:ind w:firstLine="851"/>
        <w:jc w:val="both"/>
        <w:rPr>
          <w:rFonts w:ascii="Times New Roman" w:hAnsi="Times New Roman"/>
          <w:sz w:val="28"/>
          <w:szCs w:val="28"/>
        </w:rPr>
      </w:pPr>
      <w:r>
        <w:rPr>
          <w:rFonts w:ascii="Times New Roman" w:hAnsi="Times New Roman"/>
          <w:sz w:val="28"/>
          <w:szCs w:val="28"/>
        </w:rPr>
        <w:t>с</w:t>
      </w:r>
      <w:r w:rsidRPr="00504ED9">
        <w:rPr>
          <w:rFonts w:ascii="Times New Roman" w:hAnsi="Times New Roman"/>
          <w:sz w:val="28"/>
          <w:szCs w:val="28"/>
        </w:rPr>
        <w:t xml:space="preserve">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w:t>
      </w:r>
    </w:p>
    <w:p w:rsidR="00507E6F" w:rsidRPr="00504ED9" w:rsidRDefault="00507E6F" w:rsidP="00504ED9">
      <w:pPr>
        <w:pStyle w:val="NoSpacing"/>
        <w:ind w:firstLine="851"/>
        <w:jc w:val="both"/>
        <w:rPr>
          <w:rFonts w:ascii="Times New Roman" w:hAnsi="Times New Roman"/>
          <w:sz w:val="28"/>
          <w:szCs w:val="28"/>
        </w:rPr>
      </w:pPr>
      <w:r>
        <w:rPr>
          <w:rFonts w:ascii="Times New Roman" w:hAnsi="Times New Roman"/>
          <w:sz w:val="28"/>
          <w:szCs w:val="28"/>
        </w:rPr>
        <w:t>т</w:t>
      </w:r>
      <w:r w:rsidRPr="00504ED9">
        <w:rPr>
          <w:rFonts w:ascii="Times New Roman" w:hAnsi="Times New Roman"/>
          <w:sz w:val="28"/>
          <w:szCs w:val="28"/>
        </w:rPr>
        <w:t>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507E6F" w:rsidRDefault="00507E6F" w:rsidP="00504ED9">
      <w:pPr>
        <w:pStyle w:val="NoSpacing"/>
        <w:ind w:firstLine="851"/>
        <w:jc w:val="both"/>
        <w:rPr>
          <w:rFonts w:ascii="Times New Roman" w:hAnsi="Times New Roman"/>
          <w:sz w:val="28"/>
          <w:szCs w:val="28"/>
        </w:rPr>
      </w:pPr>
      <w:r>
        <w:rPr>
          <w:rFonts w:ascii="Times New Roman" w:hAnsi="Times New Roman"/>
          <w:sz w:val="28"/>
          <w:szCs w:val="28"/>
        </w:rPr>
        <w:t>т</w:t>
      </w:r>
      <w:r w:rsidRPr="00504ED9">
        <w:rPr>
          <w:rFonts w:ascii="Times New Roman" w:hAnsi="Times New Roman"/>
          <w:sz w:val="28"/>
          <w:szCs w:val="28"/>
        </w:rPr>
        <w:t>ехнический проект создания геодезической сети специального назначения.</w:t>
      </w:r>
    </w:p>
    <w:p w:rsidR="00507E6F" w:rsidRDefault="00507E6F" w:rsidP="00504ED9">
      <w:pPr>
        <w:pStyle w:val="NoSpacing"/>
        <w:ind w:firstLine="851"/>
        <w:jc w:val="both"/>
        <w:rPr>
          <w:rFonts w:ascii="Times New Roman" w:hAnsi="Times New Roman"/>
          <w:sz w:val="28"/>
          <w:szCs w:val="28"/>
        </w:rPr>
      </w:pPr>
      <w:r>
        <w:rPr>
          <w:rFonts w:ascii="Times New Roman" w:hAnsi="Times New Roman"/>
          <w:sz w:val="28"/>
          <w:szCs w:val="28"/>
        </w:rPr>
        <w:t>2.14.2. В подраздел «Иные требования к предоставлению муниципальной услуги» включаются следующие положения:</w:t>
      </w:r>
    </w:p>
    <w:p w:rsidR="00507E6F" w:rsidRDefault="00507E6F" w:rsidP="00504ED9">
      <w:pPr>
        <w:pStyle w:val="NoSpacing"/>
        <w:ind w:firstLine="851"/>
        <w:jc w:val="both"/>
        <w:rPr>
          <w:rFonts w:ascii="Times New Roman" w:hAnsi="Times New Roman"/>
          <w:sz w:val="28"/>
          <w:szCs w:val="28"/>
        </w:rPr>
      </w:pPr>
      <w:r>
        <w:rPr>
          <w:rFonts w:ascii="Times New Roman" w:hAnsi="Times New Roman"/>
          <w:sz w:val="28"/>
          <w:szCs w:val="28"/>
        </w:rPr>
        <w:t>а) перечень услуг, которые являются необходимыми и обязательными для предоставления муниципальной услуги;</w:t>
      </w:r>
    </w:p>
    <w:p w:rsidR="00507E6F" w:rsidRDefault="00507E6F" w:rsidP="00504ED9">
      <w:pPr>
        <w:pStyle w:val="NoSpacing"/>
        <w:ind w:firstLine="851"/>
        <w:jc w:val="both"/>
        <w:rPr>
          <w:rFonts w:ascii="Times New Roman" w:hAnsi="Times New Roman"/>
          <w:sz w:val="28"/>
          <w:szCs w:val="28"/>
        </w:rPr>
      </w:pPr>
      <w:r>
        <w:rPr>
          <w:rFonts w:ascii="Times New Roman" w:hAnsi="Times New Roman"/>
          <w:sz w:val="28"/>
          <w:szCs w:val="28"/>
        </w:rPr>
        <w:t>б) размер платы за предоставление указанных в подпунктах «а» настоящего пункта услуг в случаях, когда размер платы установлен законодательством Российской Федерации;</w:t>
      </w:r>
    </w:p>
    <w:p w:rsidR="00507E6F" w:rsidRDefault="00507E6F" w:rsidP="00504ED9">
      <w:pPr>
        <w:pStyle w:val="NoSpacing"/>
        <w:ind w:firstLine="851"/>
        <w:jc w:val="both"/>
        <w:rPr>
          <w:rFonts w:ascii="Times New Roman" w:hAnsi="Times New Roman"/>
          <w:sz w:val="28"/>
          <w:szCs w:val="28"/>
        </w:rPr>
      </w:pPr>
      <w:r>
        <w:rPr>
          <w:rFonts w:ascii="Times New Roman" w:hAnsi="Times New Roman"/>
          <w:sz w:val="28"/>
          <w:szCs w:val="28"/>
        </w:rPr>
        <w:t>в) перечень информационных систем, используемых для предоставления муниципальной услуги.</w:t>
      </w:r>
    </w:p>
    <w:p w:rsidR="00507E6F" w:rsidRPr="00E57618" w:rsidRDefault="00507E6F" w:rsidP="00504ED9">
      <w:pPr>
        <w:pStyle w:val="NoSpacing"/>
        <w:ind w:firstLine="851"/>
        <w:jc w:val="both"/>
        <w:rPr>
          <w:rFonts w:ascii="Times New Roman" w:hAnsi="Times New Roman"/>
          <w:sz w:val="28"/>
          <w:szCs w:val="28"/>
        </w:rPr>
      </w:pPr>
      <w:r>
        <w:rPr>
          <w:rFonts w:ascii="Times New Roman" w:hAnsi="Times New Roman"/>
          <w:sz w:val="28"/>
          <w:szCs w:val="28"/>
        </w:rPr>
        <w:t xml:space="preserve">2.14.3. </w:t>
      </w:r>
      <w:r w:rsidRPr="00E57618">
        <w:rPr>
          <w:rFonts w:ascii="Times New Roman" w:hAnsi="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в уполномоченный орган;</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через МФЦ в уполномоченный орган;</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sz w:val="28"/>
          <w:szCs w:val="28"/>
        </w:rPr>
        <w:t xml:space="preserve">года </w:t>
      </w:r>
      <w:r w:rsidRPr="00E57618">
        <w:rPr>
          <w:rFonts w:ascii="Times New Roman" w:hAnsi="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Pr>
          <w:rFonts w:ascii="Times New Roman" w:hAnsi="Times New Roman"/>
          <w:sz w:val="28"/>
          <w:szCs w:val="28"/>
        </w:rPr>
        <w:t xml:space="preserve"> </w:t>
      </w:r>
      <w:r w:rsidRPr="00E57618">
        <w:rPr>
          <w:rFonts w:ascii="Times New Roman" w:hAnsi="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2.1</w:t>
      </w:r>
      <w:r>
        <w:rPr>
          <w:rFonts w:ascii="Times New Roman" w:hAnsi="Times New Roman"/>
          <w:sz w:val="28"/>
          <w:szCs w:val="28"/>
        </w:rPr>
        <w:t>4</w:t>
      </w:r>
      <w:r w:rsidRPr="00E57618">
        <w:rPr>
          <w:rFonts w:ascii="Times New Roman" w:hAnsi="Times New Roman"/>
          <w:sz w:val="28"/>
          <w:szCs w:val="28"/>
        </w:rPr>
        <w:t>.</w:t>
      </w:r>
      <w:r>
        <w:rPr>
          <w:rFonts w:ascii="Times New Roman" w:hAnsi="Times New Roman"/>
          <w:sz w:val="28"/>
          <w:szCs w:val="28"/>
        </w:rPr>
        <w:t>4</w:t>
      </w:r>
      <w:r w:rsidRPr="00E57618">
        <w:rPr>
          <w:rFonts w:ascii="Times New Roman" w:hAnsi="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Pr>
          <w:rFonts w:ascii="Times New Roman" w:hAnsi="Times New Roman"/>
          <w:sz w:val="28"/>
          <w:szCs w:val="28"/>
        </w:rPr>
        <w:t>Выселковский</w:t>
      </w:r>
      <w:r w:rsidRPr="00E57618">
        <w:rPr>
          <w:rFonts w:ascii="Times New Roman" w:hAnsi="Times New Roman"/>
          <w:sz w:val="28"/>
          <w:szCs w:val="28"/>
        </w:rPr>
        <w:t xml:space="preserve"> район с перечнем оказываемых муниципальных услуг и информацией по каждой услуге.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2.1</w:t>
      </w:r>
      <w:r>
        <w:rPr>
          <w:rFonts w:ascii="Times New Roman" w:hAnsi="Times New Roman"/>
          <w:sz w:val="28"/>
          <w:szCs w:val="28"/>
        </w:rPr>
        <w:t>4</w:t>
      </w:r>
      <w:r w:rsidRPr="00E57618">
        <w:rPr>
          <w:rFonts w:ascii="Times New Roman" w:hAnsi="Times New Roman"/>
          <w:sz w:val="28"/>
          <w:szCs w:val="28"/>
        </w:rPr>
        <w:t>.</w:t>
      </w:r>
      <w:r>
        <w:rPr>
          <w:rFonts w:ascii="Times New Roman" w:hAnsi="Times New Roman"/>
          <w:sz w:val="28"/>
          <w:szCs w:val="28"/>
        </w:rPr>
        <w:t>5</w:t>
      </w:r>
      <w:r w:rsidRPr="00E57618">
        <w:rPr>
          <w:rFonts w:ascii="Times New Roman" w:hAnsi="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507E6F"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2.1</w:t>
      </w:r>
      <w:r>
        <w:rPr>
          <w:rFonts w:ascii="Times New Roman" w:hAnsi="Times New Roman"/>
          <w:sz w:val="28"/>
          <w:szCs w:val="28"/>
        </w:rPr>
        <w:t>4</w:t>
      </w:r>
      <w:r w:rsidRPr="00E57618">
        <w:rPr>
          <w:rFonts w:ascii="Times New Roman" w:hAnsi="Times New Roman"/>
          <w:sz w:val="28"/>
          <w:szCs w:val="28"/>
        </w:rPr>
        <w:t>.</w:t>
      </w:r>
      <w:r>
        <w:rPr>
          <w:rFonts w:ascii="Times New Roman" w:hAnsi="Times New Roman"/>
          <w:sz w:val="28"/>
          <w:szCs w:val="28"/>
        </w:rPr>
        <w:t>6</w:t>
      </w:r>
      <w:r w:rsidRPr="00E57618">
        <w:rPr>
          <w:rFonts w:ascii="Times New Roman" w:hAnsi="Times New Roman"/>
          <w:sz w:val="28"/>
          <w:szCs w:val="28"/>
        </w:rPr>
        <w:t>. При направлении заявления и документов (содержащихся в них сведений) в форме электронных документов в порядке, п</w:t>
      </w:r>
      <w:r>
        <w:rPr>
          <w:rFonts w:ascii="Times New Roman" w:hAnsi="Times New Roman"/>
          <w:sz w:val="28"/>
          <w:szCs w:val="28"/>
        </w:rPr>
        <w:t>редусмотренном подпунктом 2.18.2</w:t>
      </w:r>
      <w:r w:rsidRPr="00E57618">
        <w:rPr>
          <w:rFonts w:ascii="Times New Roman" w:hAnsi="Times New Roman"/>
          <w:sz w:val="28"/>
          <w:szCs w:val="28"/>
        </w:rPr>
        <w:t xml:space="preserve"> подраздела 2.18 раздела II Регламента, обеспечивается возможность направления заявителю сообщения в электронном виде, подтверждающего их прием и регистрацию.</w:t>
      </w:r>
    </w:p>
    <w:p w:rsidR="00507E6F" w:rsidRPr="005B7AEE" w:rsidRDefault="00507E6F" w:rsidP="005B7AEE">
      <w:pPr>
        <w:pStyle w:val="NoSpacing"/>
        <w:ind w:firstLine="851"/>
        <w:jc w:val="both"/>
        <w:rPr>
          <w:rFonts w:ascii="Times New Roman" w:hAnsi="Times New Roman"/>
          <w:sz w:val="28"/>
          <w:szCs w:val="28"/>
        </w:rPr>
      </w:pPr>
      <w:r>
        <w:rPr>
          <w:rFonts w:ascii="Times New Roman" w:hAnsi="Times New Roman"/>
          <w:sz w:val="28"/>
          <w:szCs w:val="28"/>
        </w:rPr>
        <w:t>2.14.7. В п</w:t>
      </w:r>
      <w:r w:rsidRPr="005B7AEE">
        <w:rPr>
          <w:rFonts w:ascii="Times New Roman" w:hAnsi="Times New Roman"/>
          <w:sz w:val="28"/>
          <w:szCs w:val="28"/>
        </w:rPr>
        <w:t>роактивно</w:t>
      </w:r>
      <w:r>
        <w:rPr>
          <w:rFonts w:ascii="Times New Roman" w:hAnsi="Times New Roman"/>
          <w:sz w:val="28"/>
          <w:szCs w:val="28"/>
        </w:rPr>
        <w:t>м режиме</w:t>
      </w:r>
      <w:r w:rsidRPr="005B7AEE">
        <w:rPr>
          <w:rFonts w:ascii="Times New Roman" w:hAnsi="Times New Roman"/>
          <w:sz w:val="28"/>
          <w:szCs w:val="28"/>
        </w:rPr>
        <w:t xml:space="preserve"> информирование заявителя о возможности получения муниципальной услуги по </w:t>
      </w:r>
      <w:r>
        <w:rPr>
          <w:rFonts w:ascii="Times New Roman" w:hAnsi="Times New Roman"/>
          <w:sz w:val="28"/>
          <w:szCs w:val="28"/>
        </w:rPr>
        <w:t>з</w:t>
      </w:r>
      <w:r w:rsidRPr="005B7AEE">
        <w:rPr>
          <w:rFonts w:ascii="Times New Roman" w:hAnsi="Times New Roman"/>
          <w:sz w:val="28"/>
          <w:szCs w:val="28"/>
        </w:rPr>
        <w:t>аключени</w:t>
      </w:r>
      <w:r>
        <w:rPr>
          <w:rFonts w:ascii="Times New Roman" w:hAnsi="Times New Roman"/>
          <w:sz w:val="28"/>
          <w:szCs w:val="28"/>
        </w:rPr>
        <w:t>ю</w:t>
      </w:r>
      <w:r w:rsidRPr="005B7AEE">
        <w:rPr>
          <w:rFonts w:ascii="Times New Roman" w:hAnsi="Times New Roman"/>
          <w:sz w:val="28"/>
          <w:szCs w:val="28"/>
        </w:rPr>
        <w:t xml:space="preserve"> договора на размещение объектов на землях или земельных участках 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Pr="00E57618"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2.14.</w:t>
      </w:r>
      <w:r>
        <w:rPr>
          <w:rFonts w:ascii="Times New Roman" w:hAnsi="Times New Roman"/>
          <w:sz w:val="28"/>
          <w:szCs w:val="28"/>
        </w:rPr>
        <w:t>8</w:t>
      </w:r>
      <w:r w:rsidRPr="005B7AEE">
        <w:rPr>
          <w:rFonts w:ascii="Times New Roman" w:hAnsi="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2.1</w:t>
      </w:r>
      <w:r>
        <w:rPr>
          <w:rFonts w:ascii="Times New Roman" w:hAnsi="Times New Roman"/>
          <w:sz w:val="28"/>
          <w:szCs w:val="28"/>
        </w:rPr>
        <w:t>4</w:t>
      </w:r>
      <w:r w:rsidRPr="00E57618">
        <w:rPr>
          <w:rFonts w:ascii="Times New Roman" w:hAnsi="Times New Roman"/>
          <w:sz w:val="28"/>
          <w:szCs w:val="28"/>
        </w:rPr>
        <w:t>.</w:t>
      </w:r>
      <w:r>
        <w:rPr>
          <w:rFonts w:ascii="Times New Roman" w:hAnsi="Times New Roman"/>
          <w:sz w:val="28"/>
          <w:szCs w:val="28"/>
        </w:rPr>
        <w:t>9</w:t>
      </w:r>
      <w:r w:rsidRPr="00E57618">
        <w:rPr>
          <w:rFonts w:ascii="Times New Roman" w:hAnsi="Times New Roman"/>
          <w:sz w:val="28"/>
          <w:szCs w:val="28"/>
        </w:rPr>
        <w:t>. МФЦ при обращении заявителя (представителя заявителя) за предоставлением муниципальной услуги осуществляют:</w:t>
      </w:r>
    </w:p>
    <w:p w:rsidR="00507E6F" w:rsidRPr="00E57618"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07E6F" w:rsidRDefault="00507E6F" w:rsidP="00E57618">
      <w:pPr>
        <w:pStyle w:val="NoSpacing"/>
        <w:ind w:firstLine="851"/>
        <w:jc w:val="both"/>
        <w:rPr>
          <w:rFonts w:ascii="Times New Roman" w:hAnsi="Times New Roman"/>
          <w:sz w:val="28"/>
          <w:szCs w:val="28"/>
        </w:rPr>
      </w:pPr>
      <w:r w:rsidRPr="00E57618">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507E6F" w:rsidRDefault="00507E6F" w:rsidP="00E57618">
      <w:pPr>
        <w:pStyle w:val="NoSpacing"/>
        <w:ind w:firstLine="851"/>
        <w:jc w:val="both"/>
        <w:rPr>
          <w:rFonts w:ascii="Times New Roman" w:hAnsi="Times New Roman"/>
          <w:sz w:val="28"/>
          <w:szCs w:val="28"/>
        </w:rPr>
      </w:pPr>
    </w:p>
    <w:p w:rsidR="00507E6F" w:rsidRPr="00223BF8" w:rsidRDefault="00507E6F" w:rsidP="00614816">
      <w:pPr>
        <w:pStyle w:val="NoSpacing"/>
        <w:jc w:val="center"/>
        <w:rPr>
          <w:rFonts w:ascii="Times New Roman" w:hAnsi="Times New Roman"/>
          <w:sz w:val="28"/>
          <w:szCs w:val="28"/>
        </w:rPr>
      </w:pPr>
      <w:r w:rsidRPr="00223BF8">
        <w:rPr>
          <w:rFonts w:ascii="Times New Roman" w:hAnsi="Times New Roman"/>
          <w:sz w:val="28"/>
          <w:szCs w:val="28"/>
        </w:rPr>
        <w:t xml:space="preserve">Раздел 3. </w:t>
      </w:r>
      <w:r w:rsidRPr="005B7AEE">
        <w:rPr>
          <w:rFonts w:ascii="Times New Roman" w:hAnsi="Times New Roman"/>
          <w:sz w:val="28"/>
          <w:szCs w:val="28"/>
        </w:rPr>
        <w:t>Состав, последовательность и сроки выполнения административных процедур</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614816">
      <w:pPr>
        <w:pStyle w:val="NoSpacing"/>
        <w:jc w:val="center"/>
        <w:rPr>
          <w:rFonts w:ascii="Times New Roman" w:hAnsi="Times New Roman"/>
          <w:sz w:val="28"/>
          <w:szCs w:val="28"/>
        </w:rPr>
      </w:pPr>
      <w:r w:rsidRPr="00223BF8">
        <w:rPr>
          <w:rFonts w:ascii="Times New Roman" w:hAnsi="Times New Roman"/>
          <w:sz w:val="28"/>
          <w:szCs w:val="28"/>
        </w:rPr>
        <w:t xml:space="preserve">3.1. </w:t>
      </w:r>
      <w:r w:rsidRPr="005B7AEE">
        <w:rPr>
          <w:rFonts w:ascii="Times New Roman" w:hAnsi="Times New Roman"/>
          <w:sz w:val="28"/>
          <w:szCs w:val="28"/>
        </w:rPr>
        <w:t>Перечень вариантов предоставления муниципальной услуги</w:t>
      </w:r>
      <w:r>
        <w:rPr>
          <w:rFonts w:ascii="Times New Roman" w:hAnsi="Times New Roman"/>
          <w:sz w:val="28"/>
          <w:szCs w:val="28"/>
        </w:rPr>
        <w:t>,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507E6F" w:rsidRDefault="00507E6F" w:rsidP="00223BF8">
      <w:pPr>
        <w:pStyle w:val="NoSpacing"/>
        <w:ind w:firstLine="851"/>
        <w:jc w:val="both"/>
        <w:rPr>
          <w:rFonts w:ascii="Times New Roman" w:hAnsi="Times New Roman"/>
          <w:sz w:val="28"/>
          <w:szCs w:val="28"/>
        </w:rPr>
      </w:pPr>
    </w:p>
    <w:p w:rsidR="00507E6F" w:rsidRPr="005B7AEE"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Предусмотрены следующие варианты предоставления муниципальной услуги:</w:t>
      </w:r>
    </w:p>
    <w:p w:rsidR="00507E6F" w:rsidRPr="005B7AEE"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 xml:space="preserve">1) </w:t>
      </w:r>
      <w:r>
        <w:rPr>
          <w:rFonts w:ascii="Times New Roman" w:hAnsi="Times New Roman"/>
          <w:sz w:val="28"/>
          <w:szCs w:val="28"/>
        </w:rPr>
        <w:t>заключение</w:t>
      </w:r>
      <w:r w:rsidRPr="005B7AEE">
        <w:rPr>
          <w:rFonts w:ascii="Times New Roman" w:hAnsi="Times New Roman"/>
          <w:sz w:val="28"/>
          <w:szCs w:val="28"/>
        </w:rPr>
        <w:t xml:space="preserve"> договора на размещение объектов на землях или земельных участках;</w:t>
      </w:r>
    </w:p>
    <w:p w:rsidR="00507E6F" w:rsidRPr="005B7AEE"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 xml:space="preserve">2) исправление допущенных опечаток и ошибок в </w:t>
      </w:r>
      <w:r>
        <w:rPr>
          <w:rFonts w:ascii="Times New Roman" w:hAnsi="Times New Roman"/>
          <w:sz w:val="28"/>
          <w:szCs w:val="28"/>
        </w:rPr>
        <w:t>заключенном</w:t>
      </w:r>
      <w:r w:rsidRPr="005B7AEE">
        <w:rPr>
          <w:rFonts w:ascii="Times New Roman" w:hAnsi="Times New Roman"/>
          <w:sz w:val="28"/>
          <w:szCs w:val="28"/>
        </w:rPr>
        <w:t xml:space="preserve"> договор</w:t>
      </w:r>
      <w:r>
        <w:rPr>
          <w:rFonts w:ascii="Times New Roman" w:hAnsi="Times New Roman"/>
          <w:sz w:val="28"/>
          <w:szCs w:val="28"/>
        </w:rPr>
        <w:t>е</w:t>
      </w:r>
      <w:r w:rsidRPr="005B7AEE">
        <w:rPr>
          <w:rFonts w:ascii="Times New Roman" w:hAnsi="Times New Roman"/>
          <w:sz w:val="28"/>
          <w:szCs w:val="28"/>
        </w:rPr>
        <w:t xml:space="preserve"> на размещение объектов на землях или земельных участках;</w:t>
      </w:r>
    </w:p>
    <w:p w:rsidR="00507E6F" w:rsidRPr="005B7AEE"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3) выдача дубликата договора на размещение объектов на землях или земельных участках.</w:t>
      </w:r>
    </w:p>
    <w:p w:rsidR="00507E6F" w:rsidRPr="005B7AEE"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 xml:space="preserve">3.1.2. Исчерпывающий перечень оснований для отказа в </w:t>
      </w:r>
      <w:r>
        <w:rPr>
          <w:rFonts w:ascii="Times New Roman" w:hAnsi="Times New Roman"/>
          <w:sz w:val="28"/>
          <w:szCs w:val="28"/>
        </w:rPr>
        <w:t>з</w:t>
      </w:r>
      <w:r w:rsidRPr="005B7AEE">
        <w:rPr>
          <w:rFonts w:ascii="Times New Roman" w:hAnsi="Times New Roman"/>
          <w:sz w:val="28"/>
          <w:szCs w:val="28"/>
        </w:rPr>
        <w:t>аключени</w:t>
      </w:r>
      <w:r>
        <w:rPr>
          <w:rFonts w:ascii="Times New Roman" w:hAnsi="Times New Roman"/>
          <w:sz w:val="28"/>
          <w:szCs w:val="28"/>
        </w:rPr>
        <w:t>и</w:t>
      </w:r>
      <w:r w:rsidRPr="005B7AEE">
        <w:rPr>
          <w:rFonts w:ascii="Times New Roman" w:hAnsi="Times New Roman"/>
          <w:sz w:val="28"/>
          <w:szCs w:val="28"/>
        </w:rPr>
        <w:t xml:space="preserve"> договора на размещение объектов на землях или земельных участках предусмотрен пунктом 2.8.</w:t>
      </w:r>
      <w:r>
        <w:rPr>
          <w:rFonts w:ascii="Times New Roman" w:hAnsi="Times New Roman"/>
          <w:sz w:val="28"/>
          <w:szCs w:val="28"/>
        </w:rPr>
        <w:t>2</w:t>
      </w:r>
      <w:r w:rsidRPr="005B7AEE">
        <w:rPr>
          <w:rFonts w:ascii="Times New Roman" w:hAnsi="Times New Roman"/>
          <w:sz w:val="28"/>
          <w:szCs w:val="28"/>
        </w:rPr>
        <w:t xml:space="preserve"> административного регламента.</w:t>
      </w:r>
    </w:p>
    <w:p w:rsidR="00507E6F" w:rsidRDefault="00507E6F" w:rsidP="005B7AEE">
      <w:pPr>
        <w:pStyle w:val="NoSpacing"/>
        <w:ind w:firstLine="851"/>
        <w:jc w:val="both"/>
        <w:rPr>
          <w:rFonts w:ascii="Times New Roman" w:hAnsi="Times New Roman"/>
          <w:sz w:val="28"/>
          <w:szCs w:val="28"/>
        </w:rPr>
      </w:pPr>
      <w:r w:rsidRPr="005B7AEE">
        <w:rPr>
          <w:rFonts w:ascii="Times New Roman" w:hAnsi="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507E6F" w:rsidRDefault="00507E6F" w:rsidP="005B7AEE">
      <w:pPr>
        <w:pStyle w:val="NoSpacing"/>
        <w:ind w:firstLine="851"/>
        <w:jc w:val="both"/>
        <w:rPr>
          <w:rFonts w:ascii="Times New Roman" w:hAnsi="Times New Roman"/>
          <w:sz w:val="28"/>
          <w:szCs w:val="28"/>
        </w:rPr>
      </w:pPr>
    </w:p>
    <w:p w:rsidR="00507E6F" w:rsidRPr="001A2C8B" w:rsidRDefault="00507E6F" w:rsidP="001A2C8B">
      <w:pPr>
        <w:pStyle w:val="NoSpacing"/>
        <w:ind w:firstLine="851"/>
        <w:jc w:val="center"/>
        <w:rPr>
          <w:rFonts w:ascii="Times New Roman" w:hAnsi="Times New Roman"/>
          <w:sz w:val="28"/>
          <w:szCs w:val="28"/>
        </w:rPr>
      </w:pPr>
      <w:r w:rsidRPr="001A2C8B">
        <w:rPr>
          <w:rFonts w:ascii="Times New Roman" w:hAnsi="Times New Roman"/>
          <w:sz w:val="28"/>
          <w:szCs w:val="28"/>
        </w:rPr>
        <w:t>3.2. Описание административной процедуры профилирования заявителя</w:t>
      </w:r>
    </w:p>
    <w:p w:rsidR="00507E6F" w:rsidRPr="001A2C8B" w:rsidRDefault="00507E6F" w:rsidP="001A2C8B">
      <w:pPr>
        <w:pStyle w:val="NoSpacing"/>
        <w:ind w:firstLine="851"/>
        <w:jc w:val="both"/>
        <w:rPr>
          <w:rFonts w:ascii="Times New Roman" w:hAnsi="Times New Roman"/>
          <w:sz w:val="28"/>
          <w:szCs w:val="28"/>
        </w:rPr>
      </w:pPr>
    </w:p>
    <w:p w:rsidR="00507E6F" w:rsidRPr="001A2C8B" w:rsidRDefault="00507E6F" w:rsidP="001A2C8B">
      <w:pPr>
        <w:pStyle w:val="NoSpacing"/>
        <w:ind w:firstLine="851"/>
        <w:jc w:val="both"/>
        <w:rPr>
          <w:rFonts w:ascii="Times New Roman" w:hAnsi="Times New Roman"/>
          <w:sz w:val="28"/>
          <w:szCs w:val="28"/>
        </w:rPr>
      </w:pPr>
      <w:r w:rsidRPr="001A2C8B">
        <w:rPr>
          <w:rFonts w:ascii="Times New Roman" w:hAnsi="Times New Roman"/>
          <w:sz w:val="28"/>
          <w:szCs w:val="28"/>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507E6F" w:rsidRDefault="00507E6F" w:rsidP="001A2C8B">
      <w:pPr>
        <w:pStyle w:val="NoSpacing"/>
        <w:ind w:firstLine="851"/>
        <w:jc w:val="both"/>
        <w:rPr>
          <w:rFonts w:ascii="Times New Roman" w:hAnsi="Times New Roman"/>
          <w:sz w:val="28"/>
          <w:szCs w:val="28"/>
        </w:rPr>
      </w:pPr>
      <w:r w:rsidRPr="001A2C8B">
        <w:rPr>
          <w:rFonts w:ascii="Times New Roman" w:hAnsi="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w:t>
      </w:r>
      <w:r>
        <w:rPr>
          <w:rFonts w:ascii="Times New Roman" w:hAnsi="Times New Roman"/>
          <w:sz w:val="28"/>
          <w:szCs w:val="28"/>
        </w:rPr>
        <w:t>3</w:t>
      </w:r>
      <w:r w:rsidRPr="001A2C8B">
        <w:rPr>
          <w:rFonts w:ascii="Times New Roman" w:hAnsi="Times New Roman"/>
          <w:sz w:val="28"/>
          <w:szCs w:val="28"/>
        </w:rPr>
        <w:t xml:space="preserve">, № </w:t>
      </w:r>
      <w:r>
        <w:rPr>
          <w:rFonts w:ascii="Times New Roman" w:hAnsi="Times New Roman"/>
          <w:sz w:val="28"/>
          <w:szCs w:val="28"/>
        </w:rPr>
        <w:t>4</w:t>
      </w:r>
      <w:r w:rsidRPr="001A2C8B">
        <w:rPr>
          <w:rFonts w:ascii="Times New Roman" w:hAnsi="Times New Roman"/>
          <w:sz w:val="28"/>
          <w:szCs w:val="28"/>
        </w:rPr>
        <w:t xml:space="preserve"> и № </w:t>
      </w:r>
      <w:r>
        <w:rPr>
          <w:rFonts w:ascii="Times New Roman" w:hAnsi="Times New Roman"/>
          <w:sz w:val="28"/>
          <w:szCs w:val="28"/>
        </w:rPr>
        <w:t>5</w:t>
      </w:r>
      <w:r w:rsidRPr="001A2C8B">
        <w:rPr>
          <w:rFonts w:ascii="Times New Roman" w:hAnsi="Times New Roman"/>
          <w:sz w:val="28"/>
          <w:szCs w:val="28"/>
        </w:rPr>
        <w:t xml:space="preserve"> к административному регламенту</w:t>
      </w:r>
    </w:p>
    <w:p w:rsidR="00507E6F" w:rsidRDefault="00507E6F" w:rsidP="001A2C8B">
      <w:pPr>
        <w:pStyle w:val="NoSpacing"/>
        <w:ind w:firstLine="851"/>
        <w:jc w:val="both"/>
        <w:rPr>
          <w:rFonts w:ascii="Times New Roman" w:hAnsi="Times New Roman"/>
          <w:sz w:val="28"/>
          <w:szCs w:val="28"/>
        </w:rPr>
      </w:pPr>
    </w:p>
    <w:p w:rsidR="00507E6F" w:rsidRDefault="00507E6F" w:rsidP="001A2C8B">
      <w:pPr>
        <w:pStyle w:val="NoSpacing"/>
        <w:jc w:val="center"/>
        <w:rPr>
          <w:rFonts w:ascii="Times New Roman" w:hAnsi="Times New Roman"/>
          <w:sz w:val="28"/>
          <w:szCs w:val="28"/>
        </w:rPr>
      </w:pPr>
      <w:r w:rsidRPr="001A2C8B">
        <w:rPr>
          <w:rFonts w:ascii="Times New Roman" w:hAnsi="Times New Roman"/>
          <w:sz w:val="28"/>
          <w:szCs w:val="28"/>
        </w:rPr>
        <w:t>3.3. Описание варианта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Default="00507E6F" w:rsidP="00223BF8">
      <w:pPr>
        <w:pStyle w:val="NoSpacing"/>
        <w:ind w:firstLine="851"/>
        <w:jc w:val="both"/>
        <w:rPr>
          <w:rFonts w:ascii="Times New Roman" w:hAnsi="Times New Roman"/>
          <w:sz w:val="28"/>
          <w:szCs w:val="28"/>
        </w:rPr>
      </w:pP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 xml:space="preserve">3.3.1. Перечень административных процедур при </w:t>
      </w:r>
      <w:r>
        <w:rPr>
          <w:rFonts w:ascii="Times New Roman" w:hAnsi="Times New Roman"/>
          <w:sz w:val="28"/>
          <w:szCs w:val="28"/>
        </w:rPr>
        <w:t>з</w:t>
      </w:r>
      <w:r w:rsidRPr="000B00A7">
        <w:rPr>
          <w:rFonts w:ascii="Times New Roman" w:hAnsi="Times New Roman"/>
          <w:sz w:val="28"/>
          <w:szCs w:val="28"/>
        </w:rPr>
        <w:t>аключени</w:t>
      </w:r>
      <w:r>
        <w:rPr>
          <w:rFonts w:ascii="Times New Roman" w:hAnsi="Times New Roman"/>
          <w:sz w:val="28"/>
          <w:szCs w:val="28"/>
        </w:rPr>
        <w:t>и</w:t>
      </w:r>
      <w:r w:rsidRPr="000B00A7">
        <w:rPr>
          <w:rFonts w:ascii="Times New Roman" w:hAnsi="Times New Roman"/>
          <w:sz w:val="28"/>
          <w:szCs w:val="28"/>
        </w:rPr>
        <w:t xml:space="preserve"> договора на размещение объектов на землях или земельных участках:</w:t>
      </w: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1) прием запроса и документов и (или) информации, необходимых для предоставления муниципальной услуги;</w:t>
      </w: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2) межведомственное информационное взаимодействие;</w:t>
      </w: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 xml:space="preserve">3) принятие решения о предоставлении (об отказе в предоставлении) муниципальной услуги </w:t>
      </w:r>
    </w:p>
    <w:p w:rsidR="00507E6F"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4) предоставление результата муниципальной услуги.</w:t>
      </w:r>
    </w:p>
    <w:p w:rsidR="00507E6F" w:rsidRPr="00223BF8" w:rsidRDefault="00507E6F" w:rsidP="000B00A7">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r w:rsidRPr="000B00A7">
        <w:t xml:space="preserve"> </w:t>
      </w:r>
      <w:r w:rsidRPr="000B00A7">
        <w:rPr>
          <w:rFonts w:ascii="Times New Roman" w:hAnsi="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 xml:space="preserve">. Прием заявления и прилагаемых к нему документов осуществляется специалистом </w:t>
      </w:r>
      <w:r>
        <w:rPr>
          <w:rFonts w:ascii="Times New Roman" w:hAnsi="Times New Roman"/>
          <w:sz w:val="28"/>
          <w:szCs w:val="28"/>
        </w:rPr>
        <w:t>Управления</w:t>
      </w:r>
      <w:r w:rsidRPr="00223BF8">
        <w:rPr>
          <w:rFonts w:ascii="Times New Roman" w:hAnsi="Times New Roman"/>
          <w:sz w:val="28"/>
          <w:szCs w:val="28"/>
        </w:rPr>
        <w:t>, ответственным за прием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обращении заявителя специалист, ответственный за прием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сличает данные представленных документов с данными, указанными в заявлении;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проверяет комплектность документов, представленных заявителем, в соответствии </w:t>
      </w:r>
      <w:r>
        <w:rPr>
          <w:rFonts w:ascii="Times New Roman" w:hAnsi="Times New Roman"/>
          <w:sz w:val="28"/>
          <w:szCs w:val="28"/>
        </w:rPr>
        <w:t xml:space="preserve">с </w:t>
      </w:r>
      <w:r w:rsidRPr="00223BF8">
        <w:rPr>
          <w:rFonts w:ascii="Times New Roman" w:hAnsi="Times New Roman"/>
          <w:sz w:val="28"/>
          <w:szCs w:val="28"/>
        </w:rPr>
        <w:t>подраздел</w:t>
      </w:r>
      <w:r>
        <w:rPr>
          <w:rFonts w:ascii="Times New Roman" w:hAnsi="Times New Roman"/>
          <w:sz w:val="28"/>
          <w:szCs w:val="28"/>
        </w:rPr>
        <w:t>ом</w:t>
      </w:r>
      <w:r w:rsidRPr="00223BF8">
        <w:rPr>
          <w:rFonts w:ascii="Times New Roman" w:hAnsi="Times New Roman"/>
          <w:sz w:val="28"/>
          <w:szCs w:val="28"/>
        </w:rPr>
        <w:t xml:space="preserve"> 2.6 регламента</w:t>
      </w:r>
      <w:r>
        <w:rPr>
          <w:rFonts w:ascii="Times New Roman" w:hAnsi="Times New Roman"/>
          <w:sz w:val="28"/>
          <w:szCs w:val="28"/>
        </w:rPr>
        <w:t>,</w:t>
      </w:r>
      <w:r w:rsidRPr="00614816">
        <w:rPr>
          <w:rFonts w:ascii="Times New Roman" w:hAnsi="Times New Roman"/>
          <w:sz w:val="28"/>
          <w:szCs w:val="28"/>
        </w:rPr>
        <w:t xml:space="preserve"> </w:t>
      </w:r>
      <w:r w:rsidRPr="00A65EE7">
        <w:rPr>
          <w:rFonts w:ascii="Times New Roman" w:hAnsi="Times New Roman"/>
          <w:sz w:val="28"/>
          <w:szCs w:val="28"/>
        </w:rPr>
        <w:t>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правильности оформления и содержания представленных документов, соответствия сведений, содержащихся в разных документах;</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проверяет на соответствие копий представляемым документов (за исключением нотариально заверенных) их оригиналам. Заверяет копии документов, возвращает подлинники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установлении фактов, указанных в подраздел</w:t>
      </w:r>
      <w:r>
        <w:rPr>
          <w:rFonts w:ascii="Times New Roman" w:hAnsi="Times New Roman"/>
          <w:sz w:val="28"/>
          <w:szCs w:val="28"/>
        </w:rPr>
        <w:t>е</w:t>
      </w:r>
      <w:r w:rsidRPr="00223BF8">
        <w:rPr>
          <w:rFonts w:ascii="Times New Roman" w:hAnsi="Times New Roman"/>
          <w:sz w:val="28"/>
          <w:szCs w:val="28"/>
        </w:rPr>
        <w:t xml:space="preserve"> 2.</w:t>
      </w:r>
      <w:r>
        <w:rPr>
          <w:rFonts w:ascii="Times New Roman" w:hAnsi="Times New Roman"/>
          <w:sz w:val="28"/>
          <w:szCs w:val="28"/>
        </w:rPr>
        <w:t>7</w:t>
      </w:r>
      <w:r w:rsidRPr="00223BF8">
        <w:rPr>
          <w:rFonts w:ascii="Times New Roman" w:hAnsi="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Pr>
          <w:rFonts w:ascii="Times New Roman" w:hAnsi="Times New Roman"/>
          <w:sz w:val="28"/>
          <w:szCs w:val="28"/>
        </w:rPr>
        <w:t>Управления</w:t>
      </w:r>
      <w:r w:rsidRPr="00223BF8">
        <w:rPr>
          <w:rFonts w:ascii="Times New Roman" w:hAnsi="Times New Roman"/>
          <w:sz w:val="28"/>
          <w:szCs w:val="28"/>
        </w:rPr>
        <w:t>, принявшего документы;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4</w:t>
      </w:r>
      <w:r w:rsidRPr="00223BF8">
        <w:rPr>
          <w:rFonts w:ascii="Times New Roman" w:hAnsi="Times New Roman"/>
          <w:sz w:val="28"/>
          <w:szCs w:val="28"/>
        </w:rPr>
        <w:t xml:space="preserve">. Время приема заявления и прилагаемых к нему документов при обращении заявителя лично в </w:t>
      </w:r>
      <w:r>
        <w:rPr>
          <w:rFonts w:ascii="Times New Roman" w:hAnsi="Times New Roman"/>
          <w:sz w:val="28"/>
          <w:szCs w:val="28"/>
        </w:rPr>
        <w:t>Управление</w:t>
      </w:r>
      <w:r w:rsidRPr="00223BF8">
        <w:rPr>
          <w:rFonts w:ascii="Times New Roman" w:hAnsi="Times New Roman"/>
          <w:sz w:val="28"/>
          <w:szCs w:val="28"/>
        </w:rPr>
        <w:t xml:space="preserve"> составляет не более пятнадцати минут.</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5</w:t>
      </w:r>
      <w:r w:rsidRPr="00223BF8">
        <w:rPr>
          <w:rFonts w:ascii="Times New Roman" w:hAnsi="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6</w:t>
      </w:r>
      <w:r w:rsidRPr="00223BF8">
        <w:rPr>
          <w:rFonts w:ascii="Times New Roman" w:hAnsi="Times New Roman"/>
          <w:sz w:val="28"/>
          <w:szCs w:val="28"/>
        </w:rPr>
        <w:t xml:space="preserve">.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для определения ответственного исполнителя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7</w:t>
      </w:r>
      <w:r w:rsidRPr="00223BF8">
        <w:rPr>
          <w:rFonts w:ascii="Times New Roman" w:hAnsi="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 заявителя, поданы с использованием информационно-телекоммуникационных технологий.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sz w:val="28"/>
          <w:szCs w:val="28"/>
        </w:rPr>
        <w:t xml:space="preserve"> июля </w:t>
      </w:r>
      <w:r w:rsidRPr="000B00A7">
        <w:rPr>
          <w:rFonts w:ascii="Times New Roman" w:hAnsi="Times New Roman"/>
          <w:sz w:val="28"/>
          <w:szCs w:val="28"/>
        </w:rPr>
        <w:t>2010</w:t>
      </w:r>
      <w:r>
        <w:rPr>
          <w:rFonts w:ascii="Times New Roman" w:hAnsi="Times New Roman"/>
          <w:sz w:val="28"/>
          <w:szCs w:val="28"/>
        </w:rPr>
        <w:t xml:space="preserve"> года</w:t>
      </w:r>
      <w:r w:rsidRPr="000B00A7">
        <w:rPr>
          <w:rFonts w:ascii="Times New Roman" w:hAnsi="Times New Roman"/>
          <w:sz w:val="28"/>
          <w:szCs w:val="28"/>
        </w:rPr>
        <w:t xml:space="preserve"> </w:t>
      </w:r>
      <w:r>
        <w:rPr>
          <w:rFonts w:ascii="Times New Roman" w:hAnsi="Times New Roman"/>
          <w:sz w:val="28"/>
          <w:szCs w:val="28"/>
        </w:rPr>
        <w:t>№</w:t>
      </w:r>
      <w:r w:rsidRPr="000B00A7">
        <w:rPr>
          <w:rFonts w:ascii="Times New Roman" w:hAnsi="Times New Roman"/>
          <w:sz w:val="28"/>
          <w:szCs w:val="28"/>
        </w:rPr>
        <w:t xml:space="preserve"> 210-ФЗ, могут осуществляться посредством:</w:t>
      </w:r>
    </w:p>
    <w:p w:rsidR="00507E6F" w:rsidRPr="000B00A7"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07E6F" w:rsidRDefault="00507E6F" w:rsidP="000B00A7">
      <w:pPr>
        <w:pStyle w:val="NoSpacing"/>
        <w:ind w:firstLine="851"/>
        <w:jc w:val="both"/>
        <w:rPr>
          <w:rFonts w:ascii="Times New Roman" w:hAnsi="Times New Roman"/>
          <w:sz w:val="28"/>
          <w:szCs w:val="28"/>
        </w:rPr>
      </w:pPr>
      <w:r w:rsidRPr="000B00A7">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07E6F" w:rsidRPr="00223BF8" w:rsidRDefault="00507E6F" w:rsidP="000B00A7">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8</w:t>
      </w:r>
      <w:r w:rsidRPr="00223BF8">
        <w:rPr>
          <w:rFonts w:ascii="Times New Roman" w:hAnsi="Times New Roman"/>
          <w:sz w:val="28"/>
          <w:szCs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Pr>
          <w:rFonts w:ascii="Times New Roman" w:hAnsi="Times New Roman"/>
          <w:sz w:val="28"/>
          <w:szCs w:val="28"/>
        </w:rPr>
        <w:t>7.1</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3.3</w:t>
      </w:r>
      <w:r w:rsidRPr="00223BF8">
        <w:rPr>
          <w:rFonts w:ascii="Times New Roman" w:hAnsi="Times New Roman"/>
          <w:sz w:val="28"/>
          <w:szCs w:val="28"/>
        </w:rPr>
        <w:t>.</w:t>
      </w:r>
      <w:r>
        <w:rPr>
          <w:rFonts w:ascii="Times New Roman" w:hAnsi="Times New Roman"/>
          <w:sz w:val="28"/>
          <w:szCs w:val="28"/>
        </w:rPr>
        <w:t>9</w:t>
      </w:r>
      <w:r w:rsidRPr="00223BF8">
        <w:rPr>
          <w:rFonts w:ascii="Times New Roman" w:hAnsi="Times New Roman"/>
          <w:sz w:val="28"/>
          <w:szCs w:val="28"/>
        </w:rPr>
        <w:t>. Результатом административной процедуры является: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регистрация в органе, предоставляющем муниципальную услугу, заявления и прилагаемых к нему документов, 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07E6F"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w:t>
      </w:r>
      <w:r>
        <w:rPr>
          <w:rFonts w:ascii="Times New Roman" w:hAnsi="Times New Roman"/>
          <w:sz w:val="28"/>
          <w:szCs w:val="28"/>
        </w:rPr>
        <w:t>10</w:t>
      </w:r>
      <w:r w:rsidRPr="00223BF8">
        <w:rPr>
          <w:rFonts w:ascii="Times New Roman" w:hAnsi="Times New Roman"/>
          <w:sz w:val="28"/>
          <w:szCs w:val="28"/>
        </w:rPr>
        <w:t xml:space="preserve">. </w:t>
      </w:r>
      <w:r w:rsidRPr="000B00A7">
        <w:rPr>
          <w:rFonts w:ascii="Times New Roman" w:hAnsi="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.1</w:t>
      </w:r>
      <w:r>
        <w:rPr>
          <w:rFonts w:ascii="Times New Roman" w:hAnsi="Times New Roman"/>
          <w:sz w:val="28"/>
          <w:szCs w:val="28"/>
        </w:rPr>
        <w:t>1</w:t>
      </w:r>
      <w:r w:rsidRPr="00223BF8">
        <w:rPr>
          <w:rFonts w:ascii="Times New Roman" w:hAnsi="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3</w:t>
      </w:r>
      <w:r w:rsidRPr="00223BF8">
        <w:rPr>
          <w:rFonts w:ascii="Times New Roman" w:hAnsi="Times New Roman"/>
          <w:sz w:val="28"/>
          <w:szCs w:val="28"/>
        </w:rPr>
        <w:t>.1</w:t>
      </w:r>
      <w:r>
        <w:rPr>
          <w:rFonts w:ascii="Times New Roman" w:hAnsi="Times New Roman"/>
          <w:sz w:val="28"/>
          <w:szCs w:val="28"/>
        </w:rPr>
        <w:t>2</w:t>
      </w:r>
      <w:r w:rsidRPr="00223BF8">
        <w:rPr>
          <w:rFonts w:ascii="Times New Roman" w:hAnsi="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507E6F" w:rsidRDefault="00507E6F" w:rsidP="00223BF8">
      <w:pPr>
        <w:pStyle w:val="NoSpacing"/>
        <w:ind w:firstLine="851"/>
        <w:jc w:val="both"/>
        <w:rPr>
          <w:rFonts w:ascii="Times New Roman" w:hAnsi="Times New Roman"/>
          <w:sz w:val="28"/>
          <w:szCs w:val="28"/>
        </w:rPr>
      </w:pPr>
    </w:p>
    <w:p w:rsidR="00507E6F" w:rsidRDefault="00507E6F" w:rsidP="00C11B80">
      <w:pPr>
        <w:pStyle w:val="NoSpacing"/>
        <w:ind w:firstLine="851"/>
        <w:jc w:val="center"/>
        <w:rPr>
          <w:rFonts w:ascii="Times New Roman" w:hAnsi="Times New Roman"/>
          <w:sz w:val="28"/>
          <w:szCs w:val="28"/>
        </w:rPr>
      </w:pPr>
      <w:r w:rsidRPr="00C11B80">
        <w:rPr>
          <w:rFonts w:ascii="Times New Roman" w:hAnsi="Times New Roman"/>
          <w:sz w:val="28"/>
          <w:szCs w:val="28"/>
        </w:rPr>
        <w:t>3.4. Описание варианта предоставления муниципальной услуги «</w:t>
      </w:r>
      <w:r w:rsidRPr="00C52AF2">
        <w:rPr>
          <w:rFonts w:ascii="Times New Roman" w:hAnsi="Times New Roman"/>
          <w:sz w:val="28"/>
          <w:szCs w:val="28"/>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C11B80">
        <w:rPr>
          <w:rFonts w:ascii="Times New Roman" w:hAnsi="Times New Roman"/>
          <w:sz w:val="28"/>
          <w:szCs w:val="28"/>
        </w:rPr>
        <w:t>»</w:t>
      </w:r>
    </w:p>
    <w:p w:rsidR="00507E6F" w:rsidRDefault="00507E6F" w:rsidP="00C11B80">
      <w:pPr>
        <w:pStyle w:val="NoSpacing"/>
        <w:ind w:firstLine="851"/>
        <w:jc w:val="center"/>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Pr>
          <w:rFonts w:ascii="Times New Roman" w:hAnsi="Times New Roman"/>
          <w:sz w:val="28"/>
          <w:szCs w:val="28"/>
        </w:rPr>
        <w:t>Управления</w:t>
      </w:r>
      <w:r w:rsidRPr="00223BF8">
        <w:rPr>
          <w:rFonts w:ascii="Times New Roman" w:hAnsi="Times New Roman"/>
          <w:sz w:val="28"/>
          <w:szCs w:val="28"/>
        </w:rPr>
        <w:t xml:space="preserve">, определенным заместителем главы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курирующим вопросы в сфере архитектуры, градостроительства в качестве ответственного исполнителя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.2. Настоящая административная процедура имеет следующие действия: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 xml:space="preserve">.2.1. Рассмотрение заявления и прилагаемых к нему документов начальником </w:t>
      </w:r>
      <w:r>
        <w:rPr>
          <w:rFonts w:ascii="Times New Roman" w:hAnsi="Times New Roman"/>
          <w:sz w:val="28"/>
          <w:szCs w:val="28"/>
        </w:rPr>
        <w:t>Управления</w:t>
      </w:r>
      <w:r w:rsidRPr="00223BF8">
        <w:rPr>
          <w:rFonts w:ascii="Times New Roman" w:hAnsi="Times New Roman"/>
          <w:sz w:val="28"/>
          <w:szCs w:val="28"/>
        </w:rPr>
        <w:t xml:space="preserve"> и направление их специалисту </w:t>
      </w:r>
      <w:r>
        <w:rPr>
          <w:rFonts w:ascii="Times New Roman" w:hAnsi="Times New Roman"/>
          <w:sz w:val="28"/>
          <w:szCs w:val="28"/>
        </w:rPr>
        <w:t>Управления</w:t>
      </w:r>
      <w:r w:rsidRPr="00223BF8">
        <w:rPr>
          <w:rFonts w:ascii="Times New Roman" w:hAnsi="Times New Roman"/>
          <w:sz w:val="28"/>
          <w:szCs w:val="28"/>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.2.2. Рассмотрение документов специалистом, ответственным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 xml:space="preserve">.3. В течение 2 рабочих дней со дня регистрации заявления специалист, ответственный за предоставление предоставляющий муниципальную услугу: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 в рамках межведомственного взаимодействия запрашивает в информацию 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министерства природных ресурсов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 запрашивает о соответствии планируемых к размещению объектов документам территориального планирования и градостроительного зонирования в </w:t>
      </w:r>
      <w:r>
        <w:rPr>
          <w:rFonts w:ascii="Times New Roman" w:hAnsi="Times New Roman"/>
          <w:sz w:val="28"/>
          <w:szCs w:val="28"/>
        </w:rPr>
        <w:t>Управление</w:t>
      </w:r>
      <w:r w:rsidRPr="00223BF8">
        <w:rPr>
          <w:rFonts w:ascii="Times New Roman" w:hAnsi="Times New Roman"/>
          <w:sz w:val="28"/>
          <w:szCs w:val="28"/>
        </w:rPr>
        <w:t xml:space="preserve"> архитектуры и градостроительства администрации муниципального образования </w:t>
      </w:r>
      <w:r>
        <w:rPr>
          <w:rFonts w:ascii="Times New Roman" w:hAnsi="Times New Roman"/>
          <w:sz w:val="28"/>
          <w:szCs w:val="28"/>
        </w:rPr>
        <w:t>Выселковский</w:t>
      </w:r>
      <w:r w:rsidRPr="00223BF8">
        <w:rPr>
          <w:rFonts w:ascii="Times New Roman" w:hAnsi="Times New Roman"/>
          <w:sz w:val="28"/>
          <w:szCs w:val="28"/>
        </w:rPr>
        <w:t xml:space="preserve"> район;</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 устанавливает наличие или отсутствие возражений относительно размещения объекта на землях или земельных участках;</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 при непредставлении заявителем по собственной инициативе документов, указанных в подраздел</w:t>
      </w:r>
      <w:r>
        <w:rPr>
          <w:rFonts w:ascii="Times New Roman" w:hAnsi="Times New Roman"/>
          <w:sz w:val="28"/>
          <w:szCs w:val="28"/>
        </w:rPr>
        <w:t>е</w:t>
      </w:r>
      <w:r w:rsidRPr="00223BF8">
        <w:rPr>
          <w:rFonts w:ascii="Times New Roman" w:hAnsi="Times New Roman"/>
          <w:sz w:val="28"/>
          <w:szCs w:val="28"/>
        </w:rPr>
        <w:t xml:space="preserve"> 2.</w:t>
      </w:r>
      <w:r>
        <w:rPr>
          <w:rFonts w:ascii="Times New Roman" w:hAnsi="Times New Roman"/>
          <w:sz w:val="28"/>
          <w:szCs w:val="28"/>
        </w:rPr>
        <w:t>6</w:t>
      </w:r>
      <w:r w:rsidRPr="00223BF8">
        <w:rPr>
          <w:rFonts w:ascii="Times New Roman" w:hAnsi="Times New Roman"/>
          <w:sz w:val="28"/>
          <w:szCs w:val="28"/>
        </w:rPr>
        <w:t xml:space="preserve">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обеспечивает подготовку межведомственных запросов в соответствующие органы (организации), согласно подраздела 2.</w:t>
      </w:r>
      <w:r>
        <w:rPr>
          <w:rFonts w:ascii="Times New Roman" w:hAnsi="Times New Roman"/>
          <w:sz w:val="28"/>
          <w:szCs w:val="28"/>
        </w:rPr>
        <w:t>6</w:t>
      </w:r>
      <w:r w:rsidRPr="00223BF8">
        <w:rPr>
          <w:rFonts w:ascii="Times New Roman" w:hAnsi="Times New Roman"/>
          <w:sz w:val="28"/>
          <w:szCs w:val="28"/>
        </w:rPr>
        <w:t xml:space="preserve">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Межведомственные запросы о предоставлении запрашиваемых сведений готовятся: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 бумажном носителе, согласно требованиям, предусмотренным пунктами 1-8 части 1 статьи 7.2 Федерального закона № 210-ФЗ;</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Направление межведомственных запросов допускается только с целью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 xml:space="preserve">.5. Специалист, ответственный за предоставление муниципальной услуги, в течение рабочего дня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sz w:val="28"/>
          <w:szCs w:val="28"/>
        </w:rPr>
        <w:t>настоящего</w:t>
      </w:r>
      <w:r w:rsidRPr="00223BF8">
        <w:rPr>
          <w:rFonts w:ascii="Times New Roman" w:hAnsi="Times New Roman"/>
          <w:sz w:val="28"/>
          <w:szCs w:val="28"/>
        </w:rPr>
        <w:t xml:space="preserve"> регламента (далее – пакет документов).</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.6.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sz w:val="28"/>
          <w:szCs w:val="28"/>
        </w:rPr>
        <w:t>6</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 xml:space="preserve">.9. Максимальный срок настоящей административной процедуры составляет 7 (семь) рабочих дней со дня регистрации заявления и прилагаемых к нему документов в органе, предоставляющем муниципальную услугу. </w:t>
      </w:r>
    </w:p>
    <w:p w:rsidR="00507E6F" w:rsidRPr="00223BF8" w:rsidRDefault="00507E6F" w:rsidP="00C52AF2">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507E6F" w:rsidRPr="00223BF8" w:rsidRDefault="00507E6F" w:rsidP="00C52AF2">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11.</w:t>
      </w:r>
      <w:r w:rsidRPr="00223BF8">
        <w:rPr>
          <w:rFonts w:ascii="Times New Roman" w:hAnsi="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w:t>
      </w:r>
      <w:r w:rsidRPr="00223BF8">
        <w:rPr>
          <w:rFonts w:ascii="Times New Roman" w:hAnsi="Times New Roman"/>
          <w:sz w:val="28"/>
          <w:szCs w:val="28"/>
        </w:rPr>
        <w:t>1.</w:t>
      </w:r>
      <w:r>
        <w:rPr>
          <w:rFonts w:ascii="Times New Roman" w:hAnsi="Times New Roman"/>
          <w:sz w:val="28"/>
          <w:szCs w:val="28"/>
        </w:rPr>
        <w:t>1.</w:t>
      </w:r>
      <w:r w:rsidRPr="00223BF8">
        <w:rPr>
          <w:rFonts w:ascii="Times New Roman" w:hAnsi="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11.</w:t>
      </w:r>
      <w:r w:rsidRPr="00223BF8">
        <w:rPr>
          <w:rFonts w:ascii="Times New Roman" w:hAnsi="Times New Roman"/>
          <w:sz w:val="28"/>
          <w:szCs w:val="28"/>
        </w:rPr>
        <w:t xml:space="preserve">2. Рассмотрение пакета документов начальником </w:t>
      </w:r>
      <w:r>
        <w:rPr>
          <w:rFonts w:ascii="Times New Roman" w:hAnsi="Times New Roman"/>
          <w:sz w:val="28"/>
          <w:szCs w:val="28"/>
        </w:rPr>
        <w:t>Управления</w:t>
      </w:r>
      <w:r w:rsidRPr="00223BF8">
        <w:rPr>
          <w:rFonts w:ascii="Times New Roman" w:hAnsi="Times New Roman"/>
          <w:sz w:val="28"/>
          <w:szCs w:val="28"/>
        </w:rPr>
        <w:t xml:space="preserve"> осуществляется в день его получения.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По результатам его рассмотрения, начальником </w:t>
      </w:r>
      <w:r>
        <w:rPr>
          <w:rFonts w:ascii="Times New Roman" w:hAnsi="Times New Roman"/>
          <w:sz w:val="28"/>
          <w:szCs w:val="28"/>
        </w:rPr>
        <w:t>Управления</w:t>
      </w:r>
      <w:r w:rsidRPr="00223BF8">
        <w:rPr>
          <w:rFonts w:ascii="Times New Roman" w:hAnsi="Times New Roman"/>
          <w:sz w:val="28"/>
          <w:szCs w:val="28"/>
        </w:rPr>
        <w:t xml:space="preserve"> принимается одно из следующих решений: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w:t>
      </w:r>
      <w:r>
        <w:rPr>
          <w:rFonts w:ascii="Times New Roman" w:hAnsi="Times New Roman"/>
          <w:sz w:val="28"/>
          <w:szCs w:val="28"/>
        </w:rPr>
        <w:t>8</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11.</w:t>
      </w:r>
      <w:r w:rsidRPr="00223BF8">
        <w:rPr>
          <w:rFonts w:ascii="Times New Roman" w:hAnsi="Times New Roman"/>
          <w:sz w:val="28"/>
          <w:szCs w:val="28"/>
        </w:rPr>
        <w:t xml:space="preserve">3. Оформление принятых решений.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11.</w:t>
      </w:r>
      <w:r w:rsidRPr="00223BF8">
        <w:rPr>
          <w:rFonts w:ascii="Times New Roman" w:hAnsi="Times New Roman"/>
          <w:sz w:val="28"/>
          <w:szCs w:val="28"/>
        </w:rPr>
        <w:t>3.1. При принятии решения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 специалист, ответственный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в течение 1 (одного) рабочего дня с момента принятия указанного решения готовит проект постановления о заключении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направляет проект постановления о заключении договора на размещение объекта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в) направляет согласованный проект постановления о заключении договора на размещение объекта на подписание главе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Подписание осуществляется в течение 1 рабочего дня;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 специалист, ответственный за регистрацию правовых актов администрации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регистрирует постановление о заключении договора на размещение объекта в день его подписания в журнале регистрации постановлений;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3) специалист, ответственный за регистрацию правовых актов администрации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заверяет копию постановления о заключении договора на размещение объекта в течение рабочего дня с момента регистрации постановления.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11.</w:t>
      </w:r>
      <w:r w:rsidRPr="00223BF8">
        <w:rPr>
          <w:rFonts w:ascii="Times New Roman" w:hAnsi="Times New Roman"/>
          <w:sz w:val="28"/>
          <w:szCs w:val="28"/>
        </w:rPr>
        <w:t>3.2. При принятии решения об отказе в предоставлении муниципальной услуги специалист, ответственный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1) в течение 2 рабочих дней с момента принятия указанного решения, готовит проект уведомления об отказе в заключении договора на размещение объекта, и направляет его на согласование начальнику </w:t>
      </w:r>
      <w:r>
        <w:rPr>
          <w:rFonts w:ascii="Times New Roman" w:hAnsi="Times New Roman"/>
          <w:sz w:val="28"/>
          <w:szCs w:val="28"/>
        </w:rPr>
        <w:t>Управления</w:t>
      </w:r>
      <w:r w:rsidRPr="00223BF8">
        <w:rPr>
          <w:rFonts w:ascii="Times New Roman" w:hAnsi="Times New Roman"/>
          <w:sz w:val="28"/>
          <w:szCs w:val="28"/>
        </w:rPr>
        <w:t xml:space="preserve">. Начальник </w:t>
      </w:r>
      <w:r>
        <w:rPr>
          <w:rFonts w:ascii="Times New Roman" w:hAnsi="Times New Roman"/>
          <w:sz w:val="28"/>
          <w:szCs w:val="28"/>
        </w:rPr>
        <w:t>Управления</w:t>
      </w:r>
      <w:r w:rsidRPr="00223BF8">
        <w:rPr>
          <w:rFonts w:ascii="Times New Roman" w:hAnsi="Times New Roman"/>
          <w:sz w:val="28"/>
          <w:szCs w:val="28"/>
        </w:rPr>
        <w:t xml:space="preserve"> согласовывает проект уведомления в течение 1 рабочего дня со дня его получения;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 направляет проект уведомления об отказе в заключение договора на размещение объекта в течение рабочего дня со дня его согласования на подписание главе </w:t>
      </w:r>
      <w:r>
        <w:rPr>
          <w:rFonts w:ascii="Times New Roman" w:hAnsi="Times New Roman"/>
          <w:sz w:val="28"/>
          <w:szCs w:val="28"/>
        </w:rPr>
        <w:t>муниципального 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Подписание проекта уведомления осуществляется в течение 1 рабочего дня;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 регистрирует уведомление об отказе в заключение договора на размещение объекта в течение рабочего дня со дня его подписания в журнале исходящих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12</w:t>
      </w:r>
      <w:r w:rsidRPr="00223BF8">
        <w:rPr>
          <w:rFonts w:ascii="Times New Roman" w:hAnsi="Times New Roman"/>
          <w:sz w:val="28"/>
          <w:szCs w:val="28"/>
        </w:rPr>
        <w:t>. Подготовка проекта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Специалист, ответственный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1) готовит проект договора на размещение объекта в двух экземплярах в течение 5 рабочих дней со дня принятия решения о заключении договора на размещение объекта;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2) обеспечивает подписание проекта договора на размещение объекта начальником </w:t>
      </w:r>
      <w:r>
        <w:rPr>
          <w:rFonts w:ascii="Times New Roman" w:hAnsi="Times New Roman"/>
          <w:sz w:val="28"/>
          <w:szCs w:val="28"/>
        </w:rPr>
        <w:t>Управления</w:t>
      </w:r>
      <w:r w:rsidRPr="00223BF8">
        <w:rPr>
          <w:rFonts w:ascii="Times New Roman" w:hAnsi="Times New Roman"/>
          <w:sz w:val="28"/>
          <w:szCs w:val="28"/>
        </w:rPr>
        <w:t xml:space="preserve"> в течение 2 рабочих дней со дня его подготовки;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 в день подписания договора на размещение объекта проводит его регистрацию в журнале регистрации договоров.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договоре на размещение объекта указываются срок его действия, основания для его прекращения и изменения, а также права, обязанности и ответственность сторон.</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договоре на размещение объекта предусматривается, что использование земельного участка, находящегося в государственной или муниципальной собственности, в целях, указанных в таком договоре, прекращается в случае, если размещение таких объектов препятствует использованию земельного участка в соответствии с его разрешенным использованием.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13</w:t>
      </w:r>
      <w:r w:rsidRPr="00223BF8">
        <w:rPr>
          <w:rFonts w:ascii="Times New Roman" w:hAnsi="Times New Roman"/>
          <w:sz w:val="28"/>
          <w:szCs w:val="28"/>
        </w:rPr>
        <w:t>. Результатом предоставления муниципальной услуги является подготовленные к выдаче: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заверенная копия постановления о заключении договора на размещение объектов 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либо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уведомление об отказе в заключение договора на размещение объекта.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14</w:t>
      </w:r>
      <w:r w:rsidRPr="00223BF8">
        <w:rPr>
          <w:rFonts w:ascii="Times New Roman" w:hAnsi="Times New Roman"/>
          <w:sz w:val="28"/>
          <w:szCs w:val="28"/>
        </w:rPr>
        <w:t>. Способ фиксации результата выполнения административной процедуры является присвоение регистрационного номера постановлению о заключении договора на размещение объектов и проекту договора на размещение объекта либо уведомлению об отказе в заключение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15</w:t>
      </w:r>
      <w:r w:rsidRPr="00223BF8">
        <w:rPr>
          <w:rFonts w:ascii="Times New Roman" w:hAnsi="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16</w:t>
      </w:r>
      <w:r w:rsidRPr="00223BF8">
        <w:rPr>
          <w:rFonts w:ascii="Times New Roman" w:hAnsi="Times New Roman"/>
          <w:sz w:val="28"/>
          <w:szCs w:val="28"/>
        </w:rPr>
        <w:t xml:space="preserve">. Максимальный срок настоящей административной процедуры составляет: в части принятия постановления о заключении договора на размещение объектов или подписания уведомления об отказе в заключение договора на размещение объекта – 7 рабочих дней со дня формирования пакета документов, в части подготовки проекта договора на размещение объекта – 15 рабочих дней со дня принятия решения о заключении такого договора.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3.4.</w:t>
      </w:r>
      <w:r>
        <w:rPr>
          <w:rFonts w:ascii="Times New Roman" w:hAnsi="Times New Roman"/>
          <w:sz w:val="28"/>
          <w:szCs w:val="28"/>
        </w:rPr>
        <w:t>17</w:t>
      </w:r>
      <w:r w:rsidRPr="00223BF8">
        <w:rPr>
          <w:rFonts w:ascii="Times New Roman" w:hAnsi="Times New Roman"/>
          <w:sz w:val="28"/>
          <w:szCs w:val="28"/>
        </w:rPr>
        <w:t xml:space="preserve">. Исполнение данной административной процедуры возложено на начальника </w:t>
      </w:r>
      <w:r>
        <w:rPr>
          <w:rFonts w:ascii="Times New Roman" w:hAnsi="Times New Roman"/>
          <w:sz w:val="28"/>
          <w:szCs w:val="28"/>
        </w:rPr>
        <w:t>Управления</w:t>
      </w:r>
      <w:r w:rsidRPr="00223BF8">
        <w:rPr>
          <w:rFonts w:ascii="Times New Roman" w:hAnsi="Times New Roman"/>
          <w:sz w:val="28"/>
          <w:szCs w:val="28"/>
        </w:rPr>
        <w:t xml:space="preserve"> и специалиста, ответственного за предоставление муниципальной услуги.</w:t>
      </w:r>
    </w:p>
    <w:p w:rsidR="00507E6F" w:rsidRPr="00223BF8" w:rsidRDefault="00507E6F" w:rsidP="00CE0CA4">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18</w:t>
      </w:r>
      <w:r w:rsidRPr="00223BF8">
        <w:rPr>
          <w:rFonts w:ascii="Times New Roman" w:hAnsi="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.1</w:t>
      </w:r>
      <w:r>
        <w:rPr>
          <w:rFonts w:ascii="Times New Roman" w:hAnsi="Times New Roman"/>
          <w:sz w:val="28"/>
          <w:szCs w:val="28"/>
        </w:rPr>
        <w:t>8</w:t>
      </w:r>
      <w:r w:rsidRPr="00223BF8">
        <w:rPr>
          <w:rFonts w:ascii="Times New Roman" w:hAnsi="Times New Roman"/>
          <w:sz w:val="28"/>
          <w:szCs w:val="28"/>
        </w:rPr>
        <w:t>.</w:t>
      </w:r>
      <w:r>
        <w:rPr>
          <w:rFonts w:ascii="Times New Roman" w:hAnsi="Times New Roman"/>
          <w:sz w:val="28"/>
          <w:szCs w:val="28"/>
        </w:rPr>
        <w:t>1.</w:t>
      </w:r>
      <w:r w:rsidRPr="00223BF8">
        <w:rPr>
          <w:rFonts w:ascii="Times New Roman" w:hAnsi="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18.2</w:t>
      </w:r>
      <w:r w:rsidRPr="00223BF8">
        <w:rPr>
          <w:rFonts w:ascii="Times New Roman" w:hAnsi="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Передача специалистом </w:t>
      </w:r>
      <w:r>
        <w:rPr>
          <w:rFonts w:ascii="Times New Roman" w:hAnsi="Times New Roman"/>
          <w:sz w:val="28"/>
          <w:szCs w:val="28"/>
        </w:rPr>
        <w:t>Управления</w:t>
      </w:r>
      <w:r w:rsidRPr="00223BF8">
        <w:rPr>
          <w:rFonts w:ascii="Times New Roman" w:hAnsi="Times New Roman"/>
          <w:sz w:val="28"/>
          <w:szCs w:val="28"/>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заключении договора на размещение объектов, проекта договора на размещение объекта, или уведомления об отказе в заключение договора на размещение объекта, на основании реестра, который составляется в двух экземплярах, и содержит дату и время передачи документов, заверяется подписями специалиста </w:t>
      </w:r>
      <w:r>
        <w:rPr>
          <w:rFonts w:ascii="Times New Roman" w:hAnsi="Times New Roman"/>
          <w:sz w:val="28"/>
          <w:szCs w:val="28"/>
        </w:rPr>
        <w:t>Управления</w:t>
      </w:r>
      <w:r w:rsidRPr="00223BF8">
        <w:rPr>
          <w:rFonts w:ascii="Times New Roman" w:hAnsi="Times New Roman"/>
          <w:sz w:val="28"/>
          <w:szCs w:val="28"/>
        </w:rPr>
        <w:t xml:space="preserve"> и работника многофункционального центра.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18.3</w:t>
      </w:r>
      <w:r w:rsidRPr="00223BF8">
        <w:rPr>
          <w:rFonts w:ascii="Times New Roman" w:hAnsi="Times New Roman"/>
          <w:sz w:val="28"/>
          <w:szCs w:val="28"/>
        </w:rPr>
        <w:t xml:space="preserve">. Исполнение данной административной процедуры возложено на специалиста </w:t>
      </w:r>
      <w:r>
        <w:rPr>
          <w:rFonts w:ascii="Times New Roman" w:hAnsi="Times New Roman"/>
          <w:sz w:val="28"/>
          <w:szCs w:val="28"/>
        </w:rPr>
        <w:t>Управления</w:t>
      </w:r>
      <w:r w:rsidRPr="00223BF8">
        <w:rPr>
          <w:rFonts w:ascii="Times New Roman" w:hAnsi="Times New Roman"/>
          <w:sz w:val="28"/>
          <w:szCs w:val="28"/>
        </w:rPr>
        <w:t>, ответственного за передачу документов, в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w:t>
      </w:r>
      <w:r>
        <w:rPr>
          <w:rFonts w:ascii="Times New Roman" w:hAnsi="Times New Roman"/>
          <w:sz w:val="28"/>
          <w:szCs w:val="28"/>
        </w:rPr>
        <w:t>18</w:t>
      </w:r>
      <w:r w:rsidRPr="00223BF8">
        <w:rPr>
          <w:rFonts w:ascii="Times New Roman" w:hAnsi="Times New Roman"/>
          <w:sz w:val="28"/>
          <w:szCs w:val="28"/>
        </w:rPr>
        <w:t>.</w:t>
      </w:r>
      <w:r>
        <w:rPr>
          <w:rFonts w:ascii="Times New Roman" w:hAnsi="Times New Roman"/>
          <w:sz w:val="28"/>
          <w:szCs w:val="28"/>
        </w:rPr>
        <w:t>4.</w:t>
      </w:r>
      <w:r w:rsidRPr="00223BF8">
        <w:rPr>
          <w:rFonts w:ascii="Times New Roman" w:hAnsi="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18.5</w:t>
      </w:r>
      <w:r w:rsidRPr="00223BF8">
        <w:rPr>
          <w:rFonts w:ascii="Times New Roman" w:hAnsi="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18</w:t>
      </w:r>
      <w:r w:rsidRPr="00223BF8">
        <w:rPr>
          <w:rFonts w:ascii="Times New Roman" w:hAnsi="Times New Roman"/>
          <w:sz w:val="28"/>
          <w:szCs w:val="28"/>
        </w:rPr>
        <w:t>.</w:t>
      </w:r>
      <w:r>
        <w:rPr>
          <w:rFonts w:ascii="Times New Roman" w:hAnsi="Times New Roman"/>
          <w:sz w:val="28"/>
          <w:szCs w:val="28"/>
        </w:rPr>
        <w:t>6</w:t>
      </w:r>
      <w:r w:rsidRPr="00223BF8">
        <w:rPr>
          <w:rFonts w:ascii="Times New Roman" w:hAnsi="Times New Roman"/>
          <w:sz w:val="28"/>
          <w:szCs w:val="28"/>
        </w:rPr>
        <w:t xml:space="preserve"> Способом фиксации результата выполнения административной процедуры является наличие подписей специалиста </w:t>
      </w:r>
      <w:r>
        <w:rPr>
          <w:rFonts w:ascii="Times New Roman" w:hAnsi="Times New Roman"/>
          <w:sz w:val="28"/>
          <w:szCs w:val="28"/>
        </w:rPr>
        <w:t>Управления</w:t>
      </w:r>
      <w:r w:rsidRPr="00223BF8">
        <w:rPr>
          <w:rFonts w:ascii="Times New Roman" w:hAnsi="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507E6F" w:rsidRPr="00223BF8" w:rsidRDefault="00507E6F" w:rsidP="00CE0CA4">
      <w:pPr>
        <w:pStyle w:val="NoSpacing"/>
        <w:ind w:firstLine="851"/>
        <w:jc w:val="both"/>
        <w:rPr>
          <w:rFonts w:ascii="Times New Roman" w:hAnsi="Times New Roman"/>
          <w:sz w:val="28"/>
          <w:szCs w:val="28"/>
        </w:rPr>
      </w:pPr>
      <w:r>
        <w:rPr>
          <w:rFonts w:ascii="Times New Roman" w:hAnsi="Times New Roman"/>
          <w:sz w:val="28"/>
          <w:szCs w:val="28"/>
        </w:rPr>
        <w:t>3.4.19</w:t>
      </w:r>
      <w:r w:rsidRPr="00223BF8">
        <w:rPr>
          <w:rFonts w:ascii="Times New Roman" w:hAnsi="Times New Roman"/>
          <w:sz w:val="28"/>
          <w:szCs w:val="28"/>
        </w:rPr>
        <w:t>. Выдача (направление) результата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.1</w:t>
      </w:r>
      <w:r>
        <w:rPr>
          <w:rFonts w:ascii="Times New Roman" w:hAnsi="Times New Roman"/>
          <w:sz w:val="28"/>
          <w:szCs w:val="28"/>
        </w:rPr>
        <w:t>9</w:t>
      </w:r>
      <w:r w:rsidRPr="00223BF8">
        <w:rPr>
          <w:rFonts w:ascii="Times New Roman" w:hAnsi="Times New Roman"/>
          <w:sz w:val="28"/>
          <w:szCs w:val="28"/>
        </w:rPr>
        <w:t>.</w:t>
      </w:r>
      <w:r>
        <w:rPr>
          <w:rFonts w:ascii="Times New Roman" w:hAnsi="Times New Roman"/>
          <w:sz w:val="28"/>
          <w:szCs w:val="28"/>
        </w:rPr>
        <w:t>1.</w:t>
      </w:r>
      <w:r w:rsidRPr="00223BF8">
        <w:rPr>
          <w:rFonts w:ascii="Times New Roman" w:hAnsi="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19.2</w:t>
      </w:r>
      <w:r w:rsidRPr="00223BF8">
        <w:rPr>
          <w:rFonts w:ascii="Times New Roman" w:hAnsi="Times New Roman"/>
          <w:sz w:val="28"/>
          <w:szCs w:val="28"/>
        </w:rPr>
        <w:t>. В течение 2 рабочих дней со дня принятия постановления о заключении договора на размещение объекта или подписания уведомления об отказе в заключение договора на размещение объекта, специалист, ответственный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заключении договора на размещение объектов или уведомление об отказе в заключение договора на размещение объекта, либо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Pr>
          <w:rFonts w:ascii="Times New Roman" w:hAnsi="Times New Roman"/>
          <w:sz w:val="28"/>
          <w:szCs w:val="28"/>
        </w:rPr>
        <w:t>Управлени</w:t>
      </w:r>
      <w:r w:rsidRPr="00223BF8">
        <w:rPr>
          <w:rFonts w:ascii="Times New Roman" w:hAnsi="Times New Roman"/>
          <w:sz w:val="28"/>
          <w:szCs w:val="28"/>
        </w:rPr>
        <w:t>е, если данный способ получения результата услуги указан заявителем.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19.3</w:t>
      </w:r>
      <w:r w:rsidRPr="00223BF8">
        <w:rPr>
          <w:rFonts w:ascii="Times New Roman" w:hAnsi="Times New Roman"/>
          <w:sz w:val="28"/>
          <w:szCs w:val="28"/>
        </w:rPr>
        <w:t>. В течение 2 рабочих дней с даты регистрации проекта договора на размещение объекта специалист, ответственный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направляет проект договора на размещение объекта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либо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извещает заявителя по телефону, указанному заявителем в заявлении о прибытии в </w:t>
      </w:r>
      <w:r>
        <w:rPr>
          <w:rFonts w:ascii="Times New Roman" w:hAnsi="Times New Roman"/>
          <w:sz w:val="28"/>
          <w:szCs w:val="28"/>
        </w:rPr>
        <w:t>Управление</w:t>
      </w:r>
      <w:r w:rsidRPr="00223BF8">
        <w:rPr>
          <w:rFonts w:ascii="Times New Roman" w:hAnsi="Times New Roman"/>
          <w:sz w:val="28"/>
          <w:szCs w:val="28"/>
        </w:rPr>
        <w:t xml:space="preserve"> для заключения договора на размещение объекта, если данный способ получения результата услуги указан заявителем.</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w:t>
      </w:r>
      <w:r>
        <w:rPr>
          <w:rFonts w:ascii="Times New Roman" w:hAnsi="Times New Roman"/>
          <w:sz w:val="28"/>
          <w:szCs w:val="28"/>
        </w:rPr>
        <w:t>19.4</w:t>
      </w:r>
      <w:r w:rsidRPr="00223BF8">
        <w:rPr>
          <w:rFonts w:ascii="Times New Roman" w:hAnsi="Times New Roman"/>
          <w:sz w:val="28"/>
          <w:szCs w:val="28"/>
        </w:rPr>
        <w:t xml:space="preserve">. 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w:t>
      </w:r>
      <w:r>
        <w:rPr>
          <w:rFonts w:ascii="Times New Roman" w:hAnsi="Times New Roman"/>
          <w:sz w:val="28"/>
          <w:szCs w:val="28"/>
        </w:rPr>
        <w:t>настоящим</w:t>
      </w:r>
      <w:r w:rsidRPr="00223BF8">
        <w:rPr>
          <w:rFonts w:ascii="Times New Roman" w:hAnsi="Times New Roman"/>
          <w:sz w:val="28"/>
          <w:szCs w:val="28"/>
        </w:rPr>
        <w:t xml:space="preserve"> регламент</w:t>
      </w:r>
      <w:r>
        <w:rPr>
          <w:rFonts w:ascii="Times New Roman" w:hAnsi="Times New Roman"/>
          <w:sz w:val="28"/>
          <w:szCs w:val="28"/>
        </w:rPr>
        <w:t>ом</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19.5</w:t>
      </w:r>
      <w:r w:rsidRPr="00223BF8">
        <w:rPr>
          <w:rFonts w:ascii="Times New Roman" w:hAnsi="Times New Roman"/>
          <w:sz w:val="28"/>
          <w:szCs w:val="28"/>
        </w:rPr>
        <w:t>. Порядок выдачи результата предоставления муниципальной услуги в органе, предоставляющем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Выдача результата предоставления муниципальной услуги осуществляется в </w:t>
      </w:r>
      <w:r>
        <w:rPr>
          <w:rFonts w:ascii="Times New Roman" w:hAnsi="Times New Roman"/>
          <w:sz w:val="28"/>
          <w:szCs w:val="28"/>
        </w:rPr>
        <w:t>Управление</w:t>
      </w:r>
      <w:r w:rsidRPr="00223BF8">
        <w:rPr>
          <w:rFonts w:ascii="Times New Roman" w:hAnsi="Times New Roman"/>
          <w:sz w:val="28"/>
          <w:szCs w:val="28"/>
        </w:rPr>
        <w:t xml:space="preserve">.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Специалист </w:t>
      </w:r>
      <w:r>
        <w:rPr>
          <w:rFonts w:ascii="Times New Roman" w:hAnsi="Times New Roman"/>
          <w:sz w:val="28"/>
          <w:szCs w:val="28"/>
        </w:rPr>
        <w:t>Управления</w:t>
      </w:r>
      <w:r w:rsidRPr="00223BF8">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19.</w:t>
      </w:r>
      <w:r w:rsidRPr="00223BF8">
        <w:rPr>
          <w:rFonts w:ascii="Times New Roman" w:hAnsi="Times New Roman"/>
          <w:sz w:val="28"/>
          <w:szCs w:val="28"/>
        </w:rPr>
        <w:t>6. Критериями принятия решения по настоящей административной процедуре является: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наличие, документов, являющихся результатом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обращение заявителя за получением результата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4.19</w:t>
      </w:r>
      <w:r w:rsidRPr="00223BF8">
        <w:rPr>
          <w:rFonts w:ascii="Times New Roman" w:hAnsi="Times New Roman"/>
          <w:sz w:val="28"/>
          <w:szCs w:val="28"/>
        </w:rPr>
        <w:t xml:space="preserve">.7.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19.</w:t>
      </w:r>
      <w:r w:rsidRPr="00223BF8">
        <w:rPr>
          <w:rFonts w:ascii="Times New Roman" w:hAnsi="Times New Roman"/>
          <w:sz w:val="28"/>
          <w:szCs w:val="28"/>
        </w:rPr>
        <w:t>8.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1</w:t>
      </w:r>
      <w:r w:rsidRPr="00223BF8">
        <w:rPr>
          <w:rFonts w:ascii="Times New Roman" w:hAnsi="Times New Roman"/>
          <w:sz w:val="28"/>
          <w:szCs w:val="28"/>
        </w:rPr>
        <w:t>9.</w:t>
      </w:r>
      <w:r>
        <w:rPr>
          <w:rFonts w:ascii="Times New Roman" w:hAnsi="Times New Roman"/>
          <w:sz w:val="28"/>
          <w:szCs w:val="28"/>
        </w:rPr>
        <w:t>9</w:t>
      </w:r>
      <w:r w:rsidRPr="00223BF8">
        <w:rPr>
          <w:rFonts w:ascii="Times New Roman" w:hAnsi="Times New Roman"/>
          <w:sz w:val="28"/>
          <w:szCs w:val="28"/>
        </w:rPr>
        <w:t xml:space="preserve"> Срок настоящей административной процедуры составляет 1 рабочий день.</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.1</w:t>
      </w:r>
      <w:r>
        <w:rPr>
          <w:rFonts w:ascii="Times New Roman" w:hAnsi="Times New Roman"/>
          <w:sz w:val="28"/>
          <w:szCs w:val="28"/>
        </w:rPr>
        <w:t>9</w:t>
      </w:r>
      <w:r w:rsidRPr="00223BF8">
        <w:rPr>
          <w:rFonts w:ascii="Times New Roman" w:hAnsi="Times New Roman"/>
          <w:sz w:val="28"/>
          <w:szCs w:val="28"/>
        </w:rPr>
        <w:t>.</w:t>
      </w:r>
      <w:r>
        <w:rPr>
          <w:rFonts w:ascii="Times New Roman" w:hAnsi="Times New Roman"/>
          <w:sz w:val="28"/>
          <w:szCs w:val="28"/>
        </w:rPr>
        <w:t>10</w:t>
      </w:r>
      <w:r w:rsidRPr="00223BF8">
        <w:rPr>
          <w:rFonts w:ascii="Times New Roman" w:hAnsi="Times New Roman"/>
          <w:sz w:val="28"/>
          <w:szCs w:val="28"/>
        </w:rPr>
        <w:t xml:space="preserve"> Исполнение данной административной процедуры возложено на специалиста </w:t>
      </w:r>
      <w:r>
        <w:rPr>
          <w:rFonts w:ascii="Times New Roman" w:hAnsi="Times New Roman"/>
          <w:sz w:val="28"/>
          <w:szCs w:val="28"/>
        </w:rPr>
        <w:t>Управления</w:t>
      </w:r>
      <w:r w:rsidRPr="00223BF8">
        <w:rPr>
          <w:rFonts w:ascii="Times New Roman" w:hAnsi="Times New Roman"/>
          <w:sz w:val="28"/>
          <w:szCs w:val="28"/>
        </w:rPr>
        <w:t xml:space="preserve">. </w:t>
      </w:r>
    </w:p>
    <w:p w:rsidR="00507E6F" w:rsidRPr="00223BF8" w:rsidRDefault="00507E6F" w:rsidP="0066605D">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20.</w:t>
      </w:r>
      <w:r w:rsidRPr="00223BF8">
        <w:rPr>
          <w:rFonts w:ascii="Times New Roman" w:hAnsi="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sz w:val="28"/>
          <w:szCs w:val="28"/>
        </w:rPr>
        <w:t>.</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получение информации о порядке и сроках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запись на прием в многофункциональный центр для подачи запроса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формирование запроса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получение результата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получение сведений о ходе выполнения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осуществления оценки качества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1. Получение информации о порядке и сроках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Информация о предоставлении муниципальной услуги размещается на Едином портале, Региональном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 Едином портале, Региональном портале размещается следующая информация: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 круг заявителей;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 срок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5) исчерпывающий перечень оснований для приостановления или отказа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7) формы заявлений (уведомлений, сообщений), используемые при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том числе на Едином портале и Региональном портале заявителю предоставляется возможность: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.2</w:t>
      </w:r>
      <w:r>
        <w:rPr>
          <w:rFonts w:ascii="Times New Roman" w:hAnsi="Times New Roman"/>
          <w:sz w:val="28"/>
          <w:szCs w:val="28"/>
        </w:rPr>
        <w:t>2</w:t>
      </w:r>
      <w:r w:rsidRPr="00223BF8">
        <w:rPr>
          <w:rFonts w:ascii="Times New Roman" w:hAnsi="Times New Roman"/>
          <w:sz w:val="28"/>
          <w:szCs w:val="28"/>
        </w:rPr>
        <w:t>. Запись на прием в многофункциональный центр для подачи запроса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.2</w:t>
      </w:r>
      <w:r>
        <w:rPr>
          <w:rFonts w:ascii="Times New Roman" w:hAnsi="Times New Roman"/>
          <w:sz w:val="28"/>
          <w:szCs w:val="28"/>
        </w:rPr>
        <w:t>2.</w:t>
      </w:r>
      <w:r w:rsidRPr="00223BF8">
        <w:rPr>
          <w:rFonts w:ascii="Times New Roman" w:hAnsi="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2.2.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Запись на прием проводится посредством Единого портала, Регионального портала, Единого портала МФЦ КК.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2.6. Результатом административной процедуры является получение заявителем: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с использованием средств Единого портала МФЦ КК уведомления о записи на прием в многофункциональном на данном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 Формирование запроса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3.4. При формировании запроса на Едином портале, Региональном портале заявителю обеспечивается: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возможность копирования и сохранения запроса и иных документов, указанных в подраздел</w:t>
      </w:r>
      <w:r>
        <w:rPr>
          <w:rFonts w:ascii="Times New Roman" w:hAnsi="Times New Roman"/>
          <w:sz w:val="28"/>
          <w:szCs w:val="28"/>
        </w:rPr>
        <w:t>е</w:t>
      </w:r>
      <w:r w:rsidRPr="00223BF8">
        <w:rPr>
          <w:rFonts w:ascii="Times New Roman" w:hAnsi="Times New Roman"/>
          <w:sz w:val="28"/>
          <w:szCs w:val="28"/>
        </w:rPr>
        <w:t xml:space="preserve"> 2.6 раздела 2 регламента,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возможность печати на бумажном носителе копии электронной формы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sz w:val="28"/>
          <w:szCs w:val="28"/>
        </w:rPr>
        <w:t>года</w:t>
      </w:r>
      <w:r w:rsidRPr="00223BF8">
        <w:rPr>
          <w:rFonts w:ascii="Times New Roman" w:hAnsi="Times New Roman"/>
          <w:sz w:val="28"/>
          <w:szCs w:val="28"/>
        </w:rPr>
        <w:t>, а также частично сформированных запросов - в течение не менее 3 месяцев.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3.5. Сформированный и подписанный запрос, и иные документы, указанные в подраздел</w:t>
      </w:r>
      <w:r>
        <w:rPr>
          <w:rFonts w:ascii="Times New Roman" w:hAnsi="Times New Roman"/>
          <w:sz w:val="28"/>
          <w:szCs w:val="28"/>
        </w:rPr>
        <w:t>е</w:t>
      </w:r>
      <w:r w:rsidRPr="00223BF8">
        <w:rPr>
          <w:rFonts w:ascii="Times New Roman" w:hAnsi="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3.7.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sz w:val="28"/>
          <w:szCs w:val="28"/>
        </w:rPr>
        <w:t>7</w:t>
      </w:r>
      <w:r w:rsidRPr="00223BF8">
        <w:rPr>
          <w:rFonts w:ascii="Times New Roman" w:hAnsi="Times New Roman"/>
          <w:sz w:val="28"/>
          <w:szCs w:val="28"/>
        </w:rPr>
        <w:t xml:space="preserve"> раздела 2 регламента.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sz w:val="28"/>
          <w:szCs w:val="28"/>
        </w:rPr>
        <w:t>г.</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 наличии хотя бы одного из оснований, указанных в подразделе 2.</w:t>
      </w:r>
      <w:r>
        <w:rPr>
          <w:rFonts w:ascii="Times New Roman" w:hAnsi="Times New Roman"/>
          <w:sz w:val="28"/>
          <w:szCs w:val="28"/>
        </w:rPr>
        <w:t>7</w:t>
      </w:r>
      <w:r w:rsidRPr="00223BF8">
        <w:rPr>
          <w:rFonts w:ascii="Times New Roman" w:hAnsi="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принимает решение об отказе в приеме запроса и документов, в соответствии с подразделом 2.</w:t>
      </w:r>
      <w:r>
        <w:rPr>
          <w:rFonts w:ascii="Times New Roman" w:hAnsi="Times New Roman"/>
          <w:sz w:val="28"/>
          <w:szCs w:val="28"/>
        </w:rPr>
        <w:t>7</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sz w:val="28"/>
          <w:szCs w:val="28"/>
        </w:rPr>
        <w:t>7</w:t>
      </w:r>
      <w:r w:rsidRPr="00223BF8">
        <w:rPr>
          <w:rFonts w:ascii="Times New Roman" w:hAnsi="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sz w:val="28"/>
          <w:szCs w:val="28"/>
        </w:rPr>
        <w:t>года</w:t>
      </w:r>
      <w:r w:rsidRPr="00223BF8">
        <w:rPr>
          <w:rFonts w:ascii="Times New Roman" w:hAnsi="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Pr>
          <w:rFonts w:ascii="Times New Roman" w:hAnsi="Times New Roman"/>
          <w:sz w:val="28"/>
          <w:szCs w:val="28"/>
        </w:rPr>
        <w:t>7</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4.10. Исполнение данной административной процедуры возложено на специалиста, ответственного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w:t>
      </w:r>
      <w:r>
        <w:rPr>
          <w:rFonts w:ascii="Times New Roman" w:hAnsi="Times New Roman"/>
          <w:sz w:val="28"/>
          <w:szCs w:val="28"/>
        </w:rPr>
        <w:t>4.</w:t>
      </w:r>
      <w:r w:rsidRPr="00223BF8">
        <w:rPr>
          <w:rFonts w:ascii="Times New Roman" w:hAnsi="Times New Roman"/>
          <w:sz w:val="28"/>
          <w:szCs w:val="28"/>
        </w:rPr>
        <w:t>3 раздела 3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sz w:val="28"/>
          <w:szCs w:val="28"/>
        </w:rPr>
        <w:t>6</w:t>
      </w:r>
      <w:r w:rsidRPr="00223BF8">
        <w:rPr>
          <w:rFonts w:ascii="Times New Roman" w:hAnsi="Times New Roman"/>
          <w:sz w:val="28"/>
          <w:szCs w:val="28"/>
        </w:rPr>
        <w:t xml:space="preserve"> раздела 2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5.6. Исполнение данной административной процедуры возложено на специалиста, ответственного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w:t>
      </w:r>
      <w:r>
        <w:rPr>
          <w:rFonts w:ascii="Times New Roman" w:hAnsi="Times New Roman"/>
          <w:sz w:val="28"/>
          <w:szCs w:val="28"/>
        </w:rPr>
        <w:t>.4</w:t>
      </w:r>
      <w:r w:rsidRPr="00223BF8">
        <w:rPr>
          <w:rFonts w:ascii="Times New Roman" w:hAnsi="Times New Roman"/>
          <w:sz w:val="28"/>
          <w:szCs w:val="28"/>
        </w:rPr>
        <w:t xml:space="preserve"> раздела 3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6.3. Критерием принятия решений является отсутствие (наличие) оснований для отказа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6.5.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6.6. Исполнение данной административной процедуры возложено на начальника </w:t>
      </w:r>
      <w:r>
        <w:rPr>
          <w:rFonts w:ascii="Times New Roman" w:hAnsi="Times New Roman"/>
          <w:sz w:val="28"/>
          <w:szCs w:val="28"/>
        </w:rPr>
        <w:t>Управления</w:t>
      </w:r>
      <w:r w:rsidRPr="00223BF8">
        <w:rPr>
          <w:rFonts w:ascii="Times New Roman" w:hAnsi="Times New Roman"/>
          <w:sz w:val="28"/>
          <w:szCs w:val="28"/>
        </w:rPr>
        <w:t xml:space="preserve"> и специалиста, ответственного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7. Получение результата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7.1.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7.2. В качестве результата предоставления муниципальной услуги заявитель по его выбору вправе получить: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Специалист </w:t>
      </w:r>
      <w:r>
        <w:rPr>
          <w:rFonts w:ascii="Times New Roman" w:hAnsi="Times New Roman"/>
          <w:sz w:val="28"/>
          <w:szCs w:val="28"/>
        </w:rPr>
        <w:t>Управления</w:t>
      </w:r>
      <w:r w:rsidRPr="00223BF8">
        <w:rPr>
          <w:rFonts w:ascii="Times New Roman" w:hAnsi="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27</w:t>
      </w:r>
      <w:r w:rsidRPr="00223BF8">
        <w:rPr>
          <w:rFonts w:ascii="Times New Roman" w:hAnsi="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Pr>
          <w:rFonts w:ascii="Times New Roman" w:hAnsi="Times New Roman"/>
          <w:sz w:val="28"/>
          <w:szCs w:val="28"/>
        </w:rPr>
        <w:t>Управление</w:t>
      </w:r>
      <w:r w:rsidRPr="00223BF8">
        <w:rPr>
          <w:rFonts w:ascii="Times New Roman" w:hAnsi="Times New Roman"/>
          <w:sz w:val="28"/>
          <w:szCs w:val="28"/>
        </w:rPr>
        <w:t xml:space="preserve">.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в виде бумажного документа заявитель получает непосредственно при личном обращении в </w:t>
      </w:r>
      <w:r>
        <w:rPr>
          <w:rFonts w:ascii="Times New Roman" w:hAnsi="Times New Roman"/>
          <w:sz w:val="28"/>
          <w:szCs w:val="28"/>
        </w:rPr>
        <w:t>Управление</w:t>
      </w:r>
      <w:r w:rsidRPr="00223BF8">
        <w:rPr>
          <w:rFonts w:ascii="Times New Roman" w:hAnsi="Times New Roman"/>
          <w:sz w:val="28"/>
          <w:szCs w:val="28"/>
        </w:rPr>
        <w:t>, либо направляется органом, предоставляющим муниципальную услугу, заявителю посредством почтового отправления, если данный способ получения результата услуги указан им в заявлении.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7.4.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7.5.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7.6.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7.7.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 xml:space="preserve">7.8. Исполнение данной административной процедуры возложено на специалиста, ответственного за предоставление муниципальной услуги.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 Получение сведений о ходе выполнения запроса.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Заявитель имеет возможность получения информации о ходе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8.2. При предоставлении муниципальной услуги в электронной форме заявителю направляется: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уведомление о записи на прием в многофункциональный центр, содержащее сведения о дате, времени и месте приема;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9. Осуществление оценки качества предоставления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9.1. Основанием для начала административной процедуры является окончание предоставления муниципальной услуги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2</w:t>
      </w:r>
      <w:r w:rsidRPr="00223BF8">
        <w:rPr>
          <w:rFonts w:ascii="Times New Roman" w:hAnsi="Times New Roman"/>
          <w:sz w:val="28"/>
          <w:szCs w:val="28"/>
        </w:rPr>
        <w:t>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 xml:space="preserve">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507E6F" w:rsidRPr="00223BF8" w:rsidRDefault="00507E6F" w:rsidP="00223BF8">
      <w:pPr>
        <w:pStyle w:val="NoSpacing"/>
        <w:ind w:firstLine="851"/>
        <w:jc w:val="both"/>
        <w:rPr>
          <w:rFonts w:ascii="Times New Roman" w:hAnsi="Times New Roman"/>
          <w:sz w:val="28"/>
          <w:szCs w:val="28"/>
        </w:rPr>
      </w:pPr>
      <w:r>
        <w:rPr>
          <w:rFonts w:ascii="Times New Roman" w:hAnsi="Times New Roman"/>
          <w:sz w:val="28"/>
          <w:szCs w:val="28"/>
        </w:rPr>
        <w:t>3.4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4</w:t>
      </w:r>
      <w:r w:rsidRPr="00223BF8">
        <w:rPr>
          <w:rFonts w:ascii="Times New Roman" w:hAnsi="Times New Roman"/>
          <w:sz w:val="28"/>
          <w:szCs w:val="28"/>
        </w:rPr>
        <w:t>.</w:t>
      </w:r>
      <w:r>
        <w:rPr>
          <w:rFonts w:ascii="Times New Roman" w:hAnsi="Times New Roman"/>
          <w:sz w:val="28"/>
          <w:szCs w:val="28"/>
        </w:rPr>
        <w:t>3</w:t>
      </w:r>
      <w:r w:rsidRPr="00223BF8">
        <w:rPr>
          <w:rFonts w:ascii="Times New Roman" w:hAnsi="Times New Roman"/>
          <w:sz w:val="28"/>
          <w:szCs w:val="28"/>
        </w:rPr>
        <w:t>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E221B">
      <w:pPr>
        <w:pStyle w:val="NoSpacing"/>
        <w:jc w:val="center"/>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 xml:space="preserve">. </w:t>
      </w:r>
      <w:r w:rsidRPr="00334ABC">
        <w:rPr>
          <w:rFonts w:ascii="Times New Roman" w:hAnsi="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уведомлении о соответствии/несоответствии.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реквизиты документов, в которых заявитель выявил опечатки и (или) ошибки;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Pr>
          <w:rFonts w:ascii="Times New Roman" w:hAnsi="Times New Roman"/>
          <w:sz w:val="28"/>
          <w:szCs w:val="28"/>
        </w:rPr>
        <w:t>Управление</w:t>
      </w:r>
      <w:r w:rsidRPr="00223BF8">
        <w:rPr>
          <w:rFonts w:ascii="Times New Roman" w:hAnsi="Times New Roman"/>
          <w:sz w:val="28"/>
          <w:szCs w:val="28"/>
        </w:rPr>
        <w:t>, а также направлено по почте, по электронной почте.</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Pr>
          <w:rFonts w:ascii="Times New Roman" w:hAnsi="Times New Roman"/>
          <w:sz w:val="28"/>
          <w:szCs w:val="28"/>
        </w:rPr>
        <w:t>Управление</w:t>
      </w:r>
      <w:r w:rsidRPr="00223BF8">
        <w:rPr>
          <w:rFonts w:ascii="Times New Roman" w:hAnsi="Times New Roman"/>
          <w:sz w:val="28"/>
          <w:szCs w:val="28"/>
        </w:rPr>
        <w:t>, осуществляются следующие действия: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1) рассмотрение заявления об исправлении допущенных опечаток и ошибок начальником </w:t>
      </w:r>
      <w:r>
        <w:rPr>
          <w:rFonts w:ascii="Times New Roman" w:hAnsi="Times New Roman"/>
          <w:sz w:val="28"/>
          <w:szCs w:val="28"/>
        </w:rPr>
        <w:t>Управления</w:t>
      </w:r>
      <w:r w:rsidRPr="00223BF8">
        <w:rPr>
          <w:rFonts w:ascii="Times New Roman" w:hAnsi="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sz w:val="28"/>
          <w:szCs w:val="28"/>
        </w:rPr>
        <w:t>Управления</w:t>
      </w:r>
      <w:r w:rsidRPr="00223BF8">
        <w:rPr>
          <w:rFonts w:ascii="Times New Roman" w:hAnsi="Times New Roman"/>
          <w:sz w:val="28"/>
          <w:szCs w:val="28"/>
        </w:rPr>
        <w:t xml:space="preserve"> специалисту, ответственному за предоставление муниципальной услуги, для дальнейшей работы;</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Pr>
          <w:rFonts w:ascii="Times New Roman" w:hAnsi="Times New Roman"/>
          <w:sz w:val="28"/>
          <w:szCs w:val="28"/>
        </w:rPr>
        <w:t>Управления</w:t>
      </w:r>
      <w:r w:rsidRPr="00223BF8">
        <w:rPr>
          <w:rFonts w:ascii="Times New Roman" w:hAnsi="Times New Roman"/>
          <w:sz w:val="28"/>
          <w:szCs w:val="28"/>
        </w:rPr>
        <w:t xml:space="preserve"> путем подготовки: проекта постановления администрации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Выселковский</w:t>
      </w:r>
      <w:r w:rsidRPr="00223BF8">
        <w:rPr>
          <w:rFonts w:ascii="Times New Roman" w:hAnsi="Times New Roman"/>
          <w:sz w:val="28"/>
          <w:szCs w:val="28"/>
        </w:rPr>
        <w:t xml:space="preserve"> район о внесении изменений в постановление о заключении договора на размещение объектов и (или) договора на размещение объекта, либо уведомления об отказе в заключение договора на размещение объекта. При отсутствии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 xml:space="preserve">.7.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.8. Результатом выполнения административной процедуры является: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заключении договора на размещение объектов и (или) проект договора на размещение объекта, подписанного со стороны органа, предоставляющего муниципальную услугу, либо уведомление об отказе в заключение договора на размещение объекта;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.10. Способом фиксации результата административной процедуры является:</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подпись заявителя о получении результата выполнения административной процедуры в журнале выдаваемых документов.</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3.</w:t>
      </w:r>
      <w:r>
        <w:rPr>
          <w:rFonts w:ascii="Times New Roman" w:hAnsi="Times New Roman"/>
          <w:sz w:val="28"/>
          <w:szCs w:val="28"/>
        </w:rPr>
        <w:t>5</w:t>
      </w:r>
      <w:r w:rsidRPr="00223BF8">
        <w:rPr>
          <w:rFonts w:ascii="Times New Roman" w:hAnsi="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507E6F" w:rsidRDefault="00507E6F" w:rsidP="00223BF8">
      <w:pPr>
        <w:pStyle w:val="NoSpacing"/>
        <w:ind w:firstLine="851"/>
        <w:jc w:val="both"/>
        <w:rPr>
          <w:rFonts w:ascii="Times New Roman" w:hAnsi="Times New Roman"/>
          <w:sz w:val="28"/>
          <w:szCs w:val="28"/>
        </w:rPr>
      </w:pPr>
    </w:p>
    <w:p w:rsidR="00507E6F" w:rsidRPr="00334ABC" w:rsidRDefault="00507E6F" w:rsidP="00334ABC">
      <w:pPr>
        <w:pStyle w:val="NoSpacing"/>
        <w:jc w:val="center"/>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Описание варианта предоставления муниципальной услуги «</w:t>
      </w:r>
      <w:r>
        <w:rPr>
          <w:rFonts w:ascii="Times New Roman" w:hAnsi="Times New Roman"/>
          <w:sz w:val="28"/>
          <w:szCs w:val="28"/>
        </w:rPr>
        <w:t xml:space="preserve">Заключение </w:t>
      </w:r>
      <w:r w:rsidRPr="002D47B1">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p>
    <w:p w:rsidR="00507E6F" w:rsidRPr="00334ABC" w:rsidRDefault="00507E6F" w:rsidP="00334ABC">
      <w:pPr>
        <w:pStyle w:val="NoSpacing"/>
        <w:ind w:firstLine="851"/>
        <w:jc w:val="both"/>
        <w:rPr>
          <w:rFonts w:ascii="Times New Roman" w:hAnsi="Times New Roman"/>
          <w:sz w:val="28"/>
          <w:szCs w:val="28"/>
        </w:rPr>
      </w:pPr>
      <w:r>
        <w:rPr>
          <w:rFonts w:ascii="Times New Roman" w:hAnsi="Times New Roman"/>
          <w:sz w:val="28"/>
          <w:szCs w:val="28"/>
        </w:rPr>
        <w:t>3.6</w:t>
      </w:r>
      <w:r w:rsidRPr="00334ABC">
        <w:rPr>
          <w:rFonts w:ascii="Times New Roman" w:hAnsi="Times New Roman"/>
          <w:sz w:val="28"/>
          <w:szCs w:val="28"/>
        </w:rPr>
        <w:t xml:space="preserve">.1. Перечень административных процедур при выдаче дубликата </w:t>
      </w:r>
      <w:r w:rsidRPr="002D47B1">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1) прием запроса и документов и (или) информации, необходимых для предоставления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 xml:space="preserve">2) принятие решения о предоставлении (об отказе в предоставлении) муниципальной услуги </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 предоставление результата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.2. Максимальный срок выдачи дубликата уведомления о соответствии/несоответствии составляет 5 рабочих дней со дня регистрации запроса о предоставлении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выдаче дубликата </w:t>
      </w:r>
      <w:r w:rsidRPr="002D47B1">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Pr>
          <w:rFonts w:ascii="Times New Roman" w:hAnsi="Times New Roman"/>
          <w:sz w:val="28"/>
          <w:szCs w:val="28"/>
        </w:rPr>
        <w:t>разделом</w:t>
      </w:r>
      <w:r w:rsidRPr="00334ABC">
        <w:rPr>
          <w:rFonts w:ascii="Times New Roman" w:hAnsi="Times New Roman"/>
          <w:sz w:val="28"/>
          <w:szCs w:val="28"/>
        </w:rPr>
        <w:t xml:space="preserve"> 2.6</w:t>
      </w:r>
      <w:r>
        <w:rPr>
          <w:rFonts w:ascii="Times New Roman" w:hAnsi="Times New Roman"/>
          <w:sz w:val="28"/>
          <w:szCs w:val="28"/>
        </w:rPr>
        <w:t xml:space="preserve"> </w:t>
      </w:r>
      <w:r w:rsidRPr="00334ABC">
        <w:rPr>
          <w:rFonts w:ascii="Times New Roman" w:hAnsi="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.3.2. Способы подачи запроса и документов предусмотрены </w:t>
      </w:r>
      <w:r>
        <w:rPr>
          <w:rFonts w:ascii="Times New Roman" w:hAnsi="Times New Roman"/>
          <w:sz w:val="28"/>
          <w:szCs w:val="28"/>
        </w:rPr>
        <w:t xml:space="preserve">разделом </w:t>
      </w:r>
      <w:r w:rsidRPr="00334ABC">
        <w:rPr>
          <w:rFonts w:ascii="Times New Roman" w:hAnsi="Times New Roman"/>
          <w:sz w:val="28"/>
          <w:szCs w:val="28"/>
        </w:rPr>
        <w:t>2.6.</w:t>
      </w:r>
      <w:r>
        <w:rPr>
          <w:rFonts w:ascii="Times New Roman" w:hAnsi="Times New Roman"/>
          <w:sz w:val="28"/>
          <w:szCs w:val="28"/>
        </w:rPr>
        <w:t xml:space="preserve"> </w:t>
      </w:r>
      <w:r w:rsidRPr="00334ABC">
        <w:rPr>
          <w:rFonts w:ascii="Times New Roman" w:hAnsi="Times New Roman"/>
          <w:sz w:val="28"/>
          <w:szCs w:val="28"/>
        </w:rPr>
        <w:t>административного регламента, в том числе через МФЦ.</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sz w:val="28"/>
          <w:szCs w:val="28"/>
        </w:rPr>
        <w:t>Краснодарского края</w:t>
      </w:r>
      <w:r w:rsidRPr="00334ABC">
        <w:rPr>
          <w:rFonts w:ascii="Times New Roman" w:hAnsi="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sz w:val="28"/>
          <w:szCs w:val="28"/>
        </w:rPr>
        <w:t>3.4.12</w:t>
      </w:r>
      <w:r w:rsidRPr="00334ABC">
        <w:rPr>
          <w:rFonts w:ascii="Times New Roman" w:hAnsi="Times New Roman"/>
          <w:sz w:val="28"/>
          <w:szCs w:val="28"/>
        </w:rPr>
        <w:t xml:space="preserve"> административного регламента. </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Pr>
          <w:rFonts w:ascii="Times New Roman" w:hAnsi="Times New Roman"/>
          <w:sz w:val="28"/>
          <w:szCs w:val="28"/>
        </w:rPr>
        <w:t>разделом 2.6</w:t>
      </w:r>
      <w:r w:rsidRPr="00334ABC">
        <w:rPr>
          <w:rFonts w:ascii="Times New Roman" w:hAnsi="Times New Roman"/>
          <w:sz w:val="28"/>
          <w:szCs w:val="28"/>
        </w:rPr>
        <w:t xml:space="preserve"> административного регламента. </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.3.6. Результатом административной процедуры является:</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ab/>
        <w:t>а) регистрация запроса;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ab/>
        <w:t>б) отказ в приеме документов.</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выдаче дубликата </w:t>
      </w:r>
      <w:r w:rsidRPr="002D47B1">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.4.1. Основанием для начала административной процедуры является получение специалистом </w:t>
      </w:r>
      <w:r>
        <w:rPr>
          <w:rFonts w:ascii="Times New Roman" w:hAnsi="Times New Roman"/>
          <w:sz w:val="28"/>
          <w:szCs w:val="28"/>
        </w:rPr>
        <w:t>управления</w:t>
      </w:r>
      <w:r w:rsidRPr="00334ABC">
        <w:rPr>
          <w:rFonts w:ascii="Times New Roman" w:hAnsi="Times New Roman"/>
          <w:sz w:val="28"/>
          <w:szCs w:val="28"/>
        </w:rPr>
        <w:t xml:space="preserve"> </w:t>
      </w:r>
      <w:r>
        <w:rPr>
          <w:rFonts w:ascii="Times New Roman" w:hAnsi="Times New Roman"/>
          <w:sz w:val="28"/>
          <w:szCs w:val="28"/>
        </w:rPr>
        <w:t>архитектуры</w:t>
      </w:r>
      <w:r w:rsidRPr="00334ABC">
        <w:rPr>
          <w:rFonts w:ascii="Times New Roman" w:hAnsi="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.4.2. Специалист </w:t>
      </w:r>
      <w:r>
        <w:rPr>
          <w:rFonts w:ascii="Times New Roman" w:hAnsi="Times New Roman"/>
          <w:sz w:val="28"/>
          <w:szCs w:val="28"/>
        </w:rPr>
        <w:t>управления</w:t>
      </w:r>
      <w:r w:rsidRPr="00334ABC">
        <w:rPr>
          <w:rFonts w:ascii="Times New Roman" w:hAnsi="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Pr>
          <w:rFonts w:ascii="Times New Roman" w:hAnsi="Times New Roman"/>
          <w:sz w:val="28"/>
          <w:szCs w:val="28"/>
        </w:rPr>
        <w:t>разделе</w:t>
      </w:r>
      <w:r w:rsidRPr="00334ABC">
        <w:rPr>
          <w:rFonts w:ascii="Times New Roman" w:hAnsi="Times New Roman"/>
          <w:sz w:val="28"/>
          <w:szCs w:val="28"/>
        </w:rPr>
        <w:t xml:space="preserve"> 2.</w:t>
      </w:r>
      <w:r>
        <w:rPr>
          <w:rFonts w:ascii="Times New Roman" w:hAnsi="Times New Roman"/>
          <w:sz w:val="28"/>
          <w:szCs w:val="28"/>
        </w:rPr>
        <w:t>7</w:t>
      </w:r>
      <w:r w:rsidRPr="00334ABC">
        <w:rPr>
          <w:rFonts w:ascii="Times New Roman" w:hAnsi="Times New Roman"/>
          <w:sz w:val="28"/>
          <w:szCs w:val="28"/>
        </w:rPr>
        <w:t xml:space="preserve"> административного регламента.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.4.3. При установлении факта наличия оснований для отказа в предоставлении муниципальной услуги, специалист </w:t>
      </w:r>
      <w:r>
        <w:rPr>
          <w:rFonts w:ascii="Times New Roman" w:hAnsi="Times New Roman"/>
          <w:sz w:val="28"/>
          <w:szCs w:val="28"/>
        </w:rPr>
        <w:t>управления</w:t>
      </w:r>
      <w:r w:rsidRPr="00334ABC">
        <w:rPr>
          <w:rFonts w:ascii="Times New Roman" w:hAnsi="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.4.4. При отсутствии оснований для отказа в предоставлении муниципальной услуги, специалист </w:t>
      </w:r>
      <w:r>
        <w:rPr>
          <w:rFonts w:ascii="Times New Roman" w:hAnsi="Times New Roman"/>
          <w:sz w:val="28"/>
          <w:szCs w:val="28"/>
        </w:rPr>
        <w:t>управления</w:t>
      </w:r>
      <w:r w:rsidRPr="00334ABC">
        <w:rPr>
          <w:rFonts w:ascii="Times New Roman" w:hAnsi="Times New Roman"/>
          <w:sz w:val="28"/>
          <w:szCs w:val="28"/>
        </w:rPr>
        <w:t xml:space="preserve"> подготавливает дубликат уведомления о соответствии/несоответствии. Дубликат оформляется в виде дополнительного экземпляра выданного ранее уведомления о соответствии/несоответствии. В левом верхнем углу уведомления проставляется отметка «дубликат».</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Pr>
          <w:rFonts w:ascii="Times New Roman" w:hAnsi="Times New Roman"/>
          <w:sz w:val="28"/>
          <w:szCs w:val="28"/>
        </w:rPr>
        <w:t>управления</w:t>
      </w:r>
      <w:r w:rsidRPr="00334ABC">
        <w:rPr>
          <w:rFonts w:ascii="Times New Roman" w:hAnsi="Times New Roman"/>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администрации района </w:t>
      </w:r>
      <w:r>
        <w:rPr>
          <w:rFonts w:ascii="Times New Roman" w:hAnsi="Times New Roman"/>
          <w:sz w:val="28"/>
          <w:szCs w:val="28"/>
        </w:rPr>
        <w:t>курирующим вопросы градостроительства</w:t>
      </w:r>
      <w:r w:rsidRPr="00334ABC">
        <w:rPr>
          <w:rFonts w:ascii="Times New Roman" w:hAnsi="Times New Roman"/>
          <w:sz w:val="28"/>
          <w:szCs w:val="28"/>
        </w:rPr>
        <w:t xml:space="preserve"> (далее – уполномоченные должностные лица).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.4.7. Результатом административной процедуры является:</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1) оформление дубликата уведомления о соответствии/несоответствии;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2) оформление уведомления об отказе в выдаче дубликата.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.5. Описание административной процедуры «Предоставление результата муниципальной услуги» при выдаче дубликата </w:t>
      </w:r>
      <w:r w:rsidRPr="002D47B1">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.5.1. Основанием для начала административной процедуры является получение специалистом </w:t>
      </w:r>
      <w:r>
        <w:rPr>
          <w:rFonts w:ascii="Times New Roman" w:hAnsi="Times New Roman"/>
          <w:sz w:val="28"/>
          <w:szCs w:val="28"/>
        </w:rPr>
        <w:t>управления,</w:t>
      </w:r>
      <w:r w:rsidRPr="00334ABC">
        <w:rPr>
          <w:rFonts w:ascii="Times New Roman" w:hAnsi="Times New Roman"/>
          <w:sz w:val="28"/>
          <w:szCs w:val="28"/>
        </w:rPr>
        <w:t xml:space="preserve"> подписанного уполномоченным должностным лицом дубликата </w:t>
      </w:r>
      <w:r w:rsidRPr="002A475F">
        <w:rPr>
          <w:rFonts w:ascii="Times New Roman" w:hAnsi="Times New Roman"/>
          <w:sz w:val="28"/>
          <w:szCs w:val="28"/>
        </w:rPr>
        <w:t>договора на размещение объектов на землях или земельных участках,</w:t>
      </w:r>
      <w:r w:rsidRPr="00334ABC">
        <w:rPr>
          <w:rFonts w:ascii="Times New Roman" w:hAnsi="Times New Roman"/>
          <w:sz w:val="28"/>
          <w:szCs w:val="28"/>
        </w:rPr>
        <w:t xml:space="preserve"> или уведомления об отказе в выдаче дубликата.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.5.2. Предоставление результата муниципальной услуги производится способами, </w:t>
      </w:r>
      <w:r>
        <w:rPr>
          <w:rFonts w:ascii="Times New Roman" w:hAnsi="Times New Roman"/>
          <w:sz w:val="28"/>
          <w:szCs w:val="28"/>
        </w:rPr>
        <w:t>в соответствии с</w:t>
      </w:r>
      <w:r w:rsidRPr="00334ABC">
        <w:rPr>
          <w:rFonts w:ascii="Times New Roman" w:hAnsi="Times New Roman"/>
          <w:sz w:val="28"/>
          <w:szCs w:val="28"/>
        </w:rPr>
        <w:t xml:space="preserve"> административн</w:t>
      </w:r>
      <w:r>
        <w:rPr>
          <w:rFonts w:ascii="Times New Roman" w:hAnsi="Times New Roman"/>
          <w:sz w:val="28"/>
          <w:szCs w:val="28"/>
        </w:rPr>
        <w:t>ым регламентом</w:t>
      </w:r>
      <w:r w:rsidRPr="00334ABC">
        <w:rPr>
          <w:rFonts w:ascii="Times New Roman" w:hAnsi="Times New Roman"/>
          <w:sz w:val="28"/>
          <w:szCs w:val="28"/>
        </w:rPr>
        <w:t xml:space="preserve"> в течение срока, указанного в пункте 3.</w:t>
      </w:r>
      <w:r>
        <w:rPr>
          <w:rFonts w:ascii="Times New Roman" w:hAnsi="Times New Roman"/>
          <w:sz w:val="28"/>
          <w:szCs w:val="28"/>
        </w:rPr>
        <w:t>6</w:t>
      </w:r>
      <w:r w:rsidRPr="00334ABC">
        <w:rPr>
          <w:rFonts w:ascii="Times New Roman" w:hAnsi="Times New Roman"/>
          <w:sz w:val="28"/>
          <w:szCs w:val="28"/>
        </w:rPr>
        <w:t>.2 административного регламента.</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sz w:val="28"/>
          <w:szCs w:val="28"/>
        </w:rPr>
        <w:t>Краснодарского</w:t>
      </w:r>
      <w:r w:rsidRPr="00334ABC">
        <w:rPr>
          <w:rFonts w:ascii="Times New Roman" w:hAnsi="Times New Roman"/>
          <w:sz w:val="28"/>
          <w:szCs w:val="28"/>
        </w:rPr>
        <w:t xml:space="preserve"> </w:t>
      </w:r>
      <w:r>
        <w:rPr>
          <w:rFonts w:ascii="Times New Roman" w:hAnsi="Times New Roman"/>
          <w:sz w:val="28"/>
          <w:szCs w:val="28"/>
        </w:rPr>
        <w:t>края</w:t>
      </w:r>
      <w:r w:rsidRPr="00334ABC">
        <w:rPr>
          <w:rFonts w:ascii="Times New Roman" w:hAnsi="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 xml:space="preserve">.5.4. Действия по предоставлению результата муниципальной услуги производятся специалистом </w:t>
      </w:r>
      <w:r>
        <w:rPr>
          <w:rFonts w:ascii="Times New Roman" w:hAnsi="Times New Roman"/>
          <w:sz w:val="28"/>
          <w:szCs w:val="28"/>
        </w:rPr>
        <w:t>управления</w:t>
      </w:r>
      <w:r w:rsidRPr="00334ABC">
        <w:rPr>
          <w:rFonts w:ascii="Times New Roman" w:hAnsi="Times New Roman"/>
          <w:sz w:val="28"/>
          <w:szCs w:val="28"/>
        </w:rPr>
        <w:t xml:space="preserve"> в соответствии с административн</w:t>
      </w:r>
      <w:r>
        <w:rPr>
          <w:rFonts w:ascii="Times New Roman" w:hAnsi="Times New Roman"/>
          <w:sz w:val="28"/>
          <w:szCs w:val="28"/>
        </w:rPr>
        <w:t>ым</w:t>
      </w:r>
      <w:r w:rsidRPr="00334ABC">
        <w:rPr>
          <w:rFonts w:ascii="Times New Roman" w:hAnsi="Times New Roman"/>
          <w:sz w:val="28"/>
          <w:szCs w:val="28"/>
        </w:rPr>
        <w:t xml:space="preserve"> регламент</w:t>
      </w:r>
      <w:r>
        <w:rPr>
          <w:rFonts w:ascii="Times New Roman" w:hAnsi="Times New Roman"/>
          <w:sz w:val="28"/>
          <w:szCs w:val="28"/>
        </w:rPr>
        <w:t>ом</w:t>
      </w:r>
      <w:r w:rsidRPr="00334ABC">
        <w:rPr>
          <w:rFonts w:ascii="Times New Roman" w:hAnsi="Times New Roman"/>
          <w:sz w:val="28"/>
          <w:szCs w:val="28"/>
        </w:rPr>
        <w:t>.</w:t>
      </w:r>
    </w:p>
    <w:p w:rsidR="00507E6F" w:rsidRPr="00334ABC"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507E6F" w:rsidRDefault="00507E6F" w:rsidP="00334ABC">
      <w:pPr>
        <w:pStyle w:val="NoSpacing"/>
        <w:ind w:firstLine="851"/>
        <w:jc w:val="both"/>
        <w:rPr>
          <w:rFonts w:ascii="Times New Roman" w:hAnsi="Times New Roman"/>
          <w:sz w:val="28"/>
          <w:szCs w:val="28"/>
        </w:rPr>
      </w:pPr>
      <w:r w:rsidRPr="00334ABC">
        <w:rPr>
          <w:rFonts w:ascii="Times New Roman" w:hAnsi="Times New Roman"/>
          <w:sz w:val="28"/>
          <w:szCs w:val="28"/>
        </w:rPr>
        <w:t>3.</w:t>
      </w:r>
      <w:r>
        <w:rPr>
          <w:rFonts w:ascii="Times New Roman" w:hAnsi="Times New Roman"/>
          <w:sz w:val="28"/>
          <w:szCs w:val="28"/>
        </w:rPr>
        <w:t>6</w:t>
      </w:r>
      <w:r w:rsidRPr="00334ABC">
        <w:rPr>
          <w:rFonts w:ascii="Times New Roman" w:hAnsi="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07E6F" w:rsidRDefault="00507E6F" w:rsidP="00334ABC">
      <w:pPr>
        <w:pStyle w:val="NoSpacing"/>
        <w:ind w:firstLine="851"/>
        <w:jc w:val="both"/>
        <w:rPr>
          <w:rFonts w:ascii="Times New Roman" w:hAnsi="Times New Roman"/>
          <w:sz w:val="28"/>
          <w:szCs w:val="28"/>
        </w:rPr>
      </w:pPr>
    </w:p>
    <w:p w:rsidR="00507E6F" w:rsidRDefault="00507E6F" w:rsidP="00B2778D">
      <w:pPr>
        <w:pStyle w:val="NoSpacing"/>
        <w:ind w:firstLine="851"/>
        <w:jc w:val="center"/>
        <w:rPr>
          <w:rFonts w:ascii="Times New Roman" w:hAnsi="Times New Roman"/>
          <w:sz w:val="28"/>
          <w:szCs w:val="28"/>
        </w:rPr>
      </w:pPr>
      <w:r>
        <w:rPr>
          <w:rFonts w:ascii="Times New Roman" w:hAnsi="Times New Roman"/>
          <w:sz w:val="28"/>
          <w:szCs w:val="28"/>
        </w:rPr>
        <w:t>3.7. Получение дополнительных сведений от заявителя</w:t>
      </w:r>
    </w:p>
    <w:p w:rsidR="00507E6F" w:rsidRDefault="00507E6F" w:rsidP="00334ABC">
      <w:pPr>
        <w:pStyle w:val="NoSpacing"/>
        <w:ind w:firstLine="851"/>
        <w:jc w:val="both"/>
        <w:rPr>
          <w:rFonts w:ascii="Times New Roman" w:hAnsi="Times New Roman"/>
          <w:sz w:val="28"/>
          <w:szCs w:val="28"/>
        </w:rPr>
      </w:pPr>
    </w:p>
    <w:p w:rsidR="00507E6F" w:rsidRDefault="00507E6F" w:rsidP="00334ABC">
      <w:pPr>
        <w:pStyle w:val="NoSpacing"/>
        <w:ind w:firstLine="851"/>
        <w:jc w:val="both"/>
        <w:rPr>
          <w:rFonts w:ascii="Times New Roman" w:hAnsi="Times New Roman"/>
          <w:sz w:val="28"/>
          <w:szCs w:val="28"/>
        </w:rPr>
      </w:pPr>
      <w:r>
        <w:rPr>
          <w:rFonts w:ascii="Times New Roman" w:hAnsi="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07E6F" w:rsidRDefault="00507E6F" w:rsidP="00334ABC">
      <w:pPr>
        <w:pStyle w:val="NoSpacing"/>
        <w:ind w:firstLine="851"/>
        <w:jc w:val="both"/>
        <w:rPr>
          <w:rFonts w:ascii="Times New Roman" w:hAnsi="Times New Roman"/>
          <w:sz w:val="28"/>
          <w:szCs w:val="28"/>
        </w:rPr>
      </w:pPr>
    </w:p>
    <w:p w:rsidR="00507E6F" w:rsidRDefault="00507E6F" w:rsidP="00B2778D">
      <w:pPr>
        <w:pStyle w:val="NoSpacing"/>
        <w:ind w:firstLine="851"/>
        <w:jc w:val="center"/>
        <w:rPr>
          <w:rFonts w:ascii="Times New Roman" w:hAnsi="Times New Roman"/>
          <w:sz w:val="28"/>
          <w:szCs w:val="28"/>
        </w:rPr>
      </w:pPr>
      <w:r>
        <w:rPr>
          <w:rFonts w:ascii="Times New Roman" w:hAnsi="Times New Roman"/>
          <w:sz w:val="28"/>
          <w:szCs w:val="28"/>
        </w:rPr>
        <w:t>3.8. Предоставление муниципальной услуги в упреждающем (проактивном) режиме</w:t>
      </w:r>
    </w:p>
    <w:p w:rsidR="00507E6F" w:rsidRDefault="00507E6F" w:rsidP="00334ABC">
      <w:pPr>
        <w:pStyle w:val="NoSpacing"/>
        <w:ind w:firstLine="851"/>
        <w:jc w:val="both"/>
        <w:rPr>
          <w:rFonts w:ascii="Times New Roman" w:hAnsi="Times New Roman"/>
          <w:sz w:val="28"/>
          <w:szCs w:val="28"/>
        </w:rPr>
      </w:pPr>
    </w:p>
    <w:p w:rsidR="00507E6F" w:rsidRDefault="00507E6F" w:rsidP="00334ABC">
      <w:pPr>
        <w:pStyle w:val="NoSpacing"/>
        <w:ind w:firstLine="851"/>
        <w:jc w:val="both"/>
        <w:rPr>
          <w:rFonts w:ascii="Times New Roman" w:hAnsi="Times New Roman"/>
          <w:sz w:val="28"/>
          <w:szCs w:val="28"/>
        </w:rPr>
      </w:pPr>
      <w:r>
        <w:rPr>
          <w:rFonts w:ascii="Times New Roman" w:hAnsi="Times New Roman"/>
          <w:sz w:val="28"/>
          <w:szCs w:val="28"/>
        </w:rPr>
        <w:t>3.8.1. Предоставление муниципальной услуги в упреждающем (проактивном) режиме не осуществляется.</w:t>
      </w:r>
    </w:p>
    <w:p w:rsidR="00507E6F" w:rsidRDefault="00507E6F" w:rsidP="00334ABC">
      <w:pPr>
        <w:pStyle w:val="NoSpacing"/>
        <w:ind w:firstLine="851"/>
        <w:jc w:val="center"/>
        <w:rPr>
          <w:rFonts w:ascii="Times New Roman" w:hAnsi="Times New Roman"/>
          <w:sz w:val="28"/>
          <w:szCs w:val="28"/>
        </w:rPr>
      </w:pPr>
    </w:p>
    <w:p w:rsidR="00507E6F" w:rsidRPr="00223BF8" w:rsidRDefault="00507E6F" w:rsidP="00334ABC">
      <w:pPr>
        <w:pStyle w:val="NoSpacing"/>
        <w:ind w:firstLine="851"/>
        <w:jc w:val="center"/>
        <w:rPr>
          <w:rFonts w:ascii="Times New Roman" w:hAnsi="Times New Roman"/>
          <w:sz w:val="28"/>
          <w:szCs w:val="28"/>
        </w:rPr>
      </w:pPr>
      <w:r w:rsidRPr="00223BF8">
        <w:rPr>
          <w:rFonts w:ascii="Times New Roman" w:hAnsi="Times New Roman"/>
          <w:sz w:val="28"/>
          <w:szCs w:val="28"/>
        </w:rPr>
        <w:t xml:space="preserve">Раздел 4. Формы контроля за </w:t>
      </w:r>
      <w:r>
        <w:rPr>
          <w:rFonts w:ascii="Times New Roman" w:hAnsi="Times New Roman"/>
          <w:sz w:val="28"/>
          <w:szCs w:val="28"/>
        </w:rPr>
        <w:t>исполнением административного регламента</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E221B">
      <w:pPr>
        <w:pStyle w:val="NoSpacing"/>
        <w:jc w:val="center"/>
        <w:rPr>
          <w:rFonts w:ascii="Times New Roman" w:hAnsi="Times New Roman"/>
          <w:sz w:val="28"/>
          <w:szCs w:val="28"/>
        </w:rPr>
      </w:pPr>
      <w:r w:rsidRPr="00223BF8">
        <w:rPr>
          <w:rFonts w:ascii="Times New Roman" w:hAnsi="Times New Roman"/>
          <w:sz w:val="28"/>
          <w:szCs w:val="28"/>
        </w:rPr>
        <w:t xml:space="preserve">4.1. </w:t>
      </w:r>
      <w:r w:rsidRPr="002A475F">
        <w:rPr>
          <w:rFonts w:ascii="Times New Roman" w:hAnsi="Times New Roman"/>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07E6F" w:rsidRDefault="00507E6F" w:rsidP="00223BF8">
      <w:pPr>
        <w:pStyle w:val="NoSpacing"/>
        <w:ind w:firstLine="851"/>
        <w:jc w:val="both"/>
        <w:rPr>
          <w:rFonts w:ascii="Times New Roman" w:hAnsi="Times New Roman"/>
          <w:sz w:val="28"/>
          <w:szCs w:val="28"/>
        </w:rPr>
      </w:pPr>
    </w:p>
    <w:p w:rsidR="00507E6F" w:rsidRPr="005F338C" w:rsidRDefault="00507E6F" w:rsidP="00FE221B">
      <w:pPr>
        <w:pStyle w:val="NoSpacing"/>
        <w:ind w:firstLine="851"/>
        <w:jc w:val="both"/>
        <w:rPr>
          <w:rFonts w:ascii="Times New Roman" w:hAnsi="Times New Roman"/>
          <w:sz w:val="28"/>
          <w:szCs w:val="28"/>
        </w:rPr>
      </w:pPr>
      <w:r w:rsidRPr="005F338C">
        <w:rPr>
          <w:rFonts w:ascii="Times New Roman" w:hAnsi="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Pr>
          <w:rFonts w:ascii="Times New Roman" w:hAnsi="Times New Roman"/>
          <w:sz w:val="28"/>
          <w:szCs w:val="28"/>
        </w:rPr>
        <w:t>Управления</w:t>
      </w:r>
      <w:r w:rsidRPr="00223BF8">
        <w:rPr>
          <w:rFonts w:ascii="Times New Roman" w:hAnsi="Times New Roman"/>
          <w:sz w:val="28"/>
          <w:szCs w:val="28"/>
        </w:rPr>
        <w:t>, ответственным за организацию работы по предоставлению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E221B">
      <w:pPr>
        <w:pStyle w:val="NoSpacing"/>
        <w:jc w:val="center"/>
        <w:rPr>
          <w:rFonts w:ascii="Times New Roman" w:hAnsi="Times New Roman"/>
          <w:sz w:val="28"/>
          <w:szCs w:val="28"/>
        </w:rPr>
      </w:pPr>
      <w:r w:rsidRPr="00223BF8">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A65EE7" w:rsidRDefault="00507E6F" w:rsidP="00FE221B">
      <w:pPr>
        <w:pStyle w:val="NoSpacing"/>
        <w:ind w:firstLine="851"/>
        <w:jc w:val="both"/>
        <w:rPr>
          <w:rFonts w:ascii="Times New Roman" w:hAnsi="Times New Roman"/>
          <w:sz w:val="28"/>
          <w:szCs w:val="28"/>
        </w:rPr>
      </w:pPr>
      <w:r w:rsidRPr="00A65EE7">
        <w:rPr>
          <w:rFonts w:ascii="Times New Roman" w:hAnsi="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07E6F" w:rsidRPr="00A65EE7" w:rsidRDefault="00507E6F" w:rsidP="00FE221B">
      <w:pPr>
        <w:pStyle w:val="NoSpacing"/>
        <w:ind w:firstLine="851"/>
        <w:jc w:val="both"/>
        <w:rPr>
          <w:rFonts w:ascii="Times New Roman" w:hAnsi="Times New Roman"/>
          <w:sz w:val="28"/>
          <w:szCs w:val="28"/>
        </w:rPr>
      </w:pPr>
      <w:r w:rsidRPr="00A65EE7">
        <w:rPr>
          <w:rFonts w:ascii="Times New Roman" w:hAnsi="Times New Roman"/>
          <w:sz w:val="28"/>
          <w:szCs w:val="28"/>
        </w:rPr>
        <w:t xml:space="preserve">4.2.2. Плановые и внеплановые проверки могут проводиться главой </w:t>
      </w:r>
      <w:r>
        <w:rPr>
          <w:rFonts w:ascii="Times New Roman" w:hAnsi="Times New Roman"/>
          <w:sz w:val="28"/>
          <w:szCs w:val="28"/>
        </w:rPr>
        <w:t>муниципального образования Выселковский район</w:t>
      </w:r>
      <w:r w:rsidRPr="00A65EE7">
        <w:rPr>
          <w:rFonts w:ascii="Times New Roman" w:hAnsi="Times New Roman"/>
          <w:sz w:val="28"/>
          <w:szCs w:val="28"/>
        </w:rPr>
        <w:t xml:space="preserve">, заместителем главы </w:t>
      </w:r>
      <w:r>
        <w:rPr>
          <w:rFonts w:ascii="Times New Roman" w:hAnsi="Times New Roman"/>
          <w:sz w:val="28"/>
          <w:szCs w:val="28"/>
        </w:rPr>
        <w:t>муниципального образования Выселковский район</w:t>
      </w:r>
      <w:r w:rsidRPr="00A65EE7">
        <w:rPr>
          <w:rFonts w:ascii="Times New Roman" w:hAnsi="Times New Roman"/>
          <w:sz w:val="28"/>
          <w:szCs w:val="28"/>
        </w:rPr>
        <w:t xml:space="preserve">, курирующим отраслевой (функциональный) орган администрации </w:t>
      </w:r>
      <w:r>
        <w:rPr>
          <w:rFonts w:ascii="Times New Roman" w:hAnsi="Times New Roman"/>
          <w:sz w:val="28"/>
          <w:szCs w:val="28"/>
        </w:rPr>
        <w:t>муниципального образования Выселковский район</w:t>
      </w:r>
      <w:r w:rsidRPr="00A65EE7">
        <w:rPr>
          <w:rFonts w:ascii="Times New Roman" w:hAnsi="Times New Roman"/>
          <w:sz w:val="28"/>
          <w:szCs w:val="28"/>
        </w:rPr>
        <w:t>, через который предоставляется муниципальная услуга.</w:t>
      </w:r>
    </w:p>
    <w:p w:rsidR="00507E6F" w:rsidRPr="00A65EE7" w:rsidRDefault="00507E6F" w:rsidP="00FE221B">
      <w:pPr>
        <w:pStyle w:val="NoSpacing"/>
        <w:ind w:firstLine="851"/>
        <w:jc w:val="both"/>
        <w:rPr>
          <w:rFonts w:ascii="Times New Roman" w:hAnsi="Times New Roman"/>
          <w:sz w:val="28"/>
          <w:szCs w:val="28"/>
        </w:rPr>
      </w:pPr>
      <w:r w:rsidRPr="00A65EE7">
        <w:rPr>
          <w:rFonts w:ascii="Times New Roman" w:hAnsi="Times New Roman"/>
          <w:sz w:val="28"/>
          <w:szCs w:val="28"/>
        </w:rPr>
        <w:t xml:space="preserve">4.2.3. Плановые проверки осуществляются один раз в год. </w:t>
      </w:r>
    </w:p>
    <w:p w:rsidR="00507E6F" w:rsidRPr="00A65EE7" w:rsidRDefault="00507E6F" w:rsidP="00FE221B">
      <w:pPr>
        <w:pStyle w:val="NoSpacing"/>
        <w:ind w:firstLine="851"/>
        <w:jc w:val="both"/>
        <w:rPr>
          <w:rFonts w:ascii="Times New Roman" w:hAnsi="Times New Roman"/>
          <w:sz w:val="28"/>
          <w:szCs w:val="28"/>
        </w:rPr>
      </w:pPr>
      <w:r w:rsidRPr="00A65EE7">
        <w:rPr>
          <w:rFonts w:ascii="Times New Roman" w:hAnsi="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sz w:val="28"/>
          <w:szCs w:val="28"/>
        </w:rPr>
        <w:t>муниципального образования Выселковский район</w:t>
      </w:r>
      <w:r w:rsidRPr="00A65EE7">
        <w:rPr>
          <w:rFonts w:ascii="Times New Roman" w:hAnsi="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507E6F" w:rsidRPr="00A65EE7" w:rsidRDefault="00507E6F" w:rsidP="00FE221B">
      <w:pPr>
        <w:pStyle w:val="NoSpacing"/>
        <w:ind w:firstLine="851"/>
        <w:jc w:val="both"/>
        <w:rPr>
          <w:rFonts w:ascii="Times New Roman" w:hAnsi="Times New Roman"/>
          <w:sz w:val="28"/>
          <w:szCs w:val="28"/>
        </w:rPr>
      </w:pPr>
      <w:r w:rsidRPr="00A65EE7">
        <w:rPr>
          <w:rFonts w:ascii="Times New Roman" w:hAnsi="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E221B">
      <w:pPr>
        <w:pStyle w:val="NoSpacing"/>
        <w:jc w:val="center"/>
        <w:rPr>
          <w:rFonts w:ascii="Times New Roman" w:hAnsi="Times New Roman"/>
          <w:sz w:val="28"/>
          <w:szCs w:val="28"/>
        </w:rPr>
      </w:pPr>
      <w:r w:rsidRPr="00223BF8">
        <w:rPr>
          <w:rFonts w:ascii="Times New Roman" w:hAnsi="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4.3.1. Ответственность за надлежащее предоставление муниципальной услуги возлагается на начальника </w:t>
      </w:r>
      <w:r>
        <w:rPr>
          <w:rFonts w:ascii="Times New Roman" w:hAnsi="Times New Roman"/>
          <w:sz w:val="28"/>
          <w:szCs w:val="28"/>
        </w:rPr>
        <w:t>Управления</w:t>
      </w:r>
      <w:r w:rsidRPr="00223BF8">
        <w:rPr>
          <w:rFonts w:ascii="Times New Roman" w:hAnsi="Times New Roman"/>
          <w:sz w:val="28"/>
          <w:szCs w:val="28"/>
        </w:rPr>
        <w:t>, ответственного за организацию работы по предоставлению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FE221B">
      <w:pPr>
        <w:pStyle w:val="NoSpacing"/>
        <w:jc w:val="center"/>
        <w:rPr>
          <w:rFonts w:ascii="Times New Roman" w:hAnsi="Times New Roman"/>
          <w:sz w:val="28"/>
          <w:szCs w:val="28"/>
        </w:rPr>
      </w:pPr>
      <w:r w:rsidRPr="00223BF8">
        <w:rPr>
          <w:rFonts w:ascii="Times New Roman" w:hAnsi="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07E6F" w:rsidRDefault="00507E6F" w:rsidP="00223BF8">
      <w:pPr>
        <w:pStyle w:val="NoSpacing"/>
        <w:ind w:firstLine="851"/>
        <w:jc w:val="both"/>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w:t>
      </w:r>
      <w:r>
        <w:rPr>
          <w:rFonts w:ascii="Times New Roman" w:hAnsi="Times New Roman"/>
          <w:sz w:val="28"/>
          <w:szCs w:val="28"/>
        </w:rPr>
        <w:t>Выселковского</w:t>
      </w:r>
      <w:r w:rsidRPr="00223BF8">
        <w:rPr>
          <w:rFonts w:ascii="Times New Roman" w:hAnsi="Times New Roman"/>
          <w:sz w:val="28"/>
          <w:szCs w:val="28"/>
        </w:rPr>
        <w:t xml:space="preserve">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Выселковского</w:t>
      </w:r>
      <w:r w:rsidRPr="00223BF8">
        <w:rPr>
          <w:rFonts w:ascii="Times New Roman" w:hAnsi="Times New Roman"/>
          <w:sz w:val="28"/>
          <w:szCs w:val="28"/>
        </w:rPr>
        <w:t xml:space="preserve"> района должен быть постоянным, всесторонним, объективным и эффективным.</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507E6F" w:rsidRPr="00223BF8" w:rsidRDefault="00507E6F" w:rsidP="00223BF8">
      <w:pPr>
        <w:pStyle w:val="NoSpacing"/>
        <w:ind w:firstLine="851"/>
        <w:jc w:val="both"/>
        <w:rPr>
          <w:rFonts w:ascii="Times New Roman" w:hAnsi="Times New Roman"/>
          <w:sz w:val="28"/>
          <w:szCs w:val="28"/>
        </w:rPr>
      </w:pPr>
      <w:r w:rsidRPr="00223BF8">
        <w:rPr>
          <w:rFonts w:ascii="Times New Roman" w:hAnsi="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sz w:val="28"/>
          <w:szCs w:val="28"/>
        </w:rPr>
        <w:t>Выселковского</w:t>
      </w:r>
      <w:r w:rsidRPr="00223BF8">
        <w:rPr>
          <w:rFonts w:ascii="Times New Roman" w:hAnsi="Times New Roman"/>
          <w:sz w:val="28"/>
          <w:szCs w:val="28"/>
        </w:rPr>
        <w:t xml:space="preserve"> </w:t>
      </w:r>
      <w:r>
        <w:rPr>
          <w:rFonts w:ascii="Times New Roman" w:hAnsi="Times New Roman"/>
          <w:sz w:val="28"/>
          <w:szCs w:val="28"/>
        </w:rPr>
        <w:t>муниципального</w:t>
      </w:r>
      <w:r w:rsidRPr="00223BF8">
        <w:rPr>
          <w:rFonts w:ascii="Times New Roman" w:hAnsi="Times New Roman"/>
          <w:sz w:val="28"/>
          <w:szCs w:val="28"/>
        </w:rPr>
        <w:t xml:space="preserve"> </w:t>
      </w:r>
      <w:r>
        <w:rPr>
          <w:rFonts w:ascii="Times New Roman" w:hAnsi="Times New Roman"/>
          <w:sz w:val="28"/>
          <w:szCs w:val="28"/>
        </w:rPr>
        <w:t>образования</w:t>
      </w:r>
      <w:r w:rsidRPr="00223BF8">
        <w:rPr>
          <w:rFonts w:ascii="Times New Roman" w:hAnsi="Times New Roman"/>
          <w:sz w:val="28"/>
          <w:szCs w:val="28"/>
        </w:rPr>
        <w:t xml:space="preserve"> </w:t>
      </w:r>
      <w:r>
        <w:rPr>
          <w:rFonts w:ascii="Times New Roman" w:hAnsi="Times New Roman"/>
          <w:sz w:val="28"/>
          <w:szCs w:val="28"/>
        </w:rPr>
        <w:t>Выселковского</w:t>
      </w:r>
      <w:r w:rsidRPr="00223BF8">
        <w:rPr>
          <w:rFonts w:ascii="Times New Roman" w:hAnsi="Times New Roman"/>
          <w:sz w:val="28"/>
          <w:szCs w:val="28"/>
        </w:rPr>
        <w:t xml:space="preserve"> района,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07E6F" w:rsidRDefault="00507E6F" w:rsidP="00223BF8">
      <w:pPr>
        <w:pStyle w:val="NoSpacing"/>
        <w:ind w:firstLine="851"/>
        <w:jc w:val="both"/>
        <w:rPr>
          <w:rFonts w:ascii="Times New Roman" w:hAnsi="Times New Roman"/>
          <w:sz w:val="28"/>
          <w:szCs w:val="28"/>
        </w:rPr>
      </w:pPr>
    </w:p>
    <w:p w:rsidR="00507E6F" w:rsidRPr="005B7549" w:rsidRDefault="00507E6F" w:rsidP="00FE221B">
      <w:pPr>
        <w:pStyle w:val="NormalWeb"/>
        <w:keepNext/>
        <w:spacing w:before="0" w:beforeAutospacing="0" w:after="0" w:afterAutospacing="0"/>
        <w:jc w:val="center"/>
        <w:rPr>
          <w:sz w:val="28"/>
          <w:szCs w:val="28"/>
        </w:rPr>
      </w:pPr>
      <w:r w:rsidRPr="005B7549">
        <w:rPr>
          <w:sz w:val="28"/>
          <w:szCs w:val="28"/>
        </w:rPr>
        <w:t>Раздел 5.</w:t>
      </w:r>
      <w:r w:rsidRPr="002A475F">
        <w:t xml:space="preserve"> </w:t>
      </w:r>
      <w:r w:rsidRPr="002A475F">
        <w:rPr>
          <w:color w:val="000000"/>
          <w:sz w:val="28"/>
          <w:szCs w:val="28"/>
        </w:rPr>
        <w:t>Досудебный (внесудебный) порядок обжалования решений и действий (бездействия) администрации района, МФЦ, а также их должностных лиц, муниципальных служащих, работников</w:t>
      </w:r>
    </w:p>
    <w:p w:rsidR="00507E6F" w:rsidRPr="005B7549" w:rsidRDefault="00507E6F" w:rsidP="00FE221B">
      <w:pPr>
        <w:pStyle w:val="NormalWeb"/>
        <w:spacing w:before="0" w:beforeAutospacing="0" w:after="0" w:afterAutospacing="0"/>
        <w:jc w:val="center"/>
        <w:rPr>
          <w:sz w:val="28"/>
          <w:szCs w:val="28"/>
        </w:rPr>
      </w:pPr>
    </w:p>
    <w:p w:rsidR="00507E6F" w:rsidRPr="005B7549" w:rsidRDefault="00507E6F" w:rsidP="00FE221B">
      <w:pPr>
        <w:pStyle w:val="NormalWeb"/>
        <w:spacing w:before="0" w:beforeAutospacing="0" w:after="0" w:afterAutospacing="0"/>
        <w:jc w:val="center"/>
        <w:rPr>
          <w:sz w:val="28"/>
          <w:szCs w:val="28"/>
        </w:rPr>
      </w:pPr>
      <w:bookmarkStart w:id="2" w:name="Par459"/>
      <w:bookmarkEnd w:id="2"/>
      <w:r w:rsidRPr="005B7549">
        <w:rPr>
          <w:sz w:val="28"/>
          <w:szCs w:val="28"/>
        </w:rPr>
        <w:t>5.1.</w:t>
      </w:r>
      <w:r w:rsidRPr="002A475F">
        <w:t xml:space="preserve"> </w:t>
      </w:r>
      <w:r w:rsidRPr="002A475F">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507E6F" w:rsidRPr="005B7549" w:rsidRDefault="00507E6F" w:rsidP="00FE221B">
      <w:pPr>
        <w:pStyle w:val="NormalWeb"/>
        <w:spacing w:before="0" w:beforeAutospacing="0" w:after="0" w:afterAutospacing="0"/>
        <w:ind w:firstLine="851"/>
        <w:jc w:val="center"/>
        <w:rPr>
          <w:sz w:val="28"/>
          <w:szCs w:val="28"/>
        </w:rPr>
      </w:pP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07E6F" w:rsidRPr="002716F3" w:rsidRDefault="00507E6F" w:rsidP="002716F3">
      <w:pPr>
        <w:pStyle w:val="NoSpacing"/>
        <w:ind w:firstLine="851"/>
        <w:jc w:val="both"/>
        <w:rPr>
          <w:rFonts w:ascii="Times New Roman" w:hAnsi="Times New Roman"/>
          <w:sz w:val="28"/>
          <w:szCs w:val="28"/>
        </w:rPr>
      </w:pPr>
    </w:p>
    <w:p w:rsidR="00507E6F" w:rsidRPr="002716F3" w:rsidRDefault="00507E6F" w:rsidP="002716F3">
      <w:pPr>
        <w:pStyle w:val="NoSpacing"/>
        <w:ind w:firstLine="851"/>
        <w:jc w:val="center"/>
        <w:rPr>
          <w:rFonts w:ascii="Times New Roman" w:hAnsi="Times New Roman"/>
          <w:sz w:val="28"/>
          <w:szCs w:val="28"/>
        </w:rPr>
      </w:pPr>
      <w:r w:rsidRPr="002716F3">
        <w:rPr>
          <w:rFonts w:ascii="Times New Roman" w:hAnsi="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507E6F" w:rsidRPr="002716F3" w:rsidRDefault="00507E6F" w:rsidP="002716F3">
      <w:pPr>
        <w:pStyle w:val="NoSpacing"/>
        <w:ind w:firstLine="851"/>
        <w:jc w:val="both"/>
        <w:rPr>
          <w:rFonts w:ascii="Times New Roman" w:hAnsi="Times New Roman"/>
          <w:sz w:val="28"/>
          <w:szCs w:val="28"/>
        </w:rPr>
      </w:pP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5.2.1 Жалоба на решение и действия (</w:t>
      </w:r>
      <w:r>
        <w:rPr>
          <w:rFonts w:ascii="Times New Roman" w:hAnsi="Times New Roman"/>
          <w:sz w:val="28"/>
          <w:szCs w:val="28"/>
        </w:rPr>
        <w:t>бездействие) администрации муни</w:t>
      </w:r>
      <w:r w:rsidRPr="002716F3">
        <w:rPr>
          <w:rFonts w:ascii="Times New Roman" w:hAnsi="Times New Roman"/>
          <w:sz w:val="28"/>
          <w:szCs w:val="28"/>
        </w:rPr>
        <w:t>ципального образования Выселковский район, а также действия (бездействие) должностных лиц, муниципальных служащ</w:t>
      </w:r>
      <w:r>
        <w:rPr>
          <w:rFonts w:ascii="Times New Roman" w:hAnsi="Times New Roman"/>
          <w:sz w:val="28"/>
          <w:szCs w:val="28"/>
        </w:rPr>
        <w:t>их в ходе предоставления муници</w:t>
      </w:r>
      <w:r w:rsidRPr="002716F3">
        <w:rPr>
          <w:rFonts w:ascii="Times New Roman" w:hAnsi="Times New Roman"/>
          <w:sz w:val="28"/>
          <w:szCs w:val="28"/>
        </w:rPr>
        <w:t>пальной услуги, подается заявителем в ад</w:t>
      </w:r>
      <w:r>
        <w:rPr>
          <w:rFonts w:ascii="Times New Roman" w:hAnsi="Times New Roman"/>
          <w:sz w:val="28"/>
          <w:szCs w:val="28"/>
        </w:rPr>
        <w:t>министрацию муниципального обра</w:t>
      </w:r>
      <w:r w:rsidRPr="002716F3">
        <w:rPr>
          <w:rFonts w:ascii="Times New Roman" w:hAnsi="Times New Roman"/>
          <w:sz w:val="28"/>
          <w:szCs w:val="28"/>
        </w:rPr>
        <w:t>зования Выселковский район на имя глав</w:t>
      </w:r>
      <w:r>
        <w:rPr>
          <w:rFonts w:ascii="Times New Roman" w:hAnsi="Times New Roman"/>
          <w:sz w:val="28"/>
          <w:szCs w:val="28"/>
        </w:rPr>
        <w:t>ы муниципального образования Вы</w:t>
      </w:r>
      <w:r w:rsidRPr="002716F3">
        <w:rPr>
          <w:rFonts w:ascii="Times New Roman" w:hAnsi="Times New Roman"/>
          <w:sz w:val="28"/>
          <w:szCs w:val="28"/>
        </w:rPr>
        <w:t>селковский район.</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Должностными лицами, уполномоче</w:t>
      </w:r>
      <w:r>
        <w:rPr>
          <w:rFonts w:ascii="Times New Roman" w:hAnsi="Times New Roman"/>
          <w:sz w:val="28"/>
          <w:szCs w:val="28"/>
        </w:rPr>
        <w:t>нными главой муниципального обр</w:t>
      </w:r>
      <w:r w:rsidRPr="002716F3">
        <w:rPr>
          <w:rFonts w:ascii="Times New Roman" w:hAnsi="Times New Roman"/>
          <w:sz w:val="28"/>
          <w:szCs w:val="28"/>
        </w:rPr>
        <w:t xml:space="preserve">азования Выселковский район на рассмотрение жалоб, являются заместители главы муниципального образования Выселковский район, </w:t>
      </w:r>
      <w:r>
        <w:rPr>
          <w:rFonts w:ascii="Times New Roman" w:hAnsi="Times New Roman"/>
          <w:sz w:val="28"/>
          <w:szCs w:val="28"/>
        </w:rPr>
        <w:t>курирующие отрасле</w:t>
      </w:r>
      <w:r w:rsidRPr="002716F3">
        <w:rPr>
          <w:rFonts w:ascii="Times New Roman" w:hAnsi="Times New Roman"/>
          <w:sz w:val="28"/>
          <w:szCs w:val="28"/>
        </w:rPr>
        <w:t>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Жалобы на решения и действия (бездействие) главы муниципального образования Выселковский район рассматрив</w:t>
      </w:r>
      <w:r>
        <w:rPr>
          <w:rFonts w:ascii="Times New Roman" w:hAnsi="Times New Roman"/>
          <w:sz w:val="28"/>
          <w:szCs w:val="28"/>
        </w:rPr>
        <w:t>аются непосредственно главой му</w:t>
      </w:r>
      <w:r w:rsidRPr="002716F3">
        <w:rPr>
          <w:rFonts w:ascii="Times New Roman" w:hAnsi="Times New Roman"/>
          <w:sz w:val="28"/>
          <w:szCs w:val="28"/>
        </w:rPr>
        <w:t>ниципального образования Выселковский район.</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Жалобы на решения и действия (безд</w:t>
      </w:r>
      <w:r>
        <w:rPr>
          <w:rFonts w:ascii="Times New Roman" w:hAnsi="Times New Roman"/>
          <w:sz w:val="28"/>
          <w:szCs w:val="28"/>
        </w:rPr>
        <w:t>ействие) работника многофункцио</w:t>
      </w:r>
      <w:r w:rsidRPr="002716F3">
        <w:rPr>
          <w:rFonts w:ascii="Times New Roman" w:hAnsi="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Pr>
          <w:rFonts w:ascii="Times New Roman" w:hAnsi="Times New Roman"/>
          <w:sz w:val="28"/>
          <w:szCs w:val="28"/>
        </w:rPr>
        <w:t>вязи Краснодарского края, являю</w:t>
      </w:r>
      <w:r w:rsidRPr="002716F3">
        <w:rPr>
          <w:rFonts w:ascii="Times New Roman" w:hAnsi="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507E6F" w:rsidRPr="002716F3" w:rsidRDefault="00507E6F" w:rsidP="002716F3">
      <w:pPr>
        <w:pStyle w:val="NoSpacing"/>
        <w:ind w:firstLine="851"/>
        <w:jc w:val="both"/>
        <w:rPr>
          <w:rFonts w:ascii="Times New Roman" w:hAnsi="Times New Roman"/>
          <w:sz w:val="28"/>
          <w:szCs w:val="28"/>
        </w:rPr>
      </w:pPr>
    </w:p>
    <w:p w:rsidR="00507E6F" w:rsidRDefault="00507E6F" w:rsidP="002716F3">
      <w:pPr>
        <w:pStyle w:val="NoSpacing"/>
        <w:ind w:firstLine="851"/>
        <w:jc w:val="center"/>
        <w:rPr>
          <w:rFonts w:ascii="Times New Roman" w:hAnsi="Times New Roman"/>
          <w:sz w:val="28"/>
          <w:szCs w:val="28"/>
        </w:rPr>
      </w:pPr>
      <w:r w:rsidRPr="002716F3">
        <w:rPr>
          <w:rFonts w:ascii="Times New Roman" w:hAnsi="Times New Roman"/>
          <w:sz w:val="28"/>
          <w:szCs w:val="28"/>
        </w:rPr>
        <w:t xml:space="preserve">5.3. Способы информирования заявителей о порядке подачи и рассмотрения жалобы, в том числе с использованием Единого портала </w:t>
      </w:r>
    </w:p>
    <w:p w:rsidR="00507E6F" w:rsidRPr="002716F3" w:rsidRDefault="00507E6F" w:rsidP="002716F3">
      <w:pPr>
        <w:pStyle w:val="NoSpacing"/>
        <w:ind w:firstLine="851"/>
        <w:jc w:val="center"/>
        <w:rPr>
          <w:rFonts w:ascii="Times New Roman" w:hAnsi="Times New Roman"/>
          <w:sz w:val="28"/>
          <w:szCs w:val="28"/>
        </w:rPr>
      </w:pPr>
      <w:r>
        <w:rPr>
          <w:rFonts w:ascii="Times New Roman" w:hAnsi="Times New Roman"/>
          <w:sz w:val="28"/>
          <w:szCs w:val="28"/>
        </w:rPr>
        <w:t>госу</w:t>
      </w:r>
      <w:r w:rsidRPr="002716F3">
        <w:rPr>
          <w:rFonts w:ascii="Times New Roman" w:hAnsi="Times New Roman"/>
          <w:sz w:val="28"/>
          <w:szCs w:val="28"/>
        </w:rPr>
        <w:t>дарственных и муниципальных услуг (функций)</w:t>
      </w:r>
    </w:p>
    <w:p w:rsidR="00507E6F" w:rsidRPr="002716F3" w:rsidRDefault="00507E6F" w:rsidP="002716F3">
      <w:pPr>
        <w:pStyle w:val="NoSpacing"/>
        <w:ind w:firstLine="851"/>
        <w:jc w:val="both"/>
        <w:rPr>
          <w:rFonts w:ascii="Times New Roman" w:hAnsi="Times New Roman"/>
          <w:sz w:val="28"/>
          <w:szCs w:val="28"/>
        </w:rPr>
      </w:pP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5.3.1. Информацию о порядке подачи и рассмотрения жалобы заявители могут получить на информационных стенда</w:t>
      </w:r>
      <w:r>
        <w:rPr>
          <w:rFonts w:ascii="Times New Roman" w:hAnsi="Times New Roman"/>
          <w:sz w:val="28"/>
          <w:szCs w:val="28"/>
        </w:rPr>
        <w:t>х, расположенных в местах предо</w:t>
      </w:r>
      <w:r w:rsidRPr="002716F3">
        <w:rPr>
          <w:rFonts w:ascii="Times New Roman" w:hAnsi="Times New Roman"/>
          <w:sz w:val="28"/>
          <w:szCs w:val="28"/>
        </w:rPr>
        <w:t>ставления муниципальной услуги непосредственно в ад</w:t>
      </w:r>
      <w:r>
        <w:rPr>
          <w:rFonts w:ascii="Times New Roman" w:hAnsi="Times New Roman"/>
          <w:sz w:val="28"/>
          <w:szCs w:val="28"/>
        </w:rPr>
        <w:t>министрации муници</w:t>
      </w:r>
      <w:r w:rsidRPr="002716F3">
        <w:rPr>
          <w:rFonts w:ascii="Times New Roman" w:hAnsi="Times New Roman"/>
          <w:sz w:val="28"/>
          <w:szCs w:val="28"/>
        </w:rPr>
        <w:t>пального образования Выселковский район, на официальном сайте, в многофункциональном центре, Едином портале, на Региональном портале.</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5.3.2. Заявитель может получить ин</w:t>
      </w:r>
      <w:r>
        <w:rPr>
          <w:rFonts w:ascii="Times New Roman" w:hAnsi="Times New Roman"/>
          <w:sz w:val="28"/>
          <w:szCs w:val="28"/>
        </w:rPr>
        <w:t>формацию о порядке подачи и рас</w:t>
      </w:r>
      <w:r w:rsidRPr="002716F3">
        <w:rPr>
          <w:rFonts w:ascii="Times New Roman" w:hAnsi="Times New Roman"/>
          <w:sz w:val="28"/>
          <w:szCs w:val="28"/>
        </w:rPr>
        <w:t>смотрения жалоб на решения и действия (</w:t>
      </w:r>
      <w:r>
        <w:rPr>
          <w:rFonts w:ascii="Times New Roman" w:hAnsi="Times New Roman"/>
          <w:sz w:val="28"/>
          <w:szCs w:val="28"/>
        </w:rPr>
        <w:t>бездействие) администрации муни</w:t>
      </w:r>
      <w:r w:rsidRPr="002716F3">
        <w:rPr>
          <w:rFonts w:ascii="Times New Roman" w:hAnsi="Times New Roman"/>
          <w:sz w:val="28"/>
          <w:szCs w:val="28"/>
        </w:rPr>
        <w:t>ципального образования Выселковский рай</w:t>
      </w:r>
      <w:r>
        <w:rPr>
          <w:rFonts w:ascii="Times New Roman" w:hAnsi="Times New Roman"/>
          <w:sz w:val="28"/>
          <w:szCs w:val="28"/>
        </w:rPr>
        <w:t>он и ее должностных лиц, муници</w:t>
      </w:r>
      <w:r w:rsidRPr="002716F3">
        <w:rPr>
          <w:rFonts w:ascii="Times New Roman" w:hAnsi="Times New Roman"/>
          <w:sz w:val="28"/>
          <w:szCs w:val="28"/>
        </w:rPr>
        <w:t>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Управление.</w:t>
      </w:r>
    </w:p>
    <w:p w:rsidR="00507E6F" w:rsidRPr="002716F3" w:rsidRDefault="00507E6F" w:rsidP="002716F3">
      <w:pPr>
        <w:pStyle w:val="NoSpacing"/>
        <w:ind w:firstLine="851"/>
        <w:jc w:val="both"/>
        <w:rPr>
          <w:rFonts w:ascii="Times New Roman" w:hAnsi="Times New Roman"/>
          <w:sz w:val="28"/>
          <w:szCs w:val="28"/>
        </w:rPr>
      </w:pPr>
    </w:p>
    <w:p w:rsidR="00507E6F" w:rsidRPr="002716F3" w:rsidRDefault="00507E6F" w:rsidP="002716F3">
      <w:pPr>
        <w:pStyle w:val="NoSpacing"/>
        <w:ind w:firstLine="851"/>
        <w:jc w:val="center"/>
        <w:rPr>
          <w:rFonts w:ascii="Times New Roman" w:hAnsi="Times New Roman"/>
          <w:sz w:val="28"/>
          <w:szCs w:val="28"/>
        </w:rPr>
      </w:pPr>
      <w:r w:rsidRPr="002716F3">
        <w:rPr>
          <w:rFonts w:ascii="Times New Roman" w:hAnsi="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07E6F" w:rsidRPr="002716F3" w:rsidRDefault="00507E6F" w:rsidP="002716F3">
      <w:pPr>
        <w:pStyle w:val="NoSpacing"/>
        <w:ind w:firstLine="851"/>
        <w:jc w:val="both"/>
        <w:rPr>
          <w:rFonts w:ascii="Times New Roman" w:hAnsi="Times New Roman"/>
          <w:sz w:val="28"/>
          <w:szCs w:val="28"/>
        </w:rPr>
      </w:pP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5.4.1. Нормативные правовые акты, регулирующие порядок досудебного (внесудебного) обжалования решений и дейст</w:t>
      </w:r>
      <w:r>
        <w:rPr>
          <w:rFonts w:ascii="Times New Roman" w:hAnsi="Times New Roman"/>
          <w:sz w:val="28"/>
          <w:szCs w:val="28"/>
        </w:rPr>
        <w:t>вий (бездействия) органа, предо</w:t>
      </w:r>
      <w:r w:rsidRPr="002716F3">
        <w:rPr>
          <w:rFonts w:ascii="Times New Roman" w:hAnsi="Times New Roman"/>
          <w:sz w:val="28"/>
          <w:szCs w:val="28"/>
        </w:rPr>
        <w:t>ставляющего муниципальную услугу, а также его должностных лиц:</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Федеральный закон от 27 июля 2010 года № 210-ФЗ «Об организации предоставления государственных и муниципальных услуг»;</w:t>
      </w:r>
    </w:p>
    <w:p w:rsidR="00507E6F" w:rsidRPr="002716F3"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постановление администрации муниципального образования Выселковский район «Об утверждении порядка рассмотрения обращ</w:t>
      </w:r>
      <w:r>
        <w:rPr>
          <w:rFonts w:ascii="Times New Roman" w:hAnsi="Times New Roman"/>
          <w:sz w:val="28"/>
          <w:szCs w:val="28"/>
        </w:rPr>
        <w:t>ений граждан в администрации му</w:t>
      </w:r>
      <w:r w:rsidRPr="002716F3">
        <w:rPr>
          <w:rFonts w:ascii="Times New Roman" w:hAnsi="Times New Roman"/>
          <w:sz w:val="28"/>
          <w:szCs w:val="28"/>
        </w:rPr>
        <w:t>ниципального образования Выселковский район» со всеми изменениями и дополнениями.</w:t>
      </w:r>
    </w:p>
    <w:p w:rsidR="00507E6F" w:rsidRDefault="00507E6F" w:rsidP="002716F3">
      <w:pPr>
        <w:pStyle w:val="NoSpacing"/>
        <w:ind w:firstLine="851"/>
        <w:jc w:val="both"/>
        <w:rPr>
          <w:rFonts w:ascii="Times New Roman" w:hAnsi="Times New Roman"/>
          <w:sz w:val="28"/>
          <w:szCs w:val="28"/>
        </w:rPr>
      </w:pPr>
      <w:r w:rsidRPr="002716F3">
        <w:rPr>
          <w:rFonts w:ascii="Times New Roman" w:hAnsi="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507E6F" w:rsidRDefault="00507E6F" w:rsidP="00FE221B">
      <w:pPr>
        <w:pStyle w:val="NoSpacing"/>
        <w:ind w:firstLine="851"/>
        <w:jc w:val="both"/>
        <w:rPr>
          <w:rFonts w:ascii="Times New Roman" w:hAnsi="Times New Roman"/>
          <w:sz w:val="28"/>
          <w:szCs w:val="28"/>
        </w:rPr>
      </w:pPr>
    </w:p>
    <w:p w:rsidR="00507E6F" w:rsidRDefault="00507E6F" w:rsidP="00FE221B">
      <w:pPr>
        <w:pStyle w:val="NoSpacing"/>
        <w:ind w:firstLine="851"/>
        <w:jc w:val="both"/>
        <w:rPr>
          <w:rFonts w:ascii="Times New Roman" w:hAnsi="Times New Roman"/>
          <w:sz w:val="28"/>
          <w:szCs w:val="28"/>
        </w:rPr>
      </w:pPr>
    </w:p>
    <w:p w:rsidR="00507E6F" w:rsidRPr="005F338C" w:rsidRDefault="00507E6F" w:rsidP="00FE221B">
      <w:pPr>
        <w:pStyle w:val="NoSpacing"/>
        <w:ind w:firstLine="851"/>
        <w:jc w:val="both"/>
        <w:rPr>
          <w:rFonts w:ascii="Times New Roman" w:hAnsi="Times New Roman"/>
          <w:sz w:val="28"/>
          <w:szCs w:val="28"/>
        </w:rPr>
      </w:pPr>
    </w:p>
    <w:tbl>
      <w:tblPr>
        <w:tblW w:w="9573" w:type="dxa"/>
        <w:tblInd w:w="108" w:type="dxa"/>
        <w:tblLook w:val="00A0"/>
      </w:tblPr>
      <w:tblGrid>
        <w:gridCol w:w="4820"/>
        <w:gridCol w:w="4753"/>
      </w:tblGrid>
      <w:tr w:rsidR="00507E6F" w:rsidRPr="00C036D0" w:rsidTr="00331671">
        <w:tc>
          <w:tcPr>
            <w:tcW w:w="4820" w:type="dxa"/>
          </w:tcPr>
          <w:p w:rsidR="00507E6F" w:rsidRPr="00C036D0" w:rsidRDefault="00507E6F" w:rsidP="00331671">
            <w:pPr>
              <w:pStyle w:val="NoSpacing"/>
              <w:rPr>
                <w:rFonts w:ascii="Times New Roman" w:hAnsi="Times New Roman"/>
                <w:sz w:val="28"/>
                <w:szCs w:val="28"/>
              </w:rPr>
            </w:pPr>
            <w:r w:rsidRPr="00C036D0">
              <w:rPr>
                <w:rFonts w:ascii="Times New Roman" w:hAnsi="Times New Roman"/>
                <w:sz w:val="28"/>
                <w:szCs w:val="28"/>
              </w:rPr>
              <w:t>Исполняющий обязанности начальника управления архитектуры и градостроительства администрации муниципального образования Выселковский район</w:t>
            </w:r>
          </w:p>
        </w:tc>
        <w:tc>
          <w:tcPr>
            <w:tcW w:w="4753" w:type="dxa"/>
          </w:tcPr>
          <w:p w:rsidR="00507E6F" w:rsidRPr="00C036D0" w:rsidRDefault="00507E6F" w:rsidP="00D35C49">
            <w:pPr>
              <w:pStyle w:val="NoSpacing"/>
              <w:ind w:firstLine="851"/>
              <w:jc w:val="both"/>
              <w:rPr>
                <w:rFonts w:ascii="Times New Roman" w:hAnsi="Times New Roman"/>
                <w:sz w:val="28"/>
                <w:szCs w:val="28"/>
              </w:rPr>
            </w:pPr>
          </w:p>
          <w:p w:rsidR="00507E6F" w:rsidRPr="00C036D0" w:rsidRDefault="00507E6F" w:rsidP="00D35C49">
            <w:pPr>
              <w:pStyle w:val="NoSpacing"/>
              <w:ind w:firstLine="851"/>
              <w:jc w:val="both"/>
              <w:rPr>
                <w:rFonts w:ascii="Times New Roman" w:hAnsi="Times New Roman"/>
                <w:sz w:val="28"/>
                <w:szCs w:val="28"/>
              </w:rPr>
            </w:pPr>
          </w:p>
          <w:p w:rsidR="00507E6F" w:rsidRPr="00C036D0" w:rsidRDefault="00507E6F" w:rsidP="00D35C49">
            <w:pPr>
              <w:pStyle w:val="NoSpacing"/>
              <w:ind w:firstLine="851"/>
              <w:jc w:val="both"/>
              <w:rPr>
                <w:rFonts w:ascii="Times New Roman" w:hAnsi="Times New Roman"/>
                <w:sz w:val="28"/>
                <w:szCs w:val="28"/>
              </w:rPr>
            </w:pPr>
          </w:p>
          <w:p w:rsidR="00507E6F" w:rsidRPr="00C036D0" w:rsidRDefault="00507E6F" w:rsidP="00E317CB">
            <w:pPr>
              <w:pStyle w:val="NoSpacing"/>
              <w:ind w:firstLine="851"/>
              <w:jc w:val="right"/>
              <w:rPr>
                <w:rFonts w:ascii="Times New Roman" w:hAnsi="Times New Roman"/>
                <w:sz w:val="28"/>
                <w:szCs w:val="28"/>
              </w:rPr>
            </w:pPr>
            <w:r w:rsidRPr="00C036D0">
              <w:rPr>
                <w:rFonts w:ascii="Times New Roman" w:hAnsi="Times New Roman"/>
                <w:sz w:val="28"/>
                <w:szCs w:val="28"/>
              </w:rPr>
              <w:t xml:space="preserve">                                                              В.С. Галиулин</w:t>
            </w:r>
          </w:p>
        </w:tc>
      </w:tr>
    </w:tbl>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Pr="00223BF8" w:rsidRDefault="00507E6F" w:rsidP="00D51F9F">
      <w:pPr>
        <w:pStyle w:val="NoSpacing"/>
        <w:ind w:left="3969"/>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1</w:t>
      </w:r>
    </w:p>
    <w:p w:rsidR="00507E6F" w:rsidRPr="00223BF8" w:rsidRDefault="00507E6F" w:rsidP="00D51F9F">
      <w:pPr>
        <w:pStyle w:val="NoSpacing"/>
        <w:ind w:left="4253"/>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Default="00507E6F" w:rsidP="00D51F9F">
      <w:pPr>
        <w:pStyle w:val="NoSpacing"/>
        <w:ind w:left="3969"/>
        <w:rPr>
          <w:rFonts w:ascii="Times New Roman" w:hAnsi="Times New Roman"/>
        </w:rPr>
      </w:pP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Главе муниципального образования Выселковский район____________________________</w:t>
      </w:r>
    </w:p>
    <w:p w:rsidR="00507E6F" w:rsidRDefault="00507E6F" w:rsidP="00D51F9F">
      <w:pPr>
        <w:pStyle w:val="NoSpacing"/>
        <w:ind w:left="3969"/>
        <w:jc w:val="center"/>
        <w:rPr>
          <w:rFonts w:ascii="Times New Roman" w:hAnsi="Times New Roman"/>
        </w:rPr>
      </w:pPr>
      <w:r>
        <w:rPr>
          <w:rFonts w:ascii="Times New Roman" w:hAnsi="Times New Roman"/>
        </w:rPr>
        <w:t>(Ф.И.О.)</w:t>
      </w:r>
    </w:p>
    <w:p w:rsidR="00507E6F" w:rsidRDefault="00507E6F" w:rsidP="00D51F9F">
      <w:pPr>
        <w:pStyle w:val="NoSpacing"/>
        <w:ind w:left="3969"/>
        <w:rPr>
          <w:rFonts w:ascii="Times New Roman" w:hAnsi="Times New Roman"/>
        </w:rPr>
      </w:pPr>
    </w:p>
    <w:p w:rsidR="00507E6F" w:rsidRPr="00CD4958" w:rsidRDefault="00507E6F" w:rsidP="00D51F9F">
      <w:pPr>
        <w:autoSpaceDE w:val="0"/>
        <w:autoSpaceDN w:val="0"/>
        <w:adjustRightInd w:val="0"/>
        <w:spacing w:before="108" w:after="108" w:line="240" w:lineRule="auto"/>
        <w:jc w:val="center"/>
        <w:outlineLvl w:val="0"/>
        <w:rPr>
          <w:rFonts w:ascii="Times New Roman" w:hAnsi="Times New Roman"/>
          <w:b/>
          <w:bCs/>
          <w:color w:val="26282F"/>
          <w:sz w:val="24"/>
          <w:szCs w:val="24"/>
        </w:rPr>
      </w:pPr>
      <w:r w:rsidRPr="00CD4958">
        <w:rPr>
          <w:rFonts w:ascii="Times New Roman" w:hAnsi="Times New Roman"/>
          <w:b/>
          <w:bCs/>
          <w:color w:val="26282F"/>
          <w:sz w:val="24"/>
          <w:szCs w:val="24"/>
        </w:rPr>
        <w:t>Заявление</w:t>
      </w:r>
      <w:r w:rsidRPr="00CD4958">
        <w:rPr>
          <w:rFonts w:ascii="Times New Roman" w:hAnsi="Times New Roman"/>
          <w:b/>
          <w:bCs/>
          <w:color w:val="26282F"/>
          <w:sz w:val="24"/>
          <w:szCs w:val="24"/>
        </w:rPr>
        <w:br/>
        <w:t>о заключении договора на размещение зарядных станций (терминалов) для электротранспорта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507E6F" w:rsidRPr="00CD4958" w:rsidRDefault="00507E6F" w:rsidP="00D51F9F">
      <w:pPr>
        <w:autoSpaceDE w:val="0"/>
        <w:autoSpaceDN w:val="0"/>
        <w:adjustRightInd w:val="0"/>
        <w:spacing w:after="0" w:line="240" w:lineRule="auto"/>
        <w:ind w:firstLine="720"/>
        <w:jc w:val="both"/>
        <w:rPr>
          <w:rFonts w:ascii="Times New Roman" w:hAnsi="Times New Roman"/>
          <w:sz w:val="24"/>
          <w:szCs w:val="24"/>
        </w:rPr>
      </w:pP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w:t>
      </w:r>
      <w:r>
        <w:rPr>
          <w:rFonts w:ascii="Times New Roman" w:hAnsi="Times New Roman"/>
        </w:rPr>
        <w:t>________________</w:t>
      </w:r>
      <w:r w:rsidRPr="00CD4958">
        <w:rPr>
          <w:rFonts w:ascii="Times New Roman" w:hAnsi="Times New Roman"/>
        </w:rPr>
        <w:t>___________________________________</w:t>
      </w:r>
    </w:p>
    <w:p w:rsidR="00507E6F" w:rsidRPr="00A30F12" w:rsidRDefault="00507E6F" w:rsidP="00D51F9F">
      <w:pPr>
        <w:autoSpaceDE w:val="0"/>
        <w:autoSpaceDN w:val="0"/>
        <w:adjustRightInd w:val="0"/>
        <w:spacing w:after="0" w:line="240" w:lineRule="auto"/>
        <w:jc w:val="center"/>
        <w:rPr>
          <w:rFonts w:ascii="Times New Roman" w:hAnsi="Times New Roman"/>
          <w:sz w:val="20"/>
          <w:szCs w:val="20"/>
        </w:rPr>
      </w:pPr>
      <w:r w:rsidRPr="00A30F12">
        <w:rPr>
          <w:rFonts w:ascii="Times New Roman" w:hAnsi="Times New Roman"/>
          <w:sz w:val="20"/>
          <w:szCs w:val="20"/>
        </w:rPr>
        <w:t>(наименование юридического лица / фамилия, имя, отчество (при наличии) физического лица/ представителя заявителя)</w:t>
      </w:r>
    </w:p>
    <w:p w:rsidR="00507E6F" w:rsidRPr="00CD4958" w:rsidRDefault="00507E6F" w:rsidP="00D51F9F">
      <w:pPr>
        <w:autoSpaceDE w:val="0"/>
        <w:autoSpaceDN w:val="0"/>
        <w:adjustRightInd w:val="0"/>
        <w:spacing w:after="0" w:line="240" w:lineRule="auto"/>
        <w:jc w:val="both"/>
        <w:rPr>
          <w:rFonts w:ascii="Times New Roman" w:hAnsi="Times New Roman"/>
        </w:rPr>
      </w:pPr>
      <w:r w:rsidRPr="00CD4958">
        <w:rPr>
          <w:rFonts w:ascii="Times New Roman" w:hAnsi="Times New Roman"/>
        </w:rPr>
        <w:t xml:space="preserve">в соответствии с </w:t>
      </w:r>
      <w:hyperlink r:id="rId11" w:history="1">
        <w:r w:rsidRPr="00CD4958">
          <w:rPr>
            <w:rFonts w:ascii="Times New Roman" w:hAnsi="Times New Roman"/>
            <w:color w:val="106BBE"/>
          </w:rPr>
          <w:t>постановлением</w:t>
        </w:r>
      </w:hyperlink>
      <w:r w:rsidRPr="00CD4958">
        <w:rPr>
          <w:rFonts w:ascii="Times New Roman" w:hAnsi="Times New Roman"/>
        </w:rPr>
        <w:t xml:space="preserve"> главы администрации (губернатора)</w:t>
      </w:r>
      <w:r>
        <w:rPr>
          <w:rFonts w:ascii="Times New Roman" w:hAnsi="Times New Roman"/>
        </w:rPr>
        <w:t xml:space="preserve"> </w:t>
      </w:r>
      <w:r w:rsidRPr="00CD4958">
        <w:rPr>
          <w:rFonts w:ascii="Times New Roman" w:hAnsi="Times New Roman"/>
        </w:rPr>
        <w:t>Краснодарского края от 6 июля 2015 г. N 627 "Об установлении Порядка и</w:t>
      </w:r>
      <w:r>
        <w:rPr>
          <w:rFonts w:ascii="Times New Roman" w:hAnsi="Times New Roman"/>
        </w:rPr>
        <w:t xml:space="preserve"> </w:t>
      </w:r>
      <w:r w:rsidRPr="00CD4958">
        <w:rPr>
          <w:rFonts w:ascii="Times New Roman" w:hAnsi="Times New Roman"/>
        </w:rPr>
        <w:t>условий размещения объектов на землях или земельных участках, находящихся</w:t>
      </w:r>
      <w:r>
        <w:rPr>
          <w:rFonts w:ascii="Times New Roman" w:hAnsi="Times New Roman"/>
        </w:rPr>
        <w:t xml:space="preserve"> </w:t>
      </w:r>
      <w:r w:rsidRPr="00CD4958">
        <w:rPr>
          <w:rFonts w:ascii="Times New Roman" w:hAnsi="Times New Roman"/>
        </w:rPr>
        <w:t>в государственной или муниципальной собственности, без предоставления</w:t>
      </w:r>
      <w:r>
        <w:rPr>
          <w:rFonts w:ascii="Times New Roman" w:hAnsi="Times New Roman"/>
        </w:rPr>
        <w:t xml:space="preserve"> </w:t>
      </w:r>
      <w:r w:rsidRPr="00CD4958">
        <w:rPr>
          <w:rFonts w:ascii="Times New Roman" w:hAnsi="Times New Roman"/>
        </w:rPr>
        <w:t>земельных участков и установления сервитута, публичного сервитута на</w:t>
      </w:r>
      <w:r>
        <w:rPr>
          <w:rFonts w:ascii="Times New Roman" w:hAnsi="Times New Roman"/>
        </w:rPr>
        <w:t xml:space="preserve"> </w:t>
      </w:r>
      <w:r w:rsidRPr="00CD4958">
        <w:rPr>
          <w:rFonts w:ascii="Times New Roman" w:hAnsi="Times New Roman"/>
        </w:rPr>
        <w:t>территории Краснодарского края" прошу заключить договор на размещение</w:t>
      </w:r>
      <w:r>
        <w:rPr>
          <w:rFonts w:ascii="Times New Roman" w:hAnsi="Times New Roman"/>
        </w:rPr>
        <w:t xml:space="preserve"> </w:t>
      </w:r>
      <w:r w:rsidRPr="00CD4958">
        <w:rPr>
          <w:rFonts w:ascii="Times New Roman" w:hAnsi="Times New Roman"/>
        </w:rPr>
        <w:t>зарядных станций (терминалов) для электротранспорта на землях или</w:t>
      </w:r>
      <w:r>
        <w:rPr>
          <w:rFonts w:ascii="Times New Roman" w:hAnsi="Times New Roman"/>
        </w:rPr>
        <w:t xml:space="preserve"> </w:t>
      </w:r>
      <w:r w:rsidRPr="00CD4958">
        <w:rPr>
          <w:rFonts w:ascii="Times New Roman" w:hAnsi="Times New Roman"/>
        </w:rPr>
        <w:t>земельных участках, находящихся в государственной собственности</w:t>
      </w:r>
      <w:r>
        <w:rPr>
          <w:rFonts w:ascii="Times New Roman" w:hAnsi="Times New Roman"/>
        </w:rPr>
        <w:t xml:space="preserve"> </w:t>
      </w:r>
      <w:r w:rsidRPr="00CD4958">
        <w:rPr>
          <w:rFonts w:ascii="Times New Roman" w:hAnsi="Times New Roman"/>
        </w:rPr>
        <w:t>Краснодарского края, без предоставления земельных участков и установления</w:t>
      </w:r>
      <w:r>
        <w:rPr>
          <w:rFonts w:ascii="Times New Roman" w:hAnsi="Times New Roman"/>
        </w:rPr>
        <w:t xml:space="preserve"> </w:t>
      </w:r>
      <w:r w:rsidRPr="00CD4958">
        <w:rPr>
          <w:rFonts w:ascii="Times New Roman" w:hAnsi="Times New Roman"/>
        </w:rPr>
        <w:t>сервитута, публичного сервитута.</w:t>
      </w:r>
    </w:p>
    <w:p w:rsidR="00507E6F" w:rsidRPr="00CD4958" w:rsidRDefault="00507E6F" w:rsidP="00D51F9F">
      <w:pPr>
        <w:autoSpaceDE w:val="0"/>
        <w:autoSpaceDN w:val="0"/>
        <w:adjustRightInd w:val="0"/>
        <w:spacing w:after="0" w:line="240" w:lineRule="auto"/>
        <w:rPr>
          <w:rFonts w:ascii="Times New Roman" w:hAnsi="Times New Roman"/>
        </w:rPr>
      </w:pPr>
      <w:bookmarkStart w:id="3" w:name="sub_1101"/>
      <w:r w:rsidRPr="00CD4958">
        <w:rPr>
          <w:rFonts w:ascii="Times New Roman" w:hAnsi="Times New Roman"/>
        </w:rPr>
        <w:t>1. Сведения о заявителе.</w:t>
      </w:r>
    </w:p>
    <w:p w:rsidR="00507E6F" w:rsidRPr="00CD4958" w:rsidRDefault="00507E6F" w:rsidP="00D51F9F">
      <w:pPr>
        <w:autoSpaceDE w:val="0"/>
        <w:autoSpaceDN w:val="0"/>
        <w:adjustRightInd w:val="0"/>
        <w:spacing w:after="0" w:line="240" w:lineRule="auto"/>
        <w:rPr>
          <w:rFonts w:ascii="Times New Roman" w:hAnsi="Times New Roman"/>
        </w:rPr>
      </w:pPr>
      <w:bookmarkStart w:id="4" w:name="sub_1111"/>
      <w:bookmarkEnd w:id="3"/>
      <w:r w:rsidRPr="00CD4958">
        <w:rPr>
          <w:rFonts w:ascii="Times New Roman" w:hAnsi="Times New Roman"/>
        </w:rPr>
        <w:t>1.1. Физические лица:</w:t>
      </w:r>
    </w:p>
    <w:bookmarkEnd w:id="4"/>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фамилия: _________________________________________________________</w:t>
      </w:r>
      <w:r>
        <w:rPr>
          <w:rFonts w:ascii="Times New Roman" w:hAnsi="Times New Roman"/>
        </w:rPr>
        <w:t>_________________</w:t>
      </w:r>
      <w:r w:rsidRPr="00CD4958">
        <w:rPr>
          <w:rFonts w:ascii="Times New Roman" w:hAnsi="Times New Roman"/>
        </w:rPr>
        <w:t>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имя: _________________________________________</w:t>
      </w:r>
      <w:r>
        <w:rPr>
          <w:rFonts w:ascii="Times New Roman" w:hAnsi="Times New Roman"/>
        </w:rPr>
        <w:t>_________________</w:t>
      </w:r>
      <w:r w:rsidRPr="00CD4958">
        <w:rPr>
          <w:rFonts w:ascii="Times New Roman" w:hAnsi="Times New Roman"/>
        </w:rPr>
        <w:t>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отчество (при наличии): ___________________</w:t>
      </w:r>
      <w:r>
        <w:rPr>
          <w:rFonts w:ascii="Times New Roman" w:hAnsi="Times New Roman"/>
        </w:rPr>
        <w:t>___________________</w:t>
      </w:r>
      <w:r w:rsidRPr="00CD4958">
        <w:rPr>
          <w:rFonts w:ascii="Times New Roman" w:hAnsi="Times New Roman"/>
        </w:rPr>
        <w:t>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место регистрации: ______</w:t>
      </w:r>
      <w:r>
        <w:rPr>
          <w:rFonts w:ascii="Times New Roman" w:hAnsi="Times New Roman"/>
        </w:rPr>
        <w:t>___________________</w:t>
      </w:r>
      <w:r w:rsidRPr="00CD4958">
        <w:rPr>
          <w:rFonts w:ascii="Times New Roman" w:hAnsi="Times New Roman"/>
        </w:rPr>
        <w:t>__________________________________________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фактический адрес места жительства: ____________________________________________________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реквизиты документа, удостоверяющего личность (паспортные данные): _</w:t>
      </w:r>
      <w:r>
        <w:rPr>
          <w:rFonts w:ascii="Times New Roman" w:hAnsi="Times New Roman"/>
        </w:rPr>
        <w:t>__________________</w:t>
      </w:r>
      <w:r w:rsidRPr="00CD4958">
        <w:rPr>
          <w:rFonts w:ascii="Times New Roman" w:hAnsi="Times New Roman"/>
        </w:rPr>
        <w:t>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w:t>
      </w:r>
      <w:r>
        <w:rPr>
          <w:rFonts w:ascii="Times New Roman" w:hAnsi="Times New Roman"/>
        </w:rPr>
        <w:t>_________________</w:t>
      </w:r>
      <w:r w:rsidRPr="00CD4958">
        <w:rPr>
          <w:rFonts w:ascii="Times New Roman" w:hAnsi="Times New Roman"/>
        </w:rPr>
        <w:t>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почтовый адрес: ____________</w:t>
      </w:r>
      <w:r>
        <w:rPr>
          <w:rFonts w:ascii="Times New Roman" w:hAnsi="Times New Roman"/>
        </w:rPr>
        <w:t>__________________</w:t>
      </w:r>
      <w:r w:rsidRPr="00CD4958">
        <w:rPr>
          <w:rFonts w:ascii="Times New Roman" w:hAnsi="Times New Roman"/>
        </w:rPr>
        <w:t>________________________________________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адрес электронной почты: ____</w:t>
      </w:r>
      <w:r>
        <w:rPr>
          <w:rFonts w:ascii="Times New Roman" w:hAnsi="Times New Roman"/>
        </w:rPr>
        <w:t>___________________</w:t>
      </w:r>
      <w:r w:rsidRPr="00CD4958">
        <w:rPr>
          <w:rFonts w:ascii="Times New Roman" w:hAnsi="Times New Roman"/>
        </w:rPr>
        <w:t>_______________________________________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контактный телефон (телефоны): _____</w:t>
      </w:r>
      <w:r>
        <w:rPr>
          <w:rFonts w:ascii="Times New Roman" w:hAnsi="Times New Roman"/>
        </w:rPr>
        <w:t>___________________</w:t>
      </w:r>
      <w:r w:rsidRPr="00CD4958">
        <w:rPr>
          <w:rFonts w:ascii="Times New Roman" w:hAnsi="Times New Roman"/>
        </w:rPr>
        <w:t>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bookmarkStart w:id="5" w:name="sub_1112"/>
      <w:r w:rsidRPr="00CD4958">
        <w:rPr>
          <w:rFonts w:ascii="Times New Roman" w:hAnsi="Times New Roman"/>
        </w:rPr>
        <w:t>1.2. Юридические лица:</w:t>
      </w:r>
    </w:p>
    <w:bookmarkEnd w:id="5"/>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 xml:space="preserve">наименование: </w:t>
      </w:r>
      <w:r>
        <w:rPr>
          <w:rFonts w:ascii="Times New Roman" w:hAnsi="Times New Roman"/>
        </w:rPr>
        <w:t>_</w:t>
      </w:r>
      <w:r w:rsidRPr="00CD4958">
        <w:rPr>
          <w:rFonts w:ascii="Times New Roman" w:hAnsi="Times New Roman"/>
        </w:rPr>
        <w:t>______________________________________________________________________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место нахождения: __________________________________________________</w:t>
      </w:r>
      <w:r>
        <w:rPr>
          <w:rFonts w:ascii="Times New Roman" w:hAnsi="Times New Roman"/>
        </w:rPr>
        <w:t>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_______________________________________________________________</w:t>
      </w:r>
      <w:r>
        <w:rPr>
          <w:rFonts w:ascii="Times New Roman" w:hAnsi="Times New Roman"/>
        </w:rPr>
        <w:t>_________________</w:t>
      </w:r>
      <w:r w:rsidRPr="00CD4958">
        <w:rPr>
          <w:rFonts w:ascii="Times New Roman" w:hAnsi="Times New Roman"/>
        </w:rPr>
        <w:t>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организационно-правовая форма: __________________________</w:t>
      </w:r>
      <w:r>
        <w:rPr>
          <w:rFonts w:ascii="Times New Roman" w:hAnsi="Times New Roman"/>
        </w:rPr>
        <w:t>__________________</w:t>
      </w:r>
      <w:r w:rsidRPr="00CD4958">
        <w:rPr>
          <w:rFonts w:ascii="Times New Roman" w:hAnsi="Times New Roman"/>
        </w:rPr>
        <w:t>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w:t>
      </w:r>
      <w:r>
        <w:rPr>
          <w:rFonts w:ascii="Times New Roman" w:hAnsi="Times New Roman"/>
        </w:rPr>
        <w:t>_________________</w:t>
      </w:r>
      <w:r w:rsidRPr="00CD4958">
        <w:rPr>
          <w:rFonts w:ascii="Times New Roman" w:hAnsi="Times New Roman"/>
        </w:rPr>
        <w:t>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ОГРН: ________________________________________________</w:t>
      </w:r>
      <w:r>
        <w:rPr>
          <w:rFonts w:ascii="Times New Roman" w:hAnsi="Times New Roman"/>
        </w:rPr>
        <w:t>________________</w:t>
      </w:r>
      <w:r w:rsidRPr="00CD4958">
        <w:rPr>
          <w:rFonts w:ascii="Times New Roman" w:hAnsi="Times New Roman"/>
        </w:rPr>
        <w:t>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ИНН: ___________________________________________________</w:t>
      </w:r>
      <w:r>
        <w:rPr>
          <w:rFonts w:ascii="Times New Roman" w:hAnsi="Times New Roman"/>
        </w:rPr>
        <w:t>________________</w:t>
      </w:r>
      <w:r w:rsidRPr="00CD4958">
        <w:rPr>
          <w:rFonts w:ascii="Times New Roman" w:hAnsi="Times New Roman"/>
        </w:rPr>
        <w:t>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почтовый адрес: ___________________________________________________</w:t>
      </w:r>
      <w:r>
        <w:rPr>
          <w:rFonts w:ascii="Times New Roman" w:hAnsi="Times New Roman"/>
        </w:rPr>
        <w:t>__________________</w:t>
      </w:r>
      <w:r w:rsidRPr="00CD4958">
        <w:rPr>
          <w:rFonts w:ascii="Times New Roman" w:hAnsi="Times New Roman"/>
        </w:rPr>
        <w:t>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адрес электронной почты: ___________________________________________</w:t>
      </w:r>
      <w:r>
        <w:rPr>
          <w:rFonts w:ascii="Times New Roman" w:hAnsi="Times New Roman"/>
        </w:rPr>
        <w:t>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номер телефона: _________________________________________________</w:t>
      </w:r>
      <w:r>
        <w:rPr>
          <w:rFonts w:ascii="Times New Roman" w:hAnsi="Times New Roman"/>
        </w:rPr>
        <w:t>__________________</w:t>
      </w:r>
      <w:r w:rsidRPr="00CD4958">
        <w:rPr>
          <w:rFonts w:ascii="Times New Roman" w:hAnsi="Times New Roman"/>
        </w:rPr>
        <w:t>___</w:t>
      </w:r>
    </w:p>
    <w:p w:rsidR="00507E6F" w:rsidRPr="00CD4958" w:rsidRDefault="00507E6F" w:rsidP="00D51F9F">
      <w:pPr>
        <w:autoSpaceDE w:val="0"/>
        <w:autoSpaceDN w:val="0"/>
        <w:adjustRightInd w:val="0"/>
        <w:spacing w:after="0" w:line="240" w:lineRule="auto"/>
        <w:rPr>
          <w:rFonts w:ascii="Times New Roman" w:hAnsi="Times New Roman"/>
        </w:rPr>
      </w:pPr>
      <w:bookmarkStart w:id="6" w:name="sub_1113"/>
      <w:r w:rsidRPr="00CD4958">
        <w:rPr>
          <w:rFonts w:ascii="Times New Roman" w:hAnsi="Times New Roman"/>
        </w:rPr>
        <w:t>1.3. Представитель заявителя:</w:t>
      </w:r>
    </w:p>
    <w:bookmarkEnd w:id="6"/>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фамилия: ___________________________________________________</w:t>
      </w:r>
      <w:r>
        <w:rPr>
          <w:rFonts w:ascii="Times New Roman" w:hAnsi="Times New Roman"/>
        </w:rPr>
        <w:t>_________________</w:t>
      </w:r>
      <w:r w:rsidRPr="00CD4958">
        <w:rPr>
          <w:rFonts w:ascii="Times New Roman" w:hAnsi="Times New Roman"/>
        </w:rPr>
        <w:t>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имя: __________________________________________________________</w:t>
      </w:r>
      <w:r>
        <w:rPr>
          <w:rFonts w:ascii="Times New Roman" w:hAnsi="Times New Roman"/>
        </w:rPr>
        <w:t>_________________</w:t>
      </w:r>
      <w:r w:rsidRPr="00CD4958">
        <w:rPr>
          <w:rFonts w:ascii="Times New Roman" w:hAnsi="Times New Roman"/>
        </w:rPr>
        <w:t>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отчество (при наличии): _____________________________________</w:t>
      </w:r>
      <w:r>
        <w:rPr>
          <w:rFonts w:ascii="Times New Roman" w:hAnsi="Times New Roman"/>
        </w:rPr>
        <w:t>___________________</w:t>
      </w:r>
      <w:r w:rsidRPr="00CD4958">
        <w:rPr>
          <w:rFonts w:ascii="Times New Roman" w:hAnsi="Times New Roman"/>
        </w:rPr>
        <w:t>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реквизиты документа, удостоверяющего личность: ____________</w:t>
      </w:r>
      <w:r>
        <w:rPr>
          <w:rFonts w:ascii="Times New Roman" w:hAnsi="Times New Roman"/>
        </w:rPr>
        <w:t>___________________</w:t>
      </w:r>
      <w:r w:rsidRPr="00CD4958">
        <w:rPr>
          <w:rFonts w:ascii="Times New Roman" w:hAnsi="Times New Roman"/>
        </w:rPr>
        <w:t>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w:t>
      </w:r>
      <w:r>
        <w:rPr>
          <w:rFonts w:ascii="Times New Roman" w:hAnsi="Times New Roman"/>
        </w:rPr>
        <w:t>________________</w:t>
      </w:r>
      <w:r w:rsidRPr="00CD4958">
        <w:rPr>
          <w:rFonts w:ascii="Times New Roman" w:hAnsi="Times New Roman"/>
        </w:rPr>
        <w:t>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реквизиты документа, подтверждающего полномочия: _________</w:t>
      </w:r>
      <w:r>
        <w:rPr>
          <w:rFonts w:ascii="Times New Roman" w:hAnsi="Times New Roman"/>
        </w:rPr>
        <w:t>__________________</w:t>
      </w:r>
      <w:r w:rsidRPr="00CD4958">
        <w:rPr>
          <w:rFonts w:ascii="Times New Roman" w:hAnsi="Times New Roman"/>
        </w:rPr>
        <w:t>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______________________________________________________________</w:t>
      </w:r>
      <w:r>
        <w:rPr>
          <w:rFonts w:ascii="Times New Roman" w:hAnsi="Times New Roman"/>
        </w:rPr>
        <w:t>_________________</w:t>
      </w:r>
      <w:r w:rsidRPr="00CD4958">
        <w:rPr>
          <w:rFonts w:ascii="Times New Roman" w:hAnsi="Times New Roman"/>
        </w:rPr>
        <w:t>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почтовый адрес: _____________________________________________</w:t>
      </w:r>
      <w:r>
        <w:rPr>
          <w:rFonts w:ascii="Times New Roman" w:hAnsi="Times New Roman"/>
        </w:rPr>
        <w:t>__________________</w:t>
      </w:r>
      <w:r w:rsidRPr="00CD4958">
        <w:rPr>
          <w:rFonts w:ascii="Times New Roman" w:hAnsi="Times New Roman"/>
        </w:rPr>
        <w:t>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адрес электронной почты: _______________________________</w:t>
      </w:r>
      <w:r>
        <w:rPr>
          <w:rFonts w:ascii="Times New Roman" w:hAnsi="Times New Roman"/>
        </w:rPr>
        <w:t>___________________</w:t>
      </w:r>
      <w:r w:rsidRPr="00CD4958">
        <w:rPr>
          <w:rFonts w:ascii="Times New Roman" w:hAnsi="Times New Roman"/>
        </w:rPr>
        <w:t>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номер телефона: ______________________________</w:t>
      </w:r>
      <w:r>
        <w:rPr>
          <w:rFonts w:ascii="Times New Roman" w:hAnsi="Times New Roman"/>
        </w:rPr>
        <w:t>__________________</w:t>
      </w:r>
      <w:r w:rsidRPr="00CD4958">
        <w:rPr>
          <w:rFonts w:ascii="Times New Roman" w:hAnsi="Times New Roman"/>
        </w:rPr>
        <w:t>______________________</w:t>
      </w:r>
    </w:p>
    <w:p w:rsidR="00507E6F" w:rsidRPr="00CD4958" w:rsidRDefault="00507E6F" w:rsidP="00D51F9F">
      <w:pPr>
        <w:autoSpaceDE w:val="0"/>
        <w:autoSpaceDN w:val="0"/>
        <w:adjustRightInd w:val="0"/>
        <w:spacing w:after="0" w:line="240" w:lineRule="auto"/>
        <w:rPr>
          <w:rFonts w:ascii="Times New Roman" w:hAnsi="Times New Roman"/>
        </w:rPr>
      </w:pPr>
      <w:bookmarkStart w:id="7" w:name="sub_1102"/>
      <w:r w:rsidRPr="00CD4958">
        <w:rPr>
          <w:rFonts w:ascii="Times New Roman" w:hAnsi="Times New Roman"/>
        </w:rPr>
        <w:t>2. Сведения о земельном участке:</w:t>
      </w:r>
    </w:p>
    <w:bookmarkEnd w:id="7"/>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кадастровый номер земельного участка: _______</w:t>
      </w:r>
      <w:r>
        <w:rPr>
          <w:rFonts w:ascii="Times New Roman" w:hAnsi="Times New Roman"/>
        </w:rPr>
        <w:t>____________________</w:t>
      </w:r>
      <w:r w:rsidRPr="00CD4958">
        <w:rPr>
          <w:rFonts w:ascii="Times New Roman" w:hAnsi="Times New Roman"/>
        </w:rPr>
        <w:t>_______________________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кадастровый номер квартала (в случае, если земельный участок не</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сформирован): ________________________________</w:t>
      </w:r>
      <w:r>
        <w:rPr>
          <w:rFonts w:ascii="Times New Roman" w:hAnsi="Times New Roman"/>
        </w:rPr>
        <w:t>_________________</w:t>
      </w:r>
      <w:r w:rsidRPr="00CD4958">
        <w:rPr>
          <w:rFonts w:ascii="Times New Roman" w:hAnsi="Times New Roman"/>
        </w:rPr>
        <w:t>______________________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адрес (адресные ориентиры земельного участка): ______</w:t>
      </w:r>
      <w:r>
        <w:rPr>
          <w:rFonts w:ascii="Times New Roman" w:hAnsi="Times New Roman"/>
        </w:rPr>
        <w:t>_____________________</w:t>
      </w:r>
      <w:r w:rsidRPr="00CD4958">
        <w:rPr>
          <w:rFonts w:ascii="Times New Roman" w:hAnsi="Times New Roman"/>
        </w:rPr>
        <w:t>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w:t>
      </w:r>
      <w:r>
        <w:rPr>
          <w:rFonts w:ascii="Times New Roman" w:hAnsi="Times New Roman"/>
        </w:rPr>
        <w:t>________________</w:t>
      </w:r>
      <w:r w:rsidRPr="00CD4958">
        <w:rPr>
          <w:rFonts w:ascii="Times New Roman" w:hAnsi="Times New Roman"/>
        </w:rPr>
        <w:t>___________________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срок использования земельных участков в связи с размещением объекта:</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__________________________________________________________</w:t>
      </w:r>
      <w:r>
        <w:rPr>
          <w:rFonts w:ascii="Times New Roman" w:hAnsi="Times New Roman"/>
        </w:rPr>
        <w:t>_________________</w:t>
      </w:r>
      <w:r w:rsidRPr="00CD4958">
        <w:rPr>
          <w:rFonts w:ascii="Times New Roman" w:hAnsi="Times New Roman"/>
        </w:rPr>
        <w:t>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___________________________________________________________</w:t>
      </w:r>
      <w:r>
        <w:rPr>
          <w:rFonts w:ascii="Times New Roman" w:hAnsi="Times New Roman"/>
        </w:rPr>
        <w:t>_________________</w:t>
      </w:r>
      <w:r w:rsidRPr="00CD4958">
        <w:rPr>
          <w:rFonts w:ascii="Times New Roman" w:hAnsi="Times New Roman"/>
        </w:rPr>
        <w:t>_________</w:t>
      </w:r>
    </w:p>
    <w:p w:rsidR="00507E6F" w:rsidRPr="00CD4958" w:rsidRDefault="00507E6F" w:rsidP="00D51F9F">
      <w:pPr>
        <w:autoSpaceDE w:val="0"/>
        <w:autoSpaceDN w:val="0"/>
        <w:adjustRightInd w:val="0"/>
        <w:spacing w:after="0" w:line="240" w:lineRule="auto"/>
        <w:rPr>
          <w:rFonts w:ascii="Times New Roman" w:hAnsi="Times New Roman"/>
        </w:rPr>
      </w:pPr>
      <w:bookmarkStart w:id="8" w:name="sub_1103"/>
      <w:r w:rsidRPr="00CD4958">
        <w:rPr>
          <w:rFonts w:ascii="Times New Roman" w:hAnsi="Times New Roman"/>
        </w:rPr>
        <w:t>3. Сведения об объекте:</w:t>
      </w:r>
    </w:p>
    <w:bookmarkEnd w:id="8"/>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вид объекта: _____________________________________</w:t>
      </w:r>
      <w:r>
        <w:rPr>
          <w:rFonts w:ascii="Times New Roman" w:hAnsi="Times New Roman"/>
        </w:rPr>
        <w:t>__________________</w:t>
      </w:r>
      <w:r w:rsidRPr="00CD4958">
        <w:rPr>
          <w:rFonts w:ascii="Times New Roman" w:hAnsi="Times New Roman"/>
        </w:rPr>
        <w:t>__________________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количество объектов: _____________________________________</w:t>
      </w:r>
      <w:r>
        <w:rPr>
          <w:rFonts w:ascii="Times New Roman" w:hAnsi="Times New Roman"/>
        </w:rPr>
        <w:t>___________________</w:t>
      </w:r>
      <w:r w:rsidRPr="00CD4958">
        <w:rPr>
          <w:rFonts w:ascii="Times New Roman" w:hAnsi="Times New Roman"/>
        </w:rPr>
        <w:t>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объект размещается на: ________________________________</w:t>
      </w:r>
      <w:r>
        <w:rPr>
          <w:rFonts w:ascii="Times New Roman" w:hAnsi="Times New Roman"/>
        </w:rPr>
        <w:t>___________________</w:t>
      </w:r>
      <w:r w:rsidRPr="00CD4958">
        <w:rPr>
          <w:rFonts w:ascii="Times New Roman" w:hAnsi="Times New Roman"/>
        </w:rPr>
        <w:t>_____________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w:t>
      </w:r>
      <w:r>
        <w:rPr>
          <w:rFonts w:ascii="Times New Roman" w:hAnsi="Times New Roman"/>
        </w:rPr>
        <w:t>_________________</w:t>
      </w:r>
      <w:r w:rsidRPr="00CD4958">
        <w:rPr>
          <w:rFonts w:ascii="Times New Roman" w:hAnsi="Times New Roman"/>
        </w:rPr>
        <w:t>________________</w:t>
      </w:r>
    </w:p>
    <w:p w:rsidR="00507E6F" w:rsidRPr="00A30F12" w:rsidRDefault="00507E6F" w:rsidP="00D51F9F">
      <w:pPr>
        <w:autoSpaceDE w:val="0"/>
        <w:autoSpaceDN w:val="0"/>
        <w:adjustRightInd w:val="0"/>
        <w:spacing w:after="0" w:line="240" w:lineRule="auto"/>
        <w:jc w:val="center"/>
        <w:rPr>
          <w:rFonts w:ascii="Times New Roman" w:hAnsi="Times New Roman"/>
          <w:sz w:val="20"/>
          <w:szCs w:val="20"/>
        </w:rPr>
      </w:pPr>
      <w:r w:rsidRPr="00A30F12">
        <w:rPr>
          <w:rFonts w:ascii="Times New Roman" w:hAnsi="Times New Roman"/>
          <w:sz w:val="20"/>
          <w:szCs w:val="20"/>
        </w:rPr>
        <w:t>(АЗС, станции технического обслуживания, на стоянке автомобилей бизнес</w:t>
      </w:r>
    </w:p>
    <w:p w:rsidR="00507E6F" w:rsidRPr="00A30F12" w:rsidRDefault="00507E6F" w:rsidP="00D51F9F">
      <w:pPr>
        <w:autoSpaceDE w:val="0"/>
        <w:autoSpaceDN w:val="0"/>
        <w:adjustRightInd w:val="0"/>
        <w:spacing w:after="0" w:line="240" w:lineRule="auto"/>
        <w:jc w:val="center"/>
        <w:rPr>
          <w:rFonts w:ascii="Times New Roman" w:hAnsi="Times New Roman"/>
          <w:sz w:val="20"/>
          <w:szCs w:val="20"/>
        </w:rPr>
      </w:pPr>
      <w:r w:rsidRPr="00A30F12">
        <w:rPr>
          <w:rFonts w:ascii="Times New Roman" w:hAnsi="Times New Roman"/>
          <w:sz w:val="20"/>
          <w:szCs w:val="20"/>
        </w:rPr>
        <w:t>центров или торговых центров, в жилом районе)</w:t>
      </w:r>
    </w:p>
    <w:p w:rsidR="00507E6F" w:rsidRPr="00CD4958" w:rsidRDefault="00507E6F" w:rsidP="00D51F9F">
      <w:pPr>
        <w:autoSpaceDE w:val="0"/>
        <w:autoSpaceDN w:val="0"/>
        <w:adjustRightInd w:val="0"/>
        <w:spacing w:after="0" w:line="240" w:lineRule="auto"/>
        <w:rPr>
          <w:rFonts w:ascii="Times New Roman" w:hAnsi="Times New Roman"/>
        </w:rPr>
      </w:pPr>
      <w:bookmarkStart w:id="9" w:name="sub_1104"/>
      <w:r w:rsidRPr="00CD4958">
        <w:rPr>
          <w:rFonts w:ascii="Times New Roman" w:hAnsi="Times New Roman"/>
        </w:rPr>
        <w:t>4. Дополнительные сведения:</w:t>
      </w:r>
    </w:p>
    <w:bookmarkEnd w:id="9"/>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способ получения результата рассмотрения заявления: __________</w:t>
      </w:r>
      <w:r>
        <w:rPr>
          <w:rFonts w:ascii="Times New Roman" w:hAnsi="Times New Roman"/>
        </w:rPr>
        <w:t>_____________________</w:t>
      </w:r>
      <w:r w:rsidRPr="00CD4958">
        <w:rPr>
          <w:rFonts w:ascii="Times New Roman" w:hAnsi="Times New Roman"/>
        </w:rPr>
        <w:t>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___________________________________________________________</w:t>
      </w:r>
      <w:r>
        <w:rPr>
          <w:rFonts w:ascii="Times New Roman" w:hAnsi="Times New Roman"/>
        </w:rPr>
        <w:t>_________________</w:t>
      </w:r>
      <w:r w:rsidRPr="00CD4958">
        <w:rPr>
          <w:rFonts w:ascii="Times New Roman" w:hAnsi="Times New Roman"/>
        </w:rPr>
        <w:t>_________</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Приложение: на ___ л. в 1 экз.</w:t>
      </w: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Достоверность представленных сведений и документов подтверждаю.</w:t>
      </w:r>
    </w:p>
    <w:p w:rsidR="00507E6F" w:rsidRPr="00CD4958" w:rsidRDefault="00507E6F" w:rsidP="00D51F9F">
      <w:pPr>
        <w:autoSpaceDE w:val="0"/>
        <w:autoSpaceDN w:val="0"/>
        <w:adjustRightInd w:val="0"/>
        <w:spacing w:after="0" w:line="240" w:lineRule="auto"/>
        <w:ind w:firstLine="720"/>
        <w:jc w:val="both"/>
        <w:rPr>
          <w:rFonts w:ascii="Times New Roman" w:hAnsi="Times New Roman"/>
          <w:sz w:val="24"/>
          <w:szCs w:val="24"/>
        </w:rPr>
      </w:pPr>
    </w:p>
    <w:p w:rsidR="00507E6F" w:rsidRPr="00CD4958" w:rsidRDefault="00507E6F" w:rsidP="00D51F9F">
      <w:pPr>
        <w:autoSpaceDE w:val="0"/>
        <w:autoSpaceDN w:val="0"/>
        <w:adjustRightInd w:val="0"/>
        <w:spacing w:after="0" w:line="240" w:lineRule="auto"/>
        <w:ind w:firstLine="720"/>
        <w:jc w:val="both"/>
        <w:rPr>
          <w:rFonts w:ascii="Times New Roman" w:hAnsi="Times New Roman"/>
          <w:sz w:val="24"/>
          <w:szCs w:val="24"/>
        </w:rPr>
      </w:pPr>
    </w:p>
    <w:p w:rsidR="00507E6F" w:rsidRPr="00CD4958" w:rsidRDefault="00507E6F" w:rsidP="00D51F9F">
      <w:pPr>
        <w:autoSpaceDE w:val="0"/>
        <w:autoSpaceDN w:val="0"/>
        <w:adjustRightInd w:val="0"/>
        <w:spacing w:after="0" w:line="240" w:lineRule="auto"/>
        <w:rPr>
          <w:rFonts w:ascii="Times New Roman" w:hAnsi="Times New Roman"/>
        </w:rPr>
      </w:pPr>
      <w:r w:rsidRPr="00CD4958">
        <w:rPr>
          <w:rFonts w:ascii="Times New Roman" w:hAnsi="Times New Roman"/>
        </w:rPr>
        <w:t xml:space="preserve">Дата: _____________        </w:t>
      </w:r>
      <w:r>
        <w:rPr>
          <w:rFonts w:ascii="Times New Roman" w:hAnsi="Times New Roman"/>
        </w:rPr>
        <w:t xml:space="preserve">                                                   </w:t>
      </w:r>
      <w:r w:rsidRPr="00CD4958">
        <w:rPr>
          <w:rFonts w:ascii="Times New Roman" w:hAnsi="Times New Roman"/>
        </w:rPr>
        <w:t xml:space="preserve">           _______________/______________</w:t>
      </w:r>
    </w:p>
    <w:p w:rsidR="00507E6F" w:rsidRPr="00A30F12" w:rsidRDefault="00507E6F" w:rsidP="00D51F9F">
      <w:pPr>
        <w:autoSpaceDE w:val="0"/>
        <w:autoSpaceDN w:val="0"/>
        <w:adjustRightInd w:val="0"/>
        <w:spacing w:after="0" w:line="240" w:lineRule="auto"/>
        <w:rPr>
          <w:rFonts w:ascii="Times New Roman" w:hAnsi="Times New Roman"/>
          <w:sz w:val="20"/>
          <w:szCs w:val="20"/>
        </w:rPr>
      </w:pPr>
      <w:r w:rsidRPr="00CD4958">
        <w:rPr>
          <w:rFonts w:ascii="Times New Roman" w:hAnsi="Times New Roman"/>
        </w:rPr>
        <w:t xml:space="preserve">          </w:t>
      </w:r>
      <w:r>
        <w:rPr>
          <w:rFonts w:ascii="Times New Roman" w:hAnsi="Times New Roman"/>
        </w:rPr>
        <w:t xml:space="preserve">                                                                                               </w:t>
      </w:r>
      <w:r w:rsidRPr="00CD4958">
        <w:rPr>
          <w:rFonts w:ascii="Times New Roman" w:hAnsi="Times New Roman"/>
        </w:rPr>
        <w:t xml:space="preserve">      </w:t>
      </w:r>
      <w:r w:rsidRPr="00A30F12">
        <w:rPr>
          <w:rFonts w:ascii="Times New Roman" w:hAnsi="Times New Roman"/>
          <w:sz w:val="20"/>
          <w:szCs w:val="20"/>
        </w:rPr>
        <w:t>(подпись)                (расшифровка)</w:t>
      </w:r>
    </w:p>
    <w:p w:rsidR="00507E6F" w:rsidRPr="00CD4958" w:rsidRDefault="00507E6F" w:rsidP="00D51F9F">
      <w:pPr>
        <w:autoSpaceDE w:val="0"/>
        <w:autoSpaceDN w:val="0"/>
        <w:adjustRightInd w:val="0"/>
        <w:spacing w:after="0" w:line="240" w:lineRule="auto"/>
        <w:ind w:firstLine="720"/>
        <w:jc w:val="both"/>
        <w:rPr>
          <w:rFonts w:ascii="Arial" w:hAnsi="Arial" w:cs="Arial"/>
          <w:sz w:val="24"/>
          <w:szCs w:val="24"/>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tbl>
      <w:tblPr>
        <w:tblW w:w="0" w:type="auto"/>
        <w:tblInd w:w="108" w:type="dxa"/>
        <w:tblLook w:val="00A0"/>
      </w:tblPr>
      <w:tblGrid>
        <w:gridCol w:w="4685"/>
        <w:gridCol w:w="4778"/>
      </w:tblGrid>
      <w:tr w:rsidR="00507E6F" w:rsidRPr="00C036D0" w:rsidTr="006A1BE7">
        <w:tc>
          <w:tcPr>
            <w:tcW w:w="4819" w:type="dxa"/>
          </w:tcPr>
          <w:p w:rsidR="00507E6F" w:rsidRPr="00C036D0" w:rsidRDefault="00507E6F" w:rsidP="006A1BE7">
            <w:pPr>
              <w:tabs>
                <w:tab w:val="left" w:pos="0"/>
              </w:tabs>
              <w:rPr>
                <w:rFonts w:ascii="Times New Roman" w:hAnsi="Times New Roman"/>
                <w:sz w:val="28"/>
                <w:szCs w:val="28"/>
              </w:rPr>
            </w:pPr>
            <w:r w:rsidRPr="00C036D0">
              <w:rPr>
                <w:rFonts w:ascii="Times New Roman" w:hAnsi="Times New Roman"/>
                <w:sz w:val="28"/>
                <w:szCs w:val="28"/>
              </w:rPr>
              <w:t xml:space="preserve">И.О. начальника управления  </w:t>
            </w:r>
          </w:p>
        </w:tc>
        <w:tc>
          <w:tcPr>
            <w:tcW w:w="4926" w:type="dxa"/>
          </w:tcPr>
          <w:p w:rsidR="00507E6F" w:rsidRPr="00C036D0" w:rsidRDefault="00507E6F" w:rsidP="006A1BE7">
            <w:pPr>
              <w:adjustRightInd w:val="0"/>
              <w:jc w:val="right"/>
              <w:rPr>
                <w:rFonts w:ascii="Times New Roman" w:hAnsi="Times New Roman"/>
                <w:sz w:val="28"/>
                <w:szCs w:val="28"/>
              </w:rPr>
            </w:pPr>
            <w:r w:rsidRPr="00C036D0">
              <w:rPr>
                <w:rFonts w:ascii="Times New Roman" w:hAnsi="Times New Roman"/>
                <w:sz w:val="28"/>
                <w:szCs w:val="28"/>
              </w:rPr>
              <w:t>В.С. Галиулин</w:t>
            </w:r>
          </w:p>
        </w:tc>
      </w:tr>
    </w:tbl>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Pr="00223BF8" w:rsidRDefault="00507E6F" w:rsidP="00D51F9F">
      <w:pPr>
        <w:pStyle w:val="NoSpacing"/>
        <w:ind w:left="3969"/>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2</w:t>
      </w:r>
    </w:p>
    <w:p w:rsidR="00507E6F" w:rsidRPr="00223BF8" w:rsidRDefault="00507E6F" w:rsidP="00D51F9F">
      <w:pPr>
        <w:pStyle w:val="NoSpacing"/>
        <w:ind w:left="4253"/>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Default="00507E6F" w:rsidP="00D51F9F">
      <w:pPr>
        <w:pStyle w:val="NoSpacing"/>
        <w:ind w:left="3969"/>
        <w:rPr>
          <w:rFonts w:ascii="Times New Roman" w:hAnsi="Times New Roman"/>
          <w:sz w:val="24"/>
          <w:szCs w:val="24"/>
        </w:rPr>
      </w:pP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Главе муниципального образования Выселковский район____________________________</w:t>
      </w:r>
    </w:p>
    <w:p w:rsidR="00507E6F" w:rsidRDefault="00507E6F" w:rsidP="00D51F9F">
      <w:pPr>
        <w:pStyle w:val="NoSpacing"/>
        <w:ind w:left="3969"/>
        <w:jc w:val="center"/>
        <w:rPr>
          <w:rFonts w:ascii="Times New Roman" w:hAnsi="Times New Roman"/>
        </w:rPr>
      </w:pPr>
      <w:r>
        <w:rPr>
          <w:rFonts w:ascii="Times New Roman" w:hAnsi="Times New Roman"/>
        </w:rPr>
        <w:t>(Ф.И.О.)</w:t>
      </w:r>
    </w:p>
    <w:p w:rsidR="00507E6F" w:rsidRDefault="00507E6F" w:rsidP="00D51F9F">
      <w:pPr>
        <w:pStyle w:val="NoSpacing"/>
        <w:ind w:left="3969"/>
        <w:rPr>
          <w:rFonts w:ascii="Times New Roman" w:hAnsi="Times New Roman"/>
        </w:rPr>
      </w:pPr>
    </w:p>
    <w:p w:rsidR="00507E6F" w:rsidRPr="003A77CA" w:rsidRDefault="00507E6F" w:rsidP="00D51F9F">
      <w:pPr>
        <w:spacing w:after="0" w:line="240" w:lineRule="auto"/>
        <w:ind w:firstLine="567"/>
        <w:jc w:val="center"/>
        <w:rPr>
          <w:rFonts w:ascii="Times New Roman" w:hAnsi="Times New Roman"/>
          <w:color w:val="000000"/>
          <w:sz w:val="24"/>
          <w:szCs w:val="24"/>
        </w:rPr>
      </w:pPr>
      <w:r w:rsidRPr="003A77CA">
        <w:rPr>
          <w:rFonts w:ascii="Times New Roman" w:hAnsi="Times New Roman"/>
          <w:color w:val="000000"/>
          <w:sz w:val="24"/>
          <w:szCs w:val="24"/>
        </w:rPr>
        <w:t>Заявление</w:t>
      </w:r>
    </w:p>
    <w:p w:rsidR="00507E6F" w:rsidRPr="003A77CA" w:rsidRDefault="00507E6F" w:rsidP="00D51F9F">
      <w:pPr>
        <w:spacing w:after="0" w:line="240" w:lineRule="auto"/>
        <w:ind w:firstLine="567"/>
        <w:jc w:val="center"/>
        <w:rPr>
          <w:rFonts w:ascii="Times New Roman" w:hAnsi="Times New Roman"/>
          <w:color w:val="000000"/>
          <w:sz w:val="24"/>
          <w:szCs w:val="24"/>
        </w:rPr>
      </w:pPr>
      <w:r w:rsidRPr="003A77CA">
        <w:rPr>
          <w:rFonts w:ascii="Times New Roman" w:hAnsi="Times New Roman"/>
          <w:color w:val="000000"/>
          <w:spacing w:val="2"/>
          <w:sz w:val="24"/>
          <w:szCs w:val="24"/>
        </w:rPr>
        <w:t>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507E6F" w:rsidRPr="003A77CA" w:rsidRDefault="00507E6F" w:rsidP="00D51F9F">
      <w:pPr>
        <w:spacing w:after="0" w:line="240" w:lineRule="auto"/>
        <w:ind w:firstLine="567"/>
        <w:jc w:val="center"/>
        <w:rPr>
          <w:rFonts w:ascii="Times New Roman" w:hAnsi="Times New Roman"/>
          <w:color w:val="000000"/>
          <w:sz w:val="24"/>
          <w:szCs w:val="24"/>
        </w:rPr>
      </w:pPr>
      <w:r w:rsidRPr="003A77CA">
        <w:rPr>
          <w:rFonts w:ascii="Times New Roman" w:hAnsi="Times New Roman"/>
          <w:color w:val="000000"/>
          <w:spacing w:val="2"/>
          <w:sz w:val="24"/>
          <w:szCs w:val="24"/>
        </w:rPr>
        <w:t> </w:t>
      </w:r>
    </w:p>
    <w:p w:rsidR="00507E6F" w:rsidRPr="003A77CA" w:rsidRDefault="00507E6F" w:rsidP="00D51F9F">
      <w:pPr>
        <w:spacing w:after="0" w:line="240" w:lineRule="auto"/>
        <w:ind w:firstLine="567"/>
        <w:jc w:val="center"/>
        <w:rPr>
          <w:rFonts w:ascii="Times New Roman" w:hAnsi="Times New Roman"/>
          <w:color w:val="000000"/>
          <w:sz w:val="24"/>
          <w:szCs w:val="24"/>
        </w:rPr>
      </w:pPr>
      <w:r w:rsidRPr="003A77CA">
        <w:rPr>
          <w:rFonts w:ascii="Times New Roman" w:hAnsi="Times New Roman"/>
          <w:color w:val="000000"/>
          <w:sz w:val="24"/>
          <w:szCs w:val="24"/>
        </w:rPr>
        <w:t>____________________________________________________________________</w:t>
      </w:r>
    </w:p>
    <w:p w:rsidR="00507E6F" w:rsidRPr="00E56F82" w:rsidRDefault="00507E6F" w:rsidP="00D51F9F">
      <w:pPr>
        <w:spacing w:after="0" w:line="240" w:lineRule="auto"/>
        <w:ind w:firstLine="567"/>
        <w:jc w:val="center"/>
        <w:rPr>
          <w:rFonts w:ascii="Times New Roman" w:hAnsi="Times New Roman"/>
          <w:color w:val="000000"/>
          <w:sz w:val="20"/>
          <w:szCs w:val="20"/>
        </w:rPr>
      </w:pPr>
      <w:r w:rsidRPr="00E56F82">
        <w:rPr>
          <w:rFonts w:ascii="Times New Roman" w:hAnsi="Times New Roman"/>
          <w:color w:val="000000"/>
          <w:sz w:val="20"/>
          <w:szCs w:val="20"/>
        </w:rPr>
        <w:t>(полное наименование юридического лица или Ф.И.О. физического лица)</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 </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свидетельство о государственной регистрации юридического лица:</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серия_________номер_______________выдано____________________________________________________________________________________</w:t>
      </w:r>
      <w:r>
        <w:rPr>
          <w:rFonts w:ascii="Times New Roman" w:hAnsi="Times New Roman"/>
          <w:color w:val="000000"/>
          <w:sz w:val="24"/>
          <w:szCs w:val="24"/>
        </w:rPr>
        <w:t>_________</w:t>
      </w:r>
      <w:r w:rsidRPr="003A77CA">
        <w:rPr>
          <w:rFonts w:ascii="Times New Roman" w:hAnsi="Times New Roman"/>
          <w:color w:val="000000"/>
          <w:sz w:val="24"/>
          <w:szCs w:val="24"/>
        </w:rPr>
        <w:t>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ОГРН ______________________________ИНН_______________________________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СНИЛС____________________ паспорт: серия______ номер____________________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выдан___________________________________________________________________, в лице ________________________________________ действующего на основании _____________________________________________________</w:t>
      </w:r>
      <w:r>
        <w:rPr>
          <w:rFonts w:ascii="Times New Roman" w:hAnsi="Times New Roman"/>
          <w:color w:val="000000"/>
          <w:sz w:val="24"/>
          <w:szCs w:val="24"/>
        </w:rPr>
        <w:t>________________</w:t>
      </w:r>
      <w:r w:rsidRPr="003A77CA">
        <w:rPr>
          <w:rFonts w:ascii="Times New Roman" w:hAnsi="Times New Roman"/>
          <w:color w:val="000000"/>
          <w:sz w:val="24"/>
          <w:szCs w:val="24"/>
        </w:rPr>
        <w:t>________</w:t>
      </w:r>
    </w:p>
    <w:p w:rsidR="00507E6F" w:rsidRPr="00E56F82" w:rsidRDefault="00507E6F" w:rsidP="00D51F9F">
      <w:pPr>
        <w:spacing w:after="0" w:line="240" w:lineRule="auto"/>
        <w:ind w:firstLine="567"/>
        <w:jc w:val="center"/>
        <w:rPr>
          <w:rFonts w:ascii="Times New Roman" w:hAnsi="Times New Roman"/>
          <w:color w:val="000000"/>
          <w:sz w:val="20"/>
          <w:szCs w:val="20"/>
        </w:rPr>
      </w:pPr>
      <w:r w:rsidRPr="00E56F82">
        <w:rPr>
          <w:rFonts w:ascii="Times New Roman" w:hAnsi="Times New Roman"/>
          <w:color w:val="000000"/>
          <w:sz w:val="20"/>
          <w:szCs w:val="20"/>
        </w:rPr>
        <w:t>(реквизиты доверенности, устава или др., серия, номер, дата)</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контактный телефон _____________________________________________________,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Место нахождения заявителя (для юридического лица)_________________________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________________________________________________________________________</w:t>
      </w:r>
    </w:p>
    <w:p w:rsidR="00507E6F" w:rsidRPr="003A77CA" w:rsidRDefault="00507E6F" w:rsidP="00D51F9F">
      <w:pPr>
        <w:spacing w:after="0" w:line="240" w:lineRule="auto"/>
        <w:ind w:firstLine="567"/>
        <w:jc w:val="center"/>
        <w:rPr>
          <w:rFonts w:ascii="Times New Roman" w:hAnsi="Times New Roman"/>
          <w:color w:val="000000"/>
          <w:sz w:val="20"/>
          <w:szCs w:val="20"/>
        </w:rPr>
      </w:pPr>
      <w:r w:rsidRPr="003A77CA">
        <w:rPr>
          <w:rFonts w:ascii="Times New Roman" w:hAnsi="Times New Roman"/>
          <w:color w:val="000000"/>
          <w:sz w:val="20"/>
          <w:szCs w:val="20"/>
        </w:rPr>
        <w:t>(адрес юридического лица)</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Место жительства заявителя (для физического лица)___________________________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______________________________________________________________________,</w:t>
      </w:r>
    </w:p>
    <w:p w:rsidR="00507E6F" w:rsidRPr="003A77CA" w:rsidRDefault="00507E6F" w:rsidP="00D51F9F">
      <w:pPr>
        <w:spacing w:after="0" w:line="240" w:lineRule="auto"/>
        <w:ind w:firstLine="567"/>
        <w:jc w:val="center"/>
        <w:rPr>
          <w:rFonts w:ascii="Times New Roman" w:hAnsi="Times New Roman"/>
          <w:color w:val="000000"/>
          <w:sz w:val="20"/>
          <w:szCs w:val="20"/>
        </w:rPr>
      </w:pPr>
      <w:r w:rsidRPr="003A77CA">
        <w:rPr>
          <w:rFonts w:ascii="Times New Roman" w:hAnsi="Times New Roman"/>
          <w:color w:val="000000"/>
          <w:sz w:val="20"/>
          <w:szCs w:val="20"/>
        </w:rPr>
        <w:t>(место регистрации физического лица)</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Почтовый адрес и (или) адрес электронной почты_____________________________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____________________________________________________________</w:t>
      </w:r>
      <w:r>
        <w:rPr>
          <w:rFonts w:ascii="Times New Roman" w:hAnsi="Times New Roman"/>
          <w:color w:val="000000"/>
          <w:sz w:val="24"/>
          <w:szCs w:val="24"/>
        </w:rPr>
        <w:t>__</w:t>
      </w:r>
      <w:r w:rsidRPr="003A77CA">
        <w:rPr>
          <w:rFonts w:ascii="Times New Roman" w:hAnsi="Times New Roman"/>
          <w:color w:val="000000"/>
          <w:sz w:val="24"/>
          <w:szCs w:val="24"/>
        </w:rPr>
        <w:t>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Прошу Вас заключить договор на размещение объекта __________________________________________________________________, на земельном участке, находящемся в государственной/муниципальной собственности, расположенном по адресу:______________________________________________________</w:t>
      </w:r>
    </w:p>
    <w:p w:rsidR="00507E6F" w:rsidRPr="003A77CA" w:rsidRDefault="00507E6F" w:rsidP="00D51F9F">
      <w:pPr>
        <w:shd w:val="clear" w:color="auto" w:fill="FFFFFF"/>
        <w:spacing w:after="0" w:line="240" w:lineRule="auto"/>
        <w:ind w:firstLine="708"/>
        <w:jc w:val="both"/>
        <w:rPr>
          <w:rFonts w:ascii="Times New Roman" w:hAnsi="Times New Roman"/>
          <w:color w:val="000000"/>
          <w:sz w:val="24"/>
          <w:szCs w:val="24"/>
        </w:rPr>
      </w:pPr>
      <w:r w:rsidRPr="003A77CA">
        <w:rPr>
          <w:rFonts w:ascii="Times New Roman" w:hAnsi="Times New Roman"/>
          <w:color w:val="000000"/>
          <w:sz w:val="24"/>
          <w:szCs w:val="24"/>
        </w:rPr>
        <w:t>Сведения о земельном участке:</w:t>
      </w:r>
    </w:p>
    <w:p w:rsidR="00507E6F" w:rsidRPr="003A77CA" w:rsidRDefault="00507E6F" w:rsidP="00D51F9F">
      <w:pPr>
        <w:shd w:val="clear" w:color="auto" w:fill="FFFFFF"/>
        <w:spacing w:after="0" w:line="240" w:lineRule="auto"/>
        <w:ind w:firstLine="567"/>
        <w:jc w:val="both"/>
        <w:rPr>
          <w:rFonts w:ascii="Times New Roman" w:hAnsi="Times New Roman"/>
          <w:color w:val="000000"/>
          <w:sz w:val="24"/>
          <w:szCs w:val="24"/>
        </w:rPr>
      </w:pPr>
      <w:r w:rsidRPr="003A77CA">
        <w:rPr>
          <w:rFonts w:ascii="Times New Roman" w:hAnsi="Times New Roman"/>
          <w:color w:val="000000"/>
          <w:spacing w:val="2"/>
          <w:sz w:val="24"/>
          <w:szCs w:val="24"/>
        </w:rPr>
        <w:t>Кадастровый номер земельного участка (в случае, если планируется использование образованного земельного участка или его части):________________________________________________________________</w:t>
      </w:r>
    </w:p>
    <w:p w:rsidR="00507E6F" w:rsidRPr="003A77CA" w:rsidRDefault="00507E6F" w:rsidP="00D51F9F">
      <w:pPr>
        <w:shd w:val="clear" w:color="auto" w:fill="FFFFFF"/>
        <w:spacing w:after="0" w:line="240" w:lineRule="auto"/>
        <w:ind w:firstLine="567"/>
        <w:jc w:val="both"/>
        <w:rPr>
          <w:rFonts w:ascii="Times New Roman" w:hAnsi="Times New Roman"/>
          <w:color w:val="000000"/>
          <w:sz w:val="24"/>
          <w:szCs w:val="24"/>
        </w:rPr>
      </w:pPr>
      <w:r w:rsidRPr="003A77CA">
        <w:rPr>
          <w:rFonts w:ascii="Times New Roman" w:hAnsi="Times New Roman"/>
          <w:color w:val="000000"/>
          <w:spacing w:val="2"/>
          <w:sz w:val="24"/>
          <w:szCs w:val="24"/>
        </w:rPr>
        <w:t>Адрес (адресные ориентиры земельного участка): ___________________________</w:t>
      </w:r>
    </w:p>
    <w:p w:rsidR="00507E6F" w:rsidRPr="003A77CA" w:rsidRDefault="00507E6F" w:rsidP="00D51F9F">
      <w:pPr>
        <w:shd w:val="clear" w:color="auto" w:fill="FFFFFF"/>
        <w:spacing w:after="0" w:line="240" w:lineRule="auto"/>
        <w:ind w:firstLine="567"/>
        <w:jc w:val="both"/>
        <w:rPr>
          <w:rFonts w:ascii="Times New Roman" w:hAnsi="Times New Roman"/>
          <w:color w:val="000000"/>
          <w:sz w:val="24"/>
          <w:szCs w:val="24"/>
        </w:rPr>
      </w:pPr>
      <w:r w:rsidRPr="003A77CA">
        <w:rPr>
          <w:rFonts w:ascii="Times New Roman" w:hAnsi="Times New Roman"/>
          <w:color w:val="000000"/>
          <w:spacing w:val="2"/>
          <w:sz w:val="24"/>
          <w:szCs w:val="24"/>
        </w:rPr>
        <w:t>______________________________________________________________________</w:t>
      </w:r>
    </w:p>
    <w:p w:rsidR="00507E6F" w:rsidRDefault="00507E6F" w:rsidP="00D51F9F">
      <w:pPr>
        <w:shd w:val="clear" w:color="auto" w:fill="FFFFFF"/>
        <w:spacing w:after="0" w:line="240" w:lineRule="auto"/>
        <w:ind w:firstLine="567"/>
        <w:jc w:val="both"/>
        <w:rPr>
          <w:rFonts w:ascii="Times New Roman" w:hAnsi="Times New Roman"/>
          <w:color w:val="000000"/>
          <w:spacing w:val="2"/>
          <w:sz w:val="24"/>
          <w:szCs w:val="24"/>
        </w:rPr>
      </w:pPr>
    </w:p>
    <w:p w:rsidR="00507E6F" w:rsidRPr="003A77CA" w:rsidRDefault="00507E6F" w:rsidP="00D51F9F">
      <w:pPr>
        <w:shd w:val="clear" w:color="auto" w:fill="FFFFFF"/>
        <w:spacing w:after="0" w:line="240" w:lineRule="auto"/>
        <w:ind w:firstLine="567"/>
        <w:jc w:val="both"/>
        <w:rPr>
          <w:rFonts w:ascii="Times New Roman" w:hAnsi="Times New Roman"/>
          <w:color w:val="000000"/>
          <w:sz w:val="24"/>
          <w:szCs w:val="24"/>
        </w:rPr>
      </w:pPr>
      <w:r w:rsidRPr="003A77CA">
        <w:rPr>
          <w:rFonts w:ascii="Times New Roman" w:hAnsi="Times New Roman"/>
          <w:color w:val="000000"/>
          <w:spacing w:val="2"/>
          <w:sz w:val="24"/>
          <w:szCs w:val="24"/>
        </w:rPr>
        <w:t>Срок использования земельного участка в связи с размещением объекта:_______________________________________________________________</w:t>
      </w:r>
    </w:p>
    <w:p w:rsidR="00507E6F" w:rsidRPr="003A77CA" w:rsidRDefault="00507E6F" w:rsidP="00D51F9F">
      <w:pPr>
        <w:shd w:val="clear" w:color="auto" w:fill="FFFFFF"/>
        <w:spacing w:after="0" w:line="240" w:lineRule="auto"/>
        <w:ind w:firstLine="567"/>
        <w:jc w:val="center"/>
        <w:rPr>
          <w:rFonts w:ascii="Times New Roman" w:hAnsi="Times New Roman"/>
          <w:color w:val="000000"/>
          <w:sz w:val="24"/>
          <w:szCs w:val="24"/>
        </w:rPr>
      </w:pPr>
      <w:r w:rsidRPr="003A77CA">
        <w:rPr>
          <w:rFonts w:ascii="Times New Roman" w:hAnsi="Times New Roman"/>
          <w:color w:val="000000"/>
          <w:spacing w:val="2"/>
          <w:sz w:val="24"/>
          <w:szCs w:val="24"/>
        </w:rPr>
        <w:t>Обоснование необходимости размещения объекта:__________</w:t>
      </w:r>
      <w:r>
        <w:rPr>
          <w:rFonts w:ascii="Times New Roman" w:hAnsi="Times New Roman"/>
          <w:color w:val="000000"/>
          <w:spacing w:val="2"/>
          <w:sz w:val="24"/>
          <w:szCs w:val="24"/>
        </w:rPr>
        <w:t>_________________</w:t>
      </w:r>
    </w:p>
    <w:p w:rsidR="00507E6F" w:rsidRPr="003A77CA" w:rsidRDefault="00507E6F" w:rsidP="00D51F9F">
      <w:pPr>
        <w:shd w:val="clear" w:color="auto" w:fill="FFFFFF"/>
        <w:spacing w:after="0" w:line="240" w:lineRule="auto"/>
        <w:ind w:firstLine="567"/>
        <w:jc w:val="both"/>
        <w:rPr>
          <w:rFonts w:ascii="Times New Roman" w:hAnsi="Times New Roman"/>
          <w:color w:val="000000"/>
          <w:sz w:val="24"/>
          <w:szCs w:val="24"/>
        </w:rPr>
      </w:pPr>
      <w:r w:rsidRPr="003A77CA">
        <w:rPr>
          <w:rFonts w:ascii="Times New Roman" w:hAnsi="Times New Roman"/>
          <w:color w:val="000000"/>
          <w:spacing w:val="2"/>
          <w:sz w:val="24"/>
          <w:szCs w:val="24"/>
        </w:rPr>
        <w:t>______________________________________________________________________</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Я устно предупрежден (а) о возможных причинах возврата заявления или отказа в предоставлении муниципальной услуги.</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Документы, представленные мной для предоставления земельного участка, и сведения, указанные в заявлении, достоверны.</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Согласен на обработку моих персональных данных, указанных в настоящем заявлении, в соответствии со статьей 9 Федерального закона «О персональных данных» в целях получения мной муниципальной услуги.</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Документы прилагаются*</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 xml:space="preserve">* При отправке по почте документы направляются в адрес администрации муниципального образования </w:t>
      </w:r>
      <w:r>
        <w:rPr>
          <w:rFonts w:ascii="Times New Roman" w:hAnsi="Times New Roman"/>
          <w:color w:val="000000"/>
          <w:sz w:val="24"/>
          <w:szCs w:val="24"/>
        </w:rPr>
        <w:t>Выселковский район</w:t>
      </w:r>
      <w:r w:rsidRPr="003A77CA">
        <w:rPr>
          <w:rFonts w:ascii="Times New Roman" w:hAnsi="Times New Roman"/>
          <w:color w:val="000000"/>
          <w:sz w:val="24"/>
          <w:szCs w:val="24"/>
        </w:rPr>
        <w:t>,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 </w:t>
      </w:r>
    </w:p>
    <w:p w:rsidR="00507E6F" w:rsidRPr="003A77CA" w:rsidRDefault="00507E6F" w:rsidP="00D51F9F">
      <w:pPr>
        <w:spacing w:after="0" w:line="240" w:lineRule="auto"/>
        <w:ind w:firstLine="567"/>
        <w:jc w:val="both"/>
        <w:rPr>
          <w:rFonts w:ascii="Times New Roman" w:hAnsi="Times New Roman"/>
          <w:color w:val="000000"/>
          <w:sz w:val="24"/>
          <w:szCs w:val="24"/>
        </w:rPr>
      </w:pPr>
      <w:r w:rsidRPr="003A77CA">
        <w:rPr>
          <w:rFonts w:ascii="Times New Roman" w:hAnsi="Times New Roman"/>
          <w:color w:val="000000"/>
          <w:sz w:val="24"/>
          <w:szCs w:val="24"/>
        </w:rPr>
        <w:t>Заявитель:______________________________________________________________</w:t>
      </w:r>
    </w:p>
    <w:p w:rsidR="00507E6F" w:rsidRPr="003A77CA" w:rsidRDefault="00507E6F" w:rsidP="00D51F9F">
      <w:pPr>
        <w:spacing w:after="0" w:line="240" w:lineRule="auto"/>
        <w:ind w:firstLine="567"/>
        <w:jc w:val="both"/>
        <w:rPr>
          <w:rFonts w:ascii="Times New Roman" w:hAnsi="Times New Roman"/>
          <w:color w:val="000000"/>
          <w:sz w:val="20"/>
          <w:szCs w:val="20"/>
        </w:rPr>
      </w:pPr>
      <w:r>
        <w:rPr>
          <w:rFonts w:ascii="Times New Roman" w:hAnsi="Times New Roman"/>
          <w:color w:val="000000"/>
          <w:sz w:val="20"/>
          <w:szCs w:val="20"/>
        </w:rPr>
        <w:t xml:space="preserve">                            </w:t>
      </w:r>
      <w:r w:rsidRPr="003A77CA">
        <w:rPr>
          <w:rFonts w:ascii="Times New Roman" w:hAnsi="Times New Roman"/>
          <w:color w:val="000000"/>
          <w:sz w:val="20"/>
          <w:szCs w:val="20"/>
        </w:rPr>
        <w:t>(Ф. И. О заявителя, Ф. И. О. представителя)                                                   (подпись)</w:t>
      </w:r>
    </w:p>
    <w:p w:rsidR="00507E6F" w:rsidRDefault="00507E6F" w:rsidP="00D51F9F">
      <w:pPr>
        <w:spacing w:after="0" w:line="240" w:lineRule="auto"/>
        <w:ind w:firstLine="8789"/>
        <w:jc w:val="both"/>
        <w:rPr>
          <w:rFonts w:ascii="Times New Roman" w:hAnsi="Times New Roman"/>
          <w:color w:val="000000"/>
          <w:sz w:val="24"/>
          <w:szCs w:val="24"/>
        </w:rPr>
      </w:pPr>
    </w:p>
    <w:p w:rsidR="00507E6F" w:rsidRPr="003A77CA" w:rsidRDefault="00507E6F" w:rsidP="00D51F9F">
      <w:pPr>
        <w:spacing w:after="0" w:line="240" w:lineRule="auto"/>
        <w:ind w:firstLine="8789"/>
        <w:jc w:val="both"/>
        <w:rPr>
          <w:rFonts w:ascii="Times New Roman" w:hAnsi="Times New Roman"/>
          <w:color w:val="000000"/>
          <w:sz w:val="24"/>
          <w:szCs w:val="24"/>
        </w:rPr>
      </w:pPr>
      <w:r w:rsidRPr="003A77CA">
        <w:rPr>
          <w:rFonts w:ascii="Times New Roman" w:hAnsi="Times New Roman"/>
          <w:color w:val="000000"/>
          <w:sz w:val="24"/>
          <w:szCs w:val="24"/>
        </w:rPr>
        <w:t>М.П.</w:t>
      </w:r>
    </w:p>
    <w:p w:rsidR="00507E6F" w:rsidRDefault="00507E6F" w:rsidP="00D51F9F">
      <w:pPr>
        <w:spacing w:after="0" w:line="240" w:lineRule="auto"/>
        <w:ind w:firstLine="567"/>
        <w:jc w:val="both"/>
        <w:rPr>
          <w:rFonts w:ascii="Times New Roman" w:hAnsi="Times New Roman"/>
          <w:color w:val="000000"/>
          <w:sz w:val="24"/>
          <w:szCs w:val="24"/>
        </w:rPr>
      </w:pPr>
    </w:p>
    <w:p w:rsidR="00507E6F" w:rsidRPr="003A77CA" w:rsidRDefault="00507E6F" w:rsidP="00D51F9F">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Pr="003A77CA">
        <w:rPr>
          <w:rFonts w:ascii="Times New Roman" w:hAnsi="Times New Roman"/>
          <w:color w:val="000000"/>
          <w:sz w:val="24"/>
          <w:szCs w:val="24"/>
        </w:rPr>
        <w:t>«____»_______________20____года</w:t>
      </w:r>
    </w:p>
    <w:p w:rsidR="00507E6F" w:rsidRPr="003A77CA" w:rsidRDefault="00507E6F" w:rsidP="00D51F9F">
      <w:pPr>
        <w:spacing w:after="0" w:line="240" w:lineRule="auto"/>
        <w:ind w:left="567" w:firstLine="567"/>
        <w:jc w:val="both"/>
        <w:rPr>
          <w:rFonts w:ascii="Times New Roman" w:hAnsi="Times New Roman"/>
          <w:color w:val="000000"/>
          <w:sz w:val="24"/>
          <w:szCs w:val="24"/>
        </w:rPr>
      </w:pPr>
      <w:r w:rsidRPr="003A77CA">
        <w:rPr>
          <w:rFonts w:ascii="Times New Roman" w:hAnsi="Times New Roman"/>
          <w:color w:val="000000"/>
          <w:sz w:val="24"/>
          <w:szCs w:val="24"/>
        </w:rPr>
        <w:t> </w:t>
      </w: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tbl>
      <w:tblPr>
        <w:tblW w:w="0" w:type="auto"/>
        <w:tblInd w:w="108" w:type="dxa"/>
        <w:tblLook w:val="00A0"/>
      </w:tblPr>
      <w:tblGrid>
        <w:gridCol w:w="4685"/>
        <w:gridCol w:w="4778"/>
      </w:tblGrid>
      <w:tr w:rsidR="00507E6F" w:rsidRPr="00C036D0" w:rsidTr="006A1BE7">
        <w:tc>
          <w:tcPr>
            <w:tcW w:w="4819" w:type="dxa"/>
          </w:tcPr>
          <w:p w:rsidR="00507E6F" w:rsidRPr="00C036D0" w:rsidRDefault="00507E6F" w:rsidP="006A1BE7">
            <w:pPr>
              <w:tabs>
                <w:tab w:val="left" w:pos="0"/>
              </w:tabs>
              <w:rPr>
                <w:rFonts w:ascii="Times New Roman" w:hAnsi="Times New Roman"/>
                <w:sz w:val="28"/>
                <w:szCs w:val="28"/>
              </w:rPr>
            </w:pPr>
            <w:r w:rsidRPr="00C036D0">
              <w:rPr>
                <w:rFonts w:ascii="Times New Roman" w:hAnsi="Times New Roman"/>
                <w:sz w:val="28"/>
                <w:szCs w:val="28"/>
              </w:rPr>
              <w:t xml:space="preserve">И.О. начальника управления  </w:t>
            </w:r>
          </w:p>
        </w:tc>
        <w:tc>
          <w:tcPr>
            <w:tcW w:w="4926" w:type="dxa"/>
          </w:tcPr>
          <w:p w:rsidR="00507E6F" w:rsidRPr="00C036D0" w:rsidRDefault="00507E6F" w:rsidP="006A1BE7">
            <w:pPr>
              <w:adjustRightInd w:val="0"/>
              <w:jc w:val="right"/>
              <w:rPr>
                <w:rFonts w:ascii="Times New Roman" w:hAnsi="Times New Roman"/>
                <w:sz w:val="28"/>
                <w:szCs w:val="28"/>
              </w:rPr>
            </w:pPr>
            <w:r w:rsidRPr="00C036D0">
              <w:rPr>
                <w:rFonts w:ascii="Times New Roman" w:hAnsi="Times New Roman"/>
                <w:sz w:val="28"/>
                <w:szCs w:val="28"/>
              </w:rPr>
              <w:t>В.С. Галиулин</w:t>
            </w:r>
          </w:p>
        </w:tc>
      </w:tr>
    </w:tbl>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Pr="00223BF8" w:rsidRDefault="00507E6F" w:rsidP="00D51F9F">
      <w:pPr>
        <w:pStyle w:val="NoSpacing"/>
        <w:ind w:left="3969"/>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3</w:t>
      </w:r>
    </w:p>
    <w:p w:rsidR="00507E6F" w:rsidRPr="00223BF8" w:rsidRDefault="00507E6F" w:rsidP="00D51F9F">
      <w:pPr>
        <w:pStyle w:val="NoSpacing"/>
        <w:ind w:left="4253"/>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Default="00507E6F" w:rsidP="00D51F9F">
      <w:pPr>
        <w:pStyle w:val="NoSpacing"/>
        <w:ind w:left="3969"/>
        <w:rPr>
          <w:rFonts w:ascii="Times New Roman" w:hAnsi="Times New Roman"/>
        </w:rPr>
      </w:pPr>
    </w:p>
    <w:p w:rsidR="00507E6F" w:rsidRPr="00232819" w:rsidRDefault="00507E6F" w:rsidP="00D51F9F">
      <w:pPr>
        <w:spacing w:after="0" w:line="240" w:lineRule="auto"/>
        <w:ind w:firstLine="540"/>
        <w:jc w:val="center"/>
        <w:rPr>
          <w:rFonts w:ascii="Times New Roman" w:hAnsi="Times New Roman"/>
          <w:color w:val="000000"/>
          <w:sz w:val="24"/>
          <w:szCs w:val="24"/>
        </w:rPr>
      </w:pPr>
      <w:r w:rsidRPr="00232819">
        <w:rPr>
          <w:rFonts w:ascii="Times New Roman" w:hAnsi="Times New Roman"/>
          <w:color w:val="000000"/>
          <w:sz w:val="24"/>
          <w:szCs w:val="24"/>
        </w:rPr>
        <w:t>Форма</w:t>
      </w:r>
    </w:p>
    <w:p w:rsidR="00507E6F" w:rsidRPr="00232819" w:rsidRDefault="00507E6F" w:rsidP="00D51F9F">
      <w:pPr>
        <w:spacing w:after="0" w:line="240" w:lineRule="auto"/>
        <w:ind w:firstLine="540"/>
        <w:jc w:val="center"/>
        <w:rPr>
          <w:rFonts w:ascii="Times New Roman" w:hAnsi="Times New Roman"/>
          <w:color w:val="000000"/>
          <w:sz w:val="24"/>
          <w:szCs w:val="24"/>
        </w:rPr>
      </w:pPr>
      <w:r w:rsidRPr="00232819">
        <w:rPr>
          <w:rFonts w:ascii="Times New Roman" w:hAnsi="Times New Roman"/>
          <w:color w:val="000000"/>
          <w:sz w:val="24"/>
          <w:szCs w:val="24"/>
        </w:rPr>
        <w:t>схемы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p>
    <w:p w:rsidR="00507E6F" w:rsidRPr="00232819" w:rsidRDefault="00507E6F" w:rsidP="00D51F9F">
      <w:pPr>
        <w:spacing w:after="0" w:line="240" w:lineRule="auto"/>
        <w:ind w:firstLine="567"/>
        <w:jc w:val="center"/>
        <w:rPr>
          <w:rFonts w:ascii="Times New Roman" w:hAnsi="Times New Roman"/>
          <w:color w:val="000000"/>
          <w:sz w:val="24"/>
          <w:szCs w:val="24"/>
        </w:rPr>
      </w:pPr>
      <w:r w:rsidRPr="00232819">
        <w:rPr>
          <w:rFonts w:ascii="Times New Roman" w:hAnsi="Times New Roman"/>
          <w:color w:val="000000"/>
          <w:sz w:val="24"/>
          <w:szCs w:val="24"/>
        </w:rPr>
        <w:t> </w:t>
      </w:r>
    </w:p>
    <w:p w:rsidR="00507E6F" w:rsidRPr="00232819" w:rsidRDefault="00507E6F" w:rsidP="00D51F9F">
      <w:pPr>
        <w:spacing w:after="0" w:line="240" w:lineRule="auto"/>
        <w:ind w:firstLine="540"/>
        <w:jc w:val="center"/>
        <w:rPr>
          <w:rFonts w:ascii="Times New Roman" w:hAnsi="Times New Roman"/>
          <w:color w:val="000000"/>
          <w:sz w:val="24"/>
          <w:szCs w:val="24"/>
        </w:rPr>
      </w:pPr>
      <w:r w:rsidRPr="00232819">
        <w:rPr>
          <w:rFonts w:ascii="Times New Roman" w:hAnsi="Times New Roman"/>
          <w:color w:val="000000"/>
          <w:sz w:val="24"/>
          <w:szCs w:val="24"/>
        </w:rPr>
        <w:t>СХЕМА ГРАНИЦ</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Объект: _____________________________________________________________________________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Адрес (местоположение относительно ориентира) земель или земельного участка, на которых планируется размещение объекта: _______________________________________</w:t>
      </w:r>
    </w:p>
    <w:p w:rsidR="00507E6F" w:rsidRPr="00232819" w:rsidRDefault="00507E6F" w:rsidP="00D51F9F">
      <w:pPr>
        <w:spacing w:after="0" w:line="240" w:lineRule="auto"/>
        <w:ind w:firstLine="567"/>
        <w:jc w:val="both"/>
        <w:rPr>
          <w:rFonts w:ascii="Times New Roman" w:hAnsi="Times New Roman"/>
          <w:color w:val="000000"/>
          <w:sz w:val="24"/>
          <w:szCs w:val="24"/>
        </w:rPr>
      </w:pPr>
      <w:r w:rsidRPr="00232819">
        <w:rPr>
          <w:rFonts w:ascii="Times New Roman" w:hAnsi="Times New Roman"/>
          <w:color w:val="000000"/>
          <w:sz w:val="24"/>
          <w:szCs w:val="24"/>
        </w:rPr>
        <w:t>________________________________________________________________________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Кадастровый номер земельного участка или кадастрового квартала, на котором планируется размещение объекта: _______________</w:t>
      </w:r>
      <w:r>
        <w:rPr>
          <w:rFonts w:ascii="Times New Roman" w:hAnsi="Times New Roman"/>
          <w:color w:val="000000"/>
          <w:sz w:val="24"/>
          <w:szCs w:val="24"/>
        </w:rPr>
        <w:t>______________</w:t>
      </w:r>
      <w:r w:rsidRPr="00232819">
        <w:rPr>
          <w:rFonts w:ascii="Times New Roman" w:hAnsi="Times New Roman"/>
          <w:color w:val="000000"/>
          <w:sz w:val="24"/>
          <w:szCs w:val="24"/>
        </w:rPr>
        <w:t>__________________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Площадь предполагаемого места размещения объекта: ________________ кв. м</w:t>
      </w:r>
    </w:p>
    <w:p w:rsidR="00507E6F" w:rsidRPr="00232819" w:rsidRDefault="00507E6F" w:rsidP="00D51F9F">
      <w:pPr>
        <w:spacing w:after="0" w:line="240" w:lineRule="auto"/>
        <w:ind w:firstLine="567"/>
        <w:jc w:val="center"/>
        <w:rPr>
          <w:rFonts w:ascii="Times New Roman" w:hAnsi="Times New Roman"/>
          <w:color w:val="000000"/>
          <w:sz w:val="24"/>
          <w:szCs w:val="24"/>
        </w:rPr>
      </w:pPr>
      <w:r w:rsidRPr="00232819">
        <w:rPr>
          <w:rFonts w:ascii="Times New Roman" w:hAnsi="Times New Roman"/>
          <w:color w:val="000000"/>
          <w:sz w:val="24"/>
          <w:szCs w:val="24"/>
        </w:rPr>
        <w:t> </w:t>
      </w:r>
    </w:p>
    <w:tbl>
      <w:tblPr>
        <w:tblW w:w="0" w:type="auto"/>
        <w:tblInd w:w="134" w:type="dxa"/>
        <w:tblCellMar>
          <w:left w:w="0" w:type="dxa"/>
          <w:right w:w="0" w:type="dxa"/>
        </w:tblCellMar>
        <w:tblLook w:val="00A0"/>
      </w:tblPr>
      <w:tblGrid>
        <w:gridCol w:w="2369"/>
        <w:gridCol w:w="2201"/>
        <w:gridCol w:w="2511"/>
        <w:gridCol w:w="2438"/>
      </w:tblGrid>
      <w:tr w:rsidR="00507E6F" w:rsidRPr="00C036D0" w:rsidTr="006A1BE7">
        <w:tc>
          <w:tcPr>
            <w:tcW w:w="9639"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Сведения о характерных (поворотных) точках границ и частях границ предполагаемого места размещения объекта</w:t>
            </w:r>
          </w:p>
        </w:tc>
      </w:tr>
      <w:tr w:rsidR="00507E6F" w:rsidRPr="00C036D0" w:rsidTr="006A1BE7">
        <w:tc>
          <w:tcPr>
            <w:tcW w:w="2402" w:type="dxa"/>
            <w:tcBorders>
              <w:top w:val="single" w:sz="6" w:space="0" w:color="000000"/>
              <w:left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N точки</w:t>
            </w:r>
          </w:p>
        </w:tc>
        <w:tc>
          <w:tcPr>
            <w:tcW w:w="2218" w:type="dxa"/>
            <w:tcBorders>
              <w:top w:val="single" w:sz="6" w:space="0" w:color="000000"/>
              <w:left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Длина линии (м)</w:t>
            </w:r>
          </w:p>
        </w:tc>
        <w:tc>
          <w:tcPr>
            <w:tcW w:w="501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Координаты в МСК-23</w:t>
            </w:r>
          </w:p>
        </w:tc>
      </w:tr>
      <w:tr w:rsidR="00507E6F" w:rsidRPr="00C036D0" w:rsidTr="006A1BE7">
        <w:tc>
          <w:tcPr>
            <w:tcW w:w="2402" w:type="dxa"/>
            <w:tcBorders>
              <w:left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 </w:t>
            </w:r>
          </w:p>
        </w:tc>
        <w:tc>
          <w:tcPr>
            <w:tcW w:w="2218" w:type="dxa"/>
            <w:tcBorders>
              <w:left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 </w:t>
            </w:r>
          </w:p>
        </w:tc>
        <w:tc>
          <w:tcPr>
            <w:tcW w:w="25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X &lt;*&gt;</w:t>
            </w:r>
          </w:p>
        </w:tc>
        <w:tc>
          <w:tcPr>
            <w:tcW w:w="24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center"/>
              <w:rPr>
                <w:rFonts w:ascii="Times New Roman" w:hAnsi="Times New Roman"/>
                <w:sz w:val="24"/>
                <w:szCs w:val="24"/>
              </w:rPr>
            </w:pPr>
            <w:r w:rsidRPr="00232819">
              <w:rPr>
                <w:rFonts w:ascii="Times New Roman" w:hAnsi="Times New Roman"/>
                <w:sz w:val="24"/>
                <w:szCs w:val="24"/>
              </w:rPr>
              <w:t>Y &lt;*&gt;</w:t>
            </w:r>
          </w:p>
        </w:tc>
      </w:tr>
      <w:tr w:rsidR="00507E6F" w:rsidRPr="00C036D0" w:rsidTr="006A1BE7">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c>
          <w:tcPr>
            <w:tcW w:w="25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r>
    </w:tbl>
    <w:p w:rsidR="00507E6F" w:rsidRPr="00232819" w:rsidRDefault="00507E6F" w:rsidP="00D51F9F">
      <w:pPr>
        <w:spacing w:after="0" w:line="240" w:lineRule="auto"/>
        <w:ind w:firstLine="567"/>
        <w:jc w:val="center"/>
        <w:rPr>
          <w:rFonts w:ascii="Times New Roman" w:hAnsi="Times New Roman"/>
          <w:color w:val="000000"/>
          <w:sz w:val="24"/>
          <w:szCs w:val="24"/>
        </w:rPr>
      </w:pPr>
      <w:r w:rsidRPr="00232819">
        <w:rPr>
          <w:rFonts w:ascii="Times New Roman" w:hAnsi="Times New Roman"/>
          <w:color w:val="000000"/>
          <w:sz w:val="24"/>
          <w:szCs w:val="24"/>
        </w:rPr>
        <w:t> </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Координаты характерных (поворотных) точек приводятся с точностью до двух знаков после запятой.</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Сведения о наличии доступа к размещаемому объекту: _________</w:t>
      </w:r>
      <w:r>
        <w:rPr>
          <w:rFonts w:ascii="Times New Roman" w:hAnsi="Times New Roman"/>
          <w:color w:val="000000"/>
          <w:sz w:val="24"/>
          <w:szCs w:val="24"/>
        </w:rPr>
        <w:t>_</w:t>
      </w:r>
      <w:r w:rsidRPr="00232819">
        <w:rPr>
          <w:rFonts w:ascii="Times New Roman" w:hAnsi="Times New Roman"/>
          <w:color w:val="000000"/>
          <w:sz w:val="24"/>
          <w:szCs w:val="24"/>
        </w:rPr>
        <w:t>______________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Сведения об охраняемых объектах (природных, объектах культурного наследия и т.д.):</w:t>
      </w:r>
    </w:p>
    <w:p w:rsidR="00507E6F" w:rsidRPr="00232819" w:rsidRDefault="00507E6F" w:rsidP="00D51F9F">
      <w:pPr>
        <w:spacing w:after="0" w:line="240" w:lineRule="auto"/>
        <w:ind w:firstLine="567"/>
        <w:jc w:val="both"/>
        <w:rPr>
          <w:rFonts w:ascii="Times New Roman" w:hAnsi="Times New Roman"/>
          <w:color w:val="000000"/>
          <w:sz w:val="24"/>
          <w:szCs w:val="24"/>
        </w:rPr>
      </w:pPr>
      <w:r w:rsidRPr="00232819">
        <w:rPr>
          <w:rFonts w:ascii="Times New Roman" w:hAnsi="Times New Roman"/>
          <w:color w:val="000000"/>
          <w:sz w:val="24"/>
          <w:szCs w:val="24"/>
        </w:rPr>
        <w:t>_____________________________________________________________________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Сведения об охранных, санитарно-защитных и иных (в том числе проектируемых) зонах с особыми условиями использования территорий, которые установлены в границах предполагаемого места размещения объекта (при наличии)</w:t>
      </w:r>
    </w:p>
    <w:p w:rsidR="00507E6F" w:rsidRPr="00232819" w:rsidRDefault="00507E6F" w:rsidP="00D51F9F">
      <w:pPr>
        <w:spacing w:after="0" w:line="240" w:lineRule="auto"/>
        <w:jc w:val="both"/>
        <w:rPr>
          <w:rFonts w:ascii="Times New Roman" w:hAnsi="Times New Roman"/>
          <w:color w:val="000000"/>
          <w:sz w:val="24"/>
          <w:szCs w:val="24"/>
        </w:rPr>
      </w:pPr>
      <w:r w:rsidRPr="00232819">
        <w:rPr>
          <w:rFonts w:ascii="Times New Roman" w:hAnsi="Times New Roman"/>
          <w:color w:val="000000"/>
          <w:sz w:val="24"/>
          <w:szCs w:val="24"/>
        </w:rPr>
        <w:t>__________________________________________________________________________________________________________________________________</w:t>
      </w:r>
      <w:r>
        <w:rPr>
          <w:rFonts w:ascii="Times New Roman" w:hAnsi="Times New Roman"/>
          <w:color w:val="000000"/>
          <w:sz w:val="24"/>
          <w:szCs w:val="24"/>
        </w:rPr>
        <w:t>______________________</w:t>
      </w:r>
      <w:r w:rsidRPr="00232819">
        <w:rPr>
          <w:rFonts w:ascii="Times New Roman" w:hAnsi="Times New Roman"/>
          <w:color w:val="000000"/>
          <w:sz w:val="24"/>
          <w:szCs w:val="24"/>
        </w:rPr>
        <w:t>__</w:t>
      </w:r>
    </w:p>
    <w:p w:rsidR="00507E6F" w:rsidRPr="00232819" w:rsidRDefault="00507E6F" w:rsidP="00D51F9F">
      <w:pPr>
        <w:spacing w:after="0" w:line="240" w:lineRule="auto"/>
        <w:ind w:firstLine="567"/>
        <w:jc w:val="both"/>
        <w:rPr>
          <w:rFonts w:ascii="Times New Roman" w:hAnsi="Times New Roman"/>
          <w:color w:val="000000"/>
          <w:sz w:val="24"/>
          <w:szCs w:val="24"/>
        </w:rPr>
      </w:pPr>
      <w:r w:rsidRPr="00232819">
        <w:rPr>
          <w:rFonts w:ascii="Times New Roman" w:hAnsi="Times New Roman"/>
          <w:color w:val="000000"/>
          <w:sz w:val="24"/>
          <w:szCs w:val="24"/>
        </w:rPr>
        <w:t>Сведения об инженерных сетях, коммуникациях и сооружениях, которые расположены на землях или земельном участке (при наличии): __________________________________________________________________________________________________________________________________</w:t>
      </w:r>
      <w:r>
        <w:rPr>
          <w:rFonts w:ascii="Times New Roman" w:hAnsi="Times New Roman"/>
          <w:color w:val="000000"/>
          <w:sz w:val="24"/>
          <w:szCs w:val="24"/>
        </w:rPr>
        <w:t>______________________</w:t>
      </w:r>
      <w:r w:rsidRPr="00232819">
        <w:rPr>
          <w:rFonts w:ascii="Times New Roman" w:hAnsi="Times New Roman"/>
          <w:color w:val="000000"/>
          <w:sz w:val="24"/>
          <w:szCs w:val="24"/>
        </w:rPr>
        <w:t>__</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Сведения об объектах недвижимости, которые расположены на землях или земельном участке, в том числе кадастровый или иной номер (при наличии): _________________________________________________________________</w:t>
      </w:r>
      <w:r>
        <w:rPr>
          <w:rFonts w:ascii="Times New Roman" w:hAnsi="Times New Roman"/>
          <w:color w:val="000000"/>
          <w:sz w:val="24"/>
          <w:szCs w:val="24"/>
        </w:rPr>
        <w:t>___________</w:t>
      </w:r>
      <w:r w:rsidRPr="00232819">
        <w:rPr>
          <w:rFonts w:ascii="Times New Roman" w:hAnsi="Times New Roman"/>
          <w:color w:val="000000"/>
          <w:sz w:val="24"/>
          <w:szCs w:val="24"/>
        </w:rPr>
        <w:t>_</w:t>
      </w:r>
    </w:p>
    <w:tbl>
      <w:tblPr>
        <w:tblW w:w="9639" w:type="dxa"/>
        <w:tblInd w:w="134" w:type="dxa"/>
        <w:tblCellMar>
          <w:left w:w="0" w:type="dxa"/>
          <w:right w:w="0" w:type="dxa"/>
        </w:tblCellMar>
        <w:tblLook w:val="00A0"/>
      </w:tblPr>
      <w:tblGrid>
        <w:gridCol w:w="9639"/>
      </w:tblGrid>
      <w:tr w:rsidR="00507E6F" w:rsidRPr="00C036D0" w:rsidTr="006A1BE7">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Схема границ</w:t>
            </w:r>
          </w:p>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(топографическая съемка)</w:t>
            </w:r>
          </w:p>
        </w:tc>
      </w:tr>
      <w:tr w:rsidR="00507E6F" w:rsidRPr="00C036D0" w:rsidTr="006A1BE7">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Default="00507E6F" w:rsidP="006A1BE7">
            <w:pPr>
              <w:spacing w:after="0" w:line="240" w:lineRule="auto"/>
              <w:ind w:firstLine="540"/>
              <w:jc w:val="both"/>
              <w:rPr>
                <w:rFonts w:ascii="Times New Roman" w:hAnsi="Times New Roman"/>
                <w:sz w:val="24"/>
                <w:szCs w:val="24"/>
              </w:rPr>
            </w:pPr>
          </w:p>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r>
      <w:tr w:rsidR="00507E6F" w:rsidRPr="00C036D0" w:rsidTr="006A1BE7">
        <w:trPr>
          <w:trHeight w:val="15"/>
        </w:trPr>
        <w:tc>
          <w:tcPr>
            <w:tcW w:w="9639" w:type="dxa"/>
          </w:tcPr>
          <w:p w:rsidR="00507E6F" w:rsidRPr="00232819" w:rsidRDefault="00507E6F" w:rsidP="006A1BE7">
            <w:pPr>
              <w:spacing w:after="0" w:line="15" w:lineRule="atLeast"/>
              <w:ind w:firstLine="567"/>
              <w:jc w:val="center"/>
              <w:rPr>
                <w:rFonts w:ascii="Times New Roman" w:hAnsi="Times New Roman"/>
                <w:sz w:val="24"/>
                <w:szCs w:val="24"/>
              </w:rPr>
            </w:pPr>
            <w:r w:rsidRPr="00232819">
              <w:rPr>
                <w:rFonts w:ascii="Times New Roman" w:hAnsi="Times New Roman"/>
                <w:sz w:val="24"/>
                <w:szCs w:val="24"/>
              </w:rPr>
              <w:t> </w:t>
            </w:r>
          </w:p>
        </w:tc>
      </w:tr>
      <w:tr w:rsidR="00507E6F" w:rsidRPr="00C036D0" w:rsidTr="006A1BE7">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Условные обозначения</w:t>
            </w:r>
          </w:p>
        </w:tc>
      </w:tr>
      <w:tr w:rsidR="00507E6F" w:rsidRPr="00C036D0" w:rsidTr="006A1BE7">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507E6F" w:rsidRPr="00232819" w:rsidRDefault="00507E6F" w:rsidP="006A1BE7">
            <w:pPr>
              <w:spacing w:after="0" w:line="240" w:lineRule="auto"/>
              <w:ind w:firstLine="540"/>
              <w:jc w:val="both"/>
              <w:rPr>
                <w:rFonts w:ascii="Times New Roman" w:hAnsi="Times New Roman"/>
                <w:sz w:val="24"/>
                <w:szCs w:val="24"/>
              </w:rPr>
            </w:pPr>
            <w:r w:rsidRPr="00232819">
              <w:rPr>
                <w:rFonts w:ascii="Times New Roman" w:hAnsi="Times New Roman"/>
                <w:sz w:val="24"/>
                <w:szCs w:val="24"/>
              </w:rPr>
              <w:t> </w:t>
            </w:r>
          </w:p>
        </w:tc>
      </w:tr>
    </w:tbl>
    <w:p w:rsidR="00507E6F" w:rsidRPr="00232819" w:rsidRDefault="00507E6F" w:rsidP="00D51F9F">
      <w:pPr>
        <w:spacing w:after="0" w:line="240" w:lineRule="auto"/>
        <w:ind w:firstLine="567"/>
        <w:jc w:val="both"/>
        <w:rPr>
          <w:rFonts w:ascii="Times New Roman" w:hAnsi="Times New Roman"/>
          <w:vanish/>
          <w:color w:val="000000"/>
          <w:sz w:val="24"/>
          <w:szCs w:val="24"/>
        </w:rPr>
      </w:pPr>
    </w:p>
    <w:tbl>
      <w:tblPr>
        <w:tblW w:w="0" w:type="auto"/>
        <w:tblInd w:w="149" w:type="dxa"/>
        <w:tblCellMar>
          <w:left w:w="0" w:type="dxa"/>
          <w:right w:w="0" w:type="dxa"/>
        </w:tblCellMar>
        <w:tblLook w:val="00A0"/>
      </w:tblPr>
      <w:tblGrid>
        <w:gridCol w:w="9425"/>
      </w:tblGrid>
      <w:tr w:rsidR="00507E6F" w:rsidRPr="00C036D0" w:rsidTr="006A1BE7">
        <w:tc>
          <w:tcPr>
            <w:tcW w:w="9425" w:type="dxa"/>
            <w:tcMar>
              <w:top w:w="0" w:type="dxa"/>
              <w:left w:w="149" w:type="dxa"/>
              <w:bottom w:w="0" w:type="dxa"/>
              <w:right w:w="149" w:type="dxa"/>
            </w:tcMar>
          </w:tcPr>
          <w:p w:rsidR="00507E6F" w:rsidRPr="00232819" w:rsidRDefault="00507E6F" w:rsidP="006A1BE7">
            <w:pPr>
              <w:spacing w:after="0" w:line="240" w:lineRule="auto"/>
              <w:ind w:left="418" w:firstLine="567"/>
              <w:jc w:val="both"/>
              <w:rPr>
                <w:rFonts w:ascii="Times New Roman" w:hAnsi="Times New Roman"/>
                <w:sz w:val="24"/>
                <w:szCs w:val="24"/>
              </w:rPr>
            </w:pPr>
            <w:r w:rsidRPr="00232819">
              <w:rPr>
                <w:rFonts w:ascii="Times New Roman" w:hAnsi="Times New Roman"/>
                <w:sz w:val="24"/>
                <w:szCs w:val="24"/>
              </w:rPr>
              <w:t>Заявитель _______________________________________</w:t>
            </w:r>
          </w:p>
        </w:tc>
      </w:tr>
      <w:tr w:rsidR="00507E6F" w:rsidRPr="00C036D0" w:rsidTr="006A1BE7">
        <w:tc>
          <w:tcPr>
            <w:tcW w:w="9425" w:type="dxa"/>
            <w:tcMar>
              <w:top w:w="0" w:type="dxa"/>
              <w:left w:w="149" w:type="dxa"/>
              <w:bottom w:w="0" w:type="dxa"/>
              <w:right w:w="149" w:type="dxa"/>
            </w:tcMar>
          </w:tcPr>
          <w:p w:rsidR="00507E6F" w:rsidRPr="00232819" w:rsidRDefault="00507E6F" w:rsidP="006A1BE7">
            <w:pPr>
              <w:spacing w:after="0" w:line="240" w:lineRule="auto"/>
              <w:ind w:left="418" w:firstLine="567"/>
              <w:jc w:val="center"/>
              <w:rPr>
                <w:rFonts w:ascii="Times New Roman" w:hAnsi="Times New Roman"/>
                <w:sz w:val="20"/>
                <w:szCs w:val="20"/>
              </w:rPr>
            </w:pPr>
            <w:r w:rsidRPr="00232819">
              <w:rPr>
                <w:rFonts w:ascii="Times New Roman" w:hAnsi="Times New Roman"/>
                <w:sz w:val="20"/>
                <w:szCs w:val="20"/>
              </w:rPr>
              <w:t>(подпись, расшифровка подписи)</w:t>
            </w:r>
          </w:p>
        </w:tc>
      </w:tr>
      <w:tr w:rsidR="00507E6F" w:rsidRPr="00C036D0" w:rsidTr="006A1BE7">
        <w:tc>
          <w:tcPr>
            <w:tcW w:w="9425" w:type="dxa"/>
            <w:tcMar>
              <w:top w:w="0" w:type="dxa"/>
              <w:left w:w="149" w:type="dxa"/>
              <w:bottom w:w="0" w:type="dxa"/>
              <w:right w:w="149" w:type="dxa"/>
            </w:tcMar>
          </w:tcPr>
          <w:p w:rsidR="00507E6F" w:rsidRPr="00232819" w:rsidRDefault="00507E6F" w:rsidP="006A1BE7">
            <w:pPr>
              <w:spacing w:after="0" w:line="240" w:lineRule="auto"/>
              <w:ind w:left="418" w:firstLine="567"/>
              <w:jc w:val="both"/>
              <w:rPr>
                <w:rFonts w:ascii="Times New Roman" w:hAnsi="Times New Roman"/>
                <w:sz w:val="24"/>
                <w:szCs w:val="24"/>
              </w:rPr>
            </w:pPr>
            <w:r w:rsidRPr="00232819">
              <w:rPr>
                <w:rFonts w:ascii="Times New Roman" w:hAnsi="Times New Roman"/>
                <w:sz w:val="24"/>
                <w:szCs w:val="24"/>
              </w:rPr>
              <w:t> </w:t>
            </w:r>
          </w:p>
          <w:p w:rsidR="00507E6F" w:rsidRPr="00232819" w:rsidRDefault="00507E6F" w:rsidP="006A1BE7">
            <w:pPr>
              <w:spacing w:after="0" w:line="240" w:lineRule="auto"/>
              <w:ind w:left="418" w:firstLine="567"/>
              <w:jc w:val="both"/>
              <w:rPr>
                <w:rFonts w:ascii="Times New Roman" w:hAnsi="Times New Roman"/>
                <w:sz w:val="24"/>
                <w:szCs w:val="24"/>
              </w:rPr>
            </w:pPr>
            <w:r w:rsidRPr="00232819">
              <w:rPr>
                <w:rFonts w:ascii="Times New Roman" w:hAnsi="Times New Roman"/>
                <w:sz w:val="24"/>
                <w:szCs w:val="24"/>
              </w:rPr>
              <w:t>Кадастровый инженер________________________________________________</w:t>
            </w:r>
          </w:p>
        </w:tc>
      </w:tr>
      <w:tr w:rsidR="00507E6F" w:rsidRPr="00C036D0" w:rsidTr="006A1BE7">
        <w:tc>
          <w:tcPr>
            <w:tcW w:w="9425" w:type="dxa"/>
            <w:tcMar>
              <w:top w:w="0" w:type="dxa"/>
              <w:left w:w="149" w:type="dxa"/>
              <w:bottom w:w="0" w:type="dxa"/>
              <w:right w:w="149" w:type="dxa"/>
            </w:tcMar>
          </w:tcPr>
          <w:p w:rsidR="00507E6F" w:rsidRPr="00232819" w:rsidRDefault="00507E6F" w:rsidP="006A1BE7">
            <w:pPr>
              <w:spacing w:after="0" w:line="240" w:lineRule="auto"/>
              <w:ind w:left="418" w:firstLine="567"/>
              <w:jc w:val="center"/>
              <w:rPr>
                <w:rFonts w:ascii="Times New Roman" w:hAnsi="Times New Roman"/>
                <w:sz w:val="20"/>
                <w:szCs w:val="20"/>
              </w:rPr>
            </w:pPr>
            <w:r w:rsidRPr="00232819">
              <w:rPr>
                <w:rFonts w:ascii="Times New Roman" w:hAnsi="Times New Roman"/>
                <w:sz w:val="20"/>
                <w:szCs w:val="20"/>
              </w:rPr>
              <w:t>(подпись, расшифровка подписи)</w:t>
            </w:r>
          </w:p>
        </w:tc>
      </w:tr>
    </w:tbl>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(в случае, если схема границ подготовлена кадастровым инженером)</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Примечание:</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Схема границ содержит:</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описание границ (смежные землепользователи, обеспеченность подъездными путями, наличие охраняемых объектов: природных, культурных и т.д.);</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характеристики границы: длин линий и координаты характерных (поворотных) точек;</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характеристики и расположение существующих инженерных сетей, коммуникаций и сооружений (в том числе проектируемые);</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охранные (для размещения линейных объектов), санитарно-защитные (при наличии) и иные зоны (в том числе проектируемые);</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 принятые условные обозначения.</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Схема (схемы) состоит (состоят) из двух частей - графической и текстовой, содержащих сведения о размещении объектов на территории муниципального образования Краснодарского края.</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Графическая часть - графическое изображение на административной карте муниципального образования сведений о размещении объектов с указанием порядкового номера объекта и условного обозначения в зависимости от вида объекта.</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Схема (схемы) составляется (составляются) в системе координат МСК-23 с использованием актуальных материалов инженерно-геодезических изысканий в масштабе 1:500 и сведений государственного кадастра недвижимости.</w:t>
      </w:r>
    </w:p>
    <w:p w:rsidR="00507E6F" w:rsidRPr="00232819" w:rsidRDefault="00507E6F" w:rsidP="00D51F9F">
      <w:pPr>
        <w:spacing w:after="0" w:line="240" w:lineRule="auto"/>
        <w:ind w:firstLine="540"/>
        <w:jc w:val="both"/>
        <w:rPr>
          <w:rFonts w:ascii="Times New Roman" w:hAnsi="Times New Roman"/>
          <w:color w:val="000000"/>
          <w:sz w:val="24"/>
          <w:szCs w:val="24"/>
        </w:rPr>
      </w:pPr>
      <w:r w:rsidRPr="00232819">
        <w:rPr>
          <w:rFonts w:ascii="Times New Roman" w:hAnsi="Times New Roman"/>
          <w:color w:val="000000"/>
          <w:sz w:val="24"/>
          <w:szCs w:val="24"/>
        </w:rPr>
        <w:t>На схеме (схемах) должно быть отражено положение планируемого к размещению объекта с привязкой к границам предполагаемых к использованию земель или земельного участка (части земельного участка).</w:t>
      </w: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p w:rsidR="00507E6F" w:rsidRDefault="00507E6F" w:rsidP="00D51F9F">
      <w:pPr>
        <w:pStyle w:val="NoSpacing"/>
        <w:ind w:left="3969"/>
        <w:rPr>
          <w:rFonts w:ascii="Times New Roman" w:hAnsi="Times New Roman"/>
        </w:rPr>
      </w:pPr>
    </w:p>
    <w:tbl>
      <w:tblPr>
        <w:tblW w:w="0" w:type="auto"/>
        <w:tblInd w:w="108" w:type="dxa"/>
        <w:tblLook w:val="00A0"/>
      </w:tblPr>
      <w:tblGrid>
        <w:gridCol w:w="4685"/>
        <w:gridCol w:w="4778"/>
      </w:tblGrid>
      <w:tr w:rsidR="00507E6F" w:rsidRPr="00C036D0" w:rsidTr="006A1BE7">
        <w:tc>
          <w:tcPr>
            <w:tcW w:w="4819" w:type="dxa"/>
          </w:tcPr>
          <w:p w:rsidR="00507E6F" w:rsidRPr="00C036D0" w:rsidRDefault="00507E6F" w:rsidP="006A1BE7">
            <w:pPr>
              <w:tabs>
                <w:tab w:val="left" w:pos="0"/>
              </w:tabs>
              <w:rPr>
                <w:rFonts w:ascii="Times New Roman" w:hAnsi="Times New Roman"/>
                <w:sz w:val="28"/>
                <w:szCs w:val="28"/>
              </w:rPr>
            </w:pPr>
            <w:r w:rsidRPr="00C036D0">
              <w:rPr>
                <w:rFonts w:ascii="Times New Roman" w:hAnsi="Times New Roman"/>
                <w:sz w:val="28"/>
                <w:szCs w:val="28"/>
              </w:rPr>
              <w:t xml:space="preserve">И.О. начальника управления  </w:t>
            </w:r>
          </w:p>
        </w:tc>
        <w:tc>
          <w:tcPr>
            <w:tcW w:w="4926" w:type="dxa"/>
          </w:tcPr>
          <w:p w:rsidR="00507E6F" w:rsidRPr="00C036D0" w:rsidRDefault="00507E6F" w:rsidP="006A1BE7">
            <w:pPr>
              <w:adjustRightInd w:val="0"/>
              <w:jc w:val="right"/>
              <w:rPr>
                <w:rFonts w:ascii="Times New Roman" w:hAnsi="Times New Roman"/>
                <w:sz w:val="28"/>
                <w:szCs w:val="28"/>
              </w:rPr>
            </w:pPr>
            <w:r w:rsidRPr="00C036D0">
              <w:rPr>
                <w:rFonts w:ascii="Times New Roman" w:hAnsi="Times New Roman"/>
                <w:sz w:val="28"/>
                <w:szCs w:val="28"/>
              </w:rPr>
              <w:t>В.С. Галиулин</w:t>
            </w:r>
          </w:p>
        </w:tc>
      </w:tr>
    </w:tbl>
    <w:p w:rsidR="00507E6F" w:rsidRDefault="00507E6F" w:rsidP="00D51F9F">
      <w:pPr>
        <w:pStyle w:val="NoSpacing"/>
        <w:ind w:left="3969"/>
        <w:rPr>
          <w:rFonts w:ascii="Times New Roman" w:hAnsi="Times New Roman"/>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Default="00507E6F" w:rsidP="00D51F9F">
      <w:pPr>
        <w:pStyle w:val="NoSpacing"/>
        <w:ind w:left="3969"/>
        <w:jc w:val="center"/>
        <w:rPr>
          <w:rFonts w:ascii="Times New Roman" w:hAnsi="Times New Roman"/>
          <w:sz w:val="28"/>
          <w:szCs w:val="28"/>
        </w:rPr>
      </w:pPr>
    </w:p>
    <w:p w:rsidR="00507E6F" w:rsidRPr="00223BF8" w:rsidRDefault="00507E6F" w:rsidP="00D51F9F">
      <w:pPr>
        <w:pStyle w:val="NoSpacing"/>
        <w:ind w:left="3969"/>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4</w:t>
      </w:r>
    </w:p>
    <w:p w:rsidR="00507E6F" w:rsidRPr="00223BF8" w:rsidRDefault="00507E6F" w:rsidP="00D51F9F">
      <w:pPr>
        <w:pStyle w:val="NoSpacing"/>
        <w:ind w:left="4253"/>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Pr="006712B1" w:rsidRDefault="00507E6F" w:rsidP="00D51F9F">
      <w:pPr>
        <w:pStyle w:val="NoSpacing"/>
        <w:ind w:left="3969"/>
        <w:rPr>
          <w:rFonts w:ascii="Times New Roman" w:hAnsi="Times New Roman"/>
        </w:rPr>
      </w:pP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Главе муниципального образования Выселковский район____________________________</w:t>
      </w: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от__________________________</w:t>
      </w:r>
    </w:p>
    <w:p w:rsidR="00507E6F" w:rsidRPr="006712B1" w:rsidRDefault="00507E6F" w:rsidP="00D51F9F">
      <w:pPr>
        <w:pStyle w:val="NoSpacing"/>
        <w:ind w:left="3969"/>
        <w:rPr>
          <w:rFonts w:ascii="Times New Roman" w:hAnsi="Times New Roman"/>
          <w:sz w:val="20"/>
          <w:szCs w:val="20"/>
        </w:rPr>
      </w:pPr>
      <w:r w:rsidRPr="006712B1">
        <w:rPr>
          <w:rFonts w:ascii="Times New Roman" w:hAnsi="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 xml:space="preserve"> телефон___________________</w:t>
      </w:r>
    </w:p>
    <w:p w:rsidR="00507E6F" w:rsidRPr="006712B1" w:rsidRDefault="00507E6F" w:rsidP="00D51F9F">
      <w:pPr>
        <w:pStyle w:val="NoSpacing"/>
        <w:ind w:left="3969"/>
        <w:rPr>
          <w:rFonts w:ascii="Times New Roman" w:hAnsi="Times New Roman"/>
        </w:rPr>
      </w:pPr>
    </w:p>
    <w:p w:rsidR="00507E6F" w:rsidRPr="0077493E" w:rsidRDefault="00507E6F" w:rsidP="00D51F9F">
      <w:pPr>
        <w:pStyle w:val="NoSpacing"/>
        <w:jc w:val="center"/>
        <w:rPr>
          <w:rFonts w:ascii="Times New Roman" w:hAnsi="Times New Roman"/>
          <w:b/>
        </w:rPr>
      </w:pPr>
      <w:r w:rsidRPr="0077493E">
        <w:rPr>
          <w:rFonts w:ascii="Times New Roman" w:hAnsi="Times New Roman"/>
          <w:b/>
        </w:rPr>
        <w:t>ЗАЯВЛЕНИЕ</w:t>
      </w:r>
    </w:p>
    <w:p w:rsidR="00507E6F" w:rsidRPr="0077493E" w:rsidRDefault="00507E6F" w:rsidP="00D51F9F">
      <w:pPr>
        <w:pStyle w:val="NoSpacing"/>
        <w:jc w:val="center"/>
        <w:rPr>
          <w:rFonts w:ascii="Times New Roman" w:hAnsi="Times New Roman"/>
          <w:b/>
          <w:bCs/>
        </w:rPr>
      </w:pPr>
      <w:r w:rsidRPr="0077493E">
        <w:rPr>
          <w:rFonts w:ascii="Times New Roman" w:hAnsi="Times New Roman"/>
          <w:b/>
        </w:rPr>
        <w:t>об исправлении опечаток и ошибок в уведомлении</w:t>
      </w:r>
      <w:r w:rsidRPr="0077493E">
        <w:rPr>
          <w:rFonts w:ascii="Times New Roman" w:hAnsi="Times New Roman"/>
          <w:b/>
          <w:bCs/>
        </w:rPr>
        <w:t xml:space="preserve"> о соответствии/несоответствии указанных в договор</w:t>
      </w:r>
      <w:r>
        <w:rPr>
          <w:rFonts w:ascii="Times New Roman" w:hAnsi="Times New Roman"/>
          <w:b/>
          <w:bCs/>
        </w:rPr>
        <w:t>е</w:t>
      </w:r>
      <w:r w:rsidRPr="0077493E">
        <w:rPr>
          <w:rFonts w:ascii="Times New Roman" w:hAnsi="Times New Roman"/>
          <w:b/>
          <w:bCs/>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Pr="0077493E" w:rsidRDefault="00507E6F" w:rsidP="00D51F9F">
      <w:pPr>
        <w:pStyle w:val="NoSpacing"/>
        <w:rPr>
          <w:rFonts w:ascii="Times New Roman" w:hAnsi="Times New Roman"/>
        </w:rPr>
      </w:pPr>
    </w:p>
    <w:p w:rsidR="00507E6F" w:rsidRPr="0077493E" w:rsidRDefault="00507E6F" w:rsidP="00D51F9F">
      <w:pPr>
        <w:pStyle w:val="NoSpacing"/>
        <w:rPr>
          <w:rFonts w:ascii="Times New Roman" w:hAnsi="Times New Roman"/>
        </w:rPr>
      </w:pPr>
      <w:r w:rsidRPr="0077493E">
        <w:rPr>
          <w:rFonts w:ascii="Times New Roman" w:hAnsi="Times New Roman"/>
        </w:rPr>
        <w:t xml:space="preserve">Прошу исправить в </w:t>
      </w:r>
      <w:r>
        <w:rPr>
          <w:rFonts w:ascii="Times New Roman" w:hAnsi="Times New Roman"/>
        </w:rPr>
        <w:t>договоре</w:t>
      </w:r>
      <w:r w:rsidRPr="0077493E">
        <w:rPr>
          <w:rFonts w:ascii="Times New Roman" w:hAnsi="Times New Roman"/>
        </w:rPr>
        <w:t xml:space="preserve"> на размещение объектов на землях или земельных участках от</w:t>
      </w:r>
      <w:r w:rsidRPr="0077493E">
        <w:rPr>
          <w:rFonts w:ascii="Times New Roman" w:hAnsi="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507E6F" w:rsidRPr="00C036D0" w:rsidTr="006A1BE7">
        <w:tc>
          <w:tcPr>
            <w:tcW w:w="170"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w:t>
            </w:r>
          </w:p>
        </w:tc>
        <w:tc>
          <w:tcPr>
            <w:tcW w:w="454"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255"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w:t>
            </w:r>
          </w:p>
        </w:tc>
        <w:tc>
          <w:tcPr>
            <w:tcW w:w="1474"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397"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20</w:t>
            </w:r>
          </w:p>
        </w:tc>
        <w:tc>
          <w:tcPr>
            <w:tcW w:w="369"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652"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г. №</w:t>
            </w:r>
          </w:p>
        </w:tc>
        <w:tc>
          <w:tcPr>
            <w:tcW w:w="709"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1361"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 выданного</w:t>
            </w:r>
          </w:p>
        </w:tc>
        <w:tc>
          <w:tcPr>
            <w:tcW w:w="4167"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r>
      <w:tr w:rsidR="00507E6F" w:rsidRPr="00C036D0" w:rsidTr="006A1BE7">
        <w:tc>
          <w:tcPr>
            <w:tcW w:w="170" w:type="dxa"/>
          </w:tcPr>
          <w:p w:rsidR="00507E6F" w:rsidRPr="00C036D0" w:rsidRDefault="00507E6F" w:rsidP="006A1BE7">
            <w:pPr>
              <w:pStyle w:val="NoSpacing"/>
              <w:rPr>
                <w:rFonts w:ascii="Times New Roman" w:hAnsi="Times New Roman"/>
              </w:rPr>
            </w:pPr>
          </w:p>
        </w:tc>
        <w:tc>
          <w:tcPr>
            <w:tcW w:w="454" w:type="dxa"/>
          </w:tcPr>
          <w:p w:rsidR="00507E6F" w:rsidRPr="00C036D0" w:rsidRDefault="00507E6F" w:rsidP="006A1BE7">
            <w:pPr>
              <w:pStyle w:val="NoSpacing"/>
              <w:rPr>
                <w:rFonts w:ascii="Times New Roman" w:hAnsi="Times New Roman"/>
              </w:rPr>
            </w:pPr>
          </w:p>
        </w:tc>
        <w:tc>
          <w:tcPr>
            <w:tcW w:w="255" w:type="dxa"/>
          </w:tcPr>
          <w:p w:rsidR="00507E6F" w:rsidRPr="00C036D0" w:rsidRDefault="00507E6F" w:rsidP="006A1BE7">
            <w:pPr>
              <w:pStyle w:val="NoSpacing"/>
              <w:rPr>
                <w:rFonts w:ascii="Times New Roman" w:hAnsi="Times New Roman"/>
              </w:rPr>
            </w:pPr>
          </w:p>
        </w:tc>
        <w:tc>
          <w:tcPr>
            <w:tcW w:w="1474" w:type="dxa"/>
          </w:tcPr>
          <w:p w:rsidR="00507E6F" w:rsidRPr="00C036D0" w:rsidRDefault="00507E6F" w:rsidP="006A1BE7">
            <w:pPr>
              <w:pStyle w:val="NoSpacing"/>
              <w:rPr>
                <w:rFonts w:ascii="Times New Roman" w:hAnsi="Times New Roman"/>
              </w:rPr>
            </w:pPr>
          </w:p>
        </w:tc>
        <w:tc>
          <w:tcPr>
            <w:tcW w:w="397" w:type="dxa"/>
          </w:tcPr>
          <w:p w:rsidR="00507E6F" w:rsidRPr="00C036D0" w:rsidRDefault="00507E6F" w:rsidP="006A1BE7">
            <w:pPr>
              <w:pStyle w:val="NoSpacing"/>
              <w:rPr>
                <w:rFonts w:ascii="Times New Roman" w:hAnsi="Times New Roman"/>
              </w:rPr>
            </w:pPr>
          </w:p>
        </w:tc>
        <w:tc>
          <w:tcPr>
            <w:tcW w:w="369" w:type="dxa"/>
          </w:tcPr>
          <w:p w:rsidR="00507E6F" w:rsidRPr="00C036D0" w:rsidRDefault="00507E6F" w:rsidP="006A1BE7">
            <w:pPr>
              <w:pStyle w:val="NoSpacing"/>
              <w:rPr>
                <w:rFonts w:ascii="Times New Roman" w:hAnsi="Times New Roman"/>
              </w:rPr>
            </w:pPr>
          </w:p>
        </w:tc>
        <w:tc>
          <w:tcPr>
            <w:tcW w:w="652" w:type="dxa"/>
          </w:tcPr>
          <w:p w:rsidR="00507E6F" w:rsidRPr="00C036D0" w:rsidRDefault="00507E6F" w:rsidP="006A1BE7">
            <w:pPr>
              <w:pStyle w:val="NoSpacing"/>
              <w:rPr>
                <w:rFonts w:ascii="Times New Roman" w:hAnsi="Times New Roman"/>
              </w:rPr>
            </w:pPr>
          </w:p>
        </w:tc>
        <w:tc>
          <w:tcPr>
            <w:tcW w:w="709" w:type="dxa"/>
          </w:tcPr>
          <w:p w:rsidR="00507E6F" w:rsidRPr="00C036D0" w:rsidRDefault="00507E6F" w:rsidP="006A1BE7">
            <w:pPr>
              <w:pStyle w:val="NoSpacing"/>
              <w:rPr>
                <w:rFonts w:ascii="Times New Roman" w:hAnsi="Times New Roman"/>
              </w:rPr>
            </w:pPr>
          </w:p>
        </w:tc>
        <w:tc>
          <w:tcPr>
            <w:tcW w:w="1361" w:type="dxa"/>
          </w:tcPr>
          <w:p w:rsidR="00507E6F" w:rsidRPr="00C036D0" w:rsidRDefault="00507E6F" w:rsidP="006A1BE7">
            <w:pPr>
              <w:pStyle w:val="NoSpacing"/>
              <w:rPr>
                <w:rFonts w:ascii="Times New Roman" w:hAnsi="Times New Roman"/>
              </w:rPr>
            </w:pPr>
          </w:p>
        </w:tc>
        <w:tc>
          <w:tcPr>
            <w:tcW w:w="4167" w:type="dxa"/>
            <w:tcBorders>
              <w:top w:val="single" w:sz="4" w:space="0" w:color="auto"/>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(наименование органа, выдавшего уведомление)</w:t>
            </w:r>
          </w:p>
        </w:tc>
      </w:tr>
    </w:tbl>
    <w:p w:rsidR="00507E6F" w:rsidRPr="0077493E" w:rsidRDefault="00507E6F" w:rsidP="00D51F9F">
      <w:pPr>
        <w:pStyle w:val="NoSpacing"/>
        <w:rPr>
          <w:rFonts w:ascii="Times New Roman" w:hAnsi="Times New Roman"/>
          <w:sz w:val="2"/>
          <w:szCs w:val="2"/>
        </w:rPr>
      </w:pPr>
    </w:p>
    <w:tbl>
      <w:tblPr>
        <w:tblW w:w="10093" w:type="dxa"/>
        <w:tblLayout w:type="fixed"/>
        <w:tblCellMar>
          <w:left w:w="28" w:type="dxa"/>
          <w:right w:w="28" w:type="dxa"/>
        </w:tblCellMar>
        <w:tblLook w:val="0000"/>
      </w:tblPr>
      <w:tblGrid>
        <w:gridCol w:w="76"/>
        <w:gridCol w:w="1936"/>
        <w:gridCol w:w="1560"/>
        <w:gridCol w:w="567"/>
        <w:gridCol w:w="5954"/>
      </w:tblGrid>
      <w:tr w:rsidR="00507E6F" w:rsidRPr="00C036D0" w:rsidTr="006A1BE7">
        <w:tc>
          <w:tcPr>
            <w:tcW w:w="2012" w:type="dxa"/>
            <w:gridSpan w:val="2"/>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1560" w:type="dxa"/>
            <w:tcBorders>
              <w:top w:val="nil"/>
              <w:left w:val="nil"/>
              <w:bottom w:val="nil"/>
              <w:right w:val="nil"/>
            </w:tcBorders>
            <w:vAlign w:val="bottom"/>
          </w:tcPr>
          <w:p w:rsidR="00507E6F" w:rsidRPr="00C036D0" w:rsidRDefault="00507E6F" w:rsidP="006A1BE7">
            <w:pPr>
              <w:pStyle w:val="NoSpacing"/>
              <w:rPr>
                <w:rFonts w:ascii="Times New Roman" w:hAnsi="Times New Roman"/>
                <w:spacing w:val="-3"/>
              </w:rPr>
            </w:pPr>
          </w:p>
        </w:tc>
        <w:tc>
          <w:tcPr>
            <w:tcW w:w="6521" w:type="dxa"/>
            <w:gridSpan w:val="2"/>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spacing w:val="-3"/>
              </w:rPr>
              <w:t xml:space="preserve">для земельного участка </w:t>
            </w:r>
          </w:p>
        </w:tc>
      </w:tr>
      <w:tr w:rsidR="00507E6F" w:rsidRPr="00C036D0" w:rsidTr="006A1BE7">
        <w:tc>
          <w:tcPr>
            <w:tcW w:w="2012" w:type="dxa"/>
            <w:gridSpan w:val="2"/>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c>
          <w:tcPr>
            <w:tcW w:w="1560"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6521" w:type="dxa"/>
            <w:gridSpan w:val="2"/>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r>
      <w:tr w:rsidR="00507E6F" w:rsidRPr="00C036D0" w:rsidTr="006A1BE7">
        <w:trPr>
          <w:gridAfter w:val="1"/>
          <w:wAfter w:w="4395" w:type="dxa"/>
        </w:trPr>
        <w:tc>
          <w:tcPr>
            <w:tcW w:w="4139" w:type="dxa"/>
            <w:gridSpan w:val="4"/>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r>
      <w:tr w:rsidR="00507E6F" w:rsidRPr="00C036D0" w:rsidTr="006A1BE7">
        <w:tc>
          <w:tcPr>
            <w:tcW w:w="76"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10017" w:type="dxa"/>
            <w:gridSpan w:val="4"/>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ab/>
              <w:t>(указываются кадастровый номер и адрес земельного участка)</w:t>
            </w:r>
            <w:r w:rsidRPr="00C036D0">
              <w:rPr>
                <w:rFonts w:ascii="Times New Roman" w:hAnsi="Times New Roman"/>
                <w:sz w:val="16"/>
                <w:szCs w:val="16"/>
              </w:rPr>
              <w:tab/>
            </w:r>
          </w:p>
          <w:p w:rsidR="00507E6F" w:rsidRPr="00C036D0" w:rsidRDefault="00507E6F" w:rsidP="006A1BE7">
            <w:pPr>
              <w:pStyle w:val="NoSpacing"/>
              <w:rPr>
                <w:rFonts w:ascii="Times New Roman" w:hAnsi="Times New Roman"/>
                <w:sz w:val="16"/>
                <w:szCs w:val="16"/>
              </w:rPr>
            </w:pPr>
          </w:p>
        </w:tc>
      </w:tr>
      <w:tr w:rsidR="00507E6F" w:rsidRPr="00C036D0" w:rsidTr="006A1BE7">
        <w:trPr>
          <w:gridAfter w:val="1"/>
          <w:wAfter w:w="4395" w:type="dxa"/>
        </w:trPr>
        <w:tc>
          <w:tcPr>
            <w:tcW w:w="4139" w:type="dxa"/>
            <w:gridSpan w:val="4"/>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следующие опечатки (ошибки):</w:t>
            </w:r>
          </w:p>
        </w:tc>
      </w:tr>
      <w:tr w:rsidR="00507E6F" w:rsidRPr="00C036D0" w:rsidTr="006A1BE7">
        <w:tc>
          <w:tcPr>
            <w:tcW w:w="76"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10017" w:type="dxa"/>
            <w:gridSpan w:val="4"/>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ab/>
              <w:t>(указываются опечатки и ошибки, подлежащие исправлению)</w:t>
            </w:r>
            <w:r w:rsidRPr="00C036D0">
              <w:rPr>
                <w:rFonts w:ascii="Times New Roman" w:hAnsi="Times New Roman"/>
                <w:sz w:val="16"/>
                <w:szCs w:val="16"/>
              </w:rPr>
              <w:tab/>
            </w:r>
          </w:p>
          <w:p w:rsidR="00507E6F" w:rsidRPr="00C036D0" w:rsidRDefault="00507E6F" w:rsidP="006A1BE7">
            <w:pPr>
              <w:pStyle w:val="NoSpacing"/>
              <w:rPr>
                <w:rFonts w:ascii="Times New Roman" w:hAnsi="Times New Roman"/>
                <w:sz w:val="16"/>
                <w:szCs w:val="16"/>
              </w:rPr>
            </w:pPr>
          </w:p>
        </w:tc>
      </w:tr>
      <w:tr w:rsidR="00507E6F" w:rsidRPr="00C036D0" w:rsidTr="006A1BE7">
        <w:tc>
          <w:tcPr>
            <w:tcW w:w="76"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10017" w:type="dxa"/>
            <w:gridSpan w:val="4"/>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r>
    </w:tbl>
    <w:p w:rsidR="00507E6F" w:rsidRPr="0077493E" w:rsidRDefault="00507E6F" w:rsidP="00D51F9F">
      <w:pPr>
        <w:pStyle w:val="NoSpacing"/>
        <w:rPr>
          <w:rFonts w:ascii="Times New Roman" w:hAnsi="Times New Roman"/>
          <w:sz w:val="2"/>
          <w:szCs w:val="2"/>
        </w:rPr>
      </w:pPr>
      <w:r w:rsidRPr="0077493E">
        <w:rPr>
          <w:rFonts w:ascii="Times New Roman" w:hAnsi="Times New Roman"/>
        </w:rPr>
        <w:t xml:space="preserve"> </w:t>
      </w: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507E6F" w:rsidRPr="00C036D0" w:rsidTr="006A1BE7">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07E6F" w:rsidRPr="00C036D0" w:rsidTr="006A1BE7">
              <w:trPr>
                <w:gridAfter w:val="2"/>
                <w:wAfter w:w="577" w:type="dxa"/>
                <w:trHeight w:val="315"/>
              </w:trPr>
              <w:tc>
                <w:tcPr>
                  <w:tcW w:w="10582" w:type="dxa"/>
                  <w:gridSpan w:val="35"/>
                  <w:tcBorders>
                    <w:top w:val="nil"/>
                    <w:left w:val="nil"/>
                    <w:bottom w:val="nil"/>
                    <w:right w:val="nil"/>
                  </w:tcBorders>
                  <w:noWrap/>
                  <w:vAlign w:val="bottom"/>
                </w:tcPr>
                <w:p w:rsidR="00507E6F" w:rsidRPr="00C036D0" w:rsidRDefault="00507E6F" w:rsidP="006A1BE7">
                  <w:pPr>
                    <w:pStyle w:val="NoSpacing"/>
                    <w:rPr>
                      <w:rFonts w:ascii="Times New Roman" w:hAnsi="Times New Roman"/>
                    </w:rPr>
                  </w:pPr>
                  <w:r w:rsidRPr="00C036D0">
                    <w:rPr>
                      <w:rFonts w:ascii="Times New Roman" w:hAnsi="Times New Roman"/>
                    </w:rPr>
                    <w:t>Результат предоставления муниципальной услуги прошу</w:t>
                  </w:r>
                </w:p>
              </w:tc>
            </w:tr>
            <w:tr w:rsidR="00507E6F" w:rsidRPr="00C036D0" w:rsidTr="006A1BE7">
              <w:trPr>
                <w:trHeight w:val="315"/>
              </w:trPr>
              <w:tc>
                <w:tcPr>
                  <w:tcW w:w="11159" w:type="dxa"/>
                  <w:gridSpan w:val="37"/>
                  <w:tcBorders>
                    <w:top w:val="nil"/>
                    <w:left w:val="nil"/>
                    <w:bottom w:val="single" w:sz="4" w:space="0" w:color="auto"/>
                    <w:right w:val="nil"/>
                  </w:tcBorders>
                  <w:noWrap/>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 </w:t>
                  </w:r>
                </w:p>
              </w:tc>
            </w:tr>
            <w:tr w:rsidR="00507E6F" w:rsidRPr="00C036D0" w:rsidTr="006A1BE7">
              <w:trPr>
                <w:trHeight w:val="270"/>
              </w:trPr>
              <w:tc>
                <w:tcPr>
                  <w:tcW w:w="11159" w:type="dxa"/>
                  <w:gridSpan w:val="37"/>
                  <w:tcBorders>
                    <w:top w:val="single" w:sz="4" w:space="0" w:color="auto"/>
                    <w:left w:val="nil"/>
                    <w:bottom w:val="nil"/>
                    <w:right w:val="nil"/>
                  </w:tcBorders>
                  <w:noWrap/>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(выдать лично в администрации района, выдать лично в МФЦ, направить почтовым отправлением или в электронном виде)</w:t>
                  </w:r>
                </w:p>
              </w:tc>
            </w:tr>
            <w:tr w:rsidR="00507E6F" w:rsidRPr="00C036D0" w:rsidTr="006A1BE7">
              <w:trPr>
                <w:gridAfter w:val="3"/>
                <w:wAfter w:w="3370" w:type="dxa"/>
                <w:trHeight w:val="120"/>
              </w:trPr>
              <w:tc>
                <w:tcPr>
                  <w:tcW w:w="237"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gridSpan w:val="2"/>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1"/>
                <w:wAfter w:w="328" w:type="dxa"/>
                <w:trHeight w:val="315"/>
              </w:trPr>
              <w:tc>
                <w:tcPr>
                  <w:tcW w:w="3777" w:type="dxa"/>
                  <w:gridSpan w:val="16"/>
                  <w:tcBorders>
                    <w:top w:val="nil"/>
                    <w:left w:val="nil"/>
                    <w:bottom w:val="nil"/>
                    <w:right w:val="nil"/>
                  </w:tcBorders>
                  <w:noWrap/>
                  <w:vAlign w:val="bottom"/>
                </w:tcPr>
                <w:p w:rsidR="00507E6F" w:rsidRPr="00C036D0" w:rsidRDefault="00507E6F" w:rsidP="006A1BE7">
                  <w:pPr>
                    <w:pStyle w:val="NoSpacing"/>
                    <w:rPr>
                      <w:rFonts w:ascii="Times New Roman" w:hAnsi="Times New Roman"/>
                    </w:rPr>
                  </w:pPr>
                  <w:r w:rsidRPr="00C036D0">
                    <w:rPr>
                      <w:rFonts w:ascii="Times New Roman" w:hAnsi="Times New Roman"/>
                    </w:rPr>
                    <w:t>Приложение:</w:t>
                  </w:r>
                </w:p>
              </w:tc>
              <w:tc>
                <w:tcPr>
                  <w:tcW w:w="7054" w:type="dxa"/>
                  <w:gridSpan w:val="20"/>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 </w:t>
                  </w:r>
                </w:p>
              </w:tc>
            </w:tr>
            <w:tr w:rsidR="00507E6F" w:rsidRPr="00C036D0" w:rsidTr="006A1BE7">
              <w:trPr>
                <w:gridAfter w:val="4"/>
                <w:wAfter w:w="3469" w:type="dxa"/>
                <w:trHeight w:val="270"/>
              </w:trPr>
              <w:tc>
                <w:tcPr>
                  <w:tcW w:w="7690" w:type="dxa"/>
                  <w:gridSpan w:val="33"/>
                  <w:tcBorders>
                    <w:top w:val="single" w:sz="4" w:space="0" w:color="auto"/>
                    <w:left w:val="nil"/>
                    <w:right w:val="nil"/>
                  </w:tcBorders>
                  <w:noWrap/>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(перечень документов, прилагаемых к заявлению)</w:t>
                  </w:r>
                </w:p>
              </w:tc>
            </w:tr>
          </w:tbl>
          <w:p w:rsidR="00507E6F" w:rsidRPr="00C036D0" w:rsidRDefault="00507E6F" w:rsidP="006A1BE7">
            <w:pPr>
              <w:pStyle w:val="NoSpacing"/>
              <w:rPr>
                <w:rFonts w:ascii="Times New Roman" w:hAnsi="Times New Roman"/>
                <w:sz w:val="24"/>
                <w:szCs w:val="24"/>
              </w:rPr>
            </w:pPr>
          </w:p>
        </w:tc>
      </w:tr>
      <w:tr w:rsidR="00507E6F" w:rsidRPr="00C036D0" w:rsidTr="006A1BE7">
        <w:trPr>
          <w:gridAfter w:val="3"/>
          <w:wAfter w:w="421" w:type="dxa"/>
          <w:trHeight w:val="240"/>
        </w:trPr>
        <w:tc>
          <w:tcPr>
            <w:tcW w:w="4678" w:type="dxa"/>
            <w:tcBorders>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708" w:type="dxa"/>
            <w:tcBorders>
              <w:left w:val="nil"/>
              <w:bottom w:val="nil"/>
              <w:right w:val="nil"/>
            </w:tcBorders>
            <w:vAlign w:val="bottom"/>
          </w:tcPr>
          <w:p w:rsidR="00507E6F" w:rsidRPr="00C036D0" w:rsidRDefault="00507E6F" w:rsidP="006A1BE7">
            <w:pPr>
              <w:pStyle w:val="NoSpacing"/>
              <w:rPr>
                <w:rFonts w:ascii="Times New Roman" w:hAnsi="Times New Roman"/>
                <w:sz w:val="24"/>
                <w:szCs w:val="24"/>
              </w:rPr>
            </w:pPr>
          </w:p>
        </w:tc>
        <w:tc>
          <w:tcPr>
            <w:tcW w:w="2131" w:type="dxa"/>
            <w:gridSpan w:val="4"/>
            <w:tcBorders>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3"/>
          <w:wAfter w:w="421" w:type="dxa"/>
          <w:trHeight w:val="233"/>
        </w:trPr>
        <w:tc>
          <w:tcPr>
            <w:tcW w:w="4678" w:type="dxa"/>
            <w:tcBorders>
              <w:top w:val="nil"/>
              <w:left w:val="nil"/>
              <w:bottom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p>
        </w:tc>
        <w:tc>
          <w:tcPr>
            <w:tcW w:w="2131" w:type="dxa"/>
            <w:gridSpan w:val="4"/>
            <w:tcBorders>
              <w:top w:val="nil"/>
              <w:left w:val="nil"/>
              <w:bottom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(подпись)</w:t>
            </w:r>
          </w:p>
        </w:tc>
      </w:tr>
      <w:tr w:rsidR="00507E6F" w:rsidRPr="00C036D0" w:rsidTr="006A1BE7">
        <w:trPr>
          <w:gridAfter w:val="1"/>
          <w:wAfter w:w="421" w:type="dxa"/>
          <w:cantSplit/>
          <w:trHeight w:val="233"/>
        </w:trPr>
        <w:tc>
          <w:tcPr>
            <w:tcW w:w="9530" w:type="dxa"/>
            <w:gridSpan w:val="8"/>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1"/>
          <w:wAfter w:w="421" w:type="dxa"/>
          <w:cantSplit/>
          <w:trHeight w:val="233"/>
        </w:trPr>
        <w:tc>
          <w:tcPr>
            <w:tcW w:w="9530" w:type="dxa"/>
            <w:gridSpan w:val="8"/>
            <w:tcBorders>
              <w:top w:val="nil"/>
              <w:left w:val="nil"/>
              <w:bottom w:val="nil"/>
              <w:right w:val="nil"/>
            </w:tcBorders>
            <w:vAlign w:val="bottom"/>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наименование, фамилия, имя, отчество, должность руководителя, печать (для юридических лиц)</w:t>
            </w:r>
          </w:p>
        </w:tc>
      </w:tr>
      <w:tr w:rsidR="00507E6F" w:rsidRPr="00C036D0" w:rsidTr="006A1BE7">
        <w:trPr>
          <w:gridAfter w:val="1"/>
          <w:wAfter w:w="421" w:type="dxa"/>
          <w:cantSplit/>
          <w:trHeight w:val="473"/>
        </w:trPr>
        <w:tc>
          <w:tcPr>
            <w:tcW w:w="6691" w:type="dxa"/>
            <w:gridSpan w:val="3"/>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w:t>
            </w:r>
          </w:p>
        </w:tc>
        <w:tc>
          <w:tcPr>
            <w:tcW w:w="425"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283" w:type="dxa"/>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w:t>
            </w:r>
          </w:p>
        </w:tc>
        <w:tc>
          <w:tcPr>
            <w:tcW w:w="1843" w:type="dxa"/>
            <w:gridSpan w:val="2"/>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288"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г.</w:t>
            </w:r>
          </w:p>
        </w:tc>
      </w:tr>
    </w:tbl>
    <w:p w:rsidR="00507E6F" w:rsidRPr="0077493E" w:rsidRDefault="00507E6F" w:rsidP="00D51F9F">
      <w:pPr>
        <w:pStyle w:val="NoSpacing"/>
        <w:rPr>
          <w:rFonts w:ascii="Times New Roman" w:hAnsi="Times New Roman"/>
        </w:rPr>
      </w:pPr>
      <w:r>
        <w:rPr>
          <w:rFonts w:ascii="Times New Roman" w:hAnsi="Times New Roman"/>
        </w:rPr>
        <w:t xml:space="preserve">                                                                                                              </w:t>
      </w:r>
      <w:r w:rsidRPr="0077493E">
        <w:rPr>
          <w:rFonts w:ascii="Times New Roman" w:hAnsi="Times New Roman"/>
        </w:rPr>
        <w:t>Сведения об электронной подписи</w:t>
      </w:r>
    </w:p>
    <w:p w:rsidR="00507E6F" w:rsidRDefault="00507E6F" w:rsidP="00D51F9F">
      <w:pPr>
        <w:pStyle w:val="NoSpacing"/>
        <w:ind w:firstLine="851"/>
        <w:jc w:val="both"/>
        <w:rPr>
          <w:rFonts w:ascii="Times New Roman" w:hAnsi="Times New Roman"/>
          <w:sz w:val="28"/>
          <w:szCs w:val="28"/>
        </w:rPr>
      </w:pPr>
    </w:p>
    <w:tbl>
      <w:tblPr>
        <w:tblW w:w="0" w:type="auto"/>
        <w:tblInd w:w="108" w:type="dxa"/>
        <w:tblLook w:val="00A0"/>
      </w:tblPr>
      <w:tblGrid>
        <w:gridCol w:w="4685"/>
        <w:gridCol w:w="4778"/>
      </w:tblGrid>
      <w:tr w:rsidR="00507E6F" w:rsidRPr="00C036D0" w:rsidTr="006A1BE7">
        <w:tc>
          <w:tcPr>
            <w:tcW w:w="4685" w:type="dxa"/>
          </w:tcPr>
          <w:p w:rsidR="00507E6F" w:rsidRPr="00C036D0" w:rsidRDefault="00507E6F" w:rsidP="006A1BE7">
            <w:pPr>
              <w:tabs>
                <w:tab w:val="left" w:pos="0"/>
              </w:tabs>
              <w:rPr>
                <w:rFonts w:ascii="Times New Roman" w:hAnsi="Times New Roman"/>
                <w:sz w:val="28"/>
                <w:szCs w:val="28"/>
              </w:rPr>
            </w:pPr>
            <w:r w:rsidRPr="00C036D0">
              <w:rPr>
                <w:rFonts w:ascii="Times New Roman" w:hAnsi="Times New Roman"/>
                <w:sz w:val="28"/>
                <w:szCs w:val="28"/>
              </w:rPr>
              <w:t xml:space="preserve">И.О. начальника управления  </w:t>
            </w:r>
          </w:p>
        </w:tc>
        <w:tc>
          <w:tcPr>
            <w:tcW w:w="4778" w:type="dxa"/>
          </w:tcPr>
          <w:p w:rsidR="00507E6F" w:rsidRPr="00C036D0" w:rsidRDefault="00507E6F" w:rsidP="006A1BE7">
            <w:pPr>
              <w:adjustRightInd w:val="0"/>
              <w:jc w:val="right"/>
              <w:rPr>
                <w:rFonts w:ascii="Times New Roman" w:hAnsi="Times New Roman"/>
                <w:sz w:val="28"/>
                <w:szCs w:val="28"/>
              </w:rPr>
            </w:pPr>
            <w:r w:rsidRPr="00C036D0">
              <w:rPr>
                <w:rFonts w:ascii="Times New Roman" w:hAnsi="Times New Roman"/>
                <w:sz w:val="28"/>
                <w:szCs w:val="28"/>
              </w:rPr>
              <w:t>В.С. Галиулин</w:t>
            </w:r>
          </w:p>
        </w:tc>
      </w:tr>
    </w:tbl>
    <w:p w:rsidR="00507E6F" w:rsidRPr="00223BF8" w:rsidRDefault="00507E6F" w:rsidP="00D51F9F">
      <w:pPr>
        <w:pStyle w:val="NoSpacing"/>
        <w:ind w:left="4536"/>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5</w:t>
      </w:r>
    </w:p>
    <w:p w:rsidR="00507E6F" w:rsidRPr="00223BF8" w:rsidRDefault="00507E6F" w:rsidP="00D51F9F">
      <w:pPr>
        <w:pStyle w:val="NoSpacing"/>
        <w:ind w:left="4536"/>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Pr="006712B1" w:rsidRDefault="00507E6F" w:rsidP="00D51F9F">
      <w:pPr>
        <w:pStyle w:val="NoSpacing"/>
        <w:ind w:left="3969"/>
        <w:rPr>
          <w:rFonts w:ascii="Times New Roman" w:hAnsi="Times New Roman"/>
        </w:rPr>
      </w:pP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Главе муниципального образования Выселковский район____________________________</w:t>
      </w: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от__________________________</w:t>
      </w:r>
    </w:p>
    <w:p w:rsidR="00507E6F" w:rsidRPr="006712B1" w:rsidRDefault="00507E6F" w:rsidP="00D51F9F">
      <w:pPr>
        <w:pStyle w:val="NoSpacing"/>
        <w:ind w:left="3969"/>
        <w:rPr>
          <w:rFonts w:ascii="Times New Roman" w:hAnsi="Times New Roman"/>
          <w:sz w:val="20"/>
          <w:szCs w:val="20"/>
        </w:rPr>
      </w:pPr>
      <w:r w:rsidRPr="006712B1">
        <w:rPr>
          <w:rFonts w:ascii="Times New Roman" w:hAnsi="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507E6F" w:rsidRPr="006712B1" w:rsidRDefault="00507E6F" w:rsidP="00D51F9F">
      <w:pPr>
        <w:pStyle w:val="NoSpacing"/>
        <w:ind w:left="3969"/>
        <w:rPr>
          <w:rFonts w:ascii="Times New Roman" w:hAnsi="Times New Roman"/>
          <w:sz w:val="24"/>
          <w:szCs w:val="24"/>
        </w:rPr>
      </w:pPr>
      <w:r w:rsidRPr="006712B1">
        <w:rPr>
          <w:rFonts w:ascii="Times New Roman" w:hAnsi="Times New Roman"/>
          <w:sz w:val="24"/>
          <w:szCs w:val="24"/>
        </w:rPr>
        <w:t xml:space="preserve"> телефон___________________</w:t>
      </w:r>
    </w:p>
    <w:p w:rsidR="00507E6F" w:rsidRPr="006712B1" w:rsidRDefault="00507E6F" w:rsidP="00D51F9F">
      <w:pPr>
        <w:pStyle w:val="NoSpacing"/>
        <w:ind w:left="3969"/>
        <w:rPr>
          <w:rFonts w:ascii="Times New Roman" w:hAnsi="Times New Roman"/>
        </w:rPr>
      </w:pPr>
    </w:p>
    <w:p w:rsidR="00507E6F" w:rsidRPr="0077493E" w:rsidRDefault="00507E6F" w:rsidP="00D51F9F">
      <w:pPr>
        <w:pStyle w:val="NoSpacing"/>
        <w:jc w:val="center"/>
        <w:rPr>
          <w:rFonts w:ascii="Times New Roman" w:hAnsi="Times New Roman"/>
          <w:b/>
        </w:rPr>
      </w:pPr>
      <w:r w:rsidRPr="0077493E">
        <w:rPr>
          <w:rFonts w:ascii="Times New Roman" w:hAnsi="Times New Roman"/>
          <w:b/>
        </w:rPr>
        <w:t>ЗАЯВЛЕНИЕ</w:t>
      </w:r>
    </w:p>
    <w:p w:rsidR="00507E6F" w:rsidRPr="0077493E" w:rsidRDefault="00507E6F" w:rsidP="00D51F9F">
      <w:pPr>
        <w:pStyle w:val="NoSpacing"/>
        <w:jc w:val="center"/>
        <w:rPr>
          <w:rFonts w:ascii="Times New Roman" w:hAnsi="Times New Roman"/>
          <w:b/>
          <w:bCs/>
          <w:spacing w:val="3"/>
        </w:rPr>
      </w:pPr>
      <w:r w:rsidRPr="0077493E">
        <w:rPr>
          <w:rFonts w:ascii="Times New Roman" w:hAnsi="Times New Roman"/>
          <w:b/>
          <w:spacing w:val="3"/>
        </w:rPr>
        <w:t xml:space="preserve">о выдаче дубликата </w:t>
      </w:r>
      <w:r w:rsidRPr="006712B1">
        <w:rPr>
          <w:rFonts w:ascii="Times New Roman" w:hAnsi="Times New Roman"/>
          <w:b/>
          <w:spacing w:val="3"/>
        </w:rPr>
        <w:t>договор</w:t>
      </w:r>
      <w:r>
        <w:rPr>
          <w:rFonts w:ascii="Times New Roman" w:hAnsi="Times New Roman"/>
          <w:b/>
          <w:spacing w:val="3"/>
        </w:rPr>
        <w:t>а</w:t>
      </w:r>
      <w:r w:rsidRPr="006712B1">
        <w:rPr>
          <w:rFonts w:ascii="Times New Roman" w:hAnsi="Times New Roman"/>
          <w:b/>
          <w:spacing w:val="3"/>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Pr="0077493E" w:rsidRDefault="00507E6F" w:rsidP="00D51F9F">
      <w:pPr>
        <w:pStyle w:val="NoSpacing"/>
        <w:rPr>
          <w:rFonts w:ascii="Times New Roman" w:hAnsi="Times New Roman"/>
          <w:sz w:val="24"/>
          <w:szCs w:val="24"/>
        </w:rPr>
      </w:pPr>
    </w:p>
    <w:p w:rsidR="00507E6F" w:rsidRPr="0077493E" w:rsidRDefault="00507E6F" w:rsidP="00D51F9F">
      <w:pPr>
        <w:pStyle w:val="NoSpacing"/>
        <w:rPr>
          <w:rFonts w:ascii="Times New Roman" w:hAnsi="Times New Roman"/>
        </w:rPr>
      </w:pPr>
      <w:r w:rsidRPr="0077493E">
        <w:rPr>
          <w:rFonts w:ascii="Times New Roman" w:hAnsi="Times New Roman"/>
        </w:rPr>
        <w:t xml:space="preserve">Прошу выдать дубликат </w:t>
      </w:r>
      <w:r w:rsidRPr="006712B1">
        <w:rPr>
          <w:rFonts w:ascii="Times New Roman" w:hAnsi="Times New Roman"/>
        </w:rPr>
        <w:t xml:space="preserve">договора на размещение объектов на землях или земельных участках </w:t>
      </w:r>
      <w:r w:rsidRPr="0077493E">
        <w:rPr>
          <w:rFonts w:ascii="Times New Roman" w:hAnsi="Times New Roman"/>
        </w:rPr>
        <w:t>от</w:t>
      </w:r>
      <w:r w:rsidRPr="0077493E">
        <w:rPr>
          <w:rFonts w:ascii="Times New Roman" w:hAnsi="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507E6F" w:rsidRPr="00C036D0" w:rsidTr="006A1BE7">
        <w:tc>
          <w:tcPr>
            <w:tcW w:w="170"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w:t>
            </w:r>
          </w:p>
        </w:tc>
        <w:tc>
          <w:tcPr>
            <w:tcW w:w="454"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255"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w:t>
            </w:r>
          </w:p>
        </w:tc>
        <w:tc>
          <w:tcPr>
            <w:tcW w:w="1474"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397"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20</w:t>
            </w:r>
          </w:p>
        </w:tc>
        <w:tc>
          <w:tcPr>
            <w:tcW w:w="369"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652"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г. №</w:t>
            </w:r>
          </w:p>
        </w:tc>
        <w:tc>
          <w:tcPr>
            <w:tcW w:w="709"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1361"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 выданного</w:t>
            </w:r>
          </w:p>
        </w:tc>
        <w:tc>
          <w:tcPr>
            <w:tcW w:w="4167"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r>
      <w:tr w:rsidR="00507E6F" w:rsidRPr="00C036D0" w:rsidTr="006A1BE7">
        <w:tc>
          <w:tcPr>
            <w:tcW w:w="170" w:type="dxa"/>
          </w:tcPr>
          <w:p w:rsidR="00507E6F" w:rsidRPr="00C036D0" w:rsidRDefault="00507E6F" w:rsidP="006A1BE7">
            <w:pPr>
              <w:pStyle w:val="NoSpacing"/>
              <w:rPr>
                <w:rFonts w:ascii="Times New Roman" w:hAnsi="Times New Roman"/>
              </w:rPr>
            </w:pPr>
          </w:p>
        </w:tc>
        <w:tc>
          <w:tcPr>
            <w:tcW w:w="454" w:type="dxa"/>
          </w:tcPr>
          <w:p w:rsidR="00507E6F" w:rsidRPr="00C036D0" w:rsidRDefault="00507E6F" w:rsidP="006A1BE7">
            <w:pPr>
              <w:pStyle w:val="NoSpacing"/>
              <w:rPr>
                <w:rFonts w:ascii="Times New Roman" w:hAnsi="Times New Roman"/>
              </w:rPr>
            </w:pPr>
          </w:p>
        </w:tc>
        <w:tc>
          <w:tcPr>
            <w:tcW w:w="255" w:type="dxa"/>
          </w:tcPr>
          <w:p w:rsidR="00507E6F" w:rsidRPr="00C036D0" w:rsidRDefault="00507E6F" w:rsidP="006A1BE7">
            <w:pPr>
              <w:pStyle w:val="NoSpacing"/>
              <w:rPr>
                <w:rFonts w:ascii="Times New Roman" w:hAnsi="Times New Roman"/>
              </w:rPr>
            </w:pPr>
          </w:p>
        </w:tc>
        <w:tc>
          <w:tcPr>
            <w:tcW w:w="1474" w:type="dxa"/>
          </w:tcPr>
          <w:p w:rsidR="00507E6F" w:rsidRPr="00C036D0" w:rsidRDefault="00507E6F" w:rsidP="006A1BE7">
            <w:pPr>
              <w:pStyle w:val="NoSpacing"/>
              <w:rPr>
                <w:rFonts w:ascii="Times New Roman" w:hAnsi="Times New Roman"/>
              </w:rPr>
            </w:pPr>
          </w:p>
        </w:tc>
        <w:tc>
          <w:tcPr>
            <w:tcW w:w="397" w:type="dxa"/>
          </w:tcPr>
          <w:p w:rsidR="00507E6F" w:rsidRPr="00C036D0" w:rsidRDefault="00507E6F" w:rsidP="006A1BE7">
            <w:pPr>
              <w:pStyle w:val="NoSpacing"/>
              <w:rPr>
                <w:rFonts w:ascii="Times New Roman" w:hAnsi="Times New Roman"/>
              </w:rPr>
            </w:pPr>
          </w:p>
        </w:tc>
        <w:tc>
          <w:tcPr>
            <w:tcW w:w="369" w:type="dxa"/>
          </w:tcPr>
          <w:p w:rsidR="00507E6F" w:rsidRPr="00C036D0" w:rsidRDefault="00507E6F" w:rsidP="006A1BE7">
            <w:pPr>
              <w:pStyle w:val="NoSpacing"/>
              <w:rPr>
                <w:rFonts w:ascii="Times New Roman" w:hAnsi="Times New Roman"/>
              </w:rPr>
            </w:pPr>
          </w:p>
        </w:tc>
        <w:tc>
          <w:tcPr>
            <w:tcW w:w="652" w:type="dxa"/>
          </w:tcPr>
          <w:p w:rsidR="00507E6F" w:rsidRPr="00C036D0" w:rsidRDefault="00507E6F" w:rsidP="006A1BE7">
            <w:pPr>
              <w:pStyle w:val="NoSpacing"/>
              <w:rPr>
                <w:rFonts w:ascii="Times New Roman" w:hAnsi="Times New Roman"/>
              </w:rPr>
            </w:pPr>
          </w:p>
        </w:tc>
        <w:tc>
          <w:tcPr>
            <w:tcW w:w="709" w:type="dxa"/>
          </w:tcPr>
          <w:p w:rsidR="00507E6F" w:rsidRPr="00C036D0" w:rsidRDefault="00507E6F" w:rsidP="006A1BE7">
            <w:pPr>
              <w:pStyle w:val="NoSpacing"/>
              <w:rPr>
                <w:rFonts w:ascii="Times New Roman" w:hAnsi="Times New Roman"/>
              </w:rPr>
            </w:pPr>
          </w:p>
        </w:tc>
        <w:tc>
          <w:tcPr>
            <w:tcW w:w="1361" w:type="dxa"/>
          </w:tcPr>
          <w:p w:rsidR="00507E6F" w:rsidRPr="00C036D0" w:rsidRDefault="00507E6F" w:rsidP="006A1BE7">
            <w:pPr>
              <w:pStyle w:val="NoSpacing"/>
              <w:rPr>
                <w:rFonts w:ascii="Times New Roman" w:hAnsi="Times New Roman"/>
              </w:rPr>
            </w:pPr>
          </w:p>
        </w:tc>
        <w:tc>
          <w:tcPr>
            <w:tcW w:w="4167" w:type="dxa"/>
            <w:tcBorders>
              <w:top w:val="single" w:sz="4" w:space="0" w:color="auto"/>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(наименование органа, выдавшего уведомление)</w:t>
            </w:r>
          </w:p>
        </w:tc>
      </w:tr>
    </w:tbl>
    <w:p w:rsidR="00507E6F" w:rsidRPr="0077493E" w:rsidRDefault="00507E6F" w:rsidP="00D51F9F">
      <w:pPr>
        <w:pStyle w:val="NoSpacing"/>
        <w:rPr>
          <w:rFonts w:ascii="Times New Roman" w:hAnsi="Times New Roman"/>
          <w:sz w:val="2"/>
          <w:szCs w:val="2"/>
        </w:rPr>
      </w:pPr>
    </w:p>
    <w:tbl>
      <w:tblPr>
        <w:tblW w:w="10093" w:type="dxa"/>
        <w:tblLayout w:type="fixed"/>
        <w:tblCellMar>
          <w:left w:w="28" w:type="dxa"/>
          <w:right w:w="28" w:type="dxa"/>
        </w:tblCellMar>
        <w:tblLook w:val="0000"/>
      </w:tblPr>
      <w:tblGrid>
        <w:gridCol w:w="76"/>
        <w:gridCol w:w="1030"/>
        <w:gridCol w:w="906"/>
        <w:gridCol w:w="1560"/>
        <w:gridCol w:w="567"/>
        <w:gridCol w:w="5954"/>
      </w:tblGrid>
      <w:tr w:rsidR="00507E6F" w:rsidRPr="00C036D0" w:rsidTr="006A1BE7">
        <w:tc>
          <w:tcPr>
            <w:tcW w:w="2012" w:type="dxa"/>
            <w:gridSpan w:val="3"/>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c>
          <w:tcPr>
            <w:tcW w:w="1560" w:type="dxa"/>
            <w:tcBorders>
              <w:top w:val="nil"/>
              <w:left w:val="nil"/>
              <w:bottom w:val="nil"/>
              <w:right w:val="nil"/>
            </w:tcBorders>
            <w:vAlign w:val="bottom"/>
          </w:tcPr>
          <w:p w:rsidR="00507E6F" w:rsidRPr="00C036D0" w:rsidRDefault="00507E6F" w:rsidP="006A1BE7">
            <w:pPr>
              <w:pStyle w:val="NoSpacing"/>
              <w:rPr>
                <w:rFonts w:ascii="Times New Roman" w:hAnsi="Times New Roman"/>
                <w:spacing w:val="-3"/>
              </w:rPr>
            </w:pPr>
            <w:r w:rsidRPr="00C036D0">
              <w:rPr>
                <w:rFonts w:ascii="Times New Roman" w:hAnsi="Times New Roman"/>
                <w:spacing w:val="-3"/>
              </w:rPr>
              <w:t xml:space="preserve">  </w:t>
            </w:r>
          </w:p>
        </w:tc>
        <w:tc>
          <w:tcPr>
            <w:tcW w:w="6521" w:type="dxa"/>
            <w:gridSpan w:val="2"/>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spacing w:val="-3"/>
              </w:rPr>
              <w:t xml:space="preserve">для земельного участка </w:t>
            </w:r>
          </w:p>
        </w:tc>
      </w:tr>
      <w:tr w:rsidR="00507E6F" w:rsidRPr="00C036D0" w:rsidTr="006A1BE7">
        <w:tc>
          <w:tcPr>
            <w:tcW w:w="2012" w:type="dxa"/>
            <w:gridSpan w:val="3"/>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c>
          <w:tcPr>
            <w:tcW w:w="1560"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6521" w:type="dxa"/>
            <w:gridSpan w:val="2"/>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r>
      <w:tr w:rsidR="00507E6F" w:rsidRPr="00C036D0" w:rsidTr="006A1BE7">
        <w:trPr>
          <w:gridAfter w:val="1"/>
          <w:wAfter w:w="4395" w:type="dxa"/>
        </w:trPr>
        <w:tc>
          <w:tcPr>
            <w:tcW w:w="4139" w:type="dxa"/>
            <w:gridSpan w:val="5"/>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r>
      <w:tr w:rsidR="00507E6F" w:rsidRPr="00C036D0" w:rsidTr="006A1BE7">
        <w:tc>
          <w:tcPr>
            <w:tcW w:w="76" w:type="dxa"/>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10017" w:type="dxa"/>
            <w:gridSpan w:val="5"/>
            <w:tcBorders>
              <w:top w:val="single" w:sz="4" w:space="0" w:color="auto"/>
              <w:left w:val="nil"/>
              <w:right w:val="nil"/>
            </w:tcBorders>
          </w:tcPr>
          <w:p w:rsidR="00507E6F" w:rsidRPr="00C036D0" w:rsidRDefault="00507E6F" w:rsidP="006A1BE7">
            <w:pPr>
              <w:pStyle w:val="NoSpacing"/>
              <w:jc w:val="center"/>
              <w:rPr>
                <w:rFonts w:ascii="Times New Roman" w:hAnsi="Times New Roman"/>
                <w:sz w:val="16"/>
                <w:szCs w:val="16"/>
              </w:rPr>
            </w:pPr>
            <w:r w:rsidRPr="00C036D0">
              <w:rPr>
                <w:rFonts w:ascii="Times New Roman" w:hAnsi="Times New Roman"/>
                <w:sz w:val="16"/>
                <w:szCs w:val="16"/>
              </w:rPr>
              <w:t>(указываются кадастровый номер и адрес земельного участка)</w:t>
            </w:r>
          </w:p>
          <w:p w:rsidR="00507E6F" w:rsidRPr="00C036D0" w:rsidRDefault="00507E6F" w:rsidP="006A1BE7">
            <w:pPr>
              <w:pStyle w:val="NoSpacing"/>
              <w:rPr>
                <w:rFonts w:ascii="Times New Roman" w:hAnsi="Times New Roman"/>
                <w:sz w:val="16"/>
                <w:szCs w:val="16"/>
              </w:rPr>
            </w:pPr>
          </w:p>
        </w:tc>
      </w:tr>
      <w:tr w:rsidR="00507E6F" w:rsidRPr="00C036D0" w:rsidTr="006A1BE7">
        <w:tc>
          <w:tcPr>
            <w:tcW w:w="1106" w:type="dxa"/>
            <w:gridSpan w:val="2"/>
            <w:tcBorders>
              <w:top w:val="nil"/>
              <w:left w:val="nil"/>
              <w:bottom w:val="nil"/>
              <w:right w:val="nil"/>
            </w:tcBorders>
            <w:vAlign w:val="bottom"/>
          </w:tcPr>
          <w:p w:rsidR="00507E6F" w:rsidRPr="00C036D0" w:rsidRDefault="00507E6F" w:rsidP="006A1BE7">
            <w:pPr>
              <w:pStyle w:val="NoSpacing"/>
              <w:rPr>
                <w:rFonts w:ascii="Times New Roman" w:hAnsi="Times New Roman"/>
                <w:spacing w:val="-3"/>
              </w:rPr>
            </w:pPr>
            <w:r w:rsidRPr="00C036D0">
              <w:rPr>
                <w:rFonts w:ascii="Times New Roman" w:hAnsi="Times New Roman"/>
                <w:spacing w:val="-3"/>
              </w:rPr>
              <w:t>в связи с</w:t>
            </w:r>
          </w:p>
        </w:tc>
        <w:tc>
          <w:tcPr>
            <w:tcW w:w="8987" w:type="dxa"/>
            <w:gridSpan w:val="4"/>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rPr>
            </w:pPr>
          </w:p>
        </w:tc>
      </w:tr>
      <w:tr w:rsidR="00507E6F" w:rsidRPr="00C036D0" w:rsidTr="006A1BE7">
        <w:tc>
          <w:tcPr>
            <w:tcW w:w="1106" w:type="dxa"/>
            <w:gridSpan w:val="2"/>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8987" w:type="dxa"/>
            <w:gridSpan w:val="4"/>
            <w:tcBorders>
              <w:top w:val="single" w:sz="4" w:space="0" w:color="auto"/>
              <w:left w:val="nil"/>
              <w:right w:val="nil"/>
            </w:tcBorders>
          </w:tcPr>
          <w:p w:rsidR="00507E6F" w:rsidRPr="00C036D0" w:rsidRDefault="00507E6F" w:rsidP="006A1BE7">
            <w:pPr>
              <w:pStyle w:val="NoSpacing"/>
              <w:jc w:val="center"/>
              <w:rPr>
                <w:rFonts w:ascii="Times New Roman" w:hAnsi="Times New Roman"/>
                <w:sz w:val="16"/>
                <w:szCs w:val="16"/>
              </w:rPr>
            </w:pPr>
            <w:r w:rsidRPr="00C036D0">
              <w:rPr>
                <w:rFonts w:ascii="Times New Roman" w:hAnsi="Times New Roman"/>
                <w:sz w:val="16"/>
                <w:szCs w:val="16"/>
              </w:rPr>
              <w:t>(указываются причины выдачи дубликата)</w:t>
            </w:r>
          </w:p>
          <w:p w:rsidR="00507E6F" w:rsidRPr="00C036D0" w:rsidRDefault="00507E6F" w:rsidP="006A1BE7">
            <w:pPr>
              <w:pStyle w:val="NoSpacing"/>
              <w:rPr>
                <w:rFonts w:ascii="Times New Roman" w:hAnsi="Times New Roman"/>
                <w:sz w:val="16"/>
                <w:szCs w:val="16"/>
              </w:rPr>
            </w:pPr>
          </w:p>
        </w:tc>
      </w:tr>
      <w:tr w:rsidR="00507E6F" w:rsidRPr="00C036D0" w:rsidTr="006A1BE7">
        <w:tc>
          <w:tcPr>
            <w:tcW w:w="1106" w:type="dxa"/>
            <w:gridSpan w:val="2"/>
            <w:tcBorders>
              <w:top w:val="nil"/>
              <w:left w:val="nil"/>
              <w:right w:val="nil"/>
            </w:tcBorders>
          </w:tcPr>
          <w:p w:rsidR="00507E6F" w:rsidRPr="00C036D0" w:rsidRDefault="00507E6F" w:rsidP="006A1BE7">
            <w:pPr>
              <w:pStyle w:val="NoSpacing"/>
              <w:rPr>
                <w:rFonts w:ascii="Times New Roman" w:hAnsi="Times New Roman"/>
                <w:sz w:val="16"/>
                <w:szCs w:val="16"/>
              </w:rPr>
            </w:pPr>
          </w:p>
        </w:tc>
        <w:tc>
          <w:tcPr>
            <w:tcW w:w="8987" w:type="dxa"/>
            <w:gridSpan w:val="4"/>
            <w:tcBorders>
              <w:top w:val="single" w:sz="4" w:space="0" w:color="auto"/>
              <w:left w:val="nil"/>
              <w:right w:val="nil"/>
            </w:tcBorders>
          </w:tcPr>
          <w:p w:rsidR="00507E6F" w:rsidRPr="00C036D0" w:rsidRDefault="00507E6F" w:rsidP="006A1BE7">
            <w:pPr>
              <w:pStyle w:val="NoSpacing"/>
              <w:rPr>
                <w:rFonts w:ascii="Times New Roman" w:hAnsi="Times New Roman"/>
                <w:sz w:val="16"/>
                <w:szCs w:val="16"/>
              </w:rPr>
            </w:pPr>
          </w:p>
        </w:tc>
      </w:tr>
    </w:tbl>
    <w:p w:rsidR="00507E6F" w:rsidRPr="0077493E" w:rsidRDefault="00507E6F" w:rsidP="00D51F9F">
      <w:pPr>
        <w:pStyle w:val="NoSpacing"/>
        <w:rPr>
          <w:rFonts w:ascii="Times New Roman" w:hAnsi="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507E6F" w:rsidRPr="00C036D0" w:rsidTr="006A1BE7">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07E6F" w:rsidRPr="00C036D0" w:rsidTr="006A1BE7">
              <w:trPr>
                <w:gridAfter w:val="2"/>
                <w:wAfter w:w="577" w:type="dxa"/>
                <w:trHeight w:val="315"/>
              </w:trPr>
              <w:tc>
                <w:tcPr>
                  <w:tcW w:w="10582" w:type="dxa"/>
                  <w:gridSpan w:val="35"/>
                  <w:tcBorders>
                    <w:top w:val="nil"/>
                    <w:left w:val="nil"/>
                    <w:bottom w:val="nil"/>
                    <w:right w:val="nil"/>
                  </w:tcBorders>
                  <w:noWrap/>
                  <w:vAlign w:val="bottom"/>
                </w:tcPr>
                <w:p w:rsidR="00507E6F" w:rsidRPr="00C036D0" w:rsidRDefault="00507E6F" w:rsidP="006A1BE7">
                  <w:pPr>
                    <w:pStyle w:val="NoSpacing"/>
                    <w:rPr>
                      <w:rFonts w:ascii="Times New Roman" w:hAnsi="Times New Roman"/>
                    </w:rPr>
                  </w:pPr>
                  <w:r w:rsidRPr="00C036D0">
                    <w:rPr>
                      <w:rFonts w:ascii="Times New Roman" w:hAnsi="Times New Roman"/>
                    </w:rPr>
                    <w:t>Результат предоставления муниципальной услуги прошу</w:t>
                  </w:r>
                </w:p>
              </w:tc>
            </w:tr>
            <w:tr w:rsidR="00507E6F" w:rsidRPr="00C036D0" w:rsidTr="006A1BE7">
              <w:trPr>
                <w:trHeight w:val="315"/>
              </w:trPr>
              <w:tc>
                <w:tcPr>
                  <w:tcW w:w="11159" w:type="dxa"/>
                  <w:gridSpan w:val="37"/>
                  <w:tcBorders>
                    <w:top w:val="nil"/>
                    <w:left w:val="nil"/>
                    <w:bottom w:val="single" w:sz="4" w:space="0" w:color="auto"/>
                    <w:right w:val="nil"/>
                  </w:tcBorders>
                  <w:noWrap/>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 </w:t>
                  </w:r>
                </w:p>
              </w:tc>
            </w:tr>
            <w:tr w:rsidR="00507E6F" w:rsidRPr="00C036D0" w:rsidTr="006A1BE7">
              <w:trPr>
                <w:trHeight w:val="270"/>
              </w:trPr>
              <w:tc>
                <w:tcPr>
                  <w:tcW w:w="11159" w:type="dxa"/>
                  <w:gridSpan w:val="37"/>
                  <w:tcBorders>
                    <w:top w:val="single" w:sz="4" w:space="0" w:color="auto"/>
                    <w:left w:val="nil"/>
                    <w:bottom w:val="nil"/>
                    <w:right w:val="nil"/>
                  </w:tcBorders>
                  <w:noWrap/>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(выдать лично в администрации района, выдать лично в МФЦ, направить почтовым отправлением или в электронном виде)</w:t>
                  </w:r>
                </w:p>
              </w:tc>
            </w:tr>
            <w:tr w:rsidR="00507E6F" w:rsidRPr="00C036D0" w:rsidTr="006A1BE7">
              <w:trPr>
                <w:gridAfter w:val="3"/>
                <w:wAfter w:w="3370" w:type="dxa"/>
                <w:trHeight w:val="120"/>
              </w:trPr>
              <w:tc>
                <w:tcPr>
                  <w:tcW w:w="237"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c>
                <w:tcPr>
                  <w:tcW w:w="236" w:type="dxa"/>
                  <w:gridSpan w:val="2"/>
                  <w:tcBorders>
                    <w:top w:val="nil"/>
                    <w:left w:val="nil"/>
                    <w:bottom w:val="nil"/>
                    <w:right w:val="nil"/>
                  </w:tcBorders>
                  <w:noWrap/>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1"/>
                <w:wAfter w:w="328" w:type="dxa"/>
                <w:trHeight w:val="315"/>
              </w:trPr>
              <w:tc>
                <w:tcPr>
                  <w:tcW w:w="3777" w:type="dxa"/>
                  <w:gridSpan w:val="16"/>
                  <w:tcBorders>
                    <w:top w:val="nil"/>
                    <w:left w:val="nil"/>
                    <w:bottom w:val="nil"/>
                    <w:right w:val="nil"/>
                  </w:tcBorders>
                  <w:noWrap/>
                  <w:vAlign w:val="bottom"/>
                </w:tcPr>
                <w:p w:rsidR="00507E6F" w:rsidRPr="00C036D0" w:rsidRDefault="00507E6F" w:rsidP="006A1BE7">
                  <w:pPr>
                    <w:pStyle w:val="NoSpacing"/>
                    <w:rPr>
                      <w:rFonts w:ascii="Times New Roman" w:hAnsi="Times New Roman"/>
                    </w:rPr>
                  </w:pPr>
                  <w:r w:rsidRPr="00C036D0">
                    <w:rPr>
                      <w:rFonts w:ascii="Times New Roman" w:hAnsi="Times New Roman"/>
                    </w:rPr>
                    <w:t>Приложение:</w:t>
                  </w:r>
                </w:p>
              </w:tc>
              <w:tc>
                <w:tcPr>
                  <w:tcW w:w="7054" w:type="dxa"/>
                  <w:gridSpan w:val="20"/>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 </w:t>
                  </w:r>
                </w:p>
              </w:tc>
            </w:tr>
            <w:tr w:rsidR="00507E6F" w:rsidRPr="00C036D0" w:rsidTr="006A1BE7">
              <w:trPr>
                <w:gridAfter w:val="4"/>
                <w:wAfter w:w="3469" w:type="dxa"/>
                <w:trHeight w:val="270"/>
              </w:trPr>
              <w:tc>
                <w:tcPr>
                  <w:tcW w:w="7690" w:type="dxa"/>
                  <w:gridSpan w:val="33"/>
                  <w:tcBorders>
                    <w:top w:val="single" w:sz="4" w:space="0" w:color="auto"/>
                    <w:left w:val="nil"/>
                    <w:right w:val="nil"/>
                  </w:tcBorders>
                  <w:noWrap/>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(перечень документов, прилагаемых к заявлению)</w:t>
                  </w:r>
                </w:p>
              </w:tc>
            </w:tr>
          </w:tbl>
          <w:p w:rsidR="00507E6F" w:rsidRPr="00C036D0" w:rsidRDefault="00507E6F" w:rsidP="006A1BE7">
            <w:pPr>
              <w:pStyle w:val="NoSpacing"/>
              <w:rPr>
                <w:rFonts w:ascii="Times New Roman" w:hAnsi="Times New Roman"/>
                <w:sz w:val="24"/>
                <w:szCs w:val="24"/>
              </w:rPr>
            </w:pPr>
          </w:p>
        </w:tc>
      </w:tr>
      <w:tr w:rsidR="00507E6F" w:rsidRPr="00C036D0" w:rsidTr="006A1BE7">
        <w:trPr>
          <w:gridAfter w:val="3"/>
          <w:wAfter w:w="421" w:type="dxa"/>
          <w:trHeight w:val="240"/>
        </w:trPr>
        <w:tc>
          <w:tcPr>
            <w:tcW w:w="4678" w:type="dxa"/>
            <w:tcBorders>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708" w:type="dxa"/>
            <w:tcBorders>
              <w:left w:val="nil"/>
              <w:bottom w:val="nil"/>
              <w:right w:val="nil"/>
            </w:tcBorders>
            <w:vAlign w:val="bottom"/>
          </w:tcPr>
          <w:p w:rsidR="00507E6F" w:rsidRPr="00C036D0" w:rsidRDefault="00507E6F" w:rsidP="006A1BE7">
            <w:pPr>
              <w:pStyle w:val="NoSpacing"/>
              <w:rPr>
                <w:rFonts w:ascii="Times New Roman" w:hAnsi="Times New Roman"/>
                <w:sz w:val="24"/>
                <w:szCs w:val="24"/>
              </w:rPr>
            </w:pPr>
          </w:p>
        </w:tc>
        <w:tc>
          <w:tcPr>
            <w:tcW w:w="2131" w:type="dxa"/>
            <w:gridSpan w:val="4"/>
            <w:tcBorders>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3"/>
          <w:wAfter w:w="421" w:type="dxa"/>
          <w:trHeight w:val="233"/>
        </w:trPr>
        <w:tc>
          <w:tcPr>
            <w:tcW w:w="4678" w:type="dxa"/>
            <w:tcBorders>
              <w:top w:val="nil"/>
              <w:left w:val="nil"/>
              <w:bottom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p>
        </w:tc>
        <w:tc>
          <w:tcPr>
            <w:tcW w:w="2131" w:type="dxa"/>
            <w:gridSpan w:val="4"/>
            <w:tcBorders>
              <w:top w:val="nil"/>
              <w:left w:val="nil"/>
              <w:bottom w:val="nil"/>
              <w:right w:val="nil"/>
            </w:tcBorders>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(подпись)</w:t>
            </w:r>
          </w:p>
        </w:tc>
      </w:tr>
      <w:tr w:rsidR="00507E6F" w:rsidRPr="00C036D0" w:rsidTr="006A1BE7">
        <w:trPr>
          <w:gridAfter w:val="1"/>
          <w:wAfter w:w="421" w:type="dxa"/>
          <w:cantSplit/>
          <w:trHeight w:val="233"/>
        </w:trPr>
        <w:tc>
          <w:tcPr>
            <w:tcW w:w="9530" w:type="dxa"/>
            <w:gridSpan w:val="8"/>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r>
      <w:tr w:rsidR="00507E6F" w:rsidRPr="00C036D0" w:rsidTr="006A1BE7">
        <w:trPr>
          <w:gridAfter w:val="1"/>
          <w:wAfter w:w="421" w:type="dxa"/>
          <w:cantSplit/>
          <w:trHeight w:val="233"/>
        </w:trPr>
        <w:tc>
          <w:tcPr>
            <w:tcW w:w="9530" w:type="dxa"/>
            <w:gridSpan w:val="8"/>
            <w:tcBorders>
              <w:top w:val="nil"/>
              <w:left w:val="nil"/>
              <w:bottom w:val="nil"/>
              <w:right w:val="nil"/>
            </w:tcBorders>
            <w:vAlign w:val="bottom"/>
          </w:tcPr>
          <w:p w:rsidR="00507E6F" w:rsidRPr="00C036D0" w:rsidRDefault="00507E6F" w:rsidP="006A1BE7">
            <w:pPr>
              <w:pStyle w:val="NoSpacing"/>
              <w:rPr>
                <w:rFonts w:ascii="Times New Roman" w:hAnsi="Times New Roman"/>
                <w:sz w:val="16"/>
                <w:szCs w:val="16"/>
              </w:rPr>
            </w:pPr>
            <w:r w:rsidRPr="00C036D0">
              <w:rPr>
                <w:rFonts w:ascii="Times New Roman" w:hAnsi="Times New Roman"/>
                <w:sz w:val="16"/>
                <w:szCs w:val="16"/>
              </w:rPr>
              <w:t>наименование, фамилия, имя, отчество, должность руководителя, печать (для юридических лиц)</w:t>
            </w:r>
          </w:p>
        </w:tc>
      </w:tr>
      <w:tr w:rsidR="00507E6F" w:rsidRPr="00C036D0" w:rsidTr="006A1BE7">
        <w:trPr>
          <w:gridAfter w:val="1"/>
          <w:wAfter w:w="421" w:type="dxa"/>
          <w:cantSplit/>
          <w:trHeight w:val="473"/>
        </w:trPr>
        <w:tc>
          <w:tcPr>
            <w:tcW w:w="6691" w:type="dxa"/>
            <w:gridSpan w:val="3"/>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p>
        </w:tc>
        <w:tc>
          <w:tcPr>
            <w:tcW w:w="425" w:type="dxa"/>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283" w:type="dxa"/>
            <w:tcBorders>
              <w:top w:val="nil"/>
              <w:left w:val="nil"/>
              <w:bottom w:val="nil"/>
              <w:right w:val="nil"/>
            </w:tcBorders>
            <w:vAlign w:val="bottom"/>
          </w:tcPr>
          <w:p w:rsidR="00507E6F" w:rsidRPr="00C036D0" w:rsidRDefault="00507E6F" w:rsidP="006A1BE7">
            <w:pPr>
              <w:pStyle w:val="NoSpacing"/>
              <w:rPr>
                <w:rFonts w:ascii="Times New Roman" w:hAnsi="Times New Roman"/>
                <w:sz w:val="24"/>
                <w:szCs w:val="24"/>
              </w:rPr>
            </w:pPr>
            <w:r w:rsidRPr="00C036D0">
              <w:rPr>
                <w:rFonts w:ascii="Times New Roman" w:hAnsi="Times New Roman"/>
                <w:sz w:val="24"/>
                <w:szCs w:val="24"/>
              </w:rPr>
              <w:t>«</w:t>
            </w:r>
          </w:p>
        </w:tc>
        <w:tc>
          <w:tcPr>
            <w:tcW w:w="1843" w:type="dxa"/>
            <w:gridSpan w:val="2"/>
            <w:tcBorders>
              <w:top w:val="nil"/>
              <w:left w:val="nil"/>
              <w:bottom w:val="single" w:sz="4" w:space="0" w:color="auto"/>
              <w:right w:val="nil"/>
            </w:tcBorders>
            <w:vAlign w:val="bottom"/>
          </w:tcPr>
          <w:p w:rsidR="00507E6F" w:rsidRPr="00C036D0" w:rsidRDefault="00507E6F" w:rsidP="006A1BE7">
            <w:pPr>
              <w:pStyle w:val="NoSpacing"/>
              <w:rPr>
                <w:rFonts w:ascii="Times New Roman" w:hAnsi="Times New Roman"/>
                <w:sz w:val="24"/>
                <w:szCs w:val="24"/>
              </w:rPr>
            </w:pPr>
          </w:p>
        </w:tc>
        <w:tc>
          <w:tcPr>
            <w:tcW w:w="288" w:type="dxa"/>
            <w:tcBorders>
              <w:top w:val="nil"/>
              <w:left w:val="nil"/>
              <w:bottom w:val="nil"/>
              <w:right w:val="nil"/>
            </w:tcBorders>
            <w:vAlign w:val="bottom"/>
          </w:tcPr>
          <w:p w:rsidR="00507E6F" w:rsidRPr="00C036D0" w:rsidRDefault="00507E6F" w:rsidP="006A1BE7">
            <w:pPr>
              <w:pStyle w:val="NoSpacing"/>
              <w:rPr>
                <w:rFonts w:ascii="Times New Roman" w:hAnsi="Times New Roman"/>
              </w:rPr>
            </w:pPr>
            <w:r w:rsidRPr="00C036D0">
              <w:rPr>
                <w:rFonts w:ascii="Times New Roman" w:hAnsi="Times New Roman"/>
              </w:rPr>
              <w:t>г.</w:t>
            </w:r>
          </w:p>
        </w:tc>
      </w:tr>
    </w:tbl>
    <w:p w:rsidR="00507E6F" w:rsidRPr="0077493E" w:rsidRDefault="00507E6F" w:rsidP="00D51F9F">
      <w:pPr>
        <w:pStyle w:val="NoSpacing"/>
        <w:jc w:val="right"/>
        <w:rPr>
          <w:rFonts w:ascii="Times New Roman" w:hAnsi="Times New Roman"/>
        </w:rPr>
      </w:pPr>
      <w:r w:rsidRPr="0077493E">
        <w:rPr>
          <w:rFonts w:ascii="Times New Roman" w:hAnsi="Times New Roman"/>
        </w:rPr>
        <w:t>Сведения об электронной подписи</w:t>
      </w:r>
    </w:p>
    <w:p w:rsidR="00507E6F" w:rsidRPr="00223BF8" w:rsidRDefault="00507E6F" w:rsidP="00D51F9F">
      <w:pPr>
        <w:pStyle w:val="NoSpacing"/>
        <w:ind w:firstLine="851"/>
        <w:jc w:val="both"/>
        <w:rPr>
          <w:rFonts w:ascii="Times New Roman" w:hAnsi="Times New Roman"/>
          <w:sz w:val="28"/>
          <w:szCs w:val="28"/>
        </w:rPr>
      </w:pPr>
    </w:p>
    <w:tbl>
      <w:tblPr>
        <w:tblW w:w="0" w:type="auto"/>
        <w:tblInd w:w="108" w:type="dxa"/>
        <w:tblLook w:val="00A0"/>
      </w:tblPr>
      <w:tblGrid>
        <w:gridCol w:w="4685"/>
        <w:gridCol w:w="4778"/>
      </w:tblGrid>
      <w:tr w:rsidR="00507E6F" w:rsidRPr="00C036D0" w:rsidTr="006A1BE7">
        <w:tc>
          <w:tcPr>
            <w:tcW w:w="4819" w:type="dxa"/>
          </w:tcPr>
          <w:p w:rsidR="00507E6F" w:rsidRPr="00C036D0" w:rsidRDefault="00507E6F" w:rsidP="006A1BE7">
            <w:pPr>
              <w:tabs>
                <w:tab w:val="left" w:pos="0"/>
              </w:tabs>
              <w:rPr>
                <w:rFonts w:ascii="Times New Roman" w:hAnsi="Times New Roman"/>
                <w:sz w:val="28"/>
                <w:szCs w:val="28"/>
              </w:rPr>
            </w:pPr>
            <w:r w:rsidRPr="00C036D0">
              <w:rPr>
                <w:rFonts w:ascii="Times New Roman" w:hAnsi="Times New Roman"/>
                <w:sz w:val="28"/>
                <w:szCs w:val="28"/>
              </w:rPr>
              <w:t xml:space="preserve">И.О. начальника управления  </w:t>
            </w:r>
          </w:p>
        </w:tc>
        <w:tc>
          <w:tcPr>
            <w:tcW w:w="4926" w:type="dxa"/>
          </w:tcPr>
          <w:p w:rsidR="00507E6F" w:rsidRPr="00C036D0" w:rsidRDefault="00507E6F" w:rsidP="006A1BE7">
            <w:pPr>
              <w:adjustRightInd w:val="0"/>
              <w:jc w:val="right"/>
              <w:rPr>
                <w:rFonts w:ascii="Times New Roman" w:hAnsi="Times New Roman"/>
                <w:sz w:val="28"/>
                <w:szCs w:val="28"/>
              </w:rPr>
            </w:pPr>
            <w:r w:rsidRPr="00C036D0">
              <w:rPr>
                <w:rFonts w:ascii="Times New Roman" w:hAnsi="Times New Roman"/>
                <w:sz w:val="28"/>
                <w:szCs w:val="28"/>
              </w:rPr>
              <w:t>В.С. Галиулин</w:t>
            </w:r>
          </w:p>
        </w:tc>
      </w:tr>
    </w:tbl>
    <w:p w:rsidR="00507E6F" w:rsidRPr="00223BF8" w:rsidRDefault="00507E6F" w:rsidP="00D51F9F">
      <w:pPr>
        <w:pStyle w:val="NoSpacing"/>
        <w:ind w:left="4536"/>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6</w:t>
      </w:r>
    </w:p>
    <w:p w:rsidR="00507E6F" w:rsidRPr="00223BF8" w:rsidRDefault="00507E6F" w:rsidP="00D51F9F">
      <w:pPr>
        <w:pStyle w:val="NoSpacing"/>
        <w:ind w:left="4536"/>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Pr="0077493E" w:rsidRDefault="00507E6F" w:rsidP="00D51F9F">
      <w:pPr>
        <w:pStyle w:val="NoSpacing"/>
        <w:jc w:val="center"/>
        <w:rPr>
          <w:rFonts w:ascii="Times New Roman" w:hAnsi="Times New Roman"/>
          <w:sz w:val="24"/>
          <w:szCs w:val="24"/>
        </w:rPr>
      </w:pPr>
    </w:p>
    <w:p w:rsidR="00507E6F" w:rsidRPr="0077493E" w:rsidRDefault="00507E6F" w:rsidP="00D51F9F">
      <w:pPr>
        <w:pStyle w:val="NoSpacing"/>
        <w:jc w:val="center"/>
        <w:rPr>
          <w:rFonts w:ascii="Times New Roman" w:hAnsi="Times New Roman"/>
          <w:spacing w:val="5"/>
          <w:sz w:val="24"/>
          <w:szCs w:val="24"/>
        </w:rPr>
      </w:pPr>
      <w:r w:rsidRPr="0077493E">
        <w:rPr>
          <w:rFonts w:ascii="Times New Roman" w:hAnsi="Times New Roman"/>
          <w:sz w:val="24"/>
          <w:szCs w:val="24"/>
        </w:rPr>
        <w:t>Критерии</w:t>
      </w:r>
      <w:r w:rsidRPr="0077493E">
        <w:rPr>
          <w:rFonts w:ascii="Times New Roman" w:hAnsi="Times New Roman"/>
          <w:spacing w:val="5"/>
          <w:sz w:val="24"/>
          <w:szCs w:val="24"/>
        </w:rPr>
        <w:t xml:space="preserve"> </w:t>
      </w:r>
      <w:r w:rsidRPr="0077493E">
        <w:rPr>
          <w:rFonts w:ascii="Times New Roman" w:hAnsi="Times New Roman"/>
          <w:sz w:val="24"/>
          <w:szCs w:val="24"/>
        </w:rPr>
        <w:t>для</w:t>
      </w:r>
      <w:r w:rsidRPr="0077493E">
        <w:rPr>
          <w:rFonts w:ascii="Times New Roman" w:hAnsi="Times New Roman"/>
          <w:spacing w:val="5"/>
          <w:sz w:val="24"/>
          <w:szCs w:val="24"/>
        </w:rPr>
        <w:t xml:space="preserve"> </w:t>
      </w:r>
      <w:r w:rsidRPr="0077493E">
        <w:rPr>
          <w:rFonts w:ascii="Times New Roman" w:hAnsi="Times New Roman"/>
          <w:sz w:val="24"/>
          <w:szCs w:val="24"/>
        </w:rPr>
        <w:t>формирования</w:t>
      </w:r>
      <w:r w:rsidRPr="0077493E">
        <w:rPr>
          <w:rFonts w:ascii="Times New Roman" w:hAnsi="Times New Roman"/>
          <w:spacing w:val="4"/>
          <w:sz w:val="24"/>
          <w:szCs w:val="24"/>
        </w:rPr>
        <w:t xml:space="preserve"> </w:t>
      </w:r>
      <w:r w:rsidRPr="0077493E">
        <w:rPr>
          <w:rFonts w:ascii="Times New Roman" w:hAnsi="Times New Roman"/>
          <w:sz w:val="24"/>
          <w:szCs w:val="24"/>
        </w:rPr>
        <w:t>вариантов</w:t>
      </w:r>
      <w:r w:rsidRPr="0077493E">
        <w:rPr>
          <w:rFonts w:ascii="Times New Roman" w:hAnsi="Times New Roman"/>
          <w:spacing w:val="5"/>
          <w:sz w:val="24"/>
          <w:szCs w:val="24"/>
        </w:rPr>
        <w:t xml:space="preserve"> </w:t>
      </w:r>
      <w:r w:rsidRPr="0077493E">
        <w:rPr>
          <w:rFonts w:ascii="Times New Roman" w:hAnsi="Times New Roman"/>
          <w:sz w:val="24"/>
          <w:szCs w:val="24"/>
        </w:rPr>
        <w:t>предоставления</w:t>
      </w:r>
      <w:r w:rsidRPr="0077493E">
        <w:rPr>
          <w:rFonts w:ascii="Times New Roman" w:hAnsi="Times New Roman"/>
          <w:spacing w:val="4"/>
          <w:sz w:val="24"/>
          <w:szCs w:val="24"/>
        </w:rPr>
        <w:t xml:space="preserve"> </w:t>
      </w:r>
      <w:r w:rsidRPr="0077493E">
        <w:rPr>
          <w:rFonts w:ascii="Times New Roman" w:hAnsi="Times New Roman"/>
          <w:sz w:val="24"/>
          <w:szCs w:val="24"/>
        </w:rPr>
        <w:t>подуслуги</w:t>
      </w:r>
    </w:p>
    <w:p w:rsidR="00507E6F" w:rsidRPr="0077493E" w:rsidRDefault="00507E6F" w:rsidP="00D51F9F">
      <w:pPr>
        <w:pStyle w:val="NoSpacing"/>
        <w:jc w:val="center"/>
        <w:rPr>
          <w:rFonts w:ascii="Times New Roman" w:hAnsi="Times New Roman"/>
          <w:sz w:val="24"/>
          <w:szCs w:val="24"/>
        </w:rPr>
      </w:pPr>
      <w:r w:rsidRPr="0077493E">
        <w:rPr>
          <w:rFonts w:ascii="Times New Roman" w:hAnsi="Times New Roman"/>
          <w:sz w:val="24"/>
          <w:szCs w:val="24"/>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07E6F" w:rsidRPr="0077493E" w:rsidRDefault="00507E6F" w:rsidP="00D51F9F">
      <w:pPr>
        <w:pStyle w:val="NoSpacing"/>
        <w:jc w:val="center"/>
        <w:rPr>
          <w:rFonts w:ascii="Times New Roman" w:hAnsi="Times New Roman"/>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19"/>
        <w:gridCol w:w="5953"/>
      </w:tblGrid>
      <w:tr w:rsidR="00507E6F" w:rsidRPr="00C036D0" w:rsidTr="006A1BE7">
        <w:trPr>
          <w:trHeight w:val="941"/>
        </w:trPr>
        <w:tc>
          <w:tcPr>
            <w:tcW w:w="754" w:type="dxa"/>
          </w:tcPr>
          <w:p w:rsidR="00507E6F" w:rsidRPr="00C601FA" w:rsidRDefault="00507E6F" w:rsidP="006A1BE7">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w:t>
            </w:r>
            <w:r w:rsidRPr="00C601FA">
              <w:rPr>
                <w:rFonts w:ascii="Times New Roman" w:hAnsi="Times New Roman"/>
                <w:b/>
                <w:spacing w:val="-48"/>
                <w:sz w:val="20"/>
                <w:lang w:val="en-US"/>
              </w:rPr>
              <w:t xml:space="preserve"> </w:t>
            </w:r>
            <w:r w:rsidRPr="00C601FA">
              <w:rPr>
                <w:rFonts w:ascii="Times New Roman" w:hAnsi="Times New Roman"/>
                <w:b/>
                <w:sz w:val="20"/>
                <w:lang w:val="en-US"/>
              </w:rPr>
              <w:t>п/п</w:t>
            </w:r>
          </w:p>
        </w:tc>
        <w:tc>
          <w:tcPr>
            <w:tcW w:w="3119" w:type="dxa"/>
          </w:tcPr>
          <w:p w:rsidR="00507E6F" w:rsidRPr="00C601FA" w:rsidRDefault="00507E6F" w:rsidP="006A1BE7">
            <w:pPr>
              <w:pStyle w:val="TableParagraph"/>
              <w:rPr>
                <w:rFonts w:ascii="Times New Roman"/>
                <w:sz w:val="20"/>
                <w:lang w:val="en-US"/>
              </w:rPr>
            </w:pPr>
          </w:p>
          <w:p w:rsidR="00507E6F" w:rsidRPr="00C601FA" w:rsidRDefault="00507E6F" w:rsidP="006A1BE7">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w:t>
            </w:r>
            <w:r>
              <w:rPr>
                <w:rFonts w:ascii="Times New Roman" w:hAnsi="Times New Roman"/>
                <w:b/>
                <w:sz w:val="20"/>
              </w:rPr>
              <w:t xml:space="preserve"> </w:t>
            </w:r>
            <w:r w:rsidRPr="00C601FA">
              <w:rPr>
                <w:rFonts w:ascii="Times New Roman" w:hAnsi="Times New Roman"/>
                <w:b/>
                <w:spacing w:val="-47"/>
                <w:sz w:val="20"/>
                <w:lang w:val="en-US"/>
              </w:rPr>
              <w:t xml:space="preserve"> </w:t>
            </w:r>
            <w:r w:rsidRPr="00C601FA">
              <w:rPr>
                <w:rFonts w:ascii="Times New Roman" w:hAnsi="Times New Roman"/>
                <w:b/>
                <w:spacing w:val="-47"/>
                <w:sz w:val="20"/>
              </w:rPr>
              <w:t xml:space="preserve">  </w:t>
            </w:r>
            <w:r w:rsidRPr="00C601FA">
              <w:rPr>
                <w:rFonts w:ascii="Times New Roman" w:hAnsi="Times New Roman"/>
                <w:b/>
                <w:sz w:val="20"/>
                <w:lang w:val="en-US"/>
              </w:rPr>
              <w:t>критерия</w:t>
            </w:r>
          </w:p>
        </w:tc>
        <w:tc>
          <w:tcPr>
            <w:tcW w:w="5953" w:type="dxa"/>
          </w:tcPr>
          <w:p w:rsidR="00507E6F" w:rsidRPr="0077493E" w:rsidRDefault="00507E6F" w:rsidP="006A1BE7">
            <w:pPr>
              <w:pStyle w:val="TableParagraph"/>
              <w:rPr>
                <w:rFonts w:ascii="Times New Roman"/>
                <w:sz w:val="24"/>
                <w:szCs w:val="24"/>
                <w:lang w:val="en-US"/>
              </w:rPr>
            </w:pPr>
          </w:p>
          <w:p w:rsidR="00507E6F" w:rsidRPr="00C601FA" w:rsidRDefault="00507E6F" w:rsidP="006A1BE7">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w:t>
            </w:r>
            <w:r w:rsidRPr="00C601FA">
              <w:rPr>
                <w:rFonts w:ascii="Times New Roman" w:hAnsi="Times New Roman"/>
                <w:b/>
                <w:spacing w:val="-5"/>
                <w:sz w:val="20"/>
                <w:lang w:val="en-US"/>
              </w:rPr>
              <w:t xml:space="preserve"> </w:t>
            </w:r>
            <w:r w:rsidRPr="00C601FA">
              <w:rPr>
                <w:rFonts w:ascii="Times New Roman" w:hAnsi="Times New Roman"/>
                <w:b/>
                <w:sz w:val="20"/>
                <w:lang w:val="en-US"/>
              </w:rPr>
              <w:t>критерия</w:t>
            </w:r>
          </w:p>
        </w:tc>
      </w:tr>
      <w:tr w:rsidR="00507E6F" w:rsidRPr="00C036D0" w:rsidTr="006A1BE7">
        <w:trPr>
          <w:trHeight w:val="249"/>
        </w:trPr>
        <w:tc>
          <w:tcPr>
            <w:tcW w:w="754" w:type="dxa"/>
          </w:tcPr>
          <w:p w:rsidR="00507E6F" w:rsidRPr="00C601FA" w:rsidRDefault="00507E6F" w:rsidP="006A1BE7">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119" w:type="dxa"/>
          </w:tcPr>
          <w:p w:rsidR="00507E6F" w:rsidRPr="00C601FA" w:rsidRDefault="00507E6F" w:rsidP="006A1BE7">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953" w:type="dxa"/>
          </w:tcPr>
          <w:p w:rsidR="00507E6F" w:rsidRPr="00C601FA" w:rsidRDefault="00507E6F" w:rsidP="006A1BE7">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507E6F" w:rsidRPr="00C036D0" w:rsidTr="006A1BE7">
        <w:trPr>
          <w:trHeight w:val="842"/>
        </w:trPr>
        <w:tc>
          <w:tcPr>
            <w:tcW w:w="754" w:type="dxa"/>
          </w:tcPr>
          <w:p w:rsidR="00507E6F" w:rsidRPr="00C601FA" w:rsidRDefault="00507E6F" w:rsidP="006A1BE7">
            <w:pPr>
              <w:pStyle w:val="TableParagraph"/>
              <w:ind w:right="78"/>
              <w:jc w:val="center"/>
              <w:rPr>
                <w:rFonts w:ascii="Times New Roman"/>
                <w:sz w:val="20"/>
                <w:lang w:val="en-US"/>
              </w:rPr>
            </w:pPr>
            <w:r w:rsidRPr="00C601FA">
              <w:rPr>
                <w:rFonts w:ascii="Times New Roman"/>
                <w:sz w:val="20"/>
                <w:lang w:val="en-US"/>
              </w:rPr>
              <w:t>1.</w:t>
            </w:r>
          </w:p>
        </w:tc>
        <w:tc>
          <w:tcPr>
            <w:tcW w:w="3119" w:type="dxa"/>
          </w:tcPr>
          <w:p w:rsidR="00507E6F" w:rsidRPr="00C601FA" w:rsidRDefault="00507E6F" w:rsidP="006A1BE7">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953"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1.Физическое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2"/>
                <w:sz w:val="20"/>
              </w:rPr>
              <w:t xml:space="preserve"> </w:t>
            </w:r>
            <w:r w:rsidRPr="00C601FA">
              <w:rPr>
                <w:rFonts w:ascii="Times New Roman" w:hAnsi="Times New Roman"/>
                <w:sz w:val="20"/>
              </w:rPr>
              <w:t>(ФЛ)</w:t>
            </w:r>
          </w:p>
          <w:p w:rsidR="00507E6F" w:rsidRPr="00C601FA" w:rsidRDefault="00507E6F" w:rsidP="006A1BE7">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w:t>
            </w:r>
            <w:r w:rsidRPr="00C601FA">
              <w:rPr>
                <w:rFonts w:ascii="Times New Roman" w:hAnsi="Times New Roman"/>
                <w:spacing w:val="-7"/>
                <w:sz w:val="20"/>
              </w:rPr>
              <w:t xml:space="preserve"> </w:t>
            </w:r>
            <w:r w:rsidRPr="00C601FA">
              <w:rPr>
                <w:rFonts w:ascii="Times New Roman" w:hAnsi="Times New Roman"/>
                <w:sz w:val="20"/>
              </w:rPr>
              <w:t>предприниматель</w:t>
            </w:r>
            <w:r w:rsidRPr="00C601FA">
              <w:rPr>
                <w:rFonts w:ascii="Times New Roman" w:hAnsi="Times New Roman"/>
                <w:spacing w:val="-6"/>
                <w:sz w:val="20"/>
              </w:rPr>
              <w:t xml:space="preserve"> </w:t>
            </w:r>
            <w:r w:rsidRPr="00C601FA">
              <w:rPr>
                <w:rFonts w:ascii="Times New Roman" w:hAnsi="Times New Roman"/>
                <w:sz w:val="20"/>
              </w:rPr>
              <w:t>(ИП)</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3"/>
                <w:sz w:val="20"/>
              </w:rPr>
              <w:t xml:space="preserve"> </w:t>
            </w:r>
            <w:r w:rsidRPr="00C601FA">
              <w:rPr>
                <w:rFonts w:ascii="Times New Roman" w:hAnsi="Times New Roman"/>
                <w:sz w:val="20"/>
              </w:rPr>
              <w:t>(ЮЛ)</w:t>
            </w:r>
          </w:p>
        </w:tc>
      </w:tr>
      <w:tr w:rsidR="00507E6F" w:rsidRPr="00C036D0" w:rsidTr="006A1BE7">
        <w:trPr>
          <w:trHeight w:val="569"/>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2.</w:t>
            </w:r>
          </w:p>
        </w:tc>
        <w:tc>
          <w:tcPr>
            <w:tcW w:w="3119" w:type="dxa"/>
          </w:tcPr>
          <w:p w:rsidR="00507E6F" w:rsidRPr="00C601FA" w:rsidRDefault="00507E6F" w:rsidP="006A1BE7">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tc>
        <w:tc>
          <w:tcPr>
            <w:tcW w:w="5953"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Юридическое лицо зарегистрировано в РФ</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507E6F" w:rsidRPr="00C036D0" w:rsidTr="006A1BE7">
        <w:trPr>
          <w:trHeight w:val="407"/>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3.</w:t>
            </w:r>
          </w:p>
        </w:tc>
        <w:tc>
          <w:tcPr>
            <w:tcW w:w="3119" w:type="dxa"/>
          </w:tcPr>
          <w:p w:rsidR="00507E6F" w:rsidRPr="00C601FA" w:rsidRDefault="00507E6F" w:rsidP="006A1BE7">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953"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507E6F" w:rsidRPr="00C601FA" w:rsidRDefault="00507E6F" w:rsidP="006A1BE7">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507E6F" w:rsidRPr="00C036D0" w:rsidTr="006A1BE7">
        <w:trPr>
          <w:trHeight w:val="615"/>
        </w:trPr>
        <w:tc>
          <w:tcPr>
            <w:tcW w:w="754" w:type="dxa"/>
          </w:tcPr>
          <w:p w:rsidR="00507E6F" w:rsidRPr="00C601FA" w:rsidRDefault="00507E6F" w:rsidP="006A1BE7">
            <w:pPr>
              <w:pStyle w:val="TableParagraph"/>
              <w:ind w:right="78"/>
              <w:jc w:val="center"/>
              <w:rPr>
                <w:rFonts w:ascii="Times New Roman"/>
                <w:sz w:val="20"/>
              </w:rPr>
            </w:pPr>
            <w:r>
              <w:rPr>
                <w:rFonts w:ascii="Times New Roman"/>
                <w:sz w:val="20"/>
              </w:rPr>
              <w:t>4</w:t>
            </w:r>
          </w:p>
        </w:tc>
        <w:tc>
          <w:tcPr>
            <w:tcW w:w="3119" w:type="dxa"/>
          </w:tcPr>
          <w:p w:rsidR="00507E6F" w:rsidRPr="007B6B3D" w:rsidRDefault="00507E6F" w:rsidP="006A1BE7">
            <w:pPr>
              <w:pStyle w:val="TableParagraph"/>
              <w:spacing w:before="1"/>
              <w:ind w:left="173"/>
              <w:rPr>
                <w:rFonts w:ascii="Times New Roman" w:hAnsi="Times New Roman"/>
                <w:sz w:val="20"/>
              </w:rPr>
            </w:pPr>
            <w:r w:rsidRPr="007B6B3D">
              <w:rPr>
                <w:rFonts w:ascii="Times New Roman" w:hAnsi="Times New Roman"/>
                <w:sz w:val="20"/>
              </w:rPr>
              <w:t xml:space="preserve">К какой категории относится </w:t>
            </w:r>
          </w:p>
          <w:p w:rsidR="00507E6F" w:rsidRPr="007B6B3D" w:rsidRDefault="00507E6F" w:rsidP="006A1BE7">
            <w:pPr>
              <w:pStyle w:val="TableParagraph"/>
              <w:spacing w:before="1"/>
              <w:ind w:left="173"/>
              <w:rPr>
                <w:rFonts w:ascii="Times New Roman" w:hAnsi="Times New Roman"/>
                <w:sz w:val="20"/>
              </w:rPr>
            </w:pPr>
            <w:r w:rsidRPr="007B6B3D">
              <w:rPr>
                <w:rFonts w:ascii="Times New Roman" w:hAnsi="Times New Roman"/>
                <w:sz w:val="20"/>
              </w:rPr>
              <w:t>представитель заявителя?</w:t>
            </w:r>
          </w:p>
        </w:tc>
        <w:tc>
          <w:tcPr>
            <w:tcW w:w="5953" w:type="dxa"/>
          </w:tcPr>
          <w:p w:rsidR="00507E6F" w:rsidRPr="007B6B3D" w:rsidRDefault="00507E6F" w:rsidP="006A1BE7">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1.  Физическое лицо</w:t>
            </w:r>
          </w:p>
          <w:p w:rsidR="00507E6F" w:rsidRPr="007B6B3D" w:rsidRDefault="00507E6F" w:rsidP="006A1BE7">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2.  Индивидуальный предприниматель</w:t>
            </w:r>
          </w:p>
          <w:p w:rsidR="00507E6F" w:rsidRPr="007B6B3D" w:rsidRDefault="00507E6F" w:rsidP="006A1BE7">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3.  Юридическое лицо</w:t>
            </w:r>
          </w:p>
        </w:tc>
      </w:tr>
      <w:tr w:rsidR="00507E6F" w:rsidRPr="00C036D0" w:rsidTr="006A1BE7">
        <w:trPr>
          <w:trHeight w:val="485"/>
        </w:trPr>
        <w:tc>
          <w:tcPr>
            <w:tcW w:w="754" w:type="dxa"/>
          </w:tcPr>
          <w:p w:rsidR="00507E6F" w:rsidRDefault="00507E6F" w:rsidP="006A1BE7">
            <w:pPr>
              <w:pStyle w:val="TableParagraph"/>
              <w:ind w:right="78"/>
              <w:jc w:val="center"/>
              <w:rPr>
                <w:rFonts w:ascii="Times New Roman"/>
                <w:sz w:val="20"/>
              </w:rPr>
            </w:pPr>
            <w:r>
              <w:rPr>
                <w:rFonts w:ascii="Times New Roman"/>
                <w:sz w:val="20"/>
              </w:rPr>
              <w:t>5</w:t>
            </w:r>
          </w:p>
        </w:tc>
        <w:tc>
          <w:tcPr>
            <w:tcW w:w="3119" w:type="dxa"/>
          </w:tcPr>
          <w:p w:rsidR="00507E6F" w:rsidRPr="007B6B3D" w:rsidRDefault="00507E6F" w:rsidP="006A1BE7">
            <w:pPr>
              <w:pStyle w:val="TableParagraph"/>
              <w:spacing w:line="276" w:lineRule="auto"/>
              <w:ind w:left="173" w:right="516"/>
              <w:rPr>
                <w:rFonts w:ascii="Times New Roman" w:hAnsi="Times New Roman"/>
                <w:sz w:val="20"/>
              </w:rPr>
            </w:pPr>
            <w:r w:rsidRPr="007B6B3D">
              <w:rPr>
                <w:rFonts w:ascii="Times New Roman" w:hAnsi="Times New Roman"/>
                <w:sz w:val="20"/>
              </w:rPr>
              <w:t>Кто обратился от имени юридического лица?</w:t>
            </w:r>
          </w:p>
        </w:tc>
        <w:tc>
          <w:tcPr>
            <w:tcW w:w="5953" w:type="dxa"/>
          </w:tcPr>
          <w:p w:rsidR="00507E6F" w:rsidRPr="007B6B3D" w:rsidRDefault="00507E6F" w:rsidP="006A1BE7">
            <w:pPr>
              <w:pStyle w:val="TableParagraph"/>
              <w:tabs>
                <w:tab w:val="left" w:pos="484"/>
              </w:tabs>
              <w:spacing w:before="2"/>
              <w:ind w:firstLine="141"/>
              <w:rPr>
                <w:rFonts w:ascii="Times New Roman" w:hAnsi="Times New Roman"/>
                <w:sz w:val="20"/>
              </w:rPr>
            </w:pPr>
            <w:r w:rsidRPr="007B6B3D">
              <w:rPr>
                <w:rFonts w:ascii="Times New Roman" w:hAnsi="Times New Roman"/>
                <w:sz w:val="20"/>
              </w:rPr>
              <w:t>1.  Сотрудник</w:t>
            </w:r>
          </w:p>
          <w:p w:rsidR="00507E6F" w:rsidRPr="007B6B3D" w:rsidRDefault="00507E6F" w:rsidP="006A1BE7">
            <w:pPr>
              <w:pStyle w:val="TableParagraph"/>
              <w:tabs>
                <w:tab w:val="left" w:pos="484"/>
              </w:tabs>
              <w:spacing w:before="2"/>
              <w:ind w:firstLine="141"/>
              <w:rPr>
                <w:rFonts w:ascii="Times New Roman" w:hAnsi="Times New Roman"/>
                <w:sz w:val="20"/>
              </w:rPr>
            </w:pPr>
            <w:r w:rsidRPr="007B6B3D">
              <w:rPr>
                <w:rFonts w:ascii="Times New Roman" w:hAnsi="Times New Roman"/>
                <w:sz w:val="20"/>
              </w:rPr>
              <w:t>2.  Руководитель</w:t>
            </w:r>
          </w:p>
        </w:tc>
      </w:tr>
      <w:tr w:rsidR="00507E6F" w:rsidRPr="00C036D0" w:rsidTr="006A1BE7">
        <w:trPr>
          <w:trHeight w:val="317"/>
        </w:trPr>
        <w:tc>
          <w:tcPr>
            <w:tcW w:w="754" w:type="dxa"/>
          </w:tcPr>
          <w:p w:rsidR="00507E6F" w:rsidRPr="00C601FA" w:rsidRDefault="00507E6F" w:rsidP="006A1BE7">
            <w:pPr>
              <w:pStyle w:val="TableParagraph"/>
              <w:ind w:right="78"/>
              <w:jc w:val="center"/>
              <w:rPr>
                <w:rFonts w:ascii="Times New Roman"/>
                <w:sz w:val="20"/>
              </w:rPr>
            </w:pPr>
            <w:r>
              <w:rPr>
                <w:rFonts w:ascii="Times New Roman"/>
                <w:sz w:val="20"/>
              </w:rPr>
              <w:t>6.</w:t>
            </w:r>
          </w:p>
        </w:tc>
        <w:tc>
          <w:tcPr>
            <w:tcW w:w="3119" w:type="dxa"/>
          </w:tcPr>
          <w:p w:rsidR="00507E6F" w:rsidRPr="00C601FA" w:rsidRDefault="00507E6F" w:rsidP="006A1BE7">
            <w:pPr>
              <w:pStyle w:val="TableParagraph"/>
              <w:spacing w:line="276" w:lineRule="auto"/>
              <w:ind w:left="173" w:right="516"/>
              <w:rPr>
                <w:rFonts w:ascii="Times New Roman" w:hAnsi="Times New Roman"/>
                <w:spacing w:val="-1"/>
                <w:sz w:val="20"/>
              </w:rPr>
            </w:pPr>
            <w:r w:rsidRPr="0063072C">
              <w:rPr>
                <w:rFonts w:ascii="Times New Roman" w:hAnsi="Times New Roman"/>
                <w:spacing w:val="-1"/>
                <w:sz w:val="20"/>
              </w:rPr>
              <w:t>Заключение договора на размещение объектов</w:t>
            </w:r>
            <w:r>
              <w:rPr>
                <w:rFonts w:ascii="Times New Roman" w:hAnsi="Times New Roman"/>
                <w:spacing w:val="-1"/>
                <w:sz w:val="20"/>
              </w:rPr>
              <w:t>?</w:t>
            </w:r>
          </w:p>
        </w:tc>
        <w:tc>
          <w:tcPr>
            <w:tcW w:w="5953" w:type="dxa"/>
          </w:tcPr>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 подземные линейные сооружения, а также их наземные части и сооружения, технологически необходимые для их использования,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 водопроводы и водоводы всех видов,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3) линейные сооружения канализации (в том числе ливневой) и водоотведения,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4) линии электропередачи классом напряжения до 35 кВ,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5) тепловые сети всех видов, включая сети горячего водоснабжения,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6) защитные сооружения гражданской обороны, сооружения инженерной защиты,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7) объекты, предназначенные для обеспечения пользования недрами,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9) проезды, в том числе вдольтрассовые, и подъездные дороги,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10) отдельно стоящие ветроэнергетические установки и солнечные батареи,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11)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12) пункты охраны правопорядка и стационарных постов дорожно-патрульной службы,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13) ограждающие устройства (ворот, калиток, шлагбаумов, в том числе автоматических, и декоративных ограждений (заборов), размещаемые на дворовых территориях многоквартирных домов;</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14) площадок для дрессировки собак, площадок для выгула собак, а также голубятен;</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15) 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16) нефтепроводов и нефтепродуктопроводов диаметром DN 300 и менее, газопроводов и иных трубопроводов, давлением до 1,2 Мпа, для размещения которых не требуется разрешение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17) прудов-испарителей;</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18) общественных туалетов нестационарного типа;</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19) геодезические, межевые, предупреждающие и иные знаки, включая информационные табло (стелы) и флагштоки;</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20) платежных терминалов для оплаты услуг и штрафов;</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21) зарядные станции (терминалы) для электротранспорта;</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22) пожарные водоемы и места сосредоточения средств пожаротушения;</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23) пункты весового контроля автомобилей,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24) лодочные станции,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25)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26) пункты приема вторичного сырья, для размещения которых не требуется разрешения на строительство;</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27) передвижные цирки, передвижные зоопарки и передвижные луна-парки;</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28) сезонные аттракционы, палатки и лотки, размещаемые в целях организации сезонных ярмарок, на которых осуществляется реализация продуктов питания и сельскохозяйственной продукции;</w:t>
            </w:r>
          </w:p>
          <w:p w:rsidR="00507E6F" w:rsidRPr="00A73929"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29) спортивные и детские площадки;</w:t>
            </w:r>
          </w:p>
          <w:p w:rsidR="00507E6F" w:rsidRPr="00C601FA" w:rsidRDefault="00507E6F" w:rsidP="006A1BE7">
            <w:pPr>
              <w:pStyle w:val="TableParagraph"/>
              <w:tabs>
                <w:tab w:val="left" w:pos="484"/>
              </w:tabs>
              <w:ind w:left="125"/>
              <w:rPr>
                <w:rFonts w:ascii="Times New Roman" w:hAnsi="Times New Roman"/>
                <w:sz w:val="20"/>
              </w:rPr>
            </w:pPr>
            <w:r w:rsidRPr="00A73929">
              <w:rPr>
                <w:rFonts w:ascii="Times New Roman" w:hAnsi="Times New Roman"/>
                <w:sz w:val="20"/>
              </w:rPr>
              <w:t>30) площадки для размещения строительной техники и строительных грузов, если проектом организации строительства размещение таких площадок предусмотрено за границами земельного участка, на котором планируются и (или) осуществляются строительство, реконструкция объекта капитального строительства, а также некапитальные строения, предназначенные для обеспечения потребностей застройщика (мобильные бытовые городки (комплексы производственного быта), офисы продаж).</w:t>
            </w:r>
          </w:p>
        </w:tc>
      </w:tr>
    </w:tbl>
    <w:p w:rsidR="00507E6F" w:rsidRDefault="00507E6F" w:rsidP="00D51F9F">
      <w:pPr>
        <w:jc w:val="right"/>
        <w:rPr>
          <w:sz w:val="24"/>
          <w:szCs w:val="24"/>
        </w:rPr>
      </w:pPr>
    </w:p>
    <w:p w:rsidR="00507E6F" w:rsidRPr="00223BF8" w:rsidRDefault="00507E6F" w:rsidP="00D51F9F">
      <w:pPr>
        <w:pStyle w:val="NoSpacing"/>
        <w:ind w:left="4536"/>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7</w:t>
      </w:r>
    </w:p>
    <w:p w:rsidR="00507E6F" w:rsidRPr="00223BF8" w:rsidRDefault="00507E6F" w:rsidP="00D51F9F">
      <w:pPr>
        <w:pStyle w:val="NoSpacing"/>
        <w:ind w:left="4536"/>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Pr="00A73929" w:rsidRDefault="00507E6F" w:rsidP="00D51F9F">
      <w:pPr>
        <w:pStyle w:val="NoSpacing"/>
        <w:jc w:val="center"/>
        <w:rPr>
          <w:rFonts w:ascii="Times New Roman" w:hAnsi="Times New Roman"/>
          <w:spacing w:val="5"/>
          <w:sz w:val="28"/>
          <w:szCs w:val="28"/>
        </w:rPr>
      </w:pPr>
      <w:r w:rsidRPr="00A73929">
        <w:rPr>
          <w:rFonts w:ascii="Times New Roman" w:hAnsi="Times New Roman"/>
          <w:sz w:val="28"/>
          <w:szCs w:val="28"/>
        </w:rPr>
        <w:t>Критерии</w:t>
      </w:r>
      <w:r w:rsidRPr="00A73929">
        <w:rPr>
          <w:rFonts w:ascii="Times New Roman" w:hAnsi="Times New Roman"/>
          <w:spacing w:val="5"/>
          <w:sz w:val="28"/>
          <w:szCs w:val="28"/>
        </w:rPr>
        <w:t xml:space="preserve"> </w:t>
      </w:r>
      <w:r w:rsidRPr="00A73929">
        <w:rPr>
          <w:rFonts w:ascii="Times New Roman" w:hAnsi="Times New Roman"/>
          <w:sz w:val="28"/>
          <w:szCs w:val="28"/>
        </w:rPr>
        <w:t>для</w:t>
      </w:r>
      <w:r w:rsidRPr="00A73929">
        <w:rPr>
          <w:rFonts w:ascii="Times New Roman" w:hAnsi="Times New Roman"/>
          <w:spacing w:val="5"/>
          <w:sz w:val="28"/>
          <w:szCs w:val="28"/>
        </w:rPr>
        <w:t xml:space="preserve"> </w:t>
      </w:r>
      <w:r w:rsidRPr="00A73929">
        <w:rPr>
          <w:rFonts w:ascii="Times New Roman" w:hAnsi="Times New Roman"/>
          <w:sz w:val="28"/>
          <w:szCs w:val="28"/>
        </w:rPr>
        <w:t>формирования</w:t>
      </w:r>
      <w:r w:rsidRPr="00A73929">
        <w:rPr>
          <w:rFonts w:ascii="Times New Roman" w:hAnsi="Times New Roman"/>
          <w:spacing w:val="4"/>
          <w:sz w:val="28"/>
          <w:szCs w:val="28"/>
        </w:rPr>
        <w:t xml:space="preserve"> </w:t>
      </w:r>
      <w:r w:rsidRPr="00A73929">
        <w:rPr>
          <w:rFonts w:ascii="Times New Roman" w:hAnsi="Times New Roman"/>
          <w:sz w:val="28"/>
          <w:szCs w:val="28"/>
        </w:rPr>
        <w:t>вариантов</w:t>
      </w:r>
      <w:r w:rsidRPr="00A73929">
        <w:rPr>
          <w:rFonts w:ascii="Times New Roman" w:hAnsi="Times New Roman"/>
          <w:spacing w:val="5"/>
          <w:sz w:val="28"/>
          <w:szCs w:val="28"/>
        </w:rPr>
        <w:t xml:space="preserve"> </w:t>
      </w:r>
      <w:r w:rsidRPr="00A73929">
        <w:rPr>
          <w:rFonts w:ascii="Times New Roman" w:hAnsi="Times New Roman"/>
          <w:sz w:val="28"/>
          <w:szCs w:val="28"/>
        </w:rPr>
        <w:t>предоставления</w:t>
      </w:r>
      <w:r w:rsidRPr="00A73929">
        <w:rPr>
          <w:rFonts w:ascii="Times New Roman" w:hAnsi="Times New Roman"/>
          <w:spacing w:val="4"/>
          <w:sz w:val="28"/>
          <w:szCs w:val="28"/>
        </w:rPr>
        <w:t xml:space="preserve"> </w:t>
      </w:r>
      <w:r w:rsidRPr="00A73929">
        <w:rPr>
          <w:rFonts w:ascii="Times New Roman" w:hAnsi="Times New Roman"/>
          <w:sz w:val="28"/>
          <w:szCs w:val="28"/>
        </w:rPr>
        <w:t>подуслуги</w:t>
      </w:r>
    </w:p>
    <w:p w:rsidR="00507E6F" w:rsidRPr="00A73929" w:rsidRDefault="00507E6F" w:rsidP="00D51F9F">
      <w:pPr>
        <w:pStyle w:val="NoSpacing"/>
        <w:jc w:val="center"/>
        <w:rPr>
          <w:rFonts w:ascii="Times New Roman" w:hAnsi="Times New Roman"/>
          <w:sz w:val="28"/>
          <w:szCs w:val="28"/>
        </w:rPr>
      </w:pPr>
      <w:r w:rsidRPr="00A73929">
        <w:rPr>
          <w:rFonts w:ascii="Times New Roman" w:hAnsi="Times New Roman"/>
          <w:sz w:val="28"/>
          <w:szCs w:val="28"/>
        </w:rPr>
        <w:t>«И</w:t>
      </w:r>
      <w:r w:rsidRPr="00A73929">
        <w:rPr>
          <w:rFonts w:ascii="Times New Roman" w:hAnsi="Times New Roman"/>
          <w:bCs/>
          <w:sz w:val="28"/>
          <w:szCs w:val="28"/>
        </w:rPr>
        <w:t>справление допущенных опечаток и ошибок в выданном договоре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A73929">
        <w:rPr>
          <w:rFonts w:ascii="Times New Roman" w:hAnsi="Times New Roman"/>
          <w:sz w:val="28"/>
          <w:szCs w:val="28"/>
        </w:rPr>
        <w:t>»</w:t>
      </w:r>
    </w:p>
    <w:p w:rsidR="00507E6F" w:rsidRPr="0077493E" w:rsidRDefault="00507E6F" w:rsidP="00D51F9F">
      <w:pPr>
        <w:pStyle w:val="NoSpacing"/>
        <w:jc w:val="center"/>
        <w:rPr>
          <w:rFonts w:ascii="Times New Roman" w:hAnsi="Times New Roman"/>
          <w:b/>
          <w:sz w:val="24"/>
          <w:szCs w:val="24"/>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507E6F" w:rsidRPr="00C036D0" w:rsidTr="006A1BE7">
        <w:trPr>
          <w:trHeight w:val="941"/>
        </w:trPr>
        <w:tc>
          <w:tcPr>
            <w:tcW w:w="754" w:type="dxa"/>
          </w:tcPr>
          <w:p w:rsidR="00507E6F" w:rsidRPr="00C601FA" w:rsidRDefault="00507E6F" w:rsidP="006A1BE7">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w:t>
            </w:r>
            <w:r w:rsidRPr="00C601FA">
              <w:rPr>
                <w:rFonts w:ascii="Times New Roman" w:hAnsi="Times New Roman"/>
                <w:b/>
                <w:spacing w:val="-48"/>
                <w:sz w:val="20"/>
                <w:lang w:val="en-US"/>
              </w:rPr>
              <w:t xml:space="preserve"> </w:t>
            </w:r>
            <w:r w:rsidRPr="00C601FA">
              <w:rPr>
                <w:rFonts w:ascii="Times New Roman" w:hAnsi="Times New Roman"/>
                <w:b/>
                <w:sz w:val="20"/>
                <w:lang w:val="en-US"/>
              </w:rPr>
              <w:t>п/п</w:t>
            </w:r>
          </w:p>
        </w:tc>
        <w:tc>
          <w:tcPr>
            <w:tcW w:w="3544" w:type="dxa"/>
          </w:tcPr>
          <w:p w:rsidR="00507E6F" w:rsidRPr="00C601FA" w:rsidRDefault="00507E6F" w:rsidP="006A1BE7">
            <w:pPr>
              <w:pStyle w:val="TableParagraph"/>
              <w:rPr>
                <w:rFonts w:ascii="Times New Roman"/>
                <w:sz w:val="20"/>
                <w:lang w:val="en-US"/>
              </w:rPr>
            </w:pPr>
          </w:p>
          <w:p w:rsidR="00507E6F" w:rsidRPr="00C601FA" w:rsidRDefault="00507E6F" w:rsidP="006A1BE7">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w:t>
            </w:r>
            <w:r w:rsidRPr="00C601FA">
              <w:rPr>
                <w:rFonts w:ascii="Times New Roman" w:hAnsi="Times New Roman"/>
                <w:b/>
                <w:spacing w:val="-47"/>
                <w:sz w:val="20"/>
                <w:lang w:val="en-US"/>
              </w:rPr>
              <w:t xml:space="preserve"> </w:t>
            </w:r>
            <w:r w:rsidRPr="00C601FA">
              <w:rPr>
                <w:rFonts w:ascii="Times New Roman" w:hAnsi="Times New Roman"/>
                <w:b/>
                <w:spacing w:val="-47"/>
                <w:sz w:val="20"/>
              </w:rPr>
              <w:t xml:space="preserve">  </w:t>
            </w:r>
            <w:r w:rsidRPr="00C601FA">
              <w:rPr>
                <w:rFonts w:ascii="Times New Roman" w:hAnsi="Times New Roman"/>
                <w:b/>
                <w:sz w:val="20"/>
                <w:lang w:val="en-US"/>
              </w:rPr>
              <w:t>критерия</w:t>
            </w:r>
          </w:p>
        </w:tc>
        <w:tc>
          <w:tcPr>
            <w:tcW w:w="5528" w:type="dxa"/>
          </w:tcPr>
          <w:p w:rsidR="00507E6F" w:rsidRPr="00C601FA" w:rsidRDefault="00507E6F" w:rsidP="006A1BE7">
            <w:pPr>
              <w:pStyle w:val="TableParagraph"/>
              <w:rPr>
                <w:rFonts w:ascii="Times New Roman"/>
                <w:sz w:val="30"/>
                <w:lang w:val="en-US"/>
              </w:rPr>
            </w:pPr>
          </w:p>
          <w:p w:rsidR="00507E6F" w:rsidRPr="00C601FA" w:rsidRDefault="00507E6F" w:rsidP="006A1BE7">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w:t>
            </w:r>
            <w:r w:rsidRPr="00C601FA">
              <w:rPr>
                <w:rFonts w:ascii="Times New Roman" w:hAnsi="Times New Roman"/>
                <w:b/>
                <w:spacing w:val="-5"/>
                <w:sz w:val="20"/>
                <w:lang w:val="en-US"/>
              </w:rPr>
              <w:t xml:space="preserve"> </w:t>
            </w:r>
            <w:r w:rsidRPr="00C601FA">
              <w:rPr>
                <w:rFonts w:ascii="Times New Roman" w:hAnsi="Times New Roman"/>
                <w:b/>
                <w:sz w:val="20"/>
                <w:lang w:val="en-US"/>
              </w:rPr>
              <w:t>критерия</w:t>
            </w:r>
          </w:p>
        </w:tc>
      </w:tr>
      <w:tr w:rsidR="00507E6F" w:rsidRPr="00C036D0" w:rsidTr="006A1BE7">
        <w:trPr>
          <w:trHeight w:val="249"/>
        </w:trPr>
        <w:tc>
          <w:tcPr>
            <w:tcW w:w="754" w:type="dxa"/>
          </w:tcPr>
          <w:p w:rsidR="00507E6F" w:rsidRPr="00C601FA" w:rsidRDefault="00507E6F" w:rsidP="006A1BE7">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507E6F" w:rsidRPr="00C601FA" w:rsidRDefault="00507E6F" w:rsidP="006A1BE7">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507E6F" w:rsidRPr="00C601FA" w:rsidRDefault="00507E6F" w:rsidP="006A1BE7">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507E6F" w:rsidRPr="00C036D0" w:rsidTr="006A1BE7">
        <w:trPr>
          <w:trHeight w:val="842"/>
        </w:trPr>
        <w:tc>
          <w:tcPr>
            <w:tcW w:w="754" w:type="dxa"/>
          </w:tcPr>
          <w:p w:rsidR="00507E6F" w:rsidRPr="00C601FA" w:rsidRDefault="00507E6F" w:rsidP="006A1BE7">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507E6F" w:rsidRPr="00C601FA" w:rsidRDefault="00507E6F" w:rsidP="006A1BE7">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1.Физическое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2"/>
                <w:sz w:val="20"/>
              </w:rPr>
              <w:t xml:space="preserve"> </w:t>
            </w:r>
            <w:r w:rsidRPr="00C601FA">
              <w:rPr>
                <w:rFonts w:ascii="Times New Roman" w:hAnsi="Times New Roman"/>
                <w:sz w:val="20"/>
              </w:rPr>
              <w:t>(ФЛ)</w:t>
            </w:r>
          </w:p>
          <w:p w:rsidR="00507E6F" w:rsidRPr="00C601FA" w:rsidRDefault="00507E6F" w:rsidP="006A1BE7">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w:t>
            </w:r>
            <w:r w:rsidRPr="00C601FA">
              <w:rPr>
                <w:rFonts w:ascii="Times New Roman" w:hAnsi="Times New Roman"/>
                <w:spacing w:val="-7"/>
                <w:sz w:val="20"/>
              </w:rPr>
              <w:t xml:space="preserve"> </w:t>
            </w:r>
            <w:r w:rsidRPr="00C601FA">
              <w:rPr>
                <w:rFonts w:ascii="Times New Roman" w:hAnsi="Times New Roman"/>
                <w:sz w:val="20"/>
              </w:rPr>
              <w:t>предприниматель</w:t>
            </w:r>
            <w:r w:rsidRPr="00C601FA">
              <w:rPr>
                <w:rFonts w:ascii="Times New Roman" w:hAnsi="Times New Roman"/>
                <w:spacing w:val="-6"/>
                <w:sz w:val="20"/>
              </w:rPr>
              <w:t xml:space="preserve"> </w:t>
            </w:r>
            <w:r w:rsidRPr="00C601FA">
              <w:rPr>
                <w:rFonts w:ascii="Times New Roman" w:hAnsi="Times New Roman"/>
                <w:sz w:val="20"/>
              </w:rPr>
              <w:t>(ИП)</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3"/>
                <w:sz w:val="20"/>
              </w:rPr>
              <w:t xml:space="preserve"> </w:t>
            </w:r>
            <w:r w:rsidRPr="00C601FA">
              <w:rPr>
                <w:rFonts w:ascii="Times New Roman" w:hAnsi="Times New Roman"/>
                <w:sz w:val="20"/>
              </w:rPr>
              <w:t>(ЮЛ)</w:t>
            </w:r>
          </w:p>
        </w:tc>
      </w:tr>
      <w:tr w:rsidR="00507E6F" w:rsidRPr="00C036D0" w:rsidTr="006A1BE7">
        <w:trPr>
          <w:trHeight w:val="79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2.</w:t>
            </w:r>
          </w:p>
        </w:tc>
        <w:tc>
          <w:tcPr>
            <w:tcW w:w="3544" w:type="dxa"/>
          </w:tcPr>
          <w:p w:rsidR="00507E6F" w:rsidRPr="00C601FA" w:rsidRDefault="00507E6F" w:rsidP="006A1BE7">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507E6F" w:rsidRPr="00C601FA" w:rsidRDefault="00507E6F" w:rsidP="006A1BE7">
            <w:pPr>
              <w:pStyle w:val="TableParagraph"/>
              <w:spacing w:line="276" w:lineRule="auto"/>
              <w:ind w:left="173" w:right="230"/>
              <w:rPr>
                <w:rFonts w:ascii="Times New Roman" w:hAnsi="Times New Roman"/>
                <w:sz w:val="20"/>
              </w:rPr>
            </w:pPr>
          </w:p>
        </w:tc>
        <w:tc>
          <w:tcPr>
            <w:tcW w:w="5528" w:type="dxa"/>
          </w:tcPr>
          <w:p w:rsidR="00507E6F" w:rsidRPr="00C601FA" w:rsidRDefault="00507E6F" w:rsidP="006A1BE7">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507E6F" w:rsidRPr="00C036D0" w:rsidTr="006A1BE7">
        <w:trPr>
          <w:trHeight w:val="84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3.</w:t>
            </w:r>
          </w:p>
        </w:tc>
        <w:tc>
          <w:tcPr>
            <w:tcW w:w="3544" w:type="dxa"/>
          </w:tcPr>
          <w:p w:rsidR="00507E6F" w:rsidRPr="00C601FA" w:rsidRDefault="00507E6F" w:rsidP="006A1BE7">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507E6F" w:rsidRPr="00C601FA" w:rsidRDefault="00507E6F" w:rsidP="006A1BE7">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507E6F" w:rsidRPr="00C036D0" w:rsidTr="006A1BE7">
        <w:trPr>
          <w:trHeight w:val="84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4</w:t>
            </w:r>
          </w:p>
        </w:tc>
        <w:tc>
          <w:tcPr>
            <w:tcW w:w="3544" w:type="dxa"/>
          </w:tcPr>
          <w:p w:rsidR="00507E6F" w:rsidRPr="00C601FA" w:rsidRDefault="00507E6F" w:rsidP="006A1BE7">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507E6F" w:rsidRPr="00C601FA" w:rsidRDefault="00507E6F" w:rsidP="006A1BE7">
            <w:pPr>
              <w:pStyle w:val="TableParagraph"/>
              <w:tabs>
                <w:tab w:val="left" w:pos="484"/>
              </w:tabs>
              <w:ind w:left="125"/>
              <w:rPr>
                <w:rFonts w:ascii="Times New Roman" w:hAnsi="Times New Roman"/>
                <w:sz w:val="20"/>
              </w:rPr>
            </w:pPr>
          </w:p>
        </w:tc>
      </w:tr>
    </w:tbl>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Default="00507E6F" w:rsidP="00D51F9F">
      <w:pPr>
        <w:pStyle w:val="NoSpacing"/>
        <w:ind w:firstLine="851"/>
        <w:jc w:val="both"/>
        <w:rPr>
          <w:rFonts w:ascii="Times New Roman" w:hAnsi="Times New Roman"/>
          <w:sz w:val="28"/>
          <w:szCs w:val="28"/>
        </w:rPr>
      </w:pPr>
    </w:p>
    <w:p w:rsidR="00507E6F" w:rsidRPr="00223BF8" w:rsidRDefault="00507E6F" w:rsidP="00D51F9F">
      <w:pPr>
        <w:pStyle w:val="NoSpacing"/>
        <w:ind w:left="4536"/>
        <w:jc w:val="center"/>
        <w:rPr>
          <w:rFonts w:ascii="Times New Roman" w:hAnsi="Times New Roman"/>
          <w:sz w:val="28"/>
          <w:szCs w:val="28"/>
        </w:rPr>
      </w:pPr>
      <w:r>
        <w:rPr>
          <w:rFonts w:ascii="Times New Roman" w:hAnsi="Times New Roman"/>
          <w:sz w:val="28"/>
          <w:szCs w:val="28"/>
        </w:rPr>
        <w:t>ПРИЛОЖЕНИЕ</w:t>
      </w:r>
      <w:r w:rsidRPr="00223BF8">
        <w:rPr>
          <w:rFonts w:ascii="Times New Roman" w:hAnsi="Times New Roman"/>
          <w:sz w:val="28"/>
          <w:szCs w:val="28"/>
        </w:rPr>
        <w:t xml:space="preserve"> № </w:t>
      </w:r>
      <w:r>
        <w:rPr>
          <w:rFonts w:ascii="Times New Roman" w:hAnsi="Times New Roman"/>
          <w:sz w:val="28"/>
          <w:szCs w:val="28"/>
        </w:rPr>
        <w:t>8</w:t>
      </w:r>
    </w:p>
    <w:p w:rsidR="00507E6F" w:rsidRPr="00223BF8" w:rsidRDefault="00507E6F" w:rsidP="00D51F9F">
      <w:pPr>
        <w:pStyle w:val="NoSpacing"/>
        <w:ind w:left="4536"/>
        <w:jc w:val="center"/>
        <w:rPr>
          <w:rFonts w:ascii="Times New Roman" w:hAnsi="Times New Roman"/>
          <w:sz w:val="28"/>
          <w:szCs w:val="28"/>
        </w:rPr>
      </w:pPr>
      <w:r w:rsidRPr="00223BF8">
        <w:rPr>
          <w:rFonts w:ascii="Times New Roman" w:hAnsi="Times New Roman"/>
          <w:sz w:val="28"/>
          <w:szCs w:val="28"/>
        </w:rPr>
        <w:t>к административному</w:t>
      </w:r>
      <w:r>
        <w:rPr>
          <w:rFonts w:ascii="Times New Roman" w:hAnsi="Times New Roman"/>
          <w:sz w:val="28"/>
          <w:szCs w:val="28"/>
        </w:rPr>
        <w:t xml:space="preserve"> </w:t>
      </w:r>
      <w:r w:rsidRPr="00223BF8">
        <w:rPr>
          <w:rFonts w:ascii="Times New Roman" w:hAnsi="Times New Roman"/>
          <w:sz w:val="28"/>
          <w:szCs w:val="28"/>
        </w:rPr>
        <w:t>регламенту предоставления</w:t>
      </w:r>
      <w:r>
        <w:rPr>
          <w:rFonts w:ascii="Times New Roman" w:hAnsi="Times New Roman"/>
          <w:sz w:val="28"/>
          <w:szCs w:val="28"/>
        </w:rPr>
        <w:t xml:space="preserve"> </w:t>
      </w:r>
      <w:r w:rsidRPr="00223BF8">
        <w:rPr>
          <w:rFonts w:ascii="Times New Roman" w:hAnsi="Times New Roman"/>
          <w:sz w:val="28"/>
          <w:szCs w:val="28"/>
        </w:rPr>
        <w:t>муниципальной услуги</w:t>
      </w:r>
      <w:r>
        <w:rPr>
          <w:rFonts w:ascii="Times New Roman" w:hAnsi="Times New Roman"/>
          <w:sz w:val="28"/>
          <w:szCs w:val="28"/>
        </w:rPr>
        <w:t xml:space="preserve"> </w:t>
      </w:r>
      <w:r w:rsidRPr="00223BF8">
        <w:rPr>
          <w:rFonts w:ascii="Times New Roman" w:hAnsi="Times New Roman"/>
          <w:sz w:val="28"/>
          <w:szCs w:val="28"/>
        </w:rPr>
        <w:t>«Заключение договора на размещение</w:t>
      </w:r>
      <w:r>
        <w:rPr>
          <w:rFonts w:ascii="Times New Roman" w:hAnsi="Times New Roman"/>
          <w:sz w:val="28"/>
          <w:szCs w:val="28"/>
        </w:rPr>
        <w:t xml:space="preserve"> </w:t>
      </w:r>
      <w:r w:rsidRPr="00223BF8">
        <w:rPr>
          <w:rFonts w:ascii="Times New Roman" w:hAnsi="Times New Roman"/>
          <w:sz w:val="28"/>
          <w:szCs w:val="28"/>
        </w:rPr>
        <w:t>объектов на землях или земельных</w:t>
      </w:r>
      <w:r>
        <w:rPr>
          <w:rFonts w:ascii="Times New Roman" w:hAnsi="Times New Roman"/>
          <w:sz w:val="28"/>
          <w:szCs w:val="28"/>
        </w:rPr>
        <w:t xml:space="preserve"> </w:t>
      </w:r>
      <w:r w:rsidRPr="00223BF8">
        <w:rPr>
          <w:rFonts w:ascii="Times New Roman" w:hAnsi="Times New Roman"/>
          <w:sz w:val="28"/>
          <w:szCs w:val="28"/>
        </w:rPr>
        <w:t>участках, находящихся в государственной</w:t>
      </w:r>
      <w:r>
        <w:rPr>
          <w:rFonts w:ascii="Times New Roman" w:hAnsi="Times New Roman"/>
          <w:sz w:val="28"/>
          <w:szCs w:val="28"/>
        </w:rPr>
        <w:t xml:space="preserve"> </w:t>
      </w:r>
      <w:r w:rsidRPr="00223BF8">
        <w:rPr>
          <w:rFonts w:ascii="Times New Roman" w:hAnsi="Times New Roman"/>
          <w:sz w:val="28"/>
          <w:szCs w:val="28"/>
        </w:rPr>
        <w:t>или муниципальной собственности,</w:t>
      </w:r>
      <w:r>
        <w:rPr>
          <w:rFonts w:ascii="Times New Roman" w:hAnsi="Times New Roman"/>
          <w:sz w:val="28"/>
          <w:szCs w:val="28"/>
        </w:rPr>
        <w:t xml:space="preserve"> </w:t>
      </w:r>
      <w:r w:rsidRPr="00223BF8">
        <w:rPr>
          <w:rFonts w:ascii="Times New Roman" w:hAnsi="Times New Roman"/>
          <w:sz w:val="28"/>
          <w:szCs w:val="28"/>
        </w:rPr>
        <w:t>без предоставления земельных участков</w:t>
      </w:r>
      <w:r>
        <w:rPr>
          <w:rFonts w:ascii="Times New Roman" w:hAnsi="Times New Roman"/>
          <w:sz w:val="28"/>
          <w:szCs w:val="28"/>
        </w:rPr>
        <w:t xml:space="preserve"> </w:t>
      </w:r>
      <w:r w:rsidRPr="00223BF8">
        <w:rPr>
          <w:rFonts w:ascii="Times New Roman" w:hAnsi="Times New Roman"/>
          <w:sz w:val="28"/>
          <w:szCs w:val="28"/>
        </w:rPr>
        <w:t>и установления сервитута, публичного сервитута»</w:t>
      </w:r>
    </w:p>
    <w:p w:rsidR="00507E6F" w:rsidRDefault="00507E6F" w:rsidP="00D51F9F">
      <w:pPr>
        <w:pStyle w:val="NoSpacing"/>
        <w:jc w:val="center"/>
        <w:rPr>
          <w:rFonts w:ascii="Times New Roman" w:hAnsi="Times New Roman"/>
        </w:rPr>
      </w:pPr>
    </w:p>
    <w:p w:rsidR="00507E6F" w:rsidRPr="0077493E" w:rsidRDefault="00507E6F" w:rsidP="00D51F9F">
      <w:pPr>
        <w:pStyle w:val="NoSpacing"/>
        <w:jc w:val="center"/>
        <w:rPr>
          <w:rFonts w:ascii="Times New Roman" w:hAnsi="Times New Roman"/>
        </w:rPr>
      </w:pPr>
    </w:p>
    <w:p w:rsidR="00507E6F" w:rsidRPr="00A73929" w:rsidRDefault="00507E6F" w:rsidP="00D51F9F">
      <w:pPr>
        <w:pStyle w:val="NoSpacing"/>
        <w:jc w:val="center"/>
        <w:rPr>
          <w:rFonts w:ascii="Times New Roman" w:hAnsi="Times New Roman"/>
          <w:spacing w:val="5"/>
          <w:sz w:val="28"/>
          <w:szCs w:val="28"/>
        </w:rPr>
      </w:pPr>
      <w:r w:rsidRPr="00A73929">
        <w:rPr>
          <w:rFonts w:ascii="Times New Roman" w:hAnsi="Times New Roman"/>
          <w:sz w:val="28"/>
          <w:szCs w:val="28"/>
        </w:rPr>
        <w:t>Критерии</w:t>
      </w:r>
      <w:r w:rsidRPr="00A73929">
        <w:rPr>
          <w:rFonts w:ascii="Times New Roman" w:hAnsi="Times New Roman"/>
          <w:spacing w:val="5"/>
          <w:sz w:val="28"/>
          <w:szCs w:val="28"/>
        </w:rPr>
        <w:t xml:space="preserve"> </w:t>
      </w:r>
      <w:r w:rsidRPr="00A73929">
        <w:rPr>
          <w:rFonts w:ascii="Times New Roman" w:hAnsi="Times New Roman"/>
          <w:sz w:val="28"/>
          <w:szCs w:val="28"/>
        </w:rPr>
        <w:t>для</w:t>
      </w:r>
      <w:r w:rsidRPr="00A73929">
        <w:rPr>
          <w:rFonts w:ascii="Times New Roman" w:hAnsi="Times New Roman"/>
          <w:spacing w:val="5"/>
          <w:sz w:val="28"/>
          <w:szCs w:val="28"/>
        </w:rPr>
        <w:t xml:space="preserve"> </w:t>
      </w:r>
      <w:r w:rsidRPr="00A73929">
        <w:rPr>
          <w:rFonts w:ascii="Times New Roman" w:hAnsi="Times New Roman"/>
          <w:sz w:val="28"/>
          <w:szCs w:val="28"/>
        </w:rPr>
        <w:t>формирования</w:t>
      </w:r>
      <w:r w:rsidRPr="00A73929">
        <w:rPr>
          <w:rFonts w:ascii="Times New Roman" w:hAnsi="Times New Roman"/>
          <w:spacing w:val="4"/>
          <w:sz w:val="28"/>
          <w:szCs w:val="28"/>
        </w:rPr>
        <w:t xml:space="preserve"> </w:t>
      </w:r>
      <w:r w:rsidRPr="00A73929">
        <w:rPr>
          <w:rFonts w:ascii="Times New Roman" w:hAnsi="Times New Roman"/>
          <w:sz w:val="28"/>
          <w:szCs w:val="28"/>
        </w:rPr>
        <w:t>вариантов</w:t>
      </w:r>
      <w:r w:rsidRPr="00A73929">
        <w:rPr>
          <w:rFonts w:ascii="Times New Roman" w:hAnsi="Times New Roman"/>
          <w:spacing w:val="5"/>
          <w:sz w:val="28"/>
          <w:szCs w:val="28"/>
        </w:rPr>
        <w:t xml:space="preserve"> </w:t>
      </w:r>
      <w:r w:rsidRPr="00A73929">
        <w:rPr>
          <w:rFonts w:ascii="Times New Roman" w:hAnsi="Times New Roman"/>
          <w:sz w:val="28"/>
          <w:szCs w:val="28"/>
        </w:rPr>
        <w:t>предоставления</w:t>
      </w:r>
      <w:r w:rsidRPr="00A73929">
        <w:rPr>
          <w:rFonts w:ascii="Times New Roman" w:hAnsi="Times New Roman"/>
          <w:spacing w:val="4"/>
          <w:sz w:val="28"/>
          <w:szCs w:val="28"/>
        </w:rPr>
        <w:t xml:space="preserve"> </w:t>
      </w:r>
      <w:r w:rsidRPr="00A73929">
        <w:rPr>
          <w:rFonts w:ascii="Times New Roman" w:hAnsi="Times New Roman"/>
          <w:sz w:val="28"/>
          <w:szCs w:val="28"/>
        </w:rPr>
        <w:t>подуслуги</w:t>
      </w:r>
    </w:p>
    <w:p w:rsidR="00507E6F" w:rsidRPr="00A73929" w:rsidRDefault="00507E6F" w:rsidP="00D51F9F">
      <w:pPr>
        <w:pStyle w:val="NoSpacing"/>
        <w:jc w:val="center"/>
        <w:rPr>
          <w:rFonts w:ascii="Times New Roman" w:hAnsi="Times New Roman"/>
          <w:sz w:val="28"/>
          <w:szCs w:val="28"/>
        </w:rPr>
      </w:pPr>
      <w:r w:rsidRPr="00A73929">
        <w:rPr>
          <w:rFonts w:ascii="Times New Roman" w:hAnsi="Times New Roman"/>
          <w:sz w:val="28"/>
          <w:szCs w:val="28"/>
        </w:rPr>
        <w:t>«Выдача дубликата</w:t>
      </w:r>
      <w:r w:rsidRPr="00A73929">
        <w:rPr>
          <w:rFonts w:ascii="Times New Roman" w:hAnsi="Times New Roman"/>
          <w:bCs/>
          <w:sz w:val="28"/>
          <w:szCs w:val="28"/>
        </w:rPr>
        <w:t xml:space="preserve"> договоре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A73929">
        <w:rPr>
          <w:rFonts w:ascii="Times New Roman" w:hAnsi="Times New Roman"/>
          <w:sz w:val="28"/>
          <w:szCs w:val="28"/>
        </w:rPr>
        <w:t>»</w:t>
      </w:r>
    </w:p>
    <w:p w:rsidR="00507E6F" w:rsidRPr="0077493E" w:rsidRDefault="00507E6F" w:rsidP="00D51F9F">
      <w:pPr>
        <w:pStyle w:val="NoSpacing"/>
        <w:jc w:val="center"/>
        <w:rPr>
          <w:rFonts w:ascii="Times New Roman" w:hAnsi="Times New Roman"/>
          <w:b/>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507E6F" w:rsidRPr="00C036D0" w:rsidTr="006A1BE7">
        <w:trPr>
          <w:trHeight w:val="941"/>
        </w:trPr>
        <w:tc>
          <w:tcPr>
            <w:tcW w:w="754" w:type="dxa"/>
          </w:tcPr>
          <w:p w:rsidR="00507E6F" w:rsidRPr="00C601FA" w:rsidRDefault="00507E6F" w:rsidP="006A1BE7">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w:t>
            </w:r>
            <w:r w:rsidRPr="00C601FA">
              <w:rPr>
                <w:rFonts w:ascii="Times New Roman" w:hAnsi="Times New Roman"/>
                <w:b/>
                <w:spacing w:val="-48"/>
                <w:sz w:val="20"/>
                <w:lang w:val="en-US"/>
              </w:rPr>
              <w:t xml:space="preserve"> </w:t>
            </w:r>
            <w:r w:rsidRPr="00C601FA">
              <w:rPr>
                <w:rFonts w:ascii="Times New Roman" w:hAnsi="Times New Roman"/>
                <w:b/>
                <w:sz w:val="20"/>
                <w:lang w:val="en-US"/>
              </w:rPr>
              <w:t>п/п</w:t>
            </w:r>
          </w:p>
        </w:tc>
        <w:tc>
          <w:tcPr>
            <w:tcW w:w="3544" w:type="dxa"/>
          </w:tcPr>
          <w:p w:rsidR="00507E6F" w:rsidRPr="00C601FA" w:rsidRDefault="00507E6F" w:rsidP="006A1BE7">
            <w:pPr>
              <w:pStyle w:val="TableParagraph"/>
              <w:rPr>
                <w:rFonts w:ascii="Times New Roman"/>
                <w:sz w:val="20"/>
                <w:lang w:val="en-US"/>
              </w:rPr>
            </w:pPr>
          </w:p>
          <w:p w:rsidR="00507E6F" w:rsidRPr="00C6589E" w:rsidRDefault="00507E6F" w:rsidP="006A1BE7">
            <w:pPr>
              <w:pStyle w:val="TableParagraph"/>
              <w:ind w:left="835" w:right="509" w:hanging="238"/>
              <w:rPr>
                <w:rFonts w:ascii="Times New Roman" w:hAnsi="Times New Roman"/>
                <w:b/>
                <w:sz w:val="20"/>
              </w:rPr>
            </w:pPr>
            <w:r>
              <w:rPr>
                <w:rFonts w:ascii="Times New Roman" w:hAnsi="Times New Roman"/>
                <w:b/>
                <w:sz w:val="20"/>
              </w:rPr>
              <w:t>Наименование критерия</w:t>
            </w:r>
          </w:p>
        </w:tc>
        <w:tc>
          <w:tcPr>
            <w:tcW w:w="5528" w:type="dxa"/>
          </w:tcPr>
          <w:p w:rsidR="00507E6F" w:rsidRPr="00C601FA" w:rsidRDefault="00507E6F" w:rsidP="006A1BE7">
            <w:pPr>
              <w:pStyle w:val="TableParagraph"/>
              <w:rPr>
                <w:rFonts w:ascii="Times New Roman"/>
                <w:sz w:val="30"/>
                <w:lang w:val="en-US"/>
              </w:rPr>
            </w:pPr>
          </w:p>
          <w:p w:rsidR="00507E6F" w:rsidRPr="00C6589E" w:rsidRDefault="00507E6F" w:rsidP="006A1BE7">
            <w:pPr>
              <w:pStyle w:val="TableParagraph"/>
              <w:spacing w:before="1"/>
              <w:ind w:left="1488" w:right="1422"/>
              <w:jc w:val="center"/>
              <w:rPr>
                <w:rFonts w:ascii="Times New Roman" w:hAnsi="Times New Roman"/>
                <w:b/>
                <w:sz w:val="20"/>
              </w:rPr>
            </w:pPr>
            <w:r>
              <w:rPr>
                <w:rFonts w:ascii="Times New Roman" w:hAnsi="Times New Roman"/>
                <w:b/>
                <w:sz w:val="20"/>
              </w:rPr>
              <w:t>Значения критерия</w:t>
            </w:r>
          </w:p>
        </w:tc>
      </w:tr>
      <w:tr w:rsidR="00507E6F" w:rsidRPr="00C036D0" w:rsidTr="006A1BE7">
        <w:trPr>
          <w:trHeight w:val="249"/>
        </w:trPr>
        <w:tc>
          <w:tcPr>
            <w:tcW w:w="754" w:type="dxa"/>
          </w:tcPr>
          <w:p w:rsidR="00507E6F" w:rsidRPr="00C601FA" w:rsidRDefault="00507E6F" w:rsidP="006A1BE7">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507E6F" w:rsidRPr="00C601FA" w:rsidRDefault="00507E6F" w:rsidP="006A1BE7">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507E6F" w:rsidRPr="00C601FA" w:rsidRDefault="00507E6F" w:rsidP="006A1BE7">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507E6F" w:rsidRPr="00C036D0" w:rsidTr="006A1BE7">
        <w:trPr>
          <w:trHeight w:val="842"/>
        </w:trPr>
        <w:tc>
          <w:tcPr>
            <w:tcW w:w="754" w:type="dxa"/>
          </w:tcPr>
          <w:p w:rsidR="00507E6F" w:rsidRPr="00C601FA" w:rsidRDefault="00507E6F" w:rsidP="006A1BE7">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507E6F" w:rsidRPr="00C601FA" w:rsidRDefault="00507E6F" w:rsidP="006A1BE7">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1.Физическое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2"/>
                <w:sz w:val="20"/>
              </w:rPr>
              <w:t xml:space="preserve"> </w:t>
            </w:r>
            <w:r w:rsidRPr="00C601FA">
              <w:rPr>
                <w:rFonts w:ascii="Times New Roman" w:hAnsi="Times New Roman"/>
                <w:sz w:val="20"/>
              </w:rPr>
              <w:t>(ФЛ)</w:t>
            </w:r>
          </w:p>
          <w:p w:rsidR="00507E6F" w:rsidRPr="00C601FA" w:rsidRDefault="00507E6F" w:rsidP="006A1BE7">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w:t>
            </w:r>
            <w:r w:rsidRPr="00C601FA">
              <w:rPr>
                <w:rFonts w:ascii="Times New Roman" w:hAnsi="Times New Roman"/>
                <w:spacing w:val="-7"/>
                <w:sz w:val="20"/>
              </w:rPr>
              <w:t xml:space="preserve"> </w:t>
            </w:r>
            <w:r w:rsidRPr="00C601FA">
              <w:rPr>
                <w:rFonts w:ascii="Times New Roman" w:hAnsi="Times New Roman"/>
                <w:sz w:val="20"/>
              </w:rPr>
              <w:t>предприниматель</w:t>
            </w:r>
            <w:r w:rsidRPr="00C601FA">
              <w:rPr>
                <w:rFonts w:ascii="Times New Roman" w:hAnsi="Times New Roman"/>
                <w:spacing w:val="-6"/>
                <w:sz w:val="20"/>
              </w:rPr>
              <w:t xml:space="preserve"> </w:t>
            </w:r>
            <w:r w:rsidRPr="00C601FA">
              <w:rPr>
                <w:rFonts w:ascii="Times New Roman" w:hAnsi="Times New Roman"/>
                <w:sz w:val="20"/>
              </w:rPr>
              <w:t>(ИП)</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w:t>
            </w:r>
            <w:r w:rsidRPr="00C601FA">
              <w:rPr>
                <w:rFonts w:ascii="Times New Roman" w:hAnsi="Times New Roman"/>
                <w:spacing w:val="-4"/>
                <w:sz w:val="20"/>
              </w:rPr>
              <w:t xml:space="preserve"> </w:t>
            </w:r>
            <w:r w:rsidRPr="00C601FA">
              <w:rPr>
                <w:rFonts w:ascii="Times New Roman" w:hAnsi="Times New Roman"/>
                <w:sz w:val="20"/>
              </w:rPr>
              <w:t>лицо</w:t>
            </w:r>
            <w:r w:rsidRPr="00C601FA">
              <w:rPr>
                <w:rFonts w:ascii="Times New Roman" w:hAnsi="Times New Roman"/>
                <w:spacing w:val="-3"/>
                <w:sz w:val="20"/>
              </w:rPr>
              <w:t xml:space="preserve"> </w:t>
            </w:r>
            <w:r w:rsidRPr="00C601FA">
              <w:rPr>
                <w:rFonts w:ascii="Times New Roman" w:hAnsi="Times New Roman"/>
                <w:sz w:val="20"/>
              </w:rPr>
              <w:t>(ЮЛ)</w:t>
            </w:r>
          </w:p>
        </w:tc>
      </w:tr>
      <w:tr w:rsidR="00507E6F" w:rsidRPr="00C036D0" w:rsidTr="006A1BE7">
        <w:trPr>
          <w:trHeight w:val="79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2.</w:t>
            </w:r>
          </w:p>
        </w:tc>
        <w:tc>
          <w:tcPr>
            <w:tcW w:w="3544" w:type="dxa"/>
          </w:tcPr>
          <w:p w:rsidR="00507E6F" w:rsidRPr="00C601FA" w:rsidRDefault="00507E6F" w:rsidP="006A1BE7">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507E6F" w:rsidRPr="00C601FA" w:rsidRDefault="00507E6F" w:rsidP="006A1BE7">
            <w:pPr>
              <w:pStyle w:val="TableParagraph"/>
              <w:spacing w:line="276" w:lineRule="auto"/>
              <w:ind w:left="173" w:right="230"/>
              <w:rPr>
                <w:rFonts w:ascii="Times New Roman" w:hAnsi="Times New Roman"/>
                <w:sz w:val="20"/>
              </w:rPr>
            </w:pPr>
          </w:p>
        </w:tc>
        <w:tc>
          <w:tcPr>
            <w:tcW w:w="5528" w:type="dxa"/>
          </w:tcPr>
          <w:p w:rsidR="00507E6F" w:rsidRPr="00C601FA" w:rsidRDefault="00507E6F" w:rsidP="006A1BE7">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507E6F" w:rsidRPr="00C601FA" w:rsidRDefault="00507E6F" w:rsidP="006A1BE7">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507E6F" w:rsidRPr="00C036D0" w:rsidTr="006A1BE7">
        <w:trPr>
          <w:trHeight w:val="84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3.</w:t>
            </w:r>
          </w:p>
        </w:tc>
        <w:tc>
          <w:tcPr>
            <w:tcW w:w="3544" w:type="dxa"/>
          </w:tcPr>
          <w:p w:rsidR="00507E6F" w:rsidRPr="00C601FA" w:rsidRDefault="00507E6F" w:rsidP="006A1BE7">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507E6F" w:rsidRPr="00C601FA" w:rsidRDefault="00507E6F" w:rsidP="006A1BE7">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507E6F" w:rsidRPr="00C036D0" w:rsidTr="006A1BE7">
        <w:trPr>
          <w:trHeight w:val="844"/>
        </w:trPr>
        <w:tc>
          <w:tcPr>
            <w:tcW w:w="754" w:type="dxa"/>
          </w:tcPr>
          <w:p w:rsidR="00507E6F" w:rsidRPr="00C601FA" w:rsidRDefault="00507E6F" w:rsidP="006A1BE7">
            <w:pPr>
              <w:pStyle w:val="TableParagraph"/>
              <w:ind w:right="78"/>
              <w:jc w:val="center"/>
              <w:rPr>
                <w:rFonts w:ascii="Times New Roman"/>
                <w:sz w:val="20"/>
              </w:rPr>
            </w:pPr>
            <w:r w:rsidRPr="00C601FA">
              <w:rPr>
                <w:rFonts w:ascii="Times New Roman"/>
                <w:sz w:val="20"/>
              </w:rPr>
              <w:t>4</w:t>
            </w:r>
          </w:p>
        </w:tc>
        <w:tc>
          <w:tcPr>
            <w:tcW w:w="3544" w:type="dxa"/>
          </w:tcPr>
          <w:p w:rsidR="00507E6F" w:rsidRPr="00C601FA" w:rsidRDefault="00507E6F" w:rsidP="006A1BE7">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507E6F" w:rsidRPr="00C601FA" w:rsidRDefault="00507E6F" w:rsidP="006A1BE7">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507E6F" w:rsidRPr="00C601FA" w:rsidRDefault="00507E6F" w:rsidP="006A1BE7">
            <w:pPr>
              <w:pStyle w:val="TableParagraph"/>
              <w:tabs>
                <w:tab w:val="left" w:pos="484"/>
              </w:tabs>
              <w:ind w:left="125"/>
              <w:rPr>
                <w:rFonts w:ascii="Times New Roman" w:hAnsi="Times New Roman"/>
                <w:sz w:val="20"/>
              </w:rPr>
            </w:pPr>
          </w:p>
        </w:tc>
      </w:tr>
    </w:tbl>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Default="00507E6F" w:rsidP="00E317CB">
      <w:pPr>
        <w:pStyle w:val="NoSpacing"/>
        <w:ind w:left="3969"/>
        <w:jc w:val="center"/>
        <w:rPr>
          <w:rFonts w:ascii="Times New Roman" w:hAnsi="Times New Roman"/>
          <w:sz w:val="28"/>
          <w:szCs w:val="28"/>
        </w:rPr>
      </w:pPr>
    </w:p>
    <w:p w:rsidR="00507E6F" w:rsidRPr="00223BF8" w:rsidRDefault="00507E6F" w:rsidP="00223BF8">
      <w:pPr>
        <w:pStyle w:val="NoSpacing"/>
        <w:ind w:firstLine="851"/>
        <w:jc w:val="both"/>
        <w:rPr>
          <w:rFonts w:ascii="Times New Roman" w:hAnsi="Times New Roman"/>
          <w:sz w:val="28"/>
          <w:szCs w:val="28"/>
        </w:rPr>
      </w:pPr>
    </w:p>
    <w:sectPr w:rsidR="00507E6F" w:rsidRPr="00223BF8" w:rsidSect="00A30F12">
      <w:headerReference w:type="default" r:id="rId12"/>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E6F" w:rsidRDefault="00507E6F" w:rsidP="00ED2B51">
      <w:pPr>
        <w:spacing w:after="0" w:line="240" w:lineRule="auto"/>
      </w:pPr>
      <w:r>
        <w:separator/>
      </w:r>
    </w:p>
  </w:endnote>
  <w:endnote w:type="continuationSeparator" w:id="0">
    <w:p w:rsidR="00507E6F" w:rsidRDefault="00507E6F" w:rsidP="00ED2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altName w:val="Bahnschrift Light"/>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E6F" w:rsidRDefault="00507E6F" w:rsidP="00ED2B51">
      <w:pPr>
        <w:spacing w:after="0" w:line="240" w:lineRule="auto"/>
      </w:pPr>
      <w:r>
        <w:separator/>
      </w:r>
    </w:p>
  </w:footnote>
  <w:footnote w:type="continuationSeparator" w:id="0">
    <w:p w:rsidR="00507E6F" w:rsidRDefault="00507E6F" w:rsidP="00ED2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E6F" w:rsidRDefault="00507E6F">
    <w:pPr>
      <w:pStyle w:val="Header"/>
      <w:jc w:val="center"/>
    </w:pPr>
    <w:r w:rsidRPr="00794B4E">
      <w:rPr>
        <w:rFonts w:ascii="Times New Roman" w:hAnsi="Times New Roman"/>
      </w:rPr>
      <w:fldChar w:fldCharType="begin"/>
    </w:r>
    <w:r w:rsidRPr="00794B4E">
      <w:rPr>
        <w:rFonts w:ascii="Times New Roman" w:hAnsi="Times New Roman"/>
      </w:rPr>
      <w:instrText>PAGE   \* MERGEFORMAT</w:instrText>
    </w:r>
    <w:r w:rsidRPr="00794B4E">
      <w:rPr>
        <w:rFonts w:ascii="Times New Roman" w:hAnsi="Times New Roman"/>
      </w:rPr>
      <w:fldChar w:fldCharType="separate"/>
    </w:r>
    <w:r>
      <w:rPr>
        <w:rFonts w:ascii="Times New Roman" w:hAnsi="Times New Roman"/>
        <w:noProof/>
      </w:rPr>
      <w:t>74</w:t>
    </w:r>
    <w:r w:rsidRPr="00794B4E">
      <w:rPr>
        <w:rFonts w:ascii="Times New Roman" w:hAnsi="Times New Roman"/>
      </w:rPr>
      <w:fldChar w:fldCharType="end"/>
    </w:r>
  </w:p>
  <w:p w:rsidR="00507E6F" w:rsidRDefault="00507E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55A11"/>
    <w:multiLevelType w:val="multilevel"/>
    <w:tmpl w:val="307421FC"/>
    <w:lvl w:ilvl="0">
      <w:start w:val="3"/>
      <w:numFmt w:val="decimal"/>
      <w:lvlText w:val="%1."/>
      <w:lvlJc w:val="left"/>
      <w:pPr>
        <w:ind w:left="1211"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3BF8"/>
    <w:rsid w:val="00036F5A"/>
    <w:rsid w:val="0004352D"/>
    <w:rsid w:val="00054EF4"/>
    <w:rsid w:val="000829A8"/>
    <w:rsid w:val="00093E56"/>
    <w:rsid w:val="000A4F03"/>
    <w:rsid w:val="000B00A7"/>
    <w:rsid w:val="000C780B"/>
    <w:rsid w:val="000F5793"/>
    <w:rsid w:val="00113D29"/>
    <w:rsid w:val="00156310"/>
    <w:rsid w:val="00156932"/>
    <w:rsid w:val="001660C3"/>
    <w:rsid w:val="0017419B"/>
    <w:rsid w:val="001A2C8B"/>
    <w:rsid w:val="001B0028"/>
    <w:rsid w:val="001B0979"/>
    <w:rsid w:val="001B4CC7"/>
    <w:rsid w:val="001C3317"/>
    <w:rsid w:val="001E6C13"/>
    <w:rsid w:val="00207676"/>
    <w:rsid w:val="00223BF8"/>
    <w:rsid w:val="00232819"/>
    <w:rsid w:val="002431D0"/>
    <w:rsid w:val="00264E05"/>
    <w:rsid w:val="002716F3"/>
    <w:rsid w:val="00276DF1"/>
    <w:rsid w:val="00291761"/>
    <w:rsid w:val="002A475F"/>
    <w:rsid w:val="002A7F8B"/>
    <w:rsid w:val="002D47B1"/>
    <w:rsid w:val="00302B7D"/>
    <w:rsid w:val="00323455"/>
    <w:rsid w:val="003307CB"/>
    <w:rsid w:val="00331671"/>
    <w:rsid w:val="00334ABC"/>
    <w:rsid w:val="00350E92"/>
    <w:rsid w:val="00353C12"/>
    <w:rsid w:val="00381344"/>
    <w:rsid w:val="003A77CA"/>
    <w:rsid w:val="004039DE"/>
    <w:rsid w:val="0040468D"/>
    <w:rsid w:val="00434FC8"/>
    <w:rsid w:val="00436CC4"/>
    <w:rsid w:val="0045135B"/>
    <w:rsid w:val="004630A1"/>
    <w:rsid w:val="00494CD2"/>
    <w:rsid w:val="004A07BA"/>
    <w:rsid w:val="004A326B"/>
    <w:rsid w:val="004D345C"/>
    <w:rsid w:val="004D649E"/>
    <w:rsid w:val="004F74E2"/>
    <w:rsid w:val="00504ED9"/>
    <w:rsid w:val="00507E6F"/>
    <w:rsid w:val="005115F0"/>
    <w:rsid w:val="00557175"/>
    <w:rsid w:val="0056411C"/>
    <w:rsid w:val="00591737"/>
    <w:rsid w:val="005A0ECA"/>
    <w:rsid w:val="005B7549"/>
    <w:rsid w:val="005B7AEE"/>
    <w:rsid w:val="005C11B3"/>
    <w:rsid w:val="005E2E01"/>
    <w:rsid w:val="005F04E7"/>
    <w:rsid w:val="005F338C"/>
    <w:rsid w:val="00614816"/>
    <w:rsid w:val="00616C50"/>
    <w:rsid w:val="00627C13"/>
    <w:rsid w:val="006306F7"/>
    <w:rsid w:val="0063072C"/>
    <w:rsid w:val="006444B2"/>
    <w:rsid w:val="006563BA"/>
    <w:rsid w:val="006603D9"/>
    <w:rsid w:val="00663ED1"/>
    <w:rsid w:val="0066605D"/>
    <w:rsid w:val="006712B1"/>
    <w:rsid w:val="006A1BE7"/>
    <w:rsid w:val="006B73B1"/>
    <w:rsid w:val="006C5A27"/>
    <w:rsid w:val="0070166F"/>
    <w:rsid w:val="00722275"/>
    <w:rsid w:val="00724597"/>
    <w:rsid w:val="00733221"/>
    <w:rsid w:val="00733354"/>
    <w:rsid w:val="007457BB"/>
    <w:rsid w:val="0077493E"/>
    <w:rsid w:val="00794B4E"/>
    <w:rsid w:val="007B6B3D"/>
    <w:rsid w:val="007B6D0E"/>
    <w:rsid w:val="007D14A8"/>
    <w:rsid w:val="00802FE3"/>
    <w:rsid w:val="0083019F"/>
    <w:rsid w:val="0083403D"/>
    <w:rsid w:val="00856585"/>
    <w:rsid w:val="0089384D"/>
    <w:rsid w:val="00895A48"/>
    <w:rsid w:val="008C0DCC"/>
    <w:rsid w:val="008D00DD"/>
    <w:rsid w:val="008D7BCC"/>
    <w:rsid w:val="008E10AB"/>
    <w:rsid w:val="008F5FAF"/>
    <w:rsid w:val="00954C06"/>
    <w:rsid w:val="009633AD"/>
    <w:rsid w:val="00965DCF"/>
    <w:rsid w:val="009833C2"/>
    <w:rsid w:val="009D0530"/>
    <w:rsid w:val="00A11873"/>
    <w:rsid w:val="00A30F12"/>
    <w:rsid w:val="00A43249"/>
    <w:rsid w:val="00A65EE7"/>
    <w:rsid w:val="00A73929"/>
    <w:rsid w:val="00A83F7D"/>
    <w:rsid w:val="00A91312"/>
    <w:rsid w:val="00AB0664"/>
    <w:rsid w:val="00AC03DA"/>
    <w:rsid w:val="00AC32D3"/>
    <w:rsid w:val="00AC62BD"/>
    <w:rsid w:val="00AD29EE"/>
    <w:rsid w:val="00AF60C4"/>
    <w:rsid w:val="00B03897"/>
    <w:rsid w:val="00B15D2A"/>
    <w:rsid w:val="00B177CD"/>
    <w:rsid w:val="00B2778D"/>
    <w:rsid w:val="00B35249"/>
    <w:rsid w:val="00B41F0E"/>
    <w:rsid w:val="00B4384B"/>
    <w:rsid w:val="00B444AE"/>
    <w:rsid w:val="00BA63BC"/>
    <w:rsid w:val="00BB65D3"/>
    <w:rsid w:val="00BB69C6"/>
    <w:rsid w:val="00BD3F13"/>
    <w:rsid w:val="00BE70CD"/>
    <w:rsid w:val="00C036D0"/>
    <w:rsid w:val="00C03DDF"/>
    <w:rsid w:val="00C11B80"/>
    <w:rsid w:val="00C13C91"/>
    <w:rsid w:val="00C41412"/>
    <w:rsid w:val="00C50788"/>
    <w:rsid w:val="00C52AF2"/>
    <w:rsid w:val="00C53B8D"/>
    <w:rsid w:val="00C560F4"/>
    <w:rsid w:val="00C601FA"/>
    <w:rsid w:val="00C6589E"/>
    <w:rsid w:val="00C70194"/>
    <w:rsid w:val="00C83F4D"/>
    <w:rsid w:val="00CA7CDB"/>
    <w:rsid w:val="00CD2EB3"/>
    <w:rsid w:val="00CD4958"/>
    <w:rsid w:val="00CE0CA4"/>
    <w:rsid w:val="00D206A7"/>
    <w:rsid w:val="00D327C5"/>
    <w:rsid w:val="00D32864"/>
    <w:rsid w:val="00D35C49"/>
    <w:rsid w:val="00D51F9F"/>
    <w:rsid w:val="00D61059"/>
    <w:rsid w:val="00D82FFD"/>
    <w:rsid w:val="00D9275C"/>
    <w:rsid w:val="00DC07FE"/>
    <w:rsid w:val="00DC10BE"/>
    <w:rsid w:val="00DC2119"/>
    <w:rsid w:val="00DD14ED"/>
    <w:rsid w:val="00DF7E28"/>
    <w:rsid w:val="00E317CB"/>
    <w:rsid w:val="00E51284"/>
    <w:rsid w:val="00E56F82"/>
    <w:rsid w:val="00E57618"/>
    <w:rsid w:val="00EA5EF8"/>
    <w:rsid w:val="00ED2B51"/>
    <w:rsid w:val="00ED33E5"/>
    <w:rsid w:val="00EE053F"/>
    <w:rsid w:val="00EF6A50"/>
    <w:rsid w:val="00F47E9C"/>
    <w:rsid w:val="00F53761"/>
    <w:rsid w:val="00FE221B"/>
    <w:rsid w:val="00FE4020"/>
    <w:rsid w:val="00FF20A8"/>
    <w:rsid w:val="00FF28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E28"/>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Верхний колонтитул1"/>
    <w:basedOn w:val="Normal"/>
    <w:uiPriority w:val="99"/>
    <w:rsid w:val="00223BF8"/>
    <w:pPr>
      <w:spacing w:before="100" w:beforeAutospacing="1" w:after="100" w:afterAutospacing="1" w:line="240" w:lineRule="auto"/>
    </w:pPr>
    <w:rPr>
      <w:rFonts w:ascii="Times New Roman" w:hAnsi="Times New Roman"/>
      <w:sz w:val="24"/>
      <w:szCs w:val="24"/>
    </w:rPr>
  </w:style>
  <w:style w:type="paragraph" w:styleId="NormalWeb">
    <w:name w:val="Normal (Web)"/>
    <w:basedOn w:val="Normal"/>
    <w:uiPriority w:val="99"/>
    <w:rsid w:val="00223BF8"/>
    <w:pPr>
      <w:spacing w:before="100" w:beforeAutospacing="1" w:after="100" w:afterAutospacing="1" w:line="240" w:lineRule="auto"/>
    </w:pPr>
    <w:rPr>
      <w:rFonts w:ascii="Times New Roman" w:hAnsi="Times New Roman"/>
      <w:sz w:val="24"/>
      <w:szCs w:val="24"/>
    </w:rPr>
  </w:style>
  <w:style w:type="paragraph" w:customStyle="1" w:styleId="10">
    <w:name w:val="Нижний колонтитул1"/>
    <w:basedOn w:val="Normal"/>
    <w:uiPriority w:val="99"/>
    <w:rsid w:val="00223BF8"/>
    <w:pPr>
      <w:spacing w:before="100" w:beforeAutospacing="1" w:after="100" w:afterAutospacing="1" w:line="240" w:lineRule="auto"/>
    </w:pPr>
    <w:rPr>
      <w:rFonts w:ascii="Times New Roman" w:hAnsi="Times New Roman"/>
      <w:sz w:val="24"/>
      <w:szCs w:val="24"/>
    </w:rPr>
  </w:style>
  <w:style w:type="character" w:customStyle="1" w:styleId="find-button">
    <w:name w:val="find-button"/>
    <w:basedOn w:val="DefaultParagraphFont"/>
    <w:uiPriority w:val="99"/>
    <w:rsid w:val="00223BF8"/>
    <w:rPr>
      <w:rFonts w:cs="Times New Roman"/>
    </w:rPr>
  </w:style>
  <w:style w:type="paragraph" w:styleId="NoSpacing">
    <w:name w:val="No Spacing"/>
    <w:uiPriority w:val="99"/>
    <w:qFormat/>
    <w:rsid w:val="00223BF8"/>
  </w:style>
  <w:style w:type="character" w:customStyle="1" w:styleId="2">
    <w:name w:val="Основной текст (2)_"/>
    <w:basedOn w:val="DefaultParagraphFont"/>
    <w:link w:val="20"/>
    <w:uiPriority w:val="99"/>
    <w:locked/>
    <w:rsid w:val="00223BF8"/>
    <w:rPr>
      <w:rFonts w:ascii="Times New Roman" w:hAnsi="Times New Roman" w:cs="Times New Roman"/>
      <w:sz w:val="28"/>
      <w:szCs w:val="28"/>
      <w:shd w:val="clear" w:color="auto" w:fill="FFFFFF"/>
    </w:rPr>
  </w:style>
  <w:style w:type="paragraph" w:customStyle="1" w:styleId="20">
    <w:name w:val="Основной текст (2)"/>
    <w:basedOn w:val="Normal"/>
    <w:link w:val="2"/>
    <w:uiPriority w:val="99"/>
    <w:rsid w:val="00223BF8"/>
    <w:pPr>
      <w:widowControl w:val="0"/>
      <w:shd w:val="clear" w:color="auto" w:fill="FFFFFF"/>
      <w:spacing w:after="120" w:line="240" w:lineRule="atLeast"/>
      <w:ind w:hanging="120"/>
      <w:jc w:val="center"/>
    </w:pPr>
    <w:rPr>
      <w:rFonts w:ascii="Times New Roman" w:hAnsi="Times New Roman"/>
      <w:sz w:val="28"/>
      <w:szCs w:val="28"/>
    </w:rPr>
  </w:style>
  <w:style w:type="character" w:styleId="Hyperlink">
    <w:name w:val="Hyperlink"/>
    <w:basedOn w:val="DefaultParagraphFont"/>
    <w:uiPriority w:val="99"/>
    <w:rsid w:val="00F53761"/>
    <w:rPr>
      <w:rFonts w:cs="Times New Roman"/>
      <w:color w:val="0066CC"/>
      <w:u w:val="single"/>
    </w:rPr>
  </w:style>
  <w:style w:type="character" w:customStyle="1" w:styleId="3">
    <w:name w:val="Гиперссылка3"/>
    <w:uiPriority w:val="99"/>
    <w:rsid w:val="00FE221B"/>
  </w:style>
  <w:style w:type="character" w:customStyle="1" w:styleId="21">
    <w:name w:val="Гиперссылка2"/>
    <w:uiPriority w:val="99"/>
    <w:rsid w:val="00FE221B"/>
  </w:style>
  <w:style w:type="paragraph" w:customStyle="1" w:styleId="TableParagraph">
    <w:name w:val="Table Paragraph"/>
    <w:basedOn w:val="Normal"/>
    <w:uiPriority w:val="99"/>
    <w:rsid w:val="0077493E"/>
    <w:pPr>
      <w:widowControl w:val="0"/>
      <w:autoSpaceDE w:val="0"/>
      <w:autoSpaceDN w:val="0"/>
      <w:spacing w:after="0" w:line="240" w:lineRule="auto"/>
    </w:pPr>
    <w:rPr>
      <w:rFonts w:cs="Calibri"/>
      <w:lang w:eastAsia="en-US"/>
    </w:rPr>
  </w:style>
  <w:style w:type="paragraph" w:styleId="BalloonText">
    <w:name w:val="Balloon Text"/>
    <w:basedOn w:val="Normal"/>
    <w:link w:val="BalloonTextChar"/>
    <w:uiPriority w:val="99"/>
    <w:semiHidden/>
    <w:rsid w:val="00C658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6589E"/>
    <w:rPr>
      <w:rFonts w:ascii="Segoe UI" w:hAnsi="Segoe UI" w:cs="Segoe UI"/>
      <w:sz w:val="18"/>
      <w:szCs w:val="18"/>
    </w:rPr>
  </w:style>
  <w:style w:type="paragraph" w:styleId="Header">
    <w:name w:val="header"/>
    <w:basedOn w:val="Normal"/>
    <w:link w:val="HeaderChar"/>
    <w:uiPriority w:val="99"/>
    <w:rsid w:val="00ED2B5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D2B51"/>
    <w:rPr>
      <w:rFonts w:cs="Times New Roman"/>
    </w:rPr>
  </w:style>
  <w:style w:type="paragraph" w:styleId="Footer">
    <w:name w:val="footer"/>
    <w:basedOn w:val="Normal"/>
    <w:link w:val="FooterChar"/>
    <w:uiPriority w:val="99"/>
    <w:rsid w:val="00ED2B5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D2B51"/>
    <w:rPr>
      <w:rFonts w:cs="Times New Roman"/>
    </w:rPr>
  </w:style>
  <w:style w:type="paragraph" w:styleId="ListParagraph">
    <w:name w:val="List Paragraph"/>
    <w:basedOn w:val="Normal"/>
    <w:uiPriority w:val="99"/>
    <w:qFormat/>
    <w:rsid w:val="00AD29EE"/>
    <w:pPr>
      <w:ind w:left="720"/>
      <w:contextualSpacing/>
    </w:pPr>
  </w:style>
</w:styles>
</file>

<file path=word/webSettings.xml><?xml version="1.0" encoding="utf-8"?>
<w:webSettings xmlns:r="http://schemas.openxmlformats.org/officeDocument/2006/relationships" xmlns:w="http://schemas.openxmlformats.org/wordprocessingml/2006/main">
  <w:divs>
    <w:div w:id="793986673">
      <w:marLeft w:val="0"/>
      <w:marRight w:val="0"/>
      <w:marTop w:val="0"/>
      <w:marBottom w:val="0"/>
      <w:divBdr>
        <w:top w:val="none" w:sz="0" w:space="0" w:color="auto"/>
        <w:left w:val="none" w:sz="0" w:space="0" w:color="auto"/>
        <w:bottom w:val="none" w:sz="0" w:space="0" w:color="auto"/>
        <w:right w:val="none" w:sz="0" w:space="0" w:color="auto"/>
      </w:divBdr>
    </w:div>
    <w:div w:id="793986675">
      <w:marLeft w:val="0"/>
      <w:marRight w:val="0"/>
      <w:marTop w:val="0"/>
      <w:marBottom w:val="0"/>
      <w:divBdr>
        <w:top w:val="none" w:sz="0" w:space="0" w:color="auto"/>
        <w:left w:val="none" w:sz="0" w:space="0" w:color="auto"/>
        <w:bottom w:val="none" w:sz="0" w:space="0" w:color="auto"/>
        <w:right w:val="none" w:sz="0" w:space="0" w:color="auto"/>
      </w:divBdr>
      <w:divsChild>
        <w:div w:id="793986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36808973.0" TargetMode="External"/><Relationship Id="rId5" Type="http://schemas.openxmlformats.org/officeDocument/2006/relationships/footnotes" Target="footnotes.xml"/><Relationship Id="rId10" Type="http://schemas.openxmlformats.org/officeDocument/2006/relationships/hyperlink" Target="http://pravo-search.minjust.ru:8080/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pravo-search.minjust.ru:8080/bigs/showDocument.html?id=BBA0BFB1-06C7-4E50-A8D3-FE1045784BF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TotalTime>
  <Pages>74</Pages>
  <Words>26980</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ЮроваТ</cp:lastModifiedBy>
  <cp:revision>10</cp:revision>
  <cp:lastPrinted>2022-04-19T07:01:00Z</cp:lastPrinted>
  <dcterms:created xsi:type="dcterms:W3CDTF">2022-04-13T12:51:00Z</dcterms:created>
  <dcterms:modified xsi:type="dcterms:W3CDTF">2022-06-20T11:39:00Z</dcterms:modified>
</cp:coreProperties>
</file>