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C5" w:rsidRPr="00A53647" w:rsidRDefault="00A5364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17245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76C5" w:rsidRPr="00A53647" w:rsidSect="005D7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647"/>
    <w:rsid w:val="005D76C5"/>
    <w:rsid w:val="00A53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6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КобыленкоЛ</dc:creator>
  <cp:lastModifiedBy>КобыленкоЛ</cp:lastModifiedBy>
  <cp:revision>2</cp:revision>
  <dcterms:created xsi:type="dcterms:W3CDTF">2020-02-17T10:52:00Z</dcterms:created>
  <dcterms:modified xsi:type="dcterms:W3CDTF">2020-02-17T10:53:00Z</dcterms:modified>
</cp:coreProperties>
</file>