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87D" w:rsidRPr="00A92B63" w:rsidRDefault="0051087D" w:rsidP="0051087D">
      <w:pPr>
        <w:ind w:left="113" w:hanging="180"/>
        <w:jc w:val="center"/>
        <w:rPr>
          <w:rFonts w:ascii="Times New Roman" w:hAnsi="Times New Roman" w:cs="Times New Roman"/>
          <w:sz w:val="24"/>
          <w:szCs w:val="24"/>
        </w:rPr>
      </w:pPr>
      <w:r>
        <w:rPr>
          <w:sz w:val="28"/>
          <w:szCs w:val="28"/>
        </w:rPr>
        <w:t xml:space="preserve">                                                                                                                                                                     </w:t>
      </w:r>
      <w:r w:rsidR="00A92B63">
        <w:rPr>
          <w:sz w:val="28"/>
          <w:szCs w:val="28"/>
        </w:rPr>
        <w:t xml:space="preserve">                 </w:t>
      </w:r>
      <w:r>
        <w:rPr>
          <w:sz w:val="28"/>
          <w:szCs w:val="28"/>
        </w:rPr>
        <w:t xml:space="preserve"> </w:t>
      </w:r>
      <w:r w:rsidR="00832822">
        <w:rPr>
          <w:sz w:val="28"/>
          <w:szCs w:val="28"/>
        </w:rPr>
        <w:t xml:space="preserve"> </w:t>
      </w:r>
      <w:r w:rsidRPr="00A92B63">
        <w:rPr>
          <w:rFonts w:ascii="Times New Roman" w:hAnsi="Times New Roman" w:cs="Times New Roman"/>
          <w:sz w:val="24"/>
          <w:szCs w:val="24"/>
        </w:rPr>
        <w:t>ПРИЛОЖЕНИЕ</w:t>
      </w:r>
    </w:p>
    <w:p w:rsidR="0051087D" w:rsidRPr="00A92B63" w:rsidRDefault="0051087D" w:rsidP="0051087D">
      <w:pPr>
        <w:ind w:left="113"/>
        <w:jc w:val="right"/>
        <w:rPr>
          <w:rFonts w:ascii="Times New Roman" w:hAnsi="Times New Roman" w:cs="Times New Roman"/>
          <w:sz w:val="28"/>
          <w:szCs w:val="28"/>
        </w:rPr>
      </w:pPr>
    </w:p>
    <w:p w:rsidR="0051087D" w:rsidRPr="00A92B63" w:rsidRDefault="0051087D" w:rsidP="0051087D">
      <w:pPr>
        <w:ind w:left="113"/>
        <w:jc w:val="center"/>
        <w:rPr>
          <w:rFonts w:ascii="Times New Roman" w:hAnsi="Times New Roman" w:cs="Times New Roman"/>
          <w:sz w:val="24"/>
          <w:szCs w:val="24"/>
        </w:rPr>
      </w:pPr>
      <w:r w:rsidRPr="00A92B63">
        <w:rPr>
          <w:rFonts w:ascii="Times New Roman" w:hAnsi="Times New Roman" w:cs="Times New Roman"/>
          <w:sz w:val="28"/>
          <w:szCs w:val="28"/>
        </w:rPr>
        <w:t xml:space="preserve">                                                                                                                                                                    </w:t>
      </w:r>
      <w:r w:rsidRPr="00A92B63">
        <w:rPr>
          <w:rFonts w:ascii="Times New Roman" w:hAnsi="Times New Roman" w:cs="Times New Roman"/>
          <w:sz w:val="24"/>
          <w:szCs w:val="24"/>
        </w:rPr>
        <w:t>УТВЕРЖДЕН</w:t>
      </w:r>
    </w:p>
    <w:p w:rsidR="0051087D" w:rsidRPr="00A92B63" w:rsidRDefault="0051087D" w:rsidP="0051087D">
      <w:pPr>
        <w:ind w:left="113"/>
        <w:jc w:val="right"/>
        <w:rPr>
          <w:rFonts w:ascii="Times New Roman" w:hAnsi="Times New Roman" w:cs="Times New Roman"/>
          <w:sz w:val="24"/>
          <w:szCs w:val="24"/>
        </w:rPr>
      </w:pPr>
      <w:r w:rsidRPr="00A92B63">
        <w:rPr>
          <w:rFonts w:ascii="Times New Roman" w:hAnsi="Times New Roman" w:cs="Times New Roman"/>
          <w:sz w:val="24"/>
          <w:szCs w:val="24"/>
        </w:rPr>
        <w:t>распоряжением администрации</w:t>
      </w:r>
    </w:p>
    <w:p w:rsidR="0051087D" w:rsidRPr="00A92B63" w:rsidRDefault="00832822" w:rsidP="00832822">
      <w:pPr>
        <w:ind w:left="113"/>
        <w:jc w:val="center"/>
        <w:rPr>
          <w:rFonts w:ascii="Times New Roman" w:hAnsi="Times New Roman" w:cs="Times New Roman"/>
          <w:sz w:val="24"/>
          <w:szCs w:val="24"/>
        </w:rPr>
      </w:pPr>
      <w:r>
        <w:rPr>
          <w:rFonts w:ascii="Times New Roman" w:hAnsi="Times New Roman" w:cs="Times New Roman"/>
          <w:sz w:val="24"/>
          <w:szCs w:val="24"/>
        </w:rPr>
        <w:t xml:space="preserve">                                                                                                                                                                                        </w:t>
      </w:r>
      <w:r w:rsidR="0051087D" w:rsidRPr="00A92B63">
        <w:rPr>
          <w:rFonts w:ascii="Times New Roman" w:hAnsi="Times New Roman" w:cs="Times New Roman"/>
          <w:sz w:val="24"/>
          <w:szCs w:val="24"/>
        </w:rPr>
        <w:t>муниципального образования</w:t>
      </w:r>
    </w:p>
    <w:p w:rsidR="0051087D" w:rsidRPr="00A92B63" w:rsidRDefault="0051087D" w:rsidP="0051087D">
      <w:pPr>
        <w:ind w:left="113"/>
        <w:jc w:val="center"/>
        <w:rPr>
          <w:rFonts w:ascii="Times New Roman" w:hAnsi="Times New Roman" w:cs="Times New Roman"/>
          <w:sz w:val="24"/>
          <w:szCs w:val="24"/>
        </w:rPr>
      </w:pPr>
      <w:r w:rsidRPr="00A92B63">
        <w:rPr>
          <w:rFonts w:ascii="Times New Roman" w:hAnsi="Times New Roman" w:cs="Times New Roman"/>
          <w:sz w:val="24"/>
          <w:szCs w:val="24"/>
        </w:rPr>
        <w:t xml:space="preserve">                                                                                                                                                                         Выселковский район</w:t>
      </w:r>
    </w:p>
    <w:p w:rsidR="0051087D" w:rsidRPr="00A92B63" w:rsidRDefault="0051087D" w:rsidP="0051087D">
      <w:pPr>
        <w:jc w:val="center"/>
        <w:rPr>
          <w:rFonts w:ascii="Times New Roman" w:hAnsi="Times New Roman" w:cs="Times New Roman"/>
          <w:sz w:val="24"/>
          <w:szCs w:val="24"/>
        </w:rPr>
      </w:pPr>
      <w:r w:rsidRPr="00A92B63">
        <w:rPr>
          <w:rFonts w:ascii="Times New Roman" w:hAnsi="Times New Roman" w:cs="Times New Roman"/>
          <w:sz w:val="24"/>
          <w:szCs w:val="24"/>
        </w:rPr>
        <w:t xml:space="preserve">                                                                                                                                                        </w:t>
      </w:r>
      <w:r w:rsidR="00832822">
        <w:rPr>
          <w:rFonts w:ascii="Times New Roman" w:hAnsi="Times New Roman" w:cs="Times New Roman"/>
          <w:sz w:val="24"/>
          <w:szCs w:val="24"/>
        </w:rPr>
        <w:t xml:space="preserve">                 </w:t>
      </w:r>
      <w:r w:rsidR="005C0C17">
        <w:rPr>
          <w:rFonts w:ascii="Times New Roman" w:hAnsi="Times New Roman" w:cs="Times New Roman"/>
          <w:sz w:val="24"/>
          <w:szCs w:val="24"/>
        </w:rPr>
        <w:t xml:space="preserve">                </w:t>
      </w:r>
      <w:r w:rsidRPr="00A92B63">
        <w:rPr>
          <w:rFonts w:ascii="Times New Roman" w:hAnsi="Times New Roman" w:cs="Times New Roman"/>
          <w:sz w:val="24"/>
          <w:szCs w:val="24"/>
        </w:rPr>
        <w:t xml:space="preserve">от </w:t>
      </w:r>
      <w:r w:rsidR="005476F5">
        <w:rPr>
          <w:rFonts w:ascii="Times New Roman" w:hAnsi="Times New Roman" w:cs="Times New Roman"/>
          <w:sz w:val="24"/>
          <w:szCs w:val="24"/>
          <w:u w:val="single"/>
        </w:rPr>
        <w:t xml:space="preserve">29.10.2019 г. </w:t>
      </w:r>
      <w:r w:rsidRPr="00A92B63">
        <w:rPr>
          <w:rFonts w:ascii="Times New Roman" w:hAnsi="Times New Roman" w:cs="Times New Roman"/>
          <w:sz w:val="24"/>
          <w:szCs w:val="24"/>
        </w:rPr>
        <w:t xml:space="preserve">№ </w:t>
      </w:r>
      <w:r w:rsidR="005476F5">
        <w:rPr>
          <w:rFonts w:ascii="Times New Roman" w:hAnsi="Times New Roman" w:cs="Times New Roman"/>
          <w:sz w:val="24"/>
          <w:szCs w:val="24"/>
          <w:u w:val="single"/>
        </w:rPr>
        <w:t>469-р</w:t>
      </w:r>
      <w:bookmarkStart w:id="0" w:name="_GoBack"/>
      <w:bookmarkEnd w:id="0"/>
      <w:r w:rsidR="005C0C17" w:rsidRPr="005C0C17">
        <w:rPr>
          <w:rFonts w:ascii="Times New Roman" w:hAnsi="Times New Roman" w:cs="Times New Roman"/>
          <w:color w:val="FFFFFF" w:themeColor="background1"/>
          <w:sz w:val="24"/>
          <w:szCs w:val="24"/>
          <w:u w:val="single"/>
        </w:rPr>
        <w:t>1</w:t>
      </w:r>
      <w:r w:rsidRPr="005C0C17">
        <w:rPr>
          <w:rFonts w:ascii="Times New Roman" w:hAnsi="Times New Roman" w:cs="Times New Roman"/>
          <w:sz w:val="24"/>
          <w:szCs w:val="24"/>
          <w:u w:val="single"/>
        </w:rPr>
        <w:t xml:space="preserve">   </w:t>
      </w:r>
    </w:p>
    <w:p w:rsidR="0051087D" w:rsidRPr="00A92B63" w:rsidRDefault="0051087D" w:rsidP="009203A3">
      <w:pPr>
        <w:jc w:val="center"/>
        <w:rPr>
          <w:rFonts w:ascii="Times New Roman" w:hAnsi="Times New Roman" w:cs="Times New Roman"/>
        </w:rPr>
      </w:pPr>
    </w:p>
    <w:p w:rsidR="0051087D" w:rsidRPr="00A92B63" w:rsidRDefault="0051087D" w:rsidP="009203A3">
      <w:pPr>
        <w:jc w:val="center"/>
        <w:rPr>
          <w:rFonts w:ascii="Times New Roman" w:hAnsi="Times New Roman" w:cs="Times New Roman"/>
        </w:rPr>
      </w:pPr>
    </w:p>
    <w:p w:rsidR="001E72AC" w:rsidRPr="00A92B63" w:rsidRDefault="0051087D" w:rsidP="009203A3">
      <w:pPr>
        <w:jc w:val="center"/>
        <w:rPr>
          <w:rFonts w:ascii="Times New Roman" w:hAnsi="Times New Roman" w:cs="Times New Roman"/>
        </w:rPr>
      </w:pPr>
      <w:r w:rsidRPr="00A92B63">
        <w:rPr>
          <w:rFonts w:ascii="Times New Roman" w:hAnsi="Times New Roman" w:cs="Times New Roman"/>
        </w:rPr>
        <w:t>ПЛАН</w:t>
      </w:r>
    </w:p>
    <w:p w:rsidR="0051087D" w:rsidRPr="00A92B63" w:rsidRDefault="0051087D" w:rsidP="009203A3">
      <w:pPr>
        <w:jc w:val="center"/>
        <w:rPr>
          <w:rFonts w:ascii="Times New Roman" w:hAnsi="Times New Roman" w:cs="Times New Roman"/>
        </w:rPr>
      </w:pPr>
      <w:r w:rsidRPr="00A92B63">
        <w:rPr>
          <w:rFonts w:ascii="Times New Roman" w:hAnsi="Times New Roman" w:cs="Times New Roman"/>
        </w:rPr>
        <w:t>Проведения плановых проверок юридических лиц и индивидуальных предпринимателей на 20</w:t>
      </w:r>
      <w:r w:rsidR="009D393F">
        <w:rPr>
          <w:rFonts w:ascii="Times New Roman" w:hAnsi="Times New Roman" w:cs="Times New Roman"/>
        </w:rPr>
        <w:t>20</w:t>
      </w:r>
      <w:r w:rsidRPr="00A92B63">
        <w:rPr>
          <w:rFonts w:ascii="Times New Roman" w:hAnsi="Times New Roman" w:cs="Times New Roman"/>
        </w:rPr>
        <w:t xml:space="preserve"> год</w:t>
      </w:r>
    </w:p>
    <w:p w:rsidR="0034483D" w:rsidRDefault="0034483D"/>
    <w:tbl>
      <w:tblPr>
        <w:tblW w:w="14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05"/>
        <w:gridCol w:w="1981"/>
        <w:gridCol w:w="425"/>
        <w:gridCol w:w="1416"/>
        <w:gridCol w:w="1176"/>
        <w:gridCol w:w="2211"/>
        <w:gridCol w:w="1094"/>
        <w:gridCol w:w="709"/>
        <w:gridCol w:w="827"/>
        <w:gridCol w:w="850"/>
      </w:tblGrid>
      <w:tr w:rsidR="0034483D" w:rsidRPr="0034483D" w:rsidTr="004E5326">
        <w:trPr>
          <w:trHeight w:val="20"/>
          <w:jc w:val="center"/>
        </w:trPr>
        <w:tc>
          <w:tcPr>
            <w:tcW w:w="2547" w:type="dxa"/>
            <w:vMerge w:val="restart"/>
            <w:shd w:val="clear" w:color="auto" w:fill="auto"/>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Наименование юридического лица (ЮЛ) (филиала, представительства, обособленного структурного подразделения), Ф.И.О. индивидуального предпринимателя, деятельность которого подлежит проверке</w:t>
            </w:r>
          </w:p>
        </w:tc>
        <w:tc>
          <w:tcPr>
            <w:tcW w:w="4111" w:type="dxa"/>
            <w:gridSpan w:val="3"/>
            <w:shd w:val="clear" w:color="auto" w:fill="auto"/>
            <w:noWrap/>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Адреса</w:t>
            </w:r>
          </w:p>
        </w:tc>
        <w:tc>
          <w:tcPr>
            <w:tcW w:w="1416" w:type="dxa"/>
            <w:vMerge w:val="restart"/>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Основной государственный</w:t>
            </w:r>
            <w:r w:rsidRPr="0034483D">
              <w:rPr>
                <w:rFonts w:ascii="Times New Roman" w:eastAsia="Times New Roman" w:hAnsi="Times New Roman" w:cs="Times New Roman"/>
                <w:color w:val="000000"/>
                <w:sz w:val="16"/>
                <w:szCs w:val="16"/>
                <w:lang w:eastAsia="ru-RU"/>
              </w:rPr>
              <w:br/>
              <w:t xml:space="preserve">регистрационный номер (ОГРН) </w:t>
            </w:r>
            <w:r>
              <w:rPr>
                <w:rFonts w:ascii="Times New Roman" w:eastAsia="Times New Roman" w:hAnsi="Times New Roman" w:cs="Times New Roman"/>
                <w:color w:val="000000"/>
                <w:sz w:val="16"/>
                <w:szCs w:val="16"/>
                <w:lang w:eastAsia="ru-RU"/>
              </w:rPr>
              <w:br/>
            </w:r>
            <w:r w:rsidRPr="0034483D">
              <w:rPr>
                <w:rFonts w:ascii="Times New Roman" w:eastAsia="Times New Roman" w:hAnsi="Times New Roman" w:cs="Times New Roman"/>
                <w:color w:val="000000"/>
                <w:sz w:val="16"/>
                <w:szCs w:val="16"/>
                <w:lang w:eastAsia="ru-RU"/>
              </w:rPr>
              <w:t>(не более 15 символов)</w:t>
            </w:r>
          </w:p>
        </w:tc>
        <w:tc>
          <w:tcPr>
            <w:tcW w:w="1176" w:type="dxa"/>
            <w:vMerge w:val="restart"/>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Идентификационный номер</w:t>
            </w:r>
            <w:r w:rsidRPr="0034483D">
              <w:rPr>
                <w:rFonts w:ascii="Times New Roman" w:eastAsia="Times New Roman" w:hAnsi="Times New Roman" w:cs="Times New Roman"/>
                <w:color w:val="000000"/>
                <w:sz w:val="16"/>
                <w:szCs w:val="16"/>
                <w:lang w:eastAsia="ru-RU"/>
              </w:rPr>
              <w:br/>
              <w:t>налогоплательщика (ИНН)</w:t>
            </w:r>
            <w:r>
              <w:rPr>
                <w:rFonts w:ascii="Times New Roman" w:eastAsia="Times New Roman" w:hAnsi="Times New Roman" w:cs="Times New Roman"/>
                <w:color w:val="000000"/>
                <w:sz w:val="16"/>
                <w:szCs w:val="16"/>
                <w:lang w:eastAsia="ru-RU"/>
              </w:rPr>
              <w:br/>
            </w:r>
            <w:r w:rsidRPr="0034483D">
              <w:rPr>
                <w:rFonts w:ascii="Times New Roman" w:eastAsia="Times New Roman" w:hAnsi="Times New Roman" w:cs="Times New Roman"/>
                <w:color w:val="000000"/>
                <w:sz w:val="16"/>
                <w:szCs w:val="16"/>
                <w:lang w:eastAsia="ru-RU"/>
              </w:rPr>
              <w:t xml:space="preserve"> (не более 12 символов)</w:t>
            </w:r>
          </w:p>
        </w:tc>
        <w:tc>
          <w:tcPr>
            <w:tcW w:w="2211" w:type="dxa"/>
            <w:vMerge w:val="restart"/>
            <w:shd w:val="clear" w:color="auto" w:fill="auto"/>
            <w:noWrap/>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Цель проведения проверки</w:t>
            </w:r>
          </w:p>
        </w:tc>
        <w:tc>
          <w:tcPr>
            <w:tcW w:w="3480" w:type="dxa"/>
            <w:gridSpan w:val="4"/>
            <w:shd w:val="clear" w:color="auto" w:fill="auto"/>
            <w:noWrap/>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Основание проведения проверки</w:t>
            </w:r>
          </w:p>
        </w:tc>
      </w:tr>
      <w:tr w:rsidR="0034483D" w:rsidRPr="0034483D" w:rsidTr="004E5326">
        <w:trPr>
          <w:trHeight w:val="2387"/>
          <w:jc w:val="center"/>
        </w:trPr>
        <w:tc>
          <w:tcPr>
            <w:tcW w:w="2547"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1705"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место (места) нахождения юридического лица</w:t>
            </w:r>
          </w:p>
        </w:tc>
        <w:tc>
          <w:tcPr>
            <w:tcW w:w="1981"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место (места) фактического осуществления деятельности юридического лица (ЮЛ), индивидуального предпринимателя (ИП)</w:t>
            </w:r>
          </w:p>
        </w:tc>
        <w:tc>
          <w:tcPr>
            <w:tcW w:w="425" w:type="dxa"/>
            <w:shd w:val="clear" w:color="auto" w:fill="auto"/>
            <w:noWrap/>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места нахождения объектов</w:t>
            </w:r>
          </w:p>
        </w:tc>
        <w:tc>
          <w:tcPr>
            <w:tcW w:w="1416"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1176"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2211"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1094"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дата государственной регистрации</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юридического лица (ЮЛ), индивидуального предпринимателя (ИП)</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(ДД.ММ.ГГГГ)</w:t>
            </w:r>
          </w:p>
        </w:tc>
        <w:tc>
          <w:tcPr>
            <w:tcW w:w="709"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дата окончания последней проверки</w:t>
            </w:r>
            <w:r w:rsidRPr="0034483D">
              <w:rPr>
                <w:rFonts w:ascii="Times New Roman" w:eastAsia="Times New Roman" w:hAnsi="Times New Roman" w:cs="Times New Roman"/>
                <w:color w:val="000000"/>
                <w:sz w:val="16"/>
                <w:szCs w:val="16"/>
                <w:lang w:eastAsia="ru-RU"/>
              </w:rPr>
              <w:br/>
              <w:t>(ДД.ММ.ГГГГ)</w:t>
            </w:r>
          </w:p>
        </w:tc>
        <w:tc>
          <w:tcPr>
            <w:tcW w:w="827"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дата начала осуществления</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юридическим лицом (ЮЛ), индив</w:t>
            </w:r>
            <w:r>
              <w:rPr>
                <w:rFonts w:ascii="Times New Roman" w:eastAsia="Times New Roman" w:hAnsi="Times New Roman" w:cs="Times New Roman"/>
                <w:color w:val="000000"/>
                <w:sz w:val="16"/>
                <w:szCs w:val="16"/>
                <w:lang w:eastAsia="ru-RU"/>
              </w:rPr>
              <w:t xml:space="preserve">идуальным предпринимателем (ИП) деятельности в соответствии </w:t>
            </w:r>
            <w:r w:rsidRPr="0034483D">
              <w:rPr>
                <w:rFonts w:ascii="Times New Roman" w:eastAsia="Times New Roman" w:hAnsi="Times New Roman" w:cs="Times New Roman"/>
                <w:color w:val="000000"/>
                <w:sz w:val="16"/>
                <w:szCs w:val="16"/>
                <w:lang w:eastAsia="ru-RU"/>
              </w:rPr>
              <w:t>с представленным уведомлением</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о начале деятельности</w:t>
            </w:r>
            <w:r w:rsidRPr="0034483D">
              <w:rPr>
                <w:rFonts w:ascii="Times New Roman" w:eastAsia="Times New Roman" w:hAnsi="Times New Roman" w:cs="Times New Roman"/>
                <w:color w:val="000000"/>
                <w:sz w:val="16"/>
                <w:szCs w:val="16"/>
                <w:lang w:eastAsia="ru-RU"/>
              </w:rPr>
              <w:br/>
              <w:t>(ДД.ММ.ГГГГ)</w:t>
            </w:r>
          </w:p>
        </w:tc>
        <w:tc>
          <w:tcPr>
            <w:tcW w:w="850"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иные основания в</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соответствии</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с федеральным законом</w:t>
            </w:r>
          </w:p>
        </w:tc>
      </w:tr>
    </w:tbl>
    <w:p w:rsidR="004E5326" w:rsidRPr="004E5326" w:rsidRDefault="004E5326">
      <w:pPr>
        <w:rPr>
          <w:sz w:val="4"/>
          <w:szCs w:val="4"/>
        </w:rPr>
      </w:pPr>
    </w:p>
    <w:tbl>
      <w:tblPr>
        <w:tblW w:w="14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705"/>
        <w:gridCol w:w="1981"/>
        <w:gridCol w:w="425"/>
        <w:gridCol w:w="1666"/>
        <w:gridCol w:w="1332"/>
        <w:gridCol w:w="2211"/>
        <w:gridCol w:w="1094"/>
        <w:gridCol w:w="709"/>
        <w:gridCol w:w="827"/>
        <w:gridCol w:w="850"/>
      </w:tblGrid>
      <w:tr w:rsidR="0034483D" w:rsidRPr="0034483D" w:rsidTr="0047517F">
        <w:trPr>
          <w:trHeight w:val="20"/>
          <w:tblHeader/>
          <w:jc w:val="center"/>
        </w:trPr>
        <w:tc>
          <w:tcPr>
            <w:tcW w:w="2126"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1</w:t>
            </w:r>
          </w:p>
        </w:tc>
        <w:tc>
          <w:tcPr>
            <w:tcW w:w="1705"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2</w:t>
            </w:r>
          </w:p>
        </w:tc>
        <w:tc>
          <w:tcPr>
            <w:tcW w:w="1981"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3</w:t>
            </w:r>
          </w:p>
        </w:tc>
        <w:tc>
          <w:tcPr>
            <w:tcW w:w="425"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4</w:t>
            </w:r>
          </w:p>
        </w:tc>
        <w:tc>
          <w:tcPr>
            <w:tcW w:w="1666"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5</w:t>
            </w:r>
          </w:p>
        </w:tc>
        <w:tc>
          <w:tcPr>
            <w:tcW w:w="1332"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6</w:t>
            </w:r>
          </w:p>
        </w:tc>
        <w:tc>
          <w:tcPr>
            <w:tcW w:w="2211"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7</w:t>
            </w:r>
          </w:p>
        </w:tc>
        <w:tc>
          <w:tcPr>
            <w:tcW w:w="1094"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8</w:t>
            </w:r>
          </w:p>
        </w:tc>
        <w:tc>
          <w:tcPr>
            <w:tcW w:w="709"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9</w:t>
            </w:r>
          </w:p>
        </w:tc>
        <w:tc>
          <w:tcPr>
            <w:tcW w:w="827"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10</w:t>
            </w:r>
          </w:p>
        </w:tc>
        <w:tc>
          <w:tcPr>
            <w:tcW w:w="850"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11</w:t>
            </w:r>
          </w:p>
        </w:tc>
      </w:tr>
      <w:tr w:rsidR="0087758A" w:rsidRPr="0034483D" w:rsidTr="0047517F">
        <w:trPr>
          <w:trHeight w:val="20"/>
          <w:jc w:val="center"/>
        </w:trPr>
        <w:tc>
          <w:tcPr>
            <w:tcW w:w="2126" w:type="dxa"/>
            <w:shd w:val="clear" w:color="auto" w:fill="auto"/>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t>Общество с ограниченной ответственностью «ТРАСТ-МАРКЕТ»</w:t>
            </w:r>
          </w:p>
        </w:tc>
        <w:tc>
          <w:tcPr>
            <w:tcW w:w="1705" w:type="dxa"/>
            <w:shd w:val="clear" w:color="auto" w:fill="auto"/>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t>344011, Ростовская область, город Ростов-на-Дону, улица Тельмана, 21</w:t>
            </w:r>
          </w:p>
        </w:tc>
        <w:tc>
          <w:tcPr>
            <w:tcW w:w="1981" w:type="dxa"/>
            <w:shd w:val="clear" w:color="auto" w:fill="auto"/>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t>Краснодарский край, Выселковский район, станица Березанская, автомагистраль Дон М-4, 1249100 (справа) КН 23</w:t>
            </w:r>
            <w:r w:rsidR="00E25740">
              <w:rPr>
                <w:rFonts w:ascii="Times New Roman" w:hAnsi="Times New Roman" w:cs="Times New Roman"/>
                <w:sz w:val="16"/>
                <w:szCs w:val="16"/>
              </w:rPr>
              <w:t>:</w:t>
            </w:r>
            <w:r w:rsidRPr="0087758A">
              <w:rPr>
                <w:rFonts w:ascii="Times New Roman" w:hAnsi="Times New Roman" w:cs="Times New Roman"/>
                <w:sz w:val="16"/>
                <w:szCs w:val="16"/>
              </w:rPr>
              <w:t>05</w:t>
            </w:r>
            <w:r w:rsidR="00E25740">
              <w:rPr>
                <w:rFonts w:ascii="Times New Roman" w:hAnsi="Times New Roman" w:cs="Times New Roman"/>
                <w:sz w:val="16"/>
                <w:szCs w:val="16"/>
              </w:rPr>
              <w:t>:</w:t>
            </w:r>
            <w:r w:rsidRPr="0087758A">
              <w:rPr>
                <w:rFonts w:ascii="Times New Roman" w:hAnsi="Times New Roman" w:cs="Times New Roman"/>
                <w:sz w:val="16"/>
                <w:szCs w:val="16"/>
              </w:rPr>
              <w:t>0302057</w:t>
            </w:r>
            <w:r w:rsidR="00E25740">
              <w:rPr>
                <w:rFonts w:ascii="Times New Roman" w:hAnsi="Times New Roman" w:cs="Times New Roman"/>
                <w:sz w:val="16"/>
                <w:szCs w:val="16"/>
              </w:rPr>
              <w:t>:</w:t>
            </w:r>
            <w:r w:rsidRPr="0087758A">
              <w:rPr>
                <w:rFonts w:ascii="Times New Roman" w:hAnsi="Times New Roman" w:cs="Times New Roman"/>
                <w:sz w:val="16"/>
                <w:szCs w:val="16"/>
              </w:rPr>
              <w:t>135</w:t>
            </w:r>
          </w:p>
        </w:tc>
        <w:tc>
          <w:tcPr>
            <w:tcW w:w="425" w:type="dxa"/>
            <w:shd w:val="clear" w:color="auto" w:fill="auto"/>
            <w:vAlign w:val="bottom"/>
            <w:hideMark/>
          </w:tcPr>
          <w:p w:rsidR="0087758A" w:rsidRPr="0087758A" w:rsidRDefault="0087758A" w:rsidP="0087758A">
            <w:pPr>
              <w:rPr>
                <w:rFonts w:ascii="Times New Roman" w:eastAsia="Times New Roman" w:hAnsi="Times New Roman" w:cs="Times New Roman"/>
                <w:color w:val="000000"/>
                <w:sz w:val="16"/>
                <w:szCs w:val="16"/>
                <w:lang w:eastAsia="ru-RU"/>
              </w:rPr>
            </w:pPr>
            <w:r w:rsidRPr="0087758A">
              <w:rPr>
                <w:rFonts w:ascii="Times New Roman" w:eastAsia="Times New Roman" w:hAnsi="Times New Roman" w:cs="Times New Roman"/>
                <w:color w:val="000000"/>
                <w:sz w:val="16"/>
                <w:szCs w:val="16"/>
                <w:lang w:eastAsia="ru-RU"/>
              </w:rPr>
              <w:t> </w:t>
            </w:r>
          </w:p>
        </w:tc>
        <w:tc>
          <w:tcPr>
            <w:tcW w:w="1666" w:type="dxa"/>
            <w:shd w:val="clear" w:color="auto" w:fill="auto"/>
            <w:noWrap/>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t>1086101000149</w:t>
            </w:r>
          </w:p>
        </w:tc>
        <w:tc>
          <w:tcPr>
            <w:tcW w:w="1332" w:type="dxa"/>
            <w:shd w:val="clear" w:color="auto" w:fill="auto"/>
            <w:noWrap/>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t>6101039365</w:t>
            </w:r>
          </w:p>
        </w:tc>
        <w:tc>
          <w:tcPr>
            <w:tcW w:w="2211" w:type="dxa"/>
            <w:shd w:val="clear" w:color="auto" w:fill="auto"/>
            <w:vAlign w:val="bottom"/>
            <w:hideMark/>
          </w:tcPr>
          <w:p w:rsidR="0087758A" w:rsidRPr="0034483D" w:rsidRDefault="0087758A" w:rsidP="0087758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87758A" w:rsidRPr="0087758A" w:rsidRDefault="0087758A" w:rsidP="0047517F">
            <w:pPr>
              <w:rPr>
                <w:rFonts w:ascii="Times New Roman" w:hAnsi="Times New Roman" w:cs="Times New Roman"/>
                <w:color w:val="000000"/>
                <w:sz w:val="16"/>
                <w:szCs w:val="16"/>
              </w:rPr>
            </w:pPr>
            <w:r w:rsidRPr="0087758A">
              <w:rPr>
                <w:rFonts w:ascii="Times New Roman" w:hAnsi="Times New Roman" w:cs="Times New Roman"/>
                <w:color w:val="000000"/>
                <w:sz w:val="16"/>
                <w:szCs w:val="16"/>
              </w:rPr>
              <w:t>20.03.2008</w:t>
            </w:r>
          </w:p>
          <w:p w:rsidR="0087758A" w:rsidRPr="0087758A" w:rsidRDefault="0087758A" w:rsidP="0087758A">
            <w:pPr>
              <w:rPr>
                <w:rFonts w:ascii="Times New Roman" w:eastAsia="Times New Roman" w:hAnsi="Times New Roman" w:cs="Times New Roman"/>
                <w:color w:val="000000"/>
                <w:sz w:val="16"/>
                <w:szCs w:val="16"/>
                <w:lang w:eastAsia="ru-RU"/>
              </w:rPr>
            </w:pPr>
          </w:p>
        </w:tc>
        <w:tc>
          <w:tcPr>
            <w:tcW w:w="709" w:type="dxa"/>
            <w:shd w:val="clear" w:color="auto" w:fill="auto"/>
            <w:noWrap/>
            <w:vAlign w:val="bottom"/>
            <w:hideMark/>
          </w:tcPr>
          <w:p w:rsidR="0087758A" w:rsidRPr="0034483D" w:rsidRDefault="0087758A" w:rsidP="0087758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vAlign w:val="bottom"/>
            <w:hideMark/>
          </w:tcPr>
          <w:p w:rsidR="0087758A" w:rsidRPr="0034483D" w:rsidRDefault="0087758A" w:rsidP="0087758A">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87758A" w:rsidRPr="0034483D" w:rsidRDefault="0087758A" w:rsidP="0087758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87758A" w:rsidRPr="0034483D" w:rsidTr="0047517F">
        <w:trPr>
          <w:trHeight w:val="20"/>
          <w:jc w:val="center"/>
        </w:trPr>
        <w:tc>
          <w:tcPr>
            <w:tcW w:w="2126" w:type="dxa"/>
            <w:shd w:val="clear" w:color="auto" w:fill="auto"/>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t>Общество с ограниченной ответственностью «Дельта»</w:t>
            </w:r>
          </w:p>
        </w:tc>
        <w:tc>
          <w:tcPr>
            <w:tcW w:w="1705" w:type="dxa"/>
            <w:shd w:val="clear" w:color="auto" w:fill="auto"/>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t>353100, Краснодарский край, Выселковский район, станица Выселки, улица Дорожная, 1</w:t>
            </w:r>
          </w:p>
        </w:tc>
        <w:tc>
          <w:tcPr>
            <w:tcW w:w="1981" w:type="dxa"/>
            <w:shd w:val="clear" w:color="auto" w:fill="auto"/>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t>Краснодарский край, Выселковский район, станица Выселки, улица Дорожная, 1, КН 23</w:t>
            </w:r>
            <w:r w:rsidR="00E25740">
              <w:rPr>
                <w:rFonts w:ascii="Times New Roman" w:hAnsi="Times New Roman" w:cs="Times New Roman"/>
                <w:sz w:val="16"/>
                <w:szCs w:val="16"/>
              </w:rPr>
              <w:t>:</w:t>
            </w:r>
            <w:r w:rsidRPr="0087758A">
              <w:rPr>
                <w:rFonts w:ascii="Times New Roman" w:hAnsi="Times New Roman" w:cs="Times New Roman"/>
                <w:sz w:val="16"/>
                <w:szCs w:val="16"/>
              </w:rPr>
              <w:t>05</w:t>
            </w:r>
            <w:r w:rsidR="00E25740">
              <w:rPr>
                <w:rFonts w:ascii="Times New Roman" w:hAnsi="Times New Roman" w:cs="Times New Roman"/>
                <w:sz w:val="16"/>
                <w:szCs w:val="16"/>
              </w:rPr>
              <w:t>:</w:t>
            </w:r>
            <w:r w:rsidRPr="0087758A">
              <w:rPr>
                <w:rFonts w:ascii="Times New Roman" w:hAnsi="Times New Roman" w:cs="Times New Roman"/>
                <w:sz w:val="16"/>
                <w:szCs w:val="16"/>
              </w:rPr>
              <w:t>0604000</w:t>
            </w:r>
            <w:r w:rsidR="00E25740">
              <w:rPr>
                <w:rFonts w:ascii="Times New Roman" w:hAnsi="Times New Roman" w:cs="Times New Roman"/>
                <w:sz w:val="16"/>
                <w:szCs w:val="16"/>
              </w:rPr>
              <w:t>:</w:t>
            </w:r>
            <w:r w:rsidRPr="0087758A">
              <w:rPr>
                <w:rFonts w:ascii="Times New Roman" w:hAnsi="Times New Roman" w:cs="Times New Roman"/>
                <w:sz w:val="16"/>
                <w:szCs w:val="16"/>
              </w:rPr>
              <w:t>72</w:t>
            </w:r>
          </w:p>
        </w:tc>
        <w:tc>
          <w:tcPr>
            <w:tcW w:w="425" w:type="dxa"/>
            <w:shd w:val="clear" w:color="auto" w:fill="auto"/>
            <w:vAlign w:val="bottom"/>
            <w:hideMark/>
          </w:tcPr>
          <w:p w:rsidR="0087758A" w:rsidRPr="0087758A" w:rsidRDefault="0087758A" w:rsidP="0087758A">
            <w:pPr>
              <w:rPr>
                <w:rFonts w:ascii="Times New Roman" w:eastAsia="Times New Roman" w:hAnsi="Times New Roman" w:cs="Times New Roman"/>
                <w:color w:val="000000"/>
                <w:sz w:val="16"/>
                <w:szCs w:val="16"/>
                <w:lang w:eastAsia="ru-RU"/>
              </w:rPr>
            </w:pPr>
            <w:r w:rsidRPr="0087758A">
              <w:rPr>
                <w:rFonts w:ascii="Times New Roman" w:eastAsia="Times New Roman" w:hAnsi="Times New Roman" w:cs="Times New Roman"/>
                <w:color w:val="000000"/>
                <w:sz w:val="16"/>
                <w:szCs w:val="16"/>
                <w:lang w:eastAsia="ru-RU"/>
              </w:rPr>
              <w:t> </w:t>
            </w:r>
          </w:p>
        </w:tc>
        <w:tc>
          <w:tcPr>
            <w:tcW w:w="1666" w:type="dxa"/>
            <w:shd w:val="clear" w:color="auto" w:fill="auto"/>
            <w:noWrap/>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t>1022303553821</w:t>
            </w:r>
          </w:p>
        </w:tc>
        <w:tc>
          <w:tcPr>
            <w:tcW w:w="1332" w:type="dxa"/>
            <w:shd w:val="clear" w:color="auto" w:fill="auto"/>
            <w:noWrap/>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t>2328003408</w:t>
            </w:r>
          </w:p>
        </w:tc>
        <w:tc>
          <w:tcPr>
            <w:tcW w:w="2211" w:type="dxa"/>
            <w:shd w:val="clear" w:color="auto" w:fill="auto"/>
            <w:vAlign w:val="bottom"/>
            <w:hideMark/>
          </w:tcPr>
          <w:p w:rsidR="0087758A" w:rsidRPr="0087758A" w:rsidRDefault="0087758A" w:rsidP="0087758A">
            <w:pPr>
              <w:rPr>
                <w:rFonts w:ascii="Times New Roman" w:eastAsia="Times New Roman" w:hAnsi="Times New Roman" w:cs="Times New Roman"/>
                <w:color w:val="000000"/>
                <w:sz w:val="16"/>
                <w:szCs w:val="16"/>
                <w:lang w:eastAsia="ru-RU"/>
              </w:rPr>
            </w:pPr>
            <w:r w:rsidRPr="0087758A">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t>06.09.1999</w:t>
            </w:r>
          </w:p>
        </w:tc>
        <w:tc>
          <w:tcPr>
            <w:tcW w:w="709" w:type="dxa"/>
            <w:shd w:val="clear" w:color="auto" w:fill="auto"/>
            <w:noWrap/>
            <w:vAlign w:val="bottom"/>
            <w:hideMark/>
          </w:tcPr>
          <w:p w:rsidR="0087758A" w:rsidRPr="0034483D" w:rsidRDefault="0087758A" w:rsidP="0087758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87758A" w:rsidRPr="0034483D" w:rsidRDefault="0087758A" w:rsidP="0087758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87758A" w:rsidRPr="0034483D" w:rsidRDefault="0087758A" w:rsidP="0087758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87758A" w:rsidRPr="0034483D" w:rsidTr="0047517F">
        <w:trPr>
          <w:cantSplit/>
          <w:trHeight w:val="20"/>
          <w:jc w:val="center"/>
        </w:trPr>
        <w:tc>
          <w:tcPr>
            <w:tcW w:w="2126" w:type="dxa"/>
            <w:shd w:val="clear" w:color="auto" w:fill="auto"/>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lastRenderedPageBreak/>
              <w:t>Общество с ограниченной ответственностью «Дельта»</w:t>
            </w:r>
          </w:p>
        </w:tc>
        <w:tc>
          <w:tcPr>
            <w:tcW w:w="1705" w:type="dxa"/>
            <w:shd w:val="clear" w:color="auto" w:fill="auto"/>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t>353100, Краснодарский край, Выселковский район, станица Выселки, улица Дорожная, 1</w:t>
            </w:r>
          </w:p>
        </w:tc>
        <w:tc>
          <w:tcPr>
            <w:tcW w:w="1981" w:type="dxa"/>
            <w:shd w:val="clear" w:color="auto" w:fill="auto"/>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t>Краснодарский край, Выселковский район, станица Выселки, улица Дорожная, 1, КН 23</w:t>
            </w:r>
            <w:r w:rsidR="0047517F">
              <w:rPr>
                <w:rFonts w:ascii="Times New Roman" w:hAnsi="Times New Roman" w:cs="Times New Roman"/>
                <w:sz w:val="16"/>
                <w:szCs w:val="16"/>
              </w:rPr>
              <w:t>:</w:t>
            </w:r>
            <w:r w:rsidRPr="0087758A">
              <w:rPr>
                <w:rFonts w:ascii="Times New Roman" w:hAnsi="Times New Roman" w:cs="Times New Roman"/>
                <w:sz w:val="16"/>
                <w:szCs w:val="16"/>
              </w:rPr>
              <w:t>05</w:t>
            </w:r>
            <w:r w:rsidR="0047517F">
              <w:rPr>
                <w:rFonts w:ascii="Times New Roman" w:hAnsi="Times New Roman" w:cs="Times New Roman"/>
                <w:sz w:val="16"/>
                <w:szCs w:val="16"/>
              </w:rPr>
              <w:t>:</w:t>
            </w:r>
            <w:r w:rsidRPr="0087758A">
              <w:rPr>
                <w:rFonts w:ascii="Times New Roman" w:hAnsi="Times New Roman" w:cs="Times New Roman"/>
                <w:sz w:val="16"/>
                <w:szCs w:val="16"/>
              </w:rPr>
              <w:t>0604000</w:t>
            </w:r>
            <w:r w:rsidR="0047517F">
              <w:rPr>
                <w:rFonts w:ascii="Times New Roman" w:hAnsi="Times New Roman" w:cs="Times New Roman"/>
                <w:sz w:val="16"/>
                <w:szCs w:val="16"/>
              </w:rPr>
              <w:t>:</w:t>
            </w:r>
            <w:r w:rsidRPr="0087758A">
              <w:rPr>
                <w:rFonts w:ascii="Times New Roman" w:hAnsi="Times New Roman" w:cs="Times New Roman"/>
                <w:sz w:val="16"/>
                <w:szCs w:val="16"/>
              </w:rPr>
              <w:t>1240</w:t>
            </w:r>
          </w:p>
        </w:tc>
        <w:tc>
          <w:tcPr>
            <w:tcW w:w="425" w:type="dxa"/>
            <w:shd w:val="clear" w:color="auto" w:fill="auto"/>
            <w:vAlign w:val="bottom"/>
            <w:hideMark/>
          </w:tcPr>
          <w:p w:rsidR="0087758A" w:rsidRPr="0087758A" w:rsidRDefault="0087758A" w:rsidP="0087758A">
            <w:pPr>
              <w:rPr>
                <w:rFonts w:ascii="Times New Roman" w:eastAsia="Times New Roman" w:hAnsi="Times New Roman" w:cs="Times New Roman"/>
                <w:color w:val="000000"/>
                <w:sz w:val="16"/>
                <w:szCs w:val="16"/>
                <w:lang w:eastAsia="ru-RU"/>
              </w:rPr>
            </w:pPr>
            <w:r w:rsidRPr="0087758A">
              <w:rPr>
                <w:rFonts w:ascii="Times New Roman" w:eastAsia="Times New Roman" w:hAnsi="Times New Roman" w:cs="Times New Roman"/>
                <w:color w:val="000000"/>
                <w:sz w:val="16"/>
                <w:szCs w:val="16"/>
                <w:lang w:eastAsia="ru-RU"/>
              </w:rPr>
              <w:t> </w:t>
            </w:r>
          </w:p>
        </w:tc>
        <w:tc>
          <w:tcPr>
            <w:tcW w:w="1666" w:type="dxa"/>
            <w:shd w:val="clear" w:color="auto" w:fill="auto"/>
            <w:noWrap/>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t>1022303553821</w:t>
            </w:r>
          </w:p>
        </w:tc>
        <w:tc>
          <w:tcPr>
            <w:tcW w:w="1332" w:type="dxa"/>
            <w:shd w:val="clear" w:color="auto" w:fill="auto"/>
            <w:noWrap/>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t>2328003408</w:t>
            </w:r>
          </w:p>
        </w:tc>
        <w:tc>
          <w:tcPr>
            <w:tcW w:w="2211" w:type="dxa"/>
            <w:shd w:val="clear" w:color="auto" w:fill="auto"/>
            <w:vAlign w:val="bottom"/>
            <w:hideMark/>
          </w:tcPr>
          <w:p w:rsidR="0087758A" w:rsidRPr="0087758A" w:rsidRDefault="0087758A" w:rsidP="0087758A">
            <w:pPr>
              <w:rPr>
                <w:rFonts w:ascii="Times New Roman" w:eastAsia="Times New Roman" w:hAnsi="Times New Roman" w:cs="Times New Roman"/>
                <w:color w:val="000000"/>
                <w:sz w:val="16"/>
                <w:szCs w:val="16"/>
                <w:lang w:eastAsia="ru-RU"/>
              </w:rPr>
            </w:pPr>
            <w:r w:rsidRPr="0087758A">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hideMark/>
          </w:tcPr>
          <w:p w:rsidR="0087758A" w:rsidRPr="0087758A" w:rsidRDefault="0087758A" w:rsidP="0087758A">
            <w:pPr>
              <w:rPr>
                <w:rFonts w:ascii="Times New Roman" w:hAnsi="Times New Roman" w:cs="Times New Roman"/>
                <w:sz w:val="16"/>
                <w:szCs w:val="16"/>
              </w:rPr>
            </w:pPr>
            <w:r w:rsidRPr="0087758A">
              <w:rPr>
                <w:rFonts w:ascii="Times New Roman" w:hAnsi="Times New Roman" w:cs="Times New Roman"/>
                <w:sz w:val="16"/>
                <w:szCs w:val="16"/>
              </w:rPr>
              <w:t>06.09.1999</w:t>
            </w:r>
          </w:p>
        </w:tc>
        <w:tc>
          <w:tcPr>
            <w:tcW w:w="709" w:type="dxa"/>
            <w:shd w:val="clear" w:color="auto" w:fill="auto"/>
            <w:noWrap/>
            <w:vAlign w:val="bottom"/>
            <w:hideMark/>
          </w:tcPr>
          <w:p w:rsidR="0087758A" w:rsidRPr="0034483D" w:rsidRDefault="0087758A" w:rsidP="0087758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vAlign w:val="bottom"/>
            <w:hideMark/>
          </w:tcPr>
          <w:p w:rsidR="0087758A" w:rsidRPr="0034483D" w:rsidRDefault="0087758A" w:rsidP="0087758A">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87758A" w:rsidRPr="0034483D" w:rsidRDefault="0087758A" w:rsidP="0087758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47517F" w:rsidRPr="0034483D" w:rsidTr="0047517F">
        <w:trPr>
          <w:cantSplit/>
          <w:trHeight w:val="20"/>
          <w:jc w:val="center"/>
        </w:trPr>
        <w:tc>
          <w:tcPr>
            <w:tcW w:w="2126"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Муниципальное унитарное предприятие «Выселковский дорожный ремонтно-строительный участок»</w:t>
            </w:r>
          </w:p>
        </w:tc>
        <w:tc>
          <w:tcPr>
            <w:tcW w:w="1705"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353100, Краснодарский край, Выселковский район, станица Выселки, улица Дзержинского, 2</w:t>
            </w:r>
          </w:p>
        </w:tc>
        <w:tc>
          <w:tcPr>
            <w:tcW w:w="1981"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Краснодарский край, Выселковский район, станица Выселки, улица Дзержинского, 2, КН 23</w:t>
            </w:r>
            <w:r>
              <w:rPr>
                <w:rFonts w:ascii="Times New Roman" w:hAnsi="Times New Roman" w:cs="Times New Roman"/>
                <w:sz w:val="16"/>
                <w:szCs w:val="16"/>
              </w:rPr>
              <w:t>:</w:t>
            </w:r>
            <w:r w:rsidRPr="0047517F">
              <w:rPr>
                <w:rFonts w:ascii="Times New Roman" w:hAnsi="Times New Roman" w:cs="Times New Roman"/>
                <w:sz w:val="16"/>
                <w:szCs w:val="16"/>
              </w:rPr>
              <w:t>05</w:t>
            </w:r>
            <w:r>
              <w:rPr>
                <w:rFonts w:ascii="Times New Roman" w:hAnsi="Times New Roman" w:cs="Times New Roman"/>
                <w:sz w:val="16"/>
                <w:szCs w:val="16"/>
              </w:rPr>
              <w:t>:</w:t>
            </w:r>
            <w:r w:rsidRPr="0047517F">
              <w:rPr>
                <w:rFonts w:ascii="Times New Roman" w:hAnsi="Times New Roman" w:cs="Times New Roman"/>
                <w:sz w:val="16"/>
                <w:szCs w:val="16"/>
              </w:rPr>
              <w:t>0602010</w:t>
            </w:r>
            <w:r>
              <w:rPr>
                <w:rFonts w:ascii="Times New Roman" w:hAnsi="Times New Roman" w:cs="Times New Roman"/>
                <w:sz w:val="16"/>
                <w:szCs w:val="16"/>
              </w:rPr>
              <w:t>:</w:t>
            </w:r>
            <w:r w:rsidRPr="0047517F">
              <w:rPr>
                <w:rFonts w:ascii="Times New Roman" w:hAnsi="Times New Roman" w:cs="Times New Roman"/>
                <w:sz w:val="16"/>
                <w:szCs w:val="16"/>
              </w:rPr>
              <w:t>13</w:t>
            </w:r>
          </w:p>
        </w:tc>
        <w:tc>
          <w:tcPr>
            <w:tcW w:w="425" w:type="dxa"/>
            <w:shd w:val="clear" w:color="auto" w:fill="auto"/>
            <w:hideMark/>
          </w:tcPr>
          <w:p w:rsidR="0047517F" w:rsidRPr="0047517F" w:rsidRDefault="0047517F" w:rsidP="0047517F">
            <w:pPr>
              <w:rPr>
                <w:rFonts w:ascii="Times New Roman" w:hAnsi="Times New Roman" w:cs="Times New Roman"/>
                <w:sz w:val="16"/>
                <w:szCs w:val="16"/>
              </w:rPr>
            </w:pPr>
          </w:p>
        </w:tc>
        <w:tc>
          <w:tcPr>
            <w:tcW w:w="1666" w:type="dxa"/>
            <w:shd w:val="clear" w:color="auto" w:fill="auto"/>
            <w:noWrap/>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1022303554250</w:t>
            </w:r>
          </w:p>
        </w:tc>
        <w:tc>
          <w:tcPr>
            <w:tcW w:w="1332" w:type="dxa"/>
            <w:shd w:val="clear" w:color="auto" w:fill="auto"/>
            <w:noWrap/>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2328003334</w:t>
            </w:r>
          </w:p>
        </w:tc>
        <w:tc>
          <w:tcPr>
            <w:tcW w:w="2211" w:type="dxa"/>
            <w:shd w:val="clear" w:color="auto" w:fill="auto"/>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18.05.2002</w:t>
            </w:r>
          </w:p>
        </w:tc>
        <w:tc>
          <w:tcPr>
            <w:tcW w:w="709" w:type="dxa"/>
            <w:shd w:val="clear" w:color="auto" w:fill="auto"/>
            <w:noWrap/>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47517F" w:rsidRPr="0034483D" w:rsidTr="0047517F">
        <w:trPr>
          <w:cantSplit/>
          <w:trHeight w:val="20"/>
          <w:jc w:val="center"/>
        </w:trPr>
        <w:tc>
          <w:tcPr>
            <w:tcW w:w="2126"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 xml:space="preserve">Муниципальное бюджетное образовательное учреждение средняя общеобразовательная школа №12 станицы </w:t>
            </w:r>
            <w:proofErr w:type="spellStart"/>
            <w:r w:rsidRPr="0047517F">
              <w:rPr>
                <w:rFonts w:ascii="Times New Roman" w:hAnsi="Times New Roman" w:cs="Times New Roman"/>
                <w:sz w:val="16"/>
                <w:szCs w:val="16"/>
              </w:rPr>
              <w:t>Новобейсугской</w:t>
            </w:r>
            <w:proofErr w:type="spellEnd"/>
            <w:r w:rsidRPr="0047517F">
              <w:rPr>
                <w:rFonts w:ascii="Times New Roman" w:hAnsi="Times New Roman" w:cs="Times New Roman"/>
                <w:sz w:val="16"/>
                <w:szCs w:val="16"/>
              </w:rPr>
              <w:t xml:space="preserve"> муниципального образования Выселковский район</w:t>
            </w:r>
          </w:p>
        </w:tc>
        <w:tc>
          <w:tcPr>
            <w:tcW w:w="1705"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 xml:space="preserve">353145, Краснодарский край, Выселковский район, станица </w:t>
            </w:r>
            <w:proofErr w:type="spellStart"/>
            <w:r w:rsidRPr="0047517F">
              <w:rPr>
                <w:rFonts w:ascii="Times New Roman" w:hAnsi="Times New Roman" w:cs="Times New Roman"/>
                <w:sz w:val="16"/>
                <w:szCs w:val="16"/>
              </w:rPr>
              <w:t>Новобейсугская</w:t>
            </w:r>
            <w:proofErr w:type="spellEnd"/>
            <w:r w:rsidRPr="0047517F">
              <w:rPr>
                <w:rFonts w:ascii="Times New Roman" w:hAnsi="Times New Roman" w:cs="Times New Roman"/>
                <w:sz w:val="16"/>
                <w:szCs w:val="16"/>
              </w:rPr>
              <w:t>, улица Ленина, 4</w:t>
            </w:r>
          </w:p>
        </w:tc>
        <w:tc>
          <w:tcPr>
            <w:tcW w:w="1981"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 xml:space="preserve">Краснодарский край, Выселковский район, станица </w:t>
            </w:r>
            <w:proofErr w:type="spellStart"/>
            <w:r w:rsidRPr="0047517F">
              <w:rPr>
                <w:rFonts w:ascii="Times New Roman" w:hAnsi="Times New Roman" w:cs="Times New Roman"/>
                <w:sz w:val="16"/>
                <w:szCs w:val="16"/>
              </w:rPr>
              <w:t>Но</w:t>
            </w:r>
            <w:r w:rsidR="00AA1E51">
              <w:rPr>
                <w:rFonts w:ascii="Times New Roman" w:hAnsi="Times New Roman" w:cs="Times New Roman"/>
                <w:sz w:val="16"/>
                <w:szCs w:val="16"/>
              </w:rPr>
              <w:t>вобейсугская</w:t>
            </w:r>
            <w:proofErr w:type="spellEnd"/>
            <w:r w:rsidR="00AA1E51">
              <w:rPr>
                <w:rFonts w:ascii="Times New Roman" w:hAnsi="Times New Roman" w:cs="Times New Roman"/>
                <w:sz w:val="16"/>
                <w:szCs w:val="16"/>
              </w:rPr>
              <w:t xml:space="preserve">, улица Ленина, 4, </w:t>
            </w:r>
            <w:r w:rsidRPr="0047517F">
              <w:rPr>
                <w:rFonts w:ascii="Times New Roman" w:hAnsi="Times New Roman" w:cs="Times New Roman"/>
                <w:sz w:val="16"/>
                <w:szCs w:val="16"/>
              </w:rPr>
              <w:t>КН 23:05:1002038:3</w:t>
            </w:r>
          </w:p>
        </w:tc>
        <w:tc>
          <w:tcPr>
            <w:tcW w:w="425" w:type="dxa"/>
            <w:shd w:val="clear" w:color="auto" w:fill="auto"/>
            <w:hideMark/>
          </w:tcPr>
          <w:p w:rsidR="0047517F" w:rsidRPr="0047517F" w:rsidRDefault="0047517F" w:rsidP="0047517F">
            <w:pPr>
              <w:rPr>
                <w:rFonts w:ascii="Times New Roman" w:hAnsi="Times New Roman" w:cs="Times New Roman"/>
                <w:sz w:val="16"/>
                <w:szCs w:val="16"/>
              </w:rPr>
            </w:pPr>
          </w:p>
        </w:tc>
        <w:tc>
          <w:tcPr>
            <w:tcW w:w="1666" w:type="dxa"/>
            <w:shd w:val="clear" w:color="auto" w:fill="auto"/>
            <w:noWrap/>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1022303554888</w:t>
            </w:r>
          </w:p>
        </w:tc>
        <w:tc>
          <w:tcPr>
            <w:tcW w:w="1332" w:type="dxa"/>
            <w:shd w:val="clear" w:color="auto" w:fill="auto"/>
            <w:noWrap/>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2328007875</w:t>
            </w:r>
          </w:p>
        </w:tc>
        <w:tc>
          <w:tcPr>
            <w:tcW w:w="2211" w:type="dxa"/>
            <w:shd w:val="clear" w:color="auto" w:fill="auto"/>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05.04.2001</w:t>
            </w:r>
          </w:p>
        </w:tc>
        <w:tc>
          <w:tcPr>
            <w:tcW w:w="709" w:type="dxa"/>
            <w:shd w:val="clear" w:color="auto" w:fill="auto"/>
            <w:noWrap/>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47517F" w:rsidRPr="0034483D" w:rsidTr="0047517F">
        <w:trPr>
          <w:cantSplit/>
          <w:trHeight w:val="20"/>
          <w:jc w:val="center"/>
        </w:trPr>
        <w:tc>
          <w:tcPr>
            <w:tcW w:w="2126"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 xml:space="preserve">Муниципальное бюджетное дошкольное образовательное учреждение детский сад №14 «Чайка» станицы </w:t>
            </w:r>
            <w:proofErr w:type="spellStart"/>
            <w:r w:rsidRPr="0047517F">
              <w:rPr>
                <w:rFonts w:ascii="Times New Roman" w:hAnsi="Times New Roman" w:cs="Times New Roman"/>
                <w:sz w:val="16"/>
                <w:szCs w:val="16"/>
              </w:rPr>
              <w:t>Новобейсугской</w:t>
            </w:r>
            <w:proofErr w:type="spellEnd"/>
            <w:r w:rsidRPr="0047517F">
              <w:rPr>
                <w:rFonts w:ascii="Times New Roman" w:hAnsi="Times New Roman" w:cs="Times New Roman"/>
                <w:sz w:val="16"/>
                <w:szCs w:val="16"/>
              </w:rPr>
              <w:t xml:space="preserve"> муниципального образования Выселковский район</w:t>
            </w:r>
          </w:p>
        </w:tc>
        <w:tc>
          <w:tcPr>
            <w:tcW w:w="1705"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 xml:space="preserve">353145, Краснодарский край, Выселковский район, станица </w:t>
            </w:r>
            <w:proofErr w:type="spellStart"/>
            <w:r w:rsidRPr="0047517F">
              <w:rPr>
                <w:rFonts w:ascii="Times New Roman" w:hAnsi="Times New Roman" w:cs="Times New Roman"/>
                <w:sz w:val="16"/>
                <w:szCs w:val="16"/>
              </w:rPr>
              <w:t>Новобейсугская</w:t>
            </w:r>
            <w:proofErr w:type="spellEnd"/>
            <w:r w:rsidRPr="0047517F">
              <w:rPr>
                <w:rFonts w:ascii="Times New Roman" w:hAnsi="Times New Roman" w:cs="Times New Roman"/>
                <w:sz w:val="16"/>
                <w:szCs w:val="16"/>
              </w:rPr>
              <w:t>, улица Ленина, 3</w:t>
            </w:r>
          </w:p>
        </w:tc>
        <w:tc>
          <w:tcPr>
            <w:tcW w:w="1981"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 xml:space="preserve">Краснодарский край, Выселковский район, станица </w:t>
            </w:r>
            <w:proofErr w:type="spellStart"/>
            <w:r w:rsidRPr="0047517F">
              <w:rPr>
                <w:rFonts w:ascii="Times New Roman" w:hAnsi="Times New Roman" w:cs="Times New Roman"/>
                <w:sz w:val="16"/>
                <w:szCs w:val="16"/>
              </w:rPr>
              <w:t>Новобейсугская</w:t>
            </w:r>
            <w:proofErr w:type="spellEnd"/>
            <w:r w:rsidRPr="0047517F">
              <w:rPr>
                <w:rFonts w:ascii="Times New Roman" w:hAnsi="Times New Roman" w:cs="Times New Roman"/>
                <w:sz w:val="16"/>
                <w:szCs w:val="16"/>
              </w:rPr>
              <w:t>, улица Ленина, 3, КН 23:05:1002031:11</w:t>
            </w:r>
          </w:p>
        </w:tc>
        <w:tc>
          <w:tcPr>
            <w:tcW w:w="425" w:type="dxa"/>
            <w:shd w:val="clear" w:color="auto" w:fill="auto"/>
            <w:hideMark/>
          </w:tcPr>
          <w:p w:rsidR="0047517F" w:rsidRPr="0047517F" w:rsidRDefault="0047517F" w:rsidP="0047517F">
            <w:pPr>
              <w:rPr>
                <w:rFonts w:ascii="Times New Roman" w:hAnsi="Times New Roman" w:cs="Times New Roman"/>
                <w:sz w:val="16"/>
                <w:szCs w:val="16"/>
              </w:rPr>
            </w:pPr>
          </w:p>
        </w:tc>
        <w:tc>
          <w:tcPr>
            <w:tcW w:w="1666" w:type="dxa"/>
            <w:shd w:val="clear" w:color="auto" w:fill="auto"/>
            <w:noWrap/>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1062328000206</w:t>
            </w:r>
          </w:p>
        </w:tc>
        <w:tc>
          <w:tcPr>
            <w:tcW w:w="1332" w:type="dxa"/>
            <w:shd w:val="clear" w:color="auto" w:fill="auto"/>
            <w:noWrap/>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2328016502</w:t>
            </w:r>
          </w:p>
        </w:tc>
        <w:tc>
          <w:tcPr>
            <w:tcW w:w="2211" w:type="dxa"/>
            <w:shd w:val="clear" w:color="auto" w:fill="auto"/>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20.01.2006</w:t>
            </w:r>
          </w:p>
        </w:tc>
        <w:tc>
          <w:tcPr>
            <w:tcW w:w="709" w:type="dxa"/>
            <w:shd w:val="clear" w:color="auto" w:fill="auto"/>
            <w:noWrap/>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47517F" w:rsidRPr="0034483D" w:rsidTr="0047517F">
        <w:trPr>
          <w:cantSplit/>
          <w:trHeight w:val="20"/>
          <w:jc w:val="center"/>
        </w:trPr>
        <w:tc>
          <w:tcPr>
            <w:tcW w:w="2126"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 xml:space="preserve">Муниципальное бюджетное образовательное учреждение средняя общеобразовательная школа №14 имени Героя Советского Союза </w:t>
            </w:r>
            <w:proofErr w:type="spellStart"/>
            <w:proofErr w:type="gramStart"/>
            <w:r w:rsidRPr="0047517F">
              <w:rPr>
                <w:rFonts w:ascii="Times New Roman" w:hAnsi="Times New Roman" w:cs="Times New Roman"/>
                <w:sz w:val="16"/>
                <w:szCs w:val="16"/>
              </w:rPr>
              <w:t>С.Е.Белого</w:t>
            </w:r>
            <w:proofErr w:type="spellEnd"/>
            <w:r w:rsidRPr="0047517F">
              <w:rPr>
                <w:rFonts w:ascii="Times New Roman" w:hAnsi="Times New Roman" w:cs="Times New Roman"/>
                <w:sz w:val="16"/>
                <w:szCs w:val="16"/>
              </w:rPr>
              <w:t xml:space="preserve">  хутора</w:t>
            </w:r>
            <w:proofErr w:type="gramEnd"/>
            <w:r w:rsidRPr="0047517F">
              <w:rPr>
                <w:rFonts w:ascii="Times New Roman" w:hAnsi="Times New Roman" w:cs="Times New Roman"/>
                <w:sz w:val="16"/>
                <w:szCs w:val="16"/>
              </w:rPr>
              <w:t xml:space="preserve"> </w:t>
            </w:r>
            <w:proofErr w:type="spellStart"/>
            <w:r w:rsidRPr="0047517F">
              <w:rPr>
                <w:rFonts w:ascii="Times New Roman" w:hAnsi="Times New Roman" w:cs="Times New Roman"/>
                <w:sz w:val="16"/>
                <w:szCs w:val="16"/>
              </w:rPr>
              <w:t>Бейсужек</w:t>
            </w:r>
            <w:proofErr w:type="spellEnd"/>
            <w:r w:rsidRPr="0047517F">
              <w:rPr>
                <w:rFonts w:ascii="Times New Roman" w:hAnsi="Times New Roman" w:cs="Times New Roman"/>
                <w:sz w:val="16"/>
                <w:szCs w:val="16"/>
              </w:rPr>
              <w:t xml:space="preserve"> Второй муниципального образования Выселковский район</w:t>
            </w:r>
          </w:p>
        </w:tc>
        <w:tc>
          <w:tcPr>
            <w:tcW w:w="1705"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 xml:space="preserve">353136, Краснодарский край, Выселковский район, х. </w:t>
            </w:r>
            <w:proofErr w:type="spellStart"/>
            <w:r w:rsidRPr="0047517F">
              <w:rPr>
                <w:rFonts w:ascii="Times New Roman" w:hAnsi="Times New Roman" w:cs="Times New Roman"/>
                <w:sz w:val="16"/>
                <w:szCs w:val="16"/>
              </w:rPr>
              <w:t>Бейсужек</w:t>
            </w:r>
            <w:proofErr w:type="spellEnd"/>
            <w:r w:rsidRPr="0047517F">
              <w:rPr>
                <w:rFonts w:ascii="Times New Roman" w:hAnsi="Times New Roman" w:cs="Times New Roman"/>
                <w:sz w:val="16"/>
                <w:szCs w:val="16"/>
              </w:rPr>
              <w:t xml:space="preserve"> Второй, улица Школьная, 2</w:t>
            </w:r>
          </w:p>
        </w:tc>
        <w:tc>
          <w:tcPr>
            <w:tcW w:w="1981"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 xml:space="preserve">Краснодарский край, Выселковский район, х. </w:t>
            </w:r>
            <w:proofErr w:type="spellStart"/>
            <w:r w:rsidRPr="0047517F">
              <w:rPr>
                <w:rFonts w:ascii="Times New Roman" w:hAnsi="Times New Roman" w:cs="Times New Roman"/>
                <w:sz w:val="16"/>
                <w:szCs w:val="16"/>
              </w:rPr>
              <w:t>Бейсужек</w:t>
            </w:r>
            <w:proofErr w:type="spellEnd"/>
            <w:r w:rsidRPr="0047517F">
              <w:rPr>
                <w:rFonts w:ascii="Times New Roman" w:hAnsi="Times New Roman" w:cs="Times New Roman"/>
                <w:sz w:val="16"/>
                <w:szCs w:val="16"/>
              </w:rPr>
              <w:t xml:space="preserve"> Второй, улица Школьная, 2, КН 23</w:t>
            </w:r>
            <w:r w:rsidR="00AA1E51">
              <w:rPr>
                <w:rFonts w:ascii="Times New Roman" w:hAnsi="Times New Roman" w:cs="Times New Roman"/>
                <w:sz w:val="16"/>
                <w:szCs w:val="16"/>
              </w:rPr>
              <w:t>:</w:t>
            </w:r>
            <w:r w:rsidRPr="0047517F">
              <w:rPr>
                <w:rFonts w:ascii="Times New Roman" w:hAnsi="Times New Roman" w:cs="Times New Roman"/>
                <w:sz w:val="16"/>
                <w:szCs w:val="16"/>
              </w:rPr>
              <w:t>05</w:t>
            </w:r>
            <w:r w:rsidR="00AA1E51">
              <w:rPr>
                <w:rFonts w:ascii="Times New Roman" w:hAnsi="Times New Roman" w:cs="Times New Roman"/>
                <w:sz w:val="16"/>
                <w:szCs w:val="16"/>
              </w:rPr>
              <w:t>:</w:t>
            </w:r>
            <w:r w:rsidRPr="0047517F">
              <w:rPr>
                <w:rFonts w:ascii="Times New Roman" w:hAnsi="Times New Roman" w:cs="Times New Roman"/>
                <w:sz w:val="16"/>
                <w:szCs w:val="16"/>
              </w:rPr>
              <w:t>0902005</w:t>
            </w:r>
            <w:r w:rsidR="00AA1E51">
              <w:rPr>
                <w:rFonts w:ascii="Times New Roman" w:hAnsi="Times New Roman" w:cs="Times New Roman"/>
                <w:sz w:val="16"/>
                <w:szCs w:val="16"/>
              </w:rPr>
              <w:t>:</w:t>
            </w:r>
            <w:r w:rsidRPr="0047517F">
              <w:rPr>
                <w:rFonts w:ascii="Times New Roman" w:hAnsi="Times New Roman" w:cs="Times New Roman"/>
                <w:sz w:val="16"/>
                <w:szCs w:val="16"/>
              </w:rPr>
              <w:t>35</w:t>
            </w:r>
          </w:p>
        </w:tc>
        <w:tc>
          <w:tcPr>
            <w:tcW w:w="425" w:type="dxa"/>
            <w:shd w:val="clear" w:color="auto" w:fill="auto"/>
            <w:hideMark/>
          </w:tcPr>
          <w:p w:rsidR="0047517F" w:rsidRPr="0047517F" w:rsidRDefault="0047517F" w:rsidP="0047517F">
            <w:pPr>
              <w:rPr>
                <w:rFonts w:ascii="Times New Roman" w:hAnsi="Times New Roman" w:cs="Times New Roman"/>
                <w:sz w:val="16"/>
                <w:szCs w:val="16"/>
              </w:rPr>
            </w:pPr>
          </w:p>
        </w:tc>
        <w:tc>
          <w:tcPr>
            <w:tcW w:w="1666" w:type="dxa"/>
            <w:shd w:val="clear" w:color="auto" w:fill="auto"/>
            <w:noWrap/>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1022303554690</w:t>
            </w:r>
          </w:p>
        </w:tc>
        <w:tc>
          <w:tcPr>
            <w:tcW w:w="1332" w:type="dxa"/>
            <w:shd w:val="clear" w:color="auto" w:fill="auto"/>
            <w:noWrap/>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2328008678</w:t>
            </w:r>
          </w:p>
        </w:tc>
        <w:tc>
          <w:tcPr>
            <w:tcW w:w="2211" w:type="dxa"/>
            <w:shd w:val="clear" w:color="auto" w:fill="auto"/>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15.10.2002</w:t>
            </w:r>
          </w:p>
        </w:tc>
        <w:tc>
          <w:tcPr>
            <w:tcW w:w="709" w:type="dxa"/>
            <w:shd w:val="clear" w:color="auto" w:fill="auto"/>
            <w:noWrap/>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47517F" w:rsidRPr="0034483D" w:rsidTr="0047517F">
        <w:trPr>
          <w:cantSplit/>
          <w:trHeight w:val="20"/>
          <w:jc w:val="center"/>
        </w:trPr>
        <w:tc>
          <w:tcPr>
            <w:tcW w:w="2126"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lastRenderedPageBreak/>
              <w:t>Муниципальное бюджетное дошкольная образовательное учреждение детский сад №32 «Золушка» села Первомайского муниципального образования Выселковский район</w:t>
            </w:r>
          </w:p>
        </w:tc>
        <w:tc>
          <w:tcPr>
            <w:tcW w:w="1705"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353124, Краснодарский край, Выселковский район, село Первомайское, улица Набережная, 2А</w:t>
            </w:r>
          </w:p>
        </w:tc>
        <w:tc>
          <w:tcPr>
            <w:tcW w:w="1981"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Краснодарский край, Выселковский район, село Первомайское, улица Набережная, 2А, КН 23:05:0605002:291</w:t>
            </w:r>
          </w:p>
        </w:tc>
        <w:tc>
          <w:tcPr>
            <w:tcW w:w="425" w:type="dxa"/>
            <w:shd w:val="clear" w:color="auto" w:fill="auto"/>
            <w:hideMark/>
          </w:tcPr>
          <w:p w:rsidR="0047517F" w:rsidRPr="0047517F" w:rsidRDefault="0047517F" w:rsidP="0047517F">
            <w:pPr>
              <w:rPr>
                <w:rFonts w:ascii="Times New Roman" w:hAnsi="Times New Roman" w:cs="Times New Roman"/>
                <w:sz w:val="16"/>
                <w:szCs w:val="16"/>
              </w:rPr>
            </w:pPr>
          </w:p>
        </w:tc>
        <w:tc>
          <w:tcPr>
            <w:tcW w:w="1666" w:type="dxa"/>
            <w:shd w:val="clear" w:color="auto" w:fill="auto"/>
            <w:noWrap/>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1032315818479</w:t>
            </w:r>
          </w:p>
        </w:tc>
        <w:tc>
          <w:tcPr>
            <w:tcW w:w="1332" w:type="dxa"/>
            <w:shd w:val="clear" w:color="auto" w:fill="auto"/>
            <w:noWrap/>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2328010557</w:t>
            </w:r>
          </w:p>
        </w:tc>
        <w:tc>
          <w:tcPr>
            <w:tcW w:w="2211" w:type="dxa"/>
            <w:shd w:val="clear" w:color="auto" w:fill="auto"/>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09.04.2003</w:t>
            </w:r>
          </w:p>
        </w:tc>
        <w:tc>
          <w:tcPr>
            <w:tcW w:w="709" w:type="dxa"/>
            <w:shd w:val="clear" w:color="auto" w:fill="auto"/>
            <w:noWrap/>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47517F" w:rsidRPr="0034483D" w:rsidRDefault="0047517F" w:rsidP="0047517F">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bl>
    <w:p w:rsidR="0034483D" w:rsidRDefault="0034483D"/>
    <w:p w:rsidR="00DA44F4" w:rsidRDefault="00DA44F4"/>
    <w:p w:rsidR="0047517F" w:rsidRDefault="0047517F"/>
    <w:p w:rsidR="0047517F" w:rsidRDefault="0047517F"/>
    <w:p w:rsidR="0047517F" w:rsidRDefault="0047517F"/>
    <w:p w:rsidR="0047517F" w:rsidRDefault="0047517F"/>
    <w:p w:rsidR="0047517F" w:rsidRDefault="0047517F"/>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4E5326" w:rsidRDefault="004E5326"/>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406"/>
        <w:gridCol w:w="600"/>
        <w:gridCol w:w="978"/>
        <w:gridCol w:w="4395"/>
        <w:gridCol w:w="1118"/>
        <w:gridCol w:w="567"/>
        <w:gridCol w:w="992"/>
        <w:gridCol w:w="2426"/>
      </w:tblGrid>
      <w:tr w:rsidR="00E27FF6" w:rsidRPr="004E5326" w:rsidTr="00DA0BCA">
        <w:trPr>
          <w:trHeight w:val="20"/>
          <w:jc w:val="center"/>
        </w:trPr>
        <w:tc>
          <w:tcPr>
            <w:tcW w:w="2405" w:type="dxa"/>
            <w:vMerge w:val="restart"/>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lastRenderedPageBreak/>
              <w:t>Наименование юридического лица (ЮЛ) (филиала, представительства, обособленного структурного подразделения), Ф.И.О. индивидуального предпринимателя, деятельность которого подлежит проверке</w:t>
            </w:r>
          </w:p>
        </w:tc>
        <w:tc>
          <w:tcPr>
            <w:tcW w:w="1276" w:type="dxa"/>
            <w:vMerge w:val="restart"/>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Дата начала проведения проверки (ДД.ММ.ГГГГ, порядковый номер месяца, название месяца на русском языке в Им. падеже)</w:t>
            </w:r>
          </w:p>
        </w:tc>
        <w:tc>
          <w:tcPr>
            <w:tcW w:w="1006" w:type="dxa"/>
            <w:gridSpan w:val="2"/>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Срок проведения плановой проверки</w:t>
            </w:r>
          </w:p>
        </w:tc>
        <w:tc>
          <w:tcPr>
            <w:tcW w:w="978" w:type="dxa"/>
            <w:vMerge w:val="restart"/>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Форма проведения проверки (документарная, выездная, документарная и выездная)</w:t>
            </w:r>
          </w:p>
        </w:tc>
        <w:tc>
          <w:tcPr>
            <w:tcW w:w="4395" w:type="dxa"/>
            <w:vMerge w:val="restart"/>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Наименование органа</w:t>
            </w:r>
            <w:r w:rsidRPr="004E5326">
              <w:rPr>
                <w:rFonts w:ascii="Times New Roman" w:eastAsia="Times New Roman" w:hAnsi="Times New Roman" w:cs="Times New Roman"/>
                <w:color w:val="000000"/>
                <w:sz w:val="16"/>
                <w:szCs w:val="16"/>
                <w:lang w:eastAsia="ru-RU"/>
              </w:rPr>
              <w:br/>
              <w:t xml:space="preserve">государственного контроля (надзора), </w:t>
            </w:r>
            <w:r w:rsidRPr="004E5326">
              <w:rPr>
                <w:rFonts w:ascii="Times New Roman" w:eastAsia="Times New Roman" w:hAnsi="Times New Roman" w:cs="Times New Roman"/>
                <w:color w:val="000000"/>
                <w:sz w:val="16"/>
                <w:szCs w:val="16"/>
                <w:lang w:eastAsia="ru-RU"/>
              </w:rPr>
              <w:br/>
              <w:t>органа муниципального контроля, с которым проверка проводится совместно</w:t>
            </w:r>
          </w:p>
        </w:tc>
        <w:tc>
          <w:tcPr>
            <w:tcW w:w="2677" w:type="dxa"/>
            <w:gridSpan w:val="3"/>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Информация о постановлении о назначении административного назначения или решении о приостановлении и (или) аннулировании лицензии</w:t>
            </w:r>
          </w:p>
        </w:tc>
        <w:tc>
          <w:tcPr>
            <w:tcW w:w="2426" w:type="dxa"/>
            <w:vMerge w:val="restart"/>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Информация о присвоении</w:t>
            </w:r>
            <w:r w:rsidRPr="004E5326">
              <w:rPr>
                <w:rFonts w:ascii="Times New Roman" w:eastAsia="Times New Roman" w:hAnsi="Times New Roman" w:cs="Times New Roman"/>
                <w:color w:val="000000"/>
                <w:sz w:val="16"/>
                <w:szCs w:val="16"/>
                <w:lang w:eastAsia="ru-RU"/>
              </w:rPr>
              <w:br/>
              <w:t>деятельности юридического лица</w:t>
            </w:r>
            <w:r w:rsidRPr="004E5326">
              <w:rPr>
                <w:rFonts w:ascii="Times New Roman" w:eastAsia="Times New Roman" w:hAnsi="Times New Roman" w:cs="Times New Roman"/>
                <w:color w:val="000000"/>
                <w:sz w:val="16"/>
                <w:szCs w:val="16"/>
                <w:lang w:eastAsia="ru-RU"/>
              </w:rPr>
              <w:br/>
              <w:t>(ЮЛ) и индивидуального предпринимателя (ИП) определенной категории риска, определенного класса (категории опасности), об отнесении объекта государственного контроля (надзора) к определенной категории риска, определенном классу (категории) опасности (Чрезвычайно высокий риск (1 класс) Высокий риск (2 класс) Значительный риск (3 класс) Средний риск (4 класс) Умеренный риск (5 класс) Низкий риск (6 класс))</w:t>
            </w:r>
          </w:p>
        </w:tc>
      </w:tr>
      <w:tr w:rsidR="00E27FF6" w:rsidRPr="004E5326" w:rsidTr="00DA0BCA">
        <w:trPr>
          <w:trHeight w:val="2985"/>
          <w:jc w:val="center"/>
        </w:trPr>
        <w:tc>
          <w:tcPr>
            <w:tcW w:w="2405"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1276"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406" w:type="dxa"/>
            <w:shd w:val="clear" w:color="auto" w:fill="auto"/>
            <w:noWrap/>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рабочих дней</w:t>
            </w:r>
          </w:p>
        </w:tc>
        <w:tc>
          <w:tcPr>
            <w:tcW w:w="600"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рабочих часов (для МСП и МКП)</w:t>
            </w:r>
          </w:p>
        </w:tc>
        <w:tc>
          <w:tcPr>
            <w:tcW w:w="978"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4395"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1118"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Постановление о назначении</w:t>
            </w:r>
            <w:r w:rsidRPr="004E5326">
              <w:rPr>
                <w:rFonts w:ascii="Times New Roman" w:eastAsia="Times New Roman" w:hAnsi="Times New Roman" w:cs="Times New Roman"/>
                <w:color w:val="000000"/>
                <w:sz w:val="16"/>
                <w:szCs w:val="16"/>
                <w:lang w:eastAsia="ru-RU"/>
              </w:rPr>
              <w:br/>
              <w:t>административного назначения</w:t>
            </w:r>
            <w:r w:rsidRPr="004E5326">
              <w:rPr>
                <w:rFonts w:ascii="Times New Roman" w:eastAsia="Times New Roman" w:hAnsi="Times New Roman" w:cs="Times New Roman"/>
                <w:color w:val="000000"/>
                <w:sz w:val="16"/>
                <w:szCs w:val="16"/>
                <w:lang w:eastAsia="ru-RU"/>
              </w:rPr>
              <w:br/>
              <w:t>или решении о приостановлении</w:t>
            </w:r>
            <w:r w:rsidRPr="004E5326">
              <w:rPr>
                <w:rFonts w:ascii="Times New Roman" w:eastAsia="Times New Roman" w:hAnsi="Times New Roman" w:cs="Times New Roman"/>
                <w:color w:val="000000"/>
                <w:sz w:val="16"/>
                <w:szCs w:val="16"/>
                <w:lang w:eastAsia="ru-RU"/>
              </w:rPr>
              <w:br/>
              <w:t>и (или) аннулировании лицензии</w:t>
            </w:r>
          </w:p>
        </w:tc>
        <w:tc>
          <w:tcPr>
            <w:tcW w:w="567"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Дата вступления в законную силу</w:t>
            </w:r>
            <w:r w:rsidRPr="004E5326">
              <w:rPr>
                <w:rFonts w:ascii="Times New Roman" w:eastAsia="Times New Roman" w:hAnsi="Times New Roman" w:cs="Times New Roman"/>
                <w:color w:val="000000"/>
                <w:sz w:val="16"/>
                <w:szCs w:val="16"/>
                <w:lang w:eastAsia="ru-RU"/>
              </w:rPr>
              <w:br/>
              <w:t>(ДД.ММ.ГГГГ)</w:t>
            </w:r>
          </w:p>
        </w:tc>
        <w:tc>
          <w:tcPr>
            <w:tcW w:w="992"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Дата окончания проведения проверки, по результатам которой они были приняты</w:t>
            </w:r>
            <w:r w:rsidRPr="004E5326">
              <w:rPr>
                <w:rFonts w:ascii="Times New Roman" w:eastAsia="Times New Roman" w:hAnsi="Times New Roman" w:cs="Times New Roman"/>
                <w:color w:val="000000"/>
                <w:sz w:val="16"/>
                <w:szCs w:val="16"/>
                <w:lang w:eastAsia="ru-RU"/>
              </w:rPr>
              <w:br/>
              <w:t>(ДД.ММ.ГГГГ)</w:t>
            </w:r>
          </w:p>
        </w:tc>
        <w:tc>
          <w:tcPr>
            <w:tcW w:w="2426"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r>
    </w:tbl>
    <w:p w:rsidR="00E27FF6" w:rsidRPr="00E27FF6" w:rsidRDefault="00E27FF6">
      <w:pPr>
        <w:rPr>
          <w:sz w:val="4"/>
          <w:szCs w:val="4"/>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406"/>
        <w:gridCol w:w="600"/>
        <w:gridCol w:w="978"/>
        <w:gridCol w:w="4394"/>
        <w:gridCol w:w="1118"/>
        <w:gridCol w:w="567"/>
        <w:gridCol w:w="992"/>
        <w:gridCol w:w="2427"/>
      </w:tblGrid>
      <w:tr w:rsidR="00E27FF6" w:rsidRPr="004E5326" w:rsidTr="00DA0BCA">
        <w:trPr>
          <w:trHeight w:val="20"/>
          <w:tblHeader/>
          <w:jc w:val="center"/>
        </w:trPr>
        <w:tc>
          <w:tcPr>
            <w:tcW w:w="2405"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w:t>
            </w:r>
          </w:p>
        </w:tc>
        <w:tc>
          <w:tcPr>
            <w:tcW w:w="1276"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12</w:t>
            </w:r>
          </w:p>
        </w:tc>
        <w:tc>
          <w:tcPr>
            <w:tcW w:w="406"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13</w:t>
            </w:r>
          </w:p>
        </w:tc>
        <w:tc>
          <w:tcPr>
            <w:tcW w:w="600"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14</w:t>
            </w:r>
          </w:p>
        </w:tc>
        <w:tc>
          <w:tcPr>
            <w:tcW w:w="978"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15</w:t>
            </w:r>
          </w:p>
        </w:tc>
        <w:tc>
          <w:tcPr>
            <w:tcW w:w="4394"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16</w:t>
            </w:r>
          </w:p>
        </w:tc>
        <w:tc>
          <w:tcPr>
            <w:tcW w:w="1118"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17</w:t>
            </w:r>
          </w:p>
        </w:tc>
        <w:tc>
          <w:tcPr>
            <w:tcW w:w="567"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18</w:t>
            </w:r>
          </w:p>
        </w:tc>
        <w:tc>
          <w:tcPr>
            <w:tcW w:w="992"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19</w:t>
            </w:r>
          </w:p>
        </w:tc>
        <w:tc>
          <w:tcPr>
            <w:tcW w:w="2427"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20</w:t>
            </w:r>
          </w:p>
        </w:tc>
      </w:tr>
      <w:tr w:rsidR="0047517F" w:rsidRPr="004E5326" w:rsidTr="00BD5570">
        <w:trPr>
          <w:trHeight w:val="20"/>
          <w:jc w:val="center"/>
        </w:trPr>
        <w:tc>
          <w:tcPr>
            <w:tcW w:w="2405"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Общество с ограниченной ответственностью «ТРАСТ-МАРКЕТ»</w:t>
            </w:r>
          </w:p>
        </w:tc>
        <w:tc>
          <w:tcPr>
            <w:tcW w:w="1276" w:type="dxa"/>
            <w:shd w:val="clear" w:color="auto" w:fill="auto"/>
            <w:noWrap/>
            <w:vAlign w:val="bottom"/>
            <w:hideMark/>
          </w:tcPr>
          <w:p w:rsidR="0047517F" w:rsidRPr="004E5326" w:rsidRDefault="00F714CD" w:rsidP="0047517F">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04.05.2020</w:t>
            </w:r>
          </w:p>
        </w:tc>
        <w:tc>
          <w:tcPr>
            <w:tcW w:w="406"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78"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47517F" w:rsidRPr="004E5326" w:rsidRDefault="0047517F" w:rsidP="0047517F">
            <w:pPr>
              <w:jc w:val="center"/>
              <w:rPr>
                <w:rFonts w:ascii="Times New Roman" w:eastAsia="Times New Roman" w:hAnsi="Times New Roman" w:cs="Times New Roman"/>
                <w:color w:val="000000"/>
                <w:sz w:val="16"/>
                <w:szCs w:val="16"/>
                <w:lang w:eastAsia="ru-RU"/>
              </w:rPr>
            </w:pPr>
          </w:p>
        </w:tc>
        <w:tc>
          <w:tcPr>
            <w:tcW w:w="1118"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47517F" w:rsidRPr="004E5326" w:rsidTr="00BD5570">
        <w:trPr>
          <w:trHeight w:val="20"/>
          <w:jc w:val="center"/>
        </w:trPr>
        <w:tc>
          <w:tcPr>
            <w:tcW w:w="2405"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Общество с ограниченной ответственностью «Дельта»</w:t>
            </w:r>
          </w:p>
        </w:tc>
        <w:tc>
          <w:tcPr>
            <w:tcW w:w="1276" w:type="dxa"/>
            <w:shd w:val="clear" w:color="auto" w:fill="auto"/>
            <w:noWrap/>
            <w:vAlign w:val="bottom"/>
            <w:hideMark/>
          </w:tcPr>
          <w:p w:rsidR="0047517F" w:rsidRPr="004E5326" w:rsidRDefault="0033492D" w:rsidP="0047517F">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09.11.2020</w:t>
            </w:r>
          </w:p>
        </w:tc>
        <w:tc>
          <w:tcPr>
            <w:tcW w:w="406"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78"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47517F" w:rsidRPr="004E5326" w:rsidRDefault="005F06AA" w:rsidP="0047517F">
            <w:pPr>
              <w:jc w:val="center"/>
              <w:rPr>
                <w:rFonts w:ascii="Times New Roman" w:eastAsia="Times New Roman" w:hAnsi="Times New Roman" w:cs="Times New Roman"/>
                <w:color w:val="000000"/>
                <w:sz w:val="16"/>
                <w:szCs w:val="16"/>
                <w:lang w:eastAsia="ru-RU"/>
              </w:rPr>
            </w:pPr>
            <w:r w:rsidRPr="005F06AA">
              <w:rPr>
                <w:rFonts w:ascii="Times New Roman" w:eastAsia="Times New Roman" w:hAnsi="Times New Roman" w:cs="Times New Roman"/>
                <w:color w:val="000000"/>
                <w:sz w:val="16"/>
                <w:szCs w:val="16"/>
                <w:lang w:eastAsia="ru-RU"/>
              </w:rPr>
              <w:t>Министерство труда и социального развития Краснодарского края</w:t>
            </w:r>
            <w:r>
              <w:rPr>
                <w:rFonts w:ascii="Times New Roman" w:eastAsia="Times New Roman" w:hAnsi="Times New Roman" w:cs="Times New Roman"/>
                <w:color w:val="000000"/>
                <w:sz w:val="16"/>
                <w:szCs w:val="16"/>
                <w:lang w:eastAsia="ru-RU"/>
              </w:rPr>
              <w:t xml:space="preserve">; </w:t>
            </w:r>
            <w:r w:rsidRPr="005F06AA">
              <w:rPr>
                <w:rFonts w:ascii="Times New Roman" w:eastAsia="Times New Roman" w:hAnsi="Times New Roman" w:cs="Times New Roman"/>
                <w:color w:val="000000"/>
                <w:sz w:val="16"/>
                <w:szCs w:val="16"/>
                <w:lang w:eastAsia="ru-RU"/>
              </w:rPr>
              <w:t>Межрегиональное управление государственного автодорожного надзора по Краснодарскому краю и Республике Адыгея Федеральной службы по надзору в сфере транспорта</w:t>
            </w:r>
          </w:p>
        </w:tc>
        <w:tc>
          <w:tcPr>
            <w:tcW w:w="1118"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47517F" w:rsidRPr="004E5326" w:rsidTr="0093563A">
        <w:trPr>
          <w:trHeight w:val="20"/>
          <w:jc w:val="center"/>
        </w:trPr>
        <w:tc>
          <w:tcPr>
            <w:tcW w:w="2405"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Общество с ограниченной ответственностью «Дельта»</w:t>
            </w:r>
          </w:p>
        </w:tc>
        <w:tc>
          <w:tcPr>
            <w:tcW w:w="1276" w:type="dxa"/>
            <w:shd w:val="clear" w:color="auto" w:fill="auto"/>
            <w:noWrap/>
            <w:vAlign w:val="bottom"/>
            <w:hideMark/>
          </w:tcPr>
          <w:p w:rsidR="0047517F" w:rsidRPr="004E5326" w:rsidRDefault="0033492D" w:rsidP="0047517F">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09.11.2020</w:t>
            </w:r>
          </w:p>
        </w:tc>
        <w:tc>
          <w:tcPr>
            <w:tcW w:w="406"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78"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47517F" w:rsidRPr="004E5326" w:rsidRDefault="005F06AA" w:rsidP="0047517F">
            <w:pPr>
              <w:jc w:val="center"/>
              <w:rPr>
                <w:rFonts w:ascii="Times New Roman" w:eastAsia="Times New Roman" w:hAnsi="Times New Roman" w:cs="Times New Roman"/>
                <w:color w:val="000000"/>
                <w:sz w:val="16"/>
                <w:szCs w:val="16"/>
                <w:lang w:eastAsia="ru-RU"/>
              </w:rPr>
            </w:pPr>
            <w:r w:rsidRPr="005F06AA">
              <w:rPr>
                <w:rFonts w:ascii="Times New Roman" w:eastAsia="Times New Roman" w:hAnsi="Times New Roman" w:cs="Times New Roman"/>
                <w:color w:val="000000"/>
                <w:sz w:val="16"/>
                <w:szCs w:val="16"/>
                <w:lang w:eastAsia="ru-RU"/>
              </w:rPr>
              <w:t>Министерство труда и социального развития Краснодарского края</w:t>
            </w:r>
            <w:r>
              <w:rPr>
                <w:rFonts w:ascii="Times New Roman" w:eastAsia="Times New Roman" w:hAnsi="Times New Roman" w:cs="Times New Roman"/>
                <w:color w:val="000000"/>
                <w:sz w:val="16"/>
                <w:szCs w:val="16"/>
                <w:lang w:eastAsia="ru-RU"/>
              </w:rPr>
              <w:t xml:space="preserve">; </w:t>
            </w:r>
            <w:r w:rsidRPr="005F06AA">
              <w:rPr>
                <w:rFonts w:ascii="Times New Roman" w:eastAsia="Times New Roman" w:hAnsi="Times New Roman" w:cs="Times New Roman"/>
                <w:color w:val="000000"/>
                <w:sz w:val="16"/>
                <w:szCs w:val="16"/>
                <w:lang w:eastAsia="ru-RU"/>
              </w:rPr>
              <w:t>Межрегиональное управление государственного автодорожного надзора по Краснодарскому краю и Республике Адыгея Федеральной службы по надзору в сфере транспорта</w:t>
            </w:r>
          </w:p>
        </w:tc>
        <w:tc>
          <w:tcPr>
            <w:tcW w:w="1118"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47517F" w:rsidRPr="004E5326" w:rsidTr="0093563A">
        <w:trPr>
          <w:trHeight w:val="20"/>
          <w:jc w:val="center"/>
        </w:trPr>
        <w:tc>
          <w:tcPr>
            <w:tcW w:w="2405"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Муниципальное унитарное предприятие «Выселковский дорожный ремонтно-строительный участок»</w:t>
            </w:r>
          </w:p>
        </w:tc>
        <w:tc>
          <w:tcPr>
            <w:tcW w:w="1276" w:type="dxa"/>
            <w:shd w:val="clear" w:color="auto" w:fill="auto"/>
            <w:noWrap/>
            <w:vAlign w:val="bottom"/>
            <w:hideMark/>
          </w:tcPr>
          <w:p w:rsidR="0047517F" w:rsidRPr="004E5326" w:rsidRDefault="00E554E9" w:rsidP="0047517F">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01.06.2020</w:t>
            </w:r>
          </w:p>
        </w:tc>
        <w:tc>
          <w:tcPr>
            <w:tcW w:w="406"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78"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47517F" w:rsidRPr="004E5326" w:rsidRDefault="002F00B4" w:rsidP="0047517F">
            <w:pPr>
              <w:jc w:val="center"/>
              <w:rPr>
                <w:rFonts w:ascii="Times New Roman" w:eastAsia="Times New Roman" w:hAnsi="Times New Roman" w:cs="Times New Roman"/>
                <w:color w:val="000000"/>
                <w:sz w:val="16"/>
                <w:szCs w:val="16"/>
                <w:lang w:eastAsia="ru-RU"/>
              </w:rPr>
            </w:pPr>
            <w:r w:rsidRPr="002F00B4">
              <w:rPr>
                <w:rFonts w:ascii="Times New Roman" w:eastAsia="Times New Roman" w:hAnsi="Times New Roman" w:cs="Times New Roman"/>
                <w:color w:val="000000"/>
                <w:sz w:val="16"/>
                <w:szCs w:val="16"/>
                <w:lang w:eastAsia="ru-RU"/>
              </w:rPr>
              <w:t>Министерство гражданской обороны и чрезвычайных ситуаций Краснодарского края</w:t>
            </w:r>
          </w:p>
        </w:tc>
        <w:tc>
          <w:tcPr>
            <w:tcW w:w="1118"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47517F" w:rsidP="004E5326">
            <w:pPr>
              <w:rPr>
                <w:rFonts w:ascii="Times New Roman" w:eastAsia="Times New Roman" w:hAnsi="Times New Roman" w:cs="Times New Roman"/>
                <w:color w:val="000000"/>
                <w:sz w:val="16"/>
                <w:szCs w:val="16"/>
                <w:lang w:eastAsia="ru-RU"/>
              </w:rPr>
            </w:pPr>
            <w:r w:rsidRPr="0047517F">
              <w:rPr>
                <w:rFonts w:ascii="Times New Roman" w:hAnsi="Times New Roman" w:cs="Times New Roman"/>
                <w:sz w:val="16"/>
                <w:szCs w:val="16"/>
              </w:rPr>
              <w:t xml:space="preserve">Муниципальное бюджетное образовательное учреждение средняя общеобразовательная школа №12 станицы </w:t>
            </w:r>
            <w:proofErr w:type="spellStart"/>
            <w:r w:rsidRPr="0047517F">
              <w:rPr>
                <w:rFonts w:ascii="Times New Roman" w:hAnsi="Times New Roman" w:cs="Times New Roman"/>
                <w:sz w:val="16"/>
                <w:szCs w:val="16"/>
              </w:rPr>
              <w:t>Новобейсугской</w:t>
            </w:r>
            <w:proofErr w:type="spellEnd"/>
            <w:r w:rsidRPr="0047517F">
              <w:rPr>
                <w:rFonts w:ascii="Times New Roman" w:hAnsi="Times New Roman" w:cs="Times New Roman"/>
                <w:sz w:val="16"/>
                <w:szCs w:val="16"/>
              </w:rPr>
              <w:t xml:space="preserve"> муниципального образования Выселковский район</w:t>
            </w:r>
          </w:p>
        </w:tc>
        <w:tc>
          <w:tcPr>
            <w:tcW w:w="1276" w:type="dxa"/>
            <w:shd w:val="clear" w:color="auto" w:fill="auto"/>
            <w:noWrap/>
            <w:vAlign w:val="bottom"/>
            <w:hideMark/>
          </w:tcPr>
          <w:p w:rsidR="00E27FF6" w:rsidRPr="004E5326" w:rsidRDefault="00E554E9" w:rsidP="004E5326">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02.03.2020</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5F06AA" w:rsidP="00E554E9">
            <w:pPr>
              <w:jc w:val="center"/>
              <w:rPr>
                <w:rFonts w:ascii="Times New Roman" w:eastAsia="Times New Roman" w:hAnsi="Times New Roman" w:cs="Times New Roman"/>
                <w:color w:val="000000"/>
                <w:sz w:val="16"/>
                <w:szCs w:val="16"/>
                <w:lang w:eastAsia="ru-RU"/>
              </w:rPr>
            </w:pPr>
            <w:r w:rsidRPr="005F06AA">
              <w:rPr>
                <w:rFonts w:ascii="Times New Roman" w:eastAsia="Times New Roman" w:hAnsi="Times New Roman" w:cs="Times New Roman"/>
                <w:color w:val="000000"/>
                <w:sz w:val="16"/>
                <w:szCs w:val="16"/>
                <w:lang w:eastAsia="ru-RU"/>
              </w:rPr>
              <w:t>Министерство образования, науки и молодежной политики Краснодарского края</w:t>
            </w:r>
            <w:r>
              <w:rPr>
                <w:rFonts w:ascii="Times New Roman" w:eastAsia="Times New Roman" w:hAnsi="Times New Roman" w:cs="Times New Roman"/>
                <w:color w:val="000000"/>
                <w:sz w:val="16"/>
                <w:szCs w:val="16"/>
                <w:lang w:eastAsia="ru-RU"/>
              </w:rPr>
              <w:t xml:space="preserve">; </w:t>
            </w:r>
            <w:r w:rsidRPr="005F06AA">
              <w:rPr>
                <w:rFonts w:ascii="Times New Roman" w:eastAsia="Times New Roman" w:hAnsi="Times New Roman" w:cs="Times New Roman"/>
                <w:color w:val="000000"/>
                <w:sz w:val="16"/>
                <w:szCs w:val="16"/>
                <w:lang w:eastAsia="ru-RU"/>
              </w:rPr>
              <w:t>Управление Федеральной службы по надзору в сфере защиты прав потребителей и благополучия человека по Краснодарскому краю</w:t>
            </w:r>
            <w:r>
              <w:rPr>
                <w:rFonts w:ascii="Times New Roman" w:eastAsia="Times New Roman" w:hAnsi="Times New Roman" w:cs="Times New Roman"/>
                <w:color w:val="000000"/>
                <w:sz w:val="16"/>
                <w:szCs w:val="16"/>
                <w:lang w:eastAsia="ru-RU"/>
              </w:rPr>
              <w:t xml:space="preserve">; </w:t>
            </w:r>
            <w:r w:rsidRPr="005F06AA">
              <w:rPr>
                <w:rFonts w:ascii="Times New Roman" w:eastAsia="Times New Roman" w:hAnsi="Times New Roman" w:cs="Times New Roman"/>
                <w:color w:val="000000"/>
                <w:sz w:val="16"/>
                <w:szCs w:val="16"/>
                <w:lang w:eastAsia="ru-RU"/>
              </w:rPr>
              <w:t>Межрегиональное управление государственного автодорожного надзора по Краснодарскому краю и Республике Адыгея Федеральной службы по надзору в сфере транспорта</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47517F" w:rsidRPr="004E5326" w:rsidTr="00BC226F">
        <w:trPr>
          <w:trHeight w:val="20"/>
          <w:jc w:val="center"/>
        </w:trPr>
        <w:tc>
          <w:tcPr>
            <w:tcW w:w="2405"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 xml:space="preserve">Муниципальное бюджетное дошкольное образовательное учреждение детский сад №14 </w:t>
            </w:r>
            <w:r w:rsidRPr="0047517F">
              <w:rPr>
                <w:rFonts w:ascii="Times New Roman" w:hAnsi="Times New Roman" w:cs="Times New Roman"/>
                <w:sz w:val="16"/>
                <w:szCs w:val="16"/>
              </w:rPr>
              <w:lastRenderedPageBreak/>
              <w:t xml:space="preserve">«Чайка» станицы </w:t>
            </w:r>
            <w:proofErr w:type="spellStart"/>
            <w:r w:rsidRPr="0047517F">
              <w:rPr>
                <w:rFonts w:ascii="Times New Roman" w:hAnsi="Times New Roman" w:cs="Times New Roman"/>
                <w:sz w:val="16"/>
                <w:szCs w:val="16"/>
              </w:rPr>
              <w:t>Новобейсугской</w:t>
            </w:r>
            <w:proofErr w:type="spellEnd"/>
            <w:r w:rsidRPr="0047517F">
              <w:rPr>
                <w:rFonts w:ascii="Times New Roman" w:hAnsi="Times New Roman" w:cs="Times New Roman"/>
                <w:sz w:val="16"/>
                <w:szCs w:val="16"/>
              </w:rPr>
              <w:t xml:space="preserve"> муниципального образования Выселковский район</w:t>
            </w:r>
          </w:p>
        </w:tc>
        <w:tc>
          <w:tcPr>
            <w:tcW w:w="1276" w:type="dxa"/>
            <w:shd w:val="clear" w:color="auto" w:fill="auto"/>
            <w:noWrap/>
            <w:vAlign w:val="bottom"/>
            <w:hideMark/>
          </w:tcPr>
          <w:p w:rsidR="0047517F" w:rsidRPr="004E5326" w:rsidRDefault="00E554E9" w:rsidP="0047517F">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02.03.2020</w:t>
            </w:r>
          </w:p>
        </w:tc>
        <w:tc>
          <w:tcPr>
            <w:tcW w:w="406"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p>
        </w:tc>
        <w:tc>
          <w:tcPr>
            <w:tcW w:w="978"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47517F" w:rsidRPr="004E5326" w:rsidRDefault="00CB58A6" w:rsidP="00E554E9">
            <w:pPr>
              <w:jc w:val="center"/>
              <w:rPr>
                <w:rFonts w:ascii="Times New Roman" w:eastAsia="Times New Roman" w:hAnsi="Times New Roman" w:cs="Times New Roman"/>
                <w:color w:val="000000"/>
                <w:sz w:val="16"/>
                <w:szCs w:val="16"/>
                <w:lang w:eastAsia="ru-RU"/>
              </w:rPr>
            </w:pPr>
            <w:r w:rsidRPr="00CB58A6">
              <w:rPr>
                <w:rFonts w:ascii="Times New Roman" w:eastAsia="Times New Roman" w:hAnsi="Times New Roman" w:cs="Times New Roman"/>
                <w:color w:val="000000"/>
                <w:sz w:val="16"/>
                <w:szCs w:val="16"/>
                <w:lang w:eastAsia="ru-RU"/>
              </w:rPr>
              <w:t>Управление Федеральной службы по надзору в сфере защиты прав потребителей и благополучия человека по Краснодарскому краю</w:t>
            </w:r>
          </w:p>
        </w:tc>
        <w:tc>
          <w:tcPr>
            <w:tcW w:w="1118"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47517F" w:rsidRPr="004E5326" w:rsidTr="00BC226F">
        <w:trPr>
          <w:trHeight w:val="20"/>
          <w:jc w:val="center"/>
        </w:trPr>
        <w:tc>
          <w:tcPr>
            <w:tcW w:w="2405"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lastRenderedPageBreak/>
              <w:t xml:space="preserve">Муниципальное бюджетное образовательное учреждение средняя общеобразовательная школа №14 имени Героя Советского Союза </w:t>
            </w:r>
            <w:proofErr w:type="spellStart"/>
            <w:proofErr w:type="gramStart"/>
            <w:r w:rsidRPr="0047517F">
              <w:rPr>
                <w:rFonts w:ascii="Times New Roman" w:hAnsi="Times New Roman" w:cs="Times New Roman"/>
                <w:sz w:val="16"/>
                <w:szCs w:val="16"/>
              </w:rPr>
              <w:t>С.Е.Белого</w:t>
            </w:r>
            <w:proofErr w:type="spellEnd"/>
            <w:r w:rsidRPr="0047517F">
              <w:rPr>
                <w:rFonts w:ascii="Times New Roman" w:hAnsi="Times New Roman" w:cs="Times New Roman"/>
                <w:sz w:val="16"/>
                <w:szCs w:val="16"/>
              </w:rPr>
              <w:t xml:space="preserve">  хутора</w:t>
            </w:r>
            <w:proofErr w:type="gramEnd"/>
            <w:r w:rsidRPr="0047517F">
              <w:rPr>
                <w:rFonts w:ascii="Times New Roman" w:hAnsi="Times New Roman" w:cs="Times New Roman"/>
                <w:sz w:val="16"/>
                <w:szCs w:val="16"/>
              </w:rPr>
              <w:t xml:space="preserve"> </w:t>
            </w:r>
            <w:proofErr w:type="spellStart"/>
            <w:r w:rsidRPr="0047517F">
              <w:rPr>
                <w:rFonts w:ascii="Times New Roman" w:hAnsi="Times New Roman" w:cs="Times New Roman"/>
                <w:sz w:val="16"/>
                <w:szCs w:val="16"/>
              </w:rPr>
              <w:t>Бейсужек</w:t>
            </w:r>
            <w:proofErr w:type="spellEnd"/>
            <w:r w:rsidRPr="0047517F">
              <w:rPr>
                <w:rFonts w:ascii="Times New Roman" w:hAnsi="Times New Roman" w:cs="Times New Roman"/>
                <w:sz w:val="16"/>
                <w:szCs w:val="16"/>
              </w:rPr>
              <w:t xml:space="preserve"> Второй муниципального образования Выселковский район</w:t>
            </w:r>
          </w:p>
        </w:tc>
        <w:tc>
          <w:tcPr>
            <w:tcW w:w="1276" w:type="dxa"/>
            <w:shd w:val="clear" w:color="auto" w:fill="auto"/>
            <w:noWrap/>
            <w:vAlign w:val="bottom"/>
            <w:hideMark/>
          </w:tcPr>
          <w:p w:rsidR="0047517F" w:rsidRPr="004E5326" w:rsidRDefault="00E554E9" w:rsidP="0047517F">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02.03.2020</w:t>
            </w:r>
          </w:p>
        </w:tc>
        <w:tc>
          <w:tcPr>
            <w:tcW w:w="406"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p>
        </w:tc>
        <w:tc>
          <w:tcPr>
            <w:tcW w:w="978"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47517F" w:rsidRPr="004E5326" w:rsidRDefault="005F06AA" w:rsidP="00E554E9">
            <w:pPr>
              <w:jc w:val="center"/>
              <w:rPr>
                <w:rFonts w:ascii="Times New Roman" w:eastAsia="Times New Roman" w:hAnsi="Times New Roman" w:cs="Times New Roman"/>
                <w:color w:val="000000"/>
                <w:sz w:val="16"/>
                <w:szCs w:val="16"/>
                <w:lang w:eastAsia="ru-RU"/>
              </w:rPr>
            </w:pPr>
            <w:r w:rsidRPr="005F06AA">
              <w:rPr>
                <w:rFonts w:ascii="Times New Roman" w:eastAsia="Times New Roman" w:hAnsi="Times New Roman" w:cs="Times New Roman"/>
                <w:color w:val="000000"/>
                <w:sz w:val="16"/>
                <w:szCs w:val="16"/>
                <w:lang w:eastAsia="ru-RU"/>
              </w:rPr>
              <w:t>Министерство образования, науки и молодежной политики Краснодарского края</w:t>
            </w:r>
            <w:r>
              <w:rPr>
                <w:rFonts w:ascii="Times New Roman" w:eastAsia="Times New Roman" w:hAnsi="Times New Roman" w:cs="Times New Roman"/>
                <w:color w:val="000000"/>
                <w:sz w:val="16"/>
                <w:szCs w:val="16"/>
                <w:lang w:eastAsia="ru-RU"/>
              </w:rPr>
              <w:t xml:space="preserve">; </w:t>
            </w:r>
            <w:r w:rsidRPr="005F06AA">
              <w:rPr>
                <w:rFonts w:ascii="Times New Roman" w:eastAsia="Times New Roman" w:hAnsi="Times New Roman" w:cs="Times New Roman"/>
                <w:color w:val="000000"/>
                <w:sz w:val="16"/>
                <w:szCs w:val="16"/>
                <w:lang w:eastAsia="ru-RU"/>
              </w:rPr>
              <w:t>Межрегиональное управление государственного автодорожного надзора по Краснодарскому краю и Республике Адыгея Федеральной службы по надзору в сфере транспорта</w:t>
            </w:r>
          </w:p>
        </w:tc>
        <w:tc>
          <w:tcPr>
            <w:tcW w:w="1118"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47517F" w:rsidRPr="004E5326" w:rsidTr="00BC226F">
        <w:trPr>
          <w:trHeight w:val="20"/>
          <w:jc w:val="center"/>
        </w:trPr>
        <w:tc>
          <w:tcPr>
            <w:tcW w:w="2405" w:type="dxa"/>
            <w:shd w:val="clear" w:color="auto" w:fill="auto"/>
            <w:hideMark/>
          </w:tcPr>
          <w:p w:rsidR="0047517F" w:rsidRPr="0047517F" w:rsidRDefault="0047517F" w:rsidP="0047517F">
            <w:pPr>
              <w:rPr>
                <w:rFonts w:ascii="Times New Roman" w:hAnsi="Times New Roman" w:cs="Times New Roman"/>
                <w:sz w:val="16"/>
                <w:szCs w:val="16"/>
              </w:rPr>
            </w:pPr>
            <w:r w:rsidRPr="0047517F">
              <w:rPr>
                <w:rFonts w:ascii="Times New Roman" w:hAnsi="Times New Roman" w:cs="Times New Roman"/>
                <w:sz w:val="16"/>
                <w:szCs w:val="16"/>
              </w:rPr>
              <w:t>Муниципальное бюджетное дошкольная образовательное учреждение детский сад №32 «Золушка» села Первомайского муниципального образования Выселковский район</w:t>
            </w:r>
          </w:p>
        </w:tc>
        <w:tc>
          <w:tcPr>
            <w:tcW w:w="1276" w:type="dxa"/>
            <w:shd w:val="clear" w:color="auto" w:fill="auto"/>
            <w:noWrap/>
            <w:vAlign w:val="bottom"/>
            <w:hideMark/>
          </w:tcPr>
          <w:p w:rsidR="0047517F" w:rsidRPr="004E5326" w:rsidRDefault="00E554E9" w:rsidP="009A64EC">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02.</w:t>
            </w:r>
            <w:r w:rsidR="009A64EC">
              <w:rPr>
                <w:rFonts w:ascii="Times New Roman" w:eastAsia="Times New Roman" w:hAnsi="Times New Roman" w:cs="Times New Roman"/>
                <w:color w:val="000000"/>
                <w:sz w:val="16"/>
                <w:szCs w:val="16"/>
                <w:lang w:eastAsia="ru-RU"/>
              </w:rPr>
              <w:t>11</w:t>
            </w:r>
            <w:r>
              <w:rPr>
                <w:rFonts w:ascii="Times New Roman" w:eastAsia="Times New Roman" w:hAnsi="Times New Roman" w:cs="Times New Roman"/>
                <w:color w:val="000000"/>
                <w:sz w:val="16"/>
                <w:szCs w:val="16"/>
                <w:lang w:eastAsia="ru-RU"/>
              </w:rPr>
              <w:t>.2020</w:t>
            </w:r>
          </w:p>
        </w:tc>
        <w:tc>
          <w:tcPr>
            <w:tcW w:w="406"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p>
        </w:tc>
        <w:tc>
          <w:tcPr>
            <w:tcW w:w="978"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47517F" w:rsidRPr="004E5326" w:rsidRDefault="005F06AA" w:rsidP="00E554E9">
            <w:pPr>
              <w:jc w:val="center"/>
              <w:rPr>
                <w:rFonts w:ascii="Times New Roman" w:eastAsia="Times New Roman" w:hAnsi="Times New Roman" w:cs="Times New Roman"/>
                <w:color w:val="000000"/>
                <w:sz w:val="16"/>
                <w:szCs w:val="16"/>
                <w:lang w:eastAsia="ru-RU"/>
              </w:rPr>
            </w:pPr>
            <w:r w:rsidRPr="005F06AA">
              <w:rPr>
                <w:rFonts w:ascii="Times New Roman" w:eastAsia="Times New Roman" w:hAnsi="Times New Roman" w:cs="Times New Roman"/>
                <w:color w:val="000000"/>
                <w:sz w:val="16"/>
                <w:szCs w:val="16"/>
                <w:lang w:eastAsia="ru-RU"/>
              </w:rPr>
              <w:t>Министерство образования, науки и молодежной политики Краснодарского края</w:t>
            </w:r>
          </w:p>
        </w:tc>
        <w:tc>
          <w:tcPr>
            <w:tcW w:w="1118"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47517F" w:rsidRPr="004E5326" w:rsidRDefault="0047517F" w:rsidP="0047517F">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bl>
    <w:p w:rsidR="0047517F" w:rsidRDefault="0047517F"/>
    <w:p w:rsidR="0033492D" w:rsidRDefault="0033492D"/>
    <w:p w:rsidR="00542813" w:rsidRDefault="00542813"/>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33492D" w:rsidRDefault="0033492D"/>
    <w:p w:rsidR="00E554E9" w:rsidRDefault="00E554E9"/>
    <w:p w:rsidR="00E554E9" w:rsidRDefault="00E554E9"/>
    <w:p w:rsidR="00E554E9" w:rsidRDefault="00E554E9"/>
    <w:p w:rsidR="0033492D" w:rsidRDefault="0033492D"/>
    <w:p w:rsidR="0033492D" w:rsidRDefault="0033492D"/>
    <w:p w:rsidR="0033492D" w:rsidRDefault="0033492D"/>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851"/>
        <w:gridCol w:w="1852"/>
        <w:gridCol w:w="1851"/>
        <w:gridCol w:w="1852"/>
        <w:gridCol w:w="1417"/>
        <w:gridCol w:w="2800"/>
      </w:tblGrid>
      <w:tr w:rsidR="00E27FF6" w:rsidRPr="00E27FF6" w:rsidTr="0033492D">
        <w:trPr>
          <w:trHeight w:val="20"/>
        </w:trPr>
        <w:tc>
          <w:tcPr>
            <w:tcW w:w="3256" w:type="dxa"/>
            <w:vMerge w:val="restart"/>
            <w:shd w:val="clear" w:color="auto" w:fill="auto"/>
            <w:vAlign w:val="center"/>
            <w:hideMark/>
          </w:tcPr>
          <w:p w:rsidR="00E27FF6" w:rsidRPr="00E27FF6" w:rsidRDefault="00E27FF6" w:rsidP="00E27FF6">
            <w:pPr>
              <w:jc w:val="cente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Наименование юридического лица (ЮЛ) (филиала, представительства, обособленного структурного подразделения), Ф.И.О. индивидуального предпринимателя, деятельность которого подлежит проверке</w:t>
            </w:r>
          </w:p>
        </w:tc>
        <w:tc>
          <w:tcPr>
            <w:tcW w:w="7406" w:type="dxa"/>
            <w:gridSpan w:val="4"/>
            <w:vAlign w:val="center"/>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одному из предусмотренных оснований</w:t>
            </w:r>
          </w:p>
        </w:tc>
        <w:tc>
          <w:tcPr>
            <w:tcW w:w="1417" w:type="dxa"/>
            <w:vMerge w:val="restart"/>
            <w:shd w:val="clear" w:color="auto" w:fill="auto"/>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 xml:space="preserve">ПОРЯДКОВЫЙ НОМЕР ПРОВЕРКИ В СИСТЕМЕ ФГИС ЕРП </w:t>
            </w:r>
            <w:r w:rsidRPr="00E27FF6">
              <w:rPr>
                <w:rFonts w:ascii="Times New Roman" w:eastAsia="Times New Roman" w:hAnsi="Times New Roman" w:cs="Times New Roman"/>
                <w:b/>
                <w:bCs/>
                <w:color w:val="000000"/>
                <w:sz w:val="16"/>
                <w:szCs w:val="16"/>
                <w:lang w:eastAsia="ru-RU"/>
              </w:rPr>
              <w:br/>
              <w:t>(не заполняется при создании нового плана)</w:t>
            </w:r>
          </w:p>
        </w:tc>
        <w:tc>
          <w:tcPr>
            <w:tcW w:w="2800" w:type="dxa"/>
            <w:vMerge w:val="restart"/>
            <w:shd w:val="clear" w:color="auto" w:fill="auto"/>
            <w:noWrap/>
            <w:vAlign w:val="center"/>
            <w:hideMark/>
          </w:tcPr>
          <w:p w:rsidR="00E27FF6" w:rsidRPr="00E27FF6" w:rsidRDefault="00E27FF6" w:rsidP="00E27FF6">
            <w:pPr>
              <w:jc w:val="cente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Комментарии</w:t>
            </w:r>
          </w:p>
        </w:tc>
      </w:tr>
      <w:tr w:rsidR="00E27FF6" w:rsidRPr="00E27FF6" w:rsidTr="0033492D">
        <w:trPr>
          <w:trHeight w:val="20"/>
        </w:trPr>
        <w:tc>
          <w:tcPr>
            <w:tcW w:w="3256" w:type="dxa"/>
            <w:vMerge/>
            <w:shd w:val="clear" w:color="auto" w:fill="auto"/>
            <w:vAlign w:val="center"/>
            <w:hideMark/>
          </w:tcPr>
          <w:p w:rsidR="00E27FF6" w:rsidRPr="00E27FF6" w:rsidRDefault="00E27FF6" w:rsidP="00E27FF6">
            <w:pPr>
              <w:rPr>
                <w:rFonts w:ascii="Times New Roman" w:eastAsia="Times New Roman" w:hAnsi="Times New Roman" w:cs="Times New Roman"/>
                <w:color w:val="000000"/>
                <w:sz w:val="16"/>
                <w:szCs w:val="16"/>
                <w:lang w:eastAsia="ru-RU"/>
              </w:rPr>
            </w:pPr>
          </w:p>
        </w:tc>
        <w:tc>
          <w:tcPr>
            <w:tcW w:w="1851"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"Истечение 3-х лет со дня гос. регистрации (Д - отказ в проверке по данному основанию)"</w:t>
            </w:r>
          </w:p>
        </w:tc>
        <w:tc>
          <w:tcPr>
            <w:tcW w:w="1852"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"Истечение 3-х лет со дня уведомления о начале деятельности (Д - отказ в проверке по данному основанию)"</w:t>
            </w:r>
          </w:p>
        </w:tc>
        <w:tc>
          <w:tcPr>
            <w:tcW w:w="1851"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"Истечение 3-х лет со дня последней проверки (Д - отказ в проверке по данному основанию)"</w:t>
            </w:r>
          </w:p>
        </w:tc>
        <w:tc>
          <w:tcPr>
            <w:tcW w:w="1852"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"Иные основания в соответствии с федеральным законом" (текст формулировки отказа в проверке по данному основанию)</w:t>
            </w:r>
          </w:p>
        </w:tc>
        <w:tc>
          <w:tcPr>
            <w:tcW w:w="1417" w:type="dxa"/>
            <w:vMerge/>
            <w:shd w:val="clear" w:color="auto" w:fill="auto"/>
            <w:vAlign w:val="center"/>
            <w:hideMark/>
          </w:tcPr>
          <w:p w:rsidR="00E27FF6" w:rsidRPr="00E27FF6" w:rsidRDefault="00E27FF6" w:rsidP="00E27FF6">
            <w:pPr>
              <w:rPr>
                <w:rFonts w:ascii="Times New Roman" w:eastAsia="Times New Roman" w:hAnsi="Times New Roman" w:cs="Times New Roman"/>
                <w:b/>
                <w:bCs/>
                <w:color w:val="000000"/>
                <w:sz w:val="16"/>
                <w:szCs w:val="16"/>
                <w:lang w:eastAsia="ru-RU"/>
              </w:rPr>
            </w:pPr>
          </w:p>
        </w:tc>
        <w:tc>
          <w:tcPr>
            <w:tcW w:w="2800" w:type="dxa"/>
            <w:vMerge/>
            <w:shd w:val="clear" w:color="auto" w:fill="auto"/>
            <w:vAlign w:val="center"/>
            <w:hideMark/>
          </w:tcPr>
          <w:p w:rsidR="00E27FF6" w:rsidRPr="00E27FF6" w:rsidRDefault="00E27FF6" w:rsidP="00E27FF6">
            <w:pPr>
              <w:rPr>
                <w:rFonts w:ascii="Times New Roman" w:eastAsia="Times New Roman" w:hAnsi="Times New Roman" w:cs="Times New Roman"/>
                <w:color w:val="000000"/>
                <w:sz w:val="16"/>
                <w:szCs w:val="16"/>
                <w:lang w:eastAsia="ru-RU"/>
              </w:rPr>
            </w:pPr>
          </w:p>
        </w:tc>
      </w:tr>
      <w:tr w:rsidR="00E27FF6" w:rsidRPr="00E27FF6" w:rsidTr="0033492D">
        <w:trPr>
          <w:trHeight w:val="20"/>
        </w:trPr>
        <w:tc>
          <w:tcPr>
            <w:tcW w:w="3256" w:type="dxa"/>
            <w:shd w:val="clear" w:color="auto" w:fill="auto"/>
            <w:noWrap/>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1</w:t>
            </w:r>
          </w:p>
        </w:tc>
        <w:tc>
          <w:tcPr>
            <w:tcW w:w="1851"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21</w:t>
            </w:r>
          </w:p>
        </w:tc>
        <w:tc>
          <w:tcPr>
            <w:tcW w:w="1852"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22</w:t>
            </w:r>
          </w:p>
        </w:tc>
        <w:tc>
          <w:tcPr>
            <w:tcW w:w="1851"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23</w:t>
            </w:r>
          </w:p>
        </w:tc>
        <w:tc>
          <w:tcPr>
            <w:tcW w:w="1852"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23</w:t>
            </w:r>
          </w:p>
        </w:tc>
        <w:tc>
          <w:tcPr>
            <w:tcW w:w="1417" w:type="dxa"/>
            <w:shd w:val="clear" w:color="auto" w:fill="auto"/>
            <w:noWrap/>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25</w:t>
            </w:r>
          </w:p>
        </w:tc>
        <w:tc>
          <w:tcPr>
            <w:tcW w:w="2800" w:type="dxa"/>
            <w:shd w:val="clear" w:color="auto" w:fill="auto"/>
            <w:noWrap/>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26</w:t>
            </w:r>
          </w:p>
        </w:tc>
      </w:tr>
      <w:tr w:rsidR="0033492D" w:rsidRPr="00E27FF6" w:rsidTr="0033492D">
        <w:trPr>
          <w:trHeight w:val="20"/>
        </w:trPr>
        <w:tc>
          <w:tcPr>
            <w:tcW w:w="3256" w:type="dxa"/>
            <w:shd w:val="clear" w:color="auto" w:fill="auto"/>
            <w:hideMark/>
          </w:tcPr>
          <w:p w:rsidR="0033492D" w:rsidRPr="0047517F" w:rsidRDefault="0033492D" w:rsidP="0033492D">
            <w:pPr>
              <w:rPr>
                <w:rFonts w:ascii="Times New Roman" w:hAnsi="Times New Roman" w:cs="Times New Roman"/>
                <w:sz w:val="16"/>
                <w:szCs w:val="16"/>
              </w:rPr>
            </w:pPr>
            <w:r w:rsidRPr="0047517F">
              <w:rPr>
                <w:rFonts w:ascii="Times New Roman" w:hAnsi="Times New Roman" w:cs="Times New Roman"/>
                <w:sz w:val="16"/>
                <w:szCs w:val="16"/>
              </w:rPr>
              <w:t>Общество с ограниченной ответственностью «ТРАСТ-МАРКЕТ»</w:t>
            </w:r>
          </w:p>
        </w:tc>
        <w:tc>
          <w:tcPr>
            <w:tcW w:w="1851"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hideMark/>
          </w:tcPr>
          <w:p w:rsidR="0033492D" w:rsidRPr="0033492D" w:rsidRDefault="0033492D" w:rsidP="0033492D">
            <w:pPr>
              <w:rPr>
                <w:rFonts w:ascii="Times New Roman" w:hAnsi="Times New Roman" w:cs="Times New Roman"/>
                <w:sz w:val="16"/>
                <w:szCs w:val="16"/>
              </w:rPr>
            </w:pPr>
            <w:r w:rsidRPr="0033492D">
              <w:rPr>
                <w:rFonts w:ascii="Times New Roman" w:hAnsi="Times New Roman" w:cs="Times New Roman"/>
                <w:sz w:val="16"/>
                <w:szCs w:val="16"/>
              </w:rPr>
              <w:t>232003757519</w:t>
            </w:r>
          </w:p>
        </w:tc>
        <w:tc>
          <w:tcPr>
            <w:tcW w:w="2800" w:type="dxa"/>
            <w:shd w:val="clear" w:color="auto" w:fill="auto"/>
            <w:vAlign w:val="bottom"/>
            <w:hideMark/>
          </w:tcPr>
          <w:p w:rsidR="0033492D" w:rsidRPr="00E27FF6" w:rsidRDefault="0033492D" w:rsidP="0033492D">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33492D" w:rsidRPr="00E27FF6" w:rsidTr="0033492D">
        <w:trPr>
          <w:trHeight w:val="20"/>
        </w:trPr>
        <w:tc>
          <w:tcPr>
            <w:tcW w:w="3256" w:type="dxa"/>
            <w:shd w:val="clear" w:color="auto" w:fill="auto"/>
            <w:hideMark/>
          </w:tcPr>
          <w:p w:rsidR="0033492D" w:rsidRPr="0047517F" w:rsidRDefault="0033492D" w:rsidP="0033492D">
            <w:pPr>
              <w:rPr>
                <w:rFonts w:ascii="Times New Roman" w:hAnsi="Times New Roman" w:cs="Times New Roman"/>
                <w:sz w:val="16"/>
                <w:szCs w:val="16"/>
              </w:rPr>
            </w:pPr>
            <w:r w:rsidRPr="0047517F">
              <w:rPr>
                <w:rFonts w:ascii="Times New Roman" w:hAnsi="Times New Roman" w:cs="Times New Roman"/>
                <w:sz w:val="16"/>
                <w:szCs w:val="16"/>
              </w:rPr>
              <w:t>Общество с ограниченной ответственностью «Дельта»</w:t>
            </w:r>
          </w:p>
        </w:tc>
        <w:tc>
          <w:tcPr>
            <w:tcW w:w="1851"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hideMark/>
          </w:tcPr>
          <w:p w:rsidR="0033492D" w:rsidRPr="0033492D" w:rsidRDefault="0033492D" w:rsidP="0033492D">
            <w:pPr>
              <w:rPr>
                <w:rFonts w:ascii="Times New Roman" w:hAnsi="Times New Roman" w:cs="Times New Roman"/>
                <w:sz w:val="16"/>
                <w:szCs w:val="16"/>
              </w:rPr>
            </w:pPr>
            <w:r w:rsidRPr="0033492D">
              <w:rPr>
                <w:rFonts w:ascii="Times New Roman" w:hAnsi="Times New Roman" w:cs="Times New Roman"/>
                <w:sz w:val="16"/>
                <w:szCs w:val="16"/>
              </w:rPr>
              <w:t>232003757520</w:t>
            </w:r>
          </w:p>
        </w:tc>
        <w:tc>
          <w:tcPr>
            <w:tcW w:w="2800" w:type="dxa"/>
            <w:shd w:val="clear" w:color="auto" w:fill="auto"/>
            <w:vAlign w:val="bottom"/>
            <w:hideMark/>
          </w:tcPr>
          <w:p w:rsidR="0033492D" w:rsidRPr="00E27FF6" w:rsidRDefault="0033492D" w:rsidP="0033492D">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33492D" w:rsidRPr="00E27FF6" w:rsidTr="0033492D">
        <w:trPr>
          <w:trHeight w:val="20"/>
        </w:trPr>
        <w:tc>
          <w:tcPr>
            <w:tcW w:w="3256" w:type="dxa"/>
            <w:shd w:val="clear" w:color="auto" w:fill="auto"/>
            <w:hideMark/>
          </w:tcPr>
          <w:p w:rsidR="0033492D" w:rsidRPr="0047517F" w:rsidRDefault="0033492D" w:rsidP="0033492D">
            <w:pPr>
              <w:rPr>
                <w:rFonts w:ascii="Times New Roman" w:hAnsi="Times New Roman" w:cs="Times New Roman"/>
                <w:sz w:val="16"/>
                <w:szCs w:val="16"/>
              </w:rPr>
            </w:pPr>
            <w:r w:rsidRPr="0047517F">
              <w:rPr>
                <w:rFonts w:ascii="Times New Roman" w:hAnsi="Times New Roman" w:cs="Times New Roman"/>
                <w:sz w:val="16"/>
                <w:szCs w:val="16"/>
              </w:rPr>
              <w:t>Общество с ограниченной ответственностью «Дельта»</w:t>
            </w:r>
          </w:p>
        </w:tc>
        <w:tc>
          <w:tcPr>
            <w:tcW w:w="1851"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hideMark/>
          </w:tcPr>
          <w:p w:rsidR="0033492D" w:rsidRPr="0033492D" w:rsidRDefault="0033492D" w:rsidP="0033492D">
            <w:pPr>
              <w:rPr>
                <w:rFonts w:ascii="Times New Roman" w:hAnsi="Times New Roman" w:cs="Times New Roman"/>
                <w:sz w:val="16"/>
                <w:szCs w:val="16"/>
              </w:rPr>
            </w:pPr>
            <w:r w:rsidRPr="0033492D">
              <w:rPr>
                <w:rFonts w:ascii="Times New Roman" w:hAnsi="Times New Roman" w:cs="Times New Roman"/>
                <w:sz w:val="16"/>
                <w:szCs w:val="16"/>
              </w:rPr>
              <w:t>232003757521</w:t>
            </w:r>
          </w:p>
        </w:tc>
        <w:tc>
          <w:tcPr>
            <w:tcW w:w="2800" w:type="dxa"/>
            <w:shd w:val="clear" w:color="auto" w:fill="auto"/>
            <w:vAlign w:val="bottom"/>
            <w:hideMark/>
          </w:tcPr>
          <w:p w:rsidR="0033492D" w:rsidRPr="00E27FF6" w:rsidRDefault="0033492D" w:rsidP="0033492D">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33492D" w:rsidRPr="00E27FF6" w:rsidTr="0033492D">
        <w:trPr>
          <w:trHeight w:val="20"/>
        </w:trPr>
        <w:tc>
          <w:tcPr>
            <w:tcW w:w="3256" w:type="dxa"/>
            <w:shd w:val="clear" w:color="auto" w:fill="auto"/>
            <w:hideMark/>
          </w:tcPr>
          <w:p w:rsidR="0033492D" w:rsidRPr="0047517F" w:rsidRDefault="0033492D" w:rsidP="0033492D">
            <w:pPr>
              <w:rPr>
                <w:rFonts w:ascii="Times New Roman" w:hAnsi="Times New Roman" w:cs="Times New Roman"/>
                <w:sz w:val="16"/>
                <w:szCs w:val="16"/>
              </w:rPr>
            </w:pPr>
            <w:r w:rsidRPr="0047517F">
              <w:rPr>
                <w:rFonts w:ascii="Times New Roman" w:hAnsi="Times New Roman" w:cs="Times New Roman"/>
                <w:sz w:val="16"/>
                <w:szCs w:val="16"/>
              </w:rPr>
              <w:t>Муниципальное унитарное предприятие «Выселковский дорожный ремонтно-строительный участок»</w:t>
            </w:r>
          </w:p>
        </w:tc>
        <w:tc>
          <w:tcPr>
            <w:tcW w:w="1851"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hideMark/>
          </w:tcPr>
          <w:p w:rsidR="0033492D" w:rsidRPr="0033492D" w:rsidRDefault="0033492D" w:rsidP="0033492D">
            <w:pPr>
              <w:rPr>
                <w:rFonts w:ascii="Times New Roman" w:hAnsi="Times New Roman" w:cs="Times New Roman"/>
                <w:sz w:val="16"/>
                <w:szCs w:val="16"/>
              </w:rPr>
            </w:pPr>
            <w:r w:rsidRPr="0033492D">
              <w:rPr>
                <w:rFonts w:ascii="Times New Roman" w:hAnsi="Times New Roman" w:cs="Times New Roman"/>
                <w:sz w:val="16"/>
                <w:szCs w:val="16"/>
              </w:rPr>
              <w:t>232003757525</w:t>
            </w:r>
          </w:p>
        </w:tc>
        <w:tc>
          <w:tcPr>
            <w:tcW w:w="2800" w:type="dxa"/>
            <w:shd w:val="clear" w:color="auto" w:fill="auto"/>
            <w:vAlign w:val="bottom"/>
            <w:hideMark/>
          </w:tcPr>
          <w:p w:rsidR="0033492D" w:rsidRPr="00E27FF6" w:rsidRDefault="0033492D" w:rsidP="0033492D">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33492D" w:rsidRPr="00E27FF6" w:rsidTr="0033492D">
        <w:trPr>
          <w:trHeight w:val="20"/>
        </w:trPr>
        <w:tc>
          <w:tcPr>
            <w:tcW w:w="3256" w:type="dxa"/>
            <w:shd w:val="clear" w:color="auto" w:fill="auto"/>
            <w:hideMark/>
          </w:tcPr>
          <w:p w:rsidR="0033492D" w:rsidRPr="0047517F" w:rsidRDefault="0033492D" w:rsidP="0033492D">
            <w:pPr>
              <w:rPr>
                <w:rFonts w:ascii="Times New Roman" w:hAnsi="Times New Roman" w:cs="Times New Roman"/>
                <w:sz w:val="16"/>
                <w:szCs w:val="16"/>
              </w:rPr>
            </w:pPr>
            <w:r w:rsidRPr="0047517F">
              <w:rPr>
                <w:rFonts w:ascii="Times New Roman" w:hAnsi="Times New Roman" w:cs="Times New Roman"/>
                <w:sz w:val="16"/>
                <w:szCs w:val="16"/>
              </w:rPr>
              <w:t xml:space="preserve">Муниципальное бюджетное образовательное учреждение средняя общеобразовательная школа №12 станицы </w:t>
            </w:r>
            <w:proofErr w:type="spellStart"/>
            <w:r w:rsidRPr="0047517F">
              <w:rPr>
                <w:rFonts w:ascii="Times New Roman" w:hAnsi="Times New Roman" w:cs="Times New Roman"/>
                <w:sz w:val="16"/>
                <w:szCs w:val="16"/>
              </w:rPr>
              <w:t>Новобейсугской</w:t>
            </w:r>
            <w:proofErr w:type="spellEnd"/>
            <w:r w:rsidRPr="0047517F">
              <w:rPr>
                <w:rFonts w:ascii="Times New Roman" w:hAnsi="Times New Roman" w:cs="Times New Roman"/>
                <w:sz w:val="16"/>
                <w:szCs w:val="16"/>
              </w:rPr>
              <w:t xml:space="preserve"> муниципального образования Выселковский район</w:t>
            </w:r>
          </w:p>
        </w:tc>
        <w:tc>
          <w:tcPr>
            <w:tcW w:w="1851"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hideMark/>
          </w:tcPr>
          <w:p w:rsidR="0033492D" w:rsidRPr="0033492D" w:rsidRDefault="0033492D" w:rsidP="0033492D">
            <w:pPr>
              <w:rPr>
                <w:rFonts w:ascii="Times New Roman" w:hAnsi="Times New Roman" w:cs="Times New Roman"/>
                <w:sz w:val="16"/>
                <w:szCs w:val="16"/>
              </w:rPr>
            </w:pPr>
            <w:r w:rsidRPr="0033492D">
              <w:rPr>
                <w:rFonts w:ascii="Times New Roman" w:hAnsi="Times New Roman" w:cs="Times New Roman"/>
                <w:sz w:val="16"/>
                <w:szCs w:val="16"/>
              </w:rPr>
              <w:t>232003757526</w:t>
            </w:r>
          </w:p>
        </w:tc>
        <w:tc>
          <w:tcPr>
            <w:tcW w:w="2800" w:type="dxa"/>
            <w:shd w:val="clear" w:color="auto" w:fill="auto"/>
            <w:vAlign w:val="bottom"/>
            <w:hideMark/>
          </w:tcPr>
          <w:p w:rsidR="0033492D" w:rsidRPr="00E27FF6" w:rsidRDefault="0033492D" w:rsidP="0033492D">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33492D" w:rsidRPr="00E27FF6" w:rsidTr="0033492D">
        <w:trPr>
          <w:trHeight w:val="20"/>
        </w:trPr>
        <w:tc>
          <w:tcPr>
            <w:tcW w:w="3256" w:type="dxa"/>
            <w:shd w:val="clear" w:color="auto" w:fill="auto"/>
            <w:hideMark/>
          </w:tcPr>
          <w:p w:rsidR="0033492D" w:rsidRPr="0047517F" w:rsidRDefault="0033492D" w:rsidP="0033492D">
            <w:pPr>
              <w:rPr>
                <w:rFonts w:ascii="Times New Roman" w:hAnsi="Times New Roman" w:cs="Times New Roman"/>
                <w:sz w:val="16"/>
                <w:szCs w:val="16"/>
              </w:rPr>
            </w:pPr>
            <w:r w:rsidRPr="0047517F">
              <w:rPr>
                <w:rFonts w:ascii="Times New Roman" w:hAnsi="Times New Roman" w:cs="Times New Roman"/>
                <w:sz w:val="16"/>
                <w:szCs w:val="16"/>
              </w:rPr>
              <w:t xml:space="preserve">Муниципальное бюджетное дошкольное образовательное учреждение детский сад №14 «Чайка» станицы </w:t>
            </w:r>
            <w:proofErr w:type="spellStart"/>
            <w:r w:rsidRPr="0047517F">
              <w:rPr>
                <w:rFonts w:ascii="Times New Roman" w:hAnsi="Times New Roman" w:cs="Times New Roman"/>
                <w:sz w:val="16"/>
                <w:szCs w:val="16"/>
              </w:rPr>
              <w:t>Новобейсугской</w:t>
            </w:r>
            <w:proofErr w:type="spellEnd"/>
            <w:r w:rsidRPr="0047517F">
              <w:rPr>
                <w:rFonts w:ascii="Times New Roman" w:hAnsi="Times New Roman" w:cs="Times New Roman"/>
                <w:sz w:val="16"/>
                <w:szCs w:val="16"/>
              </w:rPr>
              <w:t xml:space="preserve"> муниципального образования Выселковский район</w:t>
            </w:r>
          </w:p>
        </w:tc>
        <w:tc>
          <w:tcPr>
            <w:tcW w:w="1851"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hideMark/>
          </w:tcPr>
          <w:p w:rsidR="0033492D" w:rsidRPr="0033492D" w:rsidRDefault="0033492D" w:rsidP="0033492D">
            <w:pPr>
              <w:rPr>
                <w:rFonts w:ascii="Times New Roman" w:hAnsi="Times New Roman" w:cs="Times New Roman"/>
                <w:sz w:val="16"/>
                <w:szCs w:val="16"/>
              </w:rPr>
            </w:pPr>
            <w:r w:rsidRPr="0033492D">
              <w:rPr>
                <w:rFonts w:ascii="Times New Roman" w:hAnsi="Times New Roman" w:cs="Times New Roman"/>
                <w:sz w:val="16"/>
                <w:szCs w:val="16"/>
              </w:rPr>
              <w:t>232003757527</w:t>
            </w:r>
          </w:p>
        </w:tc>
        <w:tc>
          <w:tcPr>
            <w:tcW w:w="2800" w:type="dxa"/>
            <w:shd w:val="clear" w:color="auto" w:fill="auto"/>
            <w:vAlign w:val="bottom"/>
            <w:hideMark/>
          </w:tcPr>
          <w:p w:rsidR="0033492D" w:rsidRPr="00E27FF6" w:rsidRDefault="0033492D" w:rsidP="0033492D">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33492D" w:rsidRPr="00E27FF6" w:rsidTr="0033492D">
        <w:trPr>
          <w:trHeight w:val="20"/>
        </w:trPr>
        <w:tc>
          <w:tcPr>
            <w:tcW w:w="3256" w:type="dxa"/>
            <w:shd w:val="clear" w:color="auto" w:fill="auto"/>
            <w:hideMark/>
          </w:tcPr>
          <w:p w:rsidR="0033492D" w:rsidRPr="0047517F" w:rsidRDefault="0033492D" w:rsidP="0033492D">
            <w:pPr>
              <w:rPr>
                <w:rFonts w:ascii="Times New Roman" w:hAnsi="Times New Roman" w:cs="Times New Roman"/>
                <w:sz w:val="16"/>
                <w:szCs w:val="16"/>
              </w:rPr>
            </w:pPr>
            <w:r w:rsidRPr="0047517F">
              <w:rPr>
                <w:rFonts w:ascii="Times New Roman" w:hAnsi="Times New Roman" w:cs="Times New Roman"/>
                <w:sz w:val="16"/>
                <w:szCs w:val="16"/>
              </w:rPr>
              <w:t>Муниципальное бюджетное образовательное учреждение средняя общеобразовательная школа №14 имени Гер</w:t>
            </w:r>
            <w:r w:rsidR="005C0C17">
              <w:rPr>
                <w:rFonts w:ascii="Times New Roman" w:hAnsi="Times New Roman" w:cs="Times New Roman"/>
                <w:sz w:val="16"/>
                <w:szCs w:val="16"/>
              </w:rPr>
              <w:t xml:space="preserve">оя Советского Союза </w:t>
            </w:r>
            <w:proofErr w:type="spellStart"/>
            <w:r w:rsidR="005C0C17">
              <w:rPr>
                <w:rFonts w:ascii="Times New Roman" w:hAnsi="Times New Roman" w:cs="Times New Roman"/>
                <w:sz w:val="16"/>
                <w:szCs w:val="16"/>
              </w:rPr>
              <w:t>С.Е.Белого</w:t>
            </w:r>
            <w:proofErr w:type="spellEnd"/>
            <w:r w:rsidR="005C0C17">
              <w:rPr>
                <w:rFonts w:ascii="Times New Roman" w:hAnsi="Times New Roman" w:cs="Times New Roman"/>
                <w:sz w:val="16"/>
                <w:szCs w:val="16"/>
              </w:rPr>
              <w:t xml:space="preserve"> </w:t>
            </w:r>
            <w:r w:rsidRPr="0047517F">
              <w:rPr>
                <w:rFonts w:ascii="Times New Roman" w:hAnsi="Times New Roman" w:cs="Times New Roman"/>
                <w:sz w:val="16"/>
                <w:szCs w:val="16"/>
              </w:rPr>
              <w:t xml:space="preserve">хутора </w:t>
            </w:r>
            <w:proofErr w:type="spellStart"/>
            <w:r w:rsidRPr="0047517F">
              <w:rPr>
                <w:rFonts w:ascii="Times New Roman" w:hAnsi="Times New Roman" w:cs="Times New Roman"/>
                <w:sz w:val="16"/>
                <w:szCs w:val="16"/>
              </w:rPr>
              <w:t>Бейсужек</w:t>
            </w:r>
            <w:proofErr w:type="spellEnd"/>
            <w:r w:rsidRPr="0047517F">
              <w:rPr>
                <w:rFonts w:ascii="Times New Roman" w:hAnsi="Times New Roman" w:cs="Times New Roman"/>
                <w:sz w:val="16"/>
                <w:szCs w:val="16"/>
              </w:rPr>
              <w:t xml:space="preserve"> Второй муниципального образования Выселковский район</w:t>
            </w:r>
          </w:p>
        </w:tc>
        <w:tc>
          <w:tcPr>
            <w:tcW w:w="1851"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hideMark/>
          </w:tcPr>
          <w:p w:rsidR="0033492D" w:rsidRPr="0033492D" w:rsidRDefault="0033492D" w:rsidP="0033492D">
            <w:pPr>
              <w:rPr>
                <w:rFonts w:ascii="Times New Roman" w:hAnsi="Times New Roman" w:cs="Times New Roman"/>
                <w:sz w:val="16"/>
                <w:szCs w:val="16"/>
              </w:rPr>
            </w:pPr>
            <w:r w:rsidRPr="0033492D">
              <w:rPr>
                <w:rFonts w:ascii="Times New Roman" w:hAnsi="Times New Roman" w:cs="Times New Roman"/>
                <w:sz w:val="16"/>
                <w:szCs w:val="16"/>
              </w:rPr>
              <w:t>232003757528</w:t>
            </w:r>
          </w:p>
        </w:tc>
        <w:tc>
          <w:tcPr>
            <w:tcW w:w="2800" w:type="dxa"/>
            <w:shd w:val="clear" w:color="auto" w:fill="auto"/>
            <w:vAlign w:val="bottom"/>
            <w:hideMark/>
          </w:tcPr>
          <w:p w:rsidR="0033492D" w:rsidRPr="00E27FF6" w:rsidRDefault="0033492D" w:rsidP="0033492D">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33492D" w:rsidRPr="00E27FF6" w:rsidTr="0033492D">
        <w:trPr>
          <w:trHeight w:val="20"/>
        </w:trPr>
        <w:tc>
          <w:tcPr>
            <w:tcW w:w="3256" w:type="dxa"/>
            <w:shd w:val="clear" w:color="auto" w:fill="auto"/>
            <w:hideMark/>
          </w:tcPr>
          <w:p w:rsidR="0033492D" w:rsidRPr="0047517F" w:rsidRDefault="0033492D" w:rsidP="0033492D">
            <w:pPr>
              <w:rPr>
                <w:rFonts w:ascii="Times New Roman" w:hAnsi="Times New Roman" w:cs="Times New Roman"/>
                <w:sz w:val="16"/>
                <w:szCs w:val="16"/>
              </w:rPr>
            </w:pPr>
            <w:r w:rsidRPr="0047517F">
              <w:rPr>
                <w:rFonts w:ascii="Times New Roman" w:hAnsi="Times New Roman" w:cs="Times New Roman"/>
                <w:sz w:val="16"/>
                <w:szCs w:val="16"/>
              </w:rPr>
              <w:t>Муниципальное бюджетное дошкольная образовательное учреждение детский сад №32 «Золушка» села Первомайского муниципального образования Выселковский район</w:t>
            </w:r>
          </w:p>
        </w:tc>
        <w:tc>
          <w:tcPr>
            <w:tcW w:w="1851"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33492D" w:rsidRPr="004E5326" w:rsidRDefault="0033492D" w:rsidP="0033492D">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hideMark/>
          </w:tcPr>
          <w:p w:rsidR="0033492D" w:rsidRPr="0033492D" w:rsidRDefault="0033492D" w:rsidP="0033492D">
            <w:pPr>
              <w:rPr>
                <w:rFonts w:ascii="Times New Roman" w:hAnsi="Times New Roman" w:cs="Times New Roman"/>
                <w:sz w:val="16"/>
                <w:szCs w:val="16"/>
              </w:rPr>
            </w:pPr>
            <w:r w:rsidRPr="0033492D">
              <w:rPr>
                <w:rFonts w:ascii="Times New Roman" w:hAnsi="Times New Roman" w:cs="Times New Roman"/>
                <w:sz w:val="16"/>
                <w:szCs w:val="16"/>
              </w:rPr>
              <w:t>232003757530</w:t>
            </w:r>
          </w:p>
        </w:tc>
        <w:tc>
          <w:tcPr>
            <w:tcW w:w="2800" w:type="dxa"/>
            <w:shd w:val="clear" w:color="auto" w:fill="auto"/>
            <w:vAlign w:val="bottom"/>
            <w:hideMark/>
          </w:tcPr>
          <w:p w:rsidR="0033492D" w:rsidRPr="00E27FF6" w:rsidRDefault="0033492D" w:rsidP="0033492D">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bl>
    <w:p w:rsidR="00E27FF6" w:rsidRDefault="00E27FF6" w:rsidP="00A92B63"/>
    <w:p w:rsidR="005C0C17" w:rsidRDefault="005C0C17" w:rsidP="00A92B63"/>
    <w:p w:rsidR="005C0C17" w:rsidRPr="005C0C17" w:rsidRDefault="005C0C17" w:rsidP="005C0C17">
      <w:pPr>
        <w:rPr>
          <w:rFonts w:ascii="Times New Roman" w:eastAsia="Calibri" w:hAnsi="Times New Roman" w:cs="Times New Roman"/>
        </w:rPr>
      </w:pPr>
      <w:r w:rsidRPr="005C0C17">
        <w:rPr>
          <w:rFonts w:ascii="Times New Roman" w:eastAsia="Calibri" w:hAnsi="Times New Roman" w:cs="Times New Roman"/>
        </w:rPr>
        <w:t>Заместитель главы муниципального образования</w:t>
      </w:r>
    </w:p>
    <w:p w:rsidR="005C0C17" w:rsidRPr="005C0C17" w:rsidRDefault="005C0C17" w:rsidP="005C0C17">
      <w:pPr>
        <w:ind w:right="-314"/>
        <w:rPr>
          <w:rFonts w:ascii="Times New Roman" w:eastAsia="Calibri" w:hAnsi="Times New Roman" w:cs="Times New Roman"/>
        </w:rPr>
      </w:pPr>
      <w:r w:rsidRPr="005C0C17">
        <w:rPr>
          <w:rFonts w:ascii="Times New Roman" w:eastAsia="Calibri" w:hAnsi="Times New Roman" w:cs="Times New Roman"/>
        </w:rPr>
        <w:t xml:space="preserve">Выселковский район                                                                                                                                                                                                           </w:t>
      </w:r>
      <w:r>
        <w:rPr>
          <w:rFonts w:ascii="Times New Roman" w:eastAsia="Calibri" w:hAnsi="Times New Roman" w:cs="Times New Roman"/>
        </w:rPr>
        <w:t xml:space="preserve">      </w:t>
      </w:r>
      <w:r w:rsidRPr="005C0C17">
        <w:rPr>
          <w:rFonts w:ascii="Times New Roman" w:eastAsia="Calibri" w:hAnsi="Times New Roman" w:cs="Times New Roman"/>
        </w:rPr>
        <w:t xml:space="preserve">  </w:t>
      </w:r>
      <w:proofErr w:type="spellStart"/>
      <w:r w:rsidRPr="005C0C17">
        <w:rPr>
          <w:rFonts w:ascii="Times New Roman" w:eastAsia="Calibri" w:hAnsi="Times New Roman" w:cs="Times New Roman"/>
        </w:rPr>
        <w:t>Т.П.Коробова</w:t>
      </w:r>
      <w:proofErr w:type="spellEnd"/>
    </w:p>
    <w:p w:rsidR="005C0C17" w:rsidRPr="005C0C17" w:rsidRDefault="005C0C17" w:rsidP="005C0C17">
      <w:pPr>
        <w:rPr>
          <w:rFonts w:ascii="Calibri" w:eastAsia="Calibri" w:hAnsi="Calibri" w:cs="Times New Roman"/>
        </w:rPr>
      </w:pPr>
    </w:p>
    <w:p w:rsidR="005C0C17" w:rsidRDefault="005C0C17" w:rsidP="00A92B63"/>
    <w:sectPr w:rsidR="005C0C17" w:rsidSect="008863C7">
      <w:headerReference w:type="default" r:id="rId7"/>
      <w:footerReference w:type="first" r:id="rId8"/>
      <w:pgSz w:w="16838" w:h="11906" w:orient="landscape"/>
      <w:pgMar w:top="1701" w:right="1134" w:bottom="850"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63DE" w:rsidRDefault="008063DE" w:rsidP="0051087D">
      <w:r>
        <w:separator/>
      </w:r>
    </w:p>
  </w:endnote>
  <w:endnote w:type="continuationSeparator" w:id="0">
    <w:p w:rsidR="008063DE" w:rsidRDefault="008063DE" w:rsidP="00510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822" w:rsidRDefault="00832822">
    <w:pPr>
      <w:pStyle w:val="a5"/>
      <w:jc w:val="center"/>
    </w:pPr>
  </w:p>
  <w:p w:rsidR="00832822" w:rsidRDefault="0083282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63DE" w:rsidRDefault="008063DE" w:rsidP="0051087D">
      <w:r>
        <w:separator/>
      </w:r>
    </w:p>
  </w:footnote>
  <w:footnote w:type="continuationSeparator" w:id="0">
    <w:p w:rsidR="008063DE" w:rsidRDefault="008063DE" w:rsidP="005108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68983804"/>
      <w:docPartObj>
        <w:docPartGallery w:val="Page Numbers (Top of Page)"/>
        <w:docPartUnique/>
      </w:docPartObj>
    </w:sdtPr>
    <w:sdtEndPr/>
    <w:sdtContent>
      <w:p w:rsidR="00832822" w:rsidRPr="008863C7" w:rsidRDefault="00832822" w:rsidP="008863C7">
        <w:pPr>
          <w:pStyle w:val="a3"/>
          <w:jc w:val="center"/>
          <w:rPr>
            <w:rFonts w:ascii="Times New Roman" w:hAnsi="Times New Roman" w:cs="Times New Roman"/>
            <w:sz w:val="28"/>
            <w:szCs w:val="28"/>
          </w:rPr>
        </w:pPr>
        <w:r w:rsidRPr="008863C7">
          <w:rPr>
            <w:rFonts w:ascii="Times New Roman" w:hAnsi="Times New Roman" w:cs="Times New Roman"/>
            <w:sz w:val="28"/>
            <w:szCs w:val="28"/>
          </w:rPr>
          <w:fldChar w:fldCharType="begin"/>
        </w:r>
        <w:r w:rsidRPr="008863C7">
          <w:rPr>
            <w:rFonts w:ascii="Times New Roman" w:hAnsi="Times New Roman" w:cs="Times New Roman"/>
            <w:sz w:val="28"/>
            <w:szCs w:val="28"/>
          </w:rPr>
          <w:instrText>PAGE   \* MERGEFORMAT</w:instrText>
        </w:r>
        <w:r w:rsidRPr="008863C7">
          <w:rPr>
            <w:rFonts w:ascii="Times New Roman" w:hAnsi="Times New Roman" w:cs="Times New Roman"/>
            <w:sz w:val="28"/>
            <w:szCs w:val="28"/>
          </w:rPr>
          <w:fldChar w:fldCharType="separate"/>
        </w:r>
        <w:r w:rsidR="005476F5">
          <w:rPr>
            <w:rFonts w:ascii="Times New Roman" w:hAnsi="Times New Roman" w:cs="Times New Roman"/>
            <w:noProof/>
            <w:sz w:val="28"/>
            <w:szCs w:val="28"/>
          </w:rPr>
          <w:t>4</w:t>
        </w:r>
        <w:r w:rsidRPr="008863C7">
          <w:rPr>
            <w:rFonts w:ascii="Times New Roman" w:hAnsi="Times New Roman" w:cs="Times New Roman"/>
            <w:sz w:val="28"/>
            <w:szCs w:val="28"/>
          </w:rPr>
          <w:fldChar w:fldCharType="end"/>
        </w:r>
      </w:p>
    </w:sdtContent>
  </w:sdt>
  <w:p w:rsidR="00832822" w:rsidRDefault="00832822" w:rsidP="0051087D">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83D"/>
    <w:rsid w:val="001E72AC"/>
    <w:rsid w:val="002F00B4"/>
    <w:rsid w:val="0033492D"/>
    <w:rsid w:val="0034483D"/>
    <w:rsid w:val="003A4CCD"/>
    <w:rsid w:val="0047517F"/>
    <w:rsid w:val="004E5326"/>
    <w:rsid w:val="0051087D"/>
    <w:rsid w:val="00542813"/>
    <w:rsid w:val="005476F5"/>
    <w:rsid w:val="005C0C17"/>
    <w:rsid w:val="005F06AA"/>
    <w:rsid w:val="008063DE"/>
    <w:rsid w:val="00832822"/>
    <w:rsid w:val="00862036"/>
    <w:rsid w:val="0087758A"/>
    <w:rsid w:val="008863C7"/>
    <w:rsid w:val="009203A3"/>
    <w:rsid w:val="009A64EC"/>
    <w:rsid w:val="009D393F"/>
    <w:rsid w:val="009D4A4C"/>
    <w:rsid w:val="00A92B63"/>
    <w:rsid w:val="00AA1E51"/>
    <w:rsid w:val="00BA38F9"/>
    <w:rsid w:val="00CB58A6"/>
    <w:rsid w:val="00D7283C"/>
    <w:rsid w:val="00DA0BCA"/>
    <w:rsid w:val="00DA44F4"/>
    <w:rsid w:val="00E15ACA"/>
    <w:rsid w:val="00E25740"/>
    <w:rsid w:val="00E27FF6"/>
    <w:rsid w:val="00E554E9"/>
    <w:rsid w:val="00F714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A4173D09-B7CF-49B9-BE51-259816D9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087D"/>
    <w:pPr>
      <w:tabs>
        <w:tab w:val="center" w:pos="4677"/>
        <w:tab w:val="right" w:pos="9355"/>
      </w:tabs>
    </w:pPr>
  </w:style>
  <w:style w:type="character" w:customStyle="1" w:styleId="a4">
    <w:name w:val="Верхний колонтитул Знак"/>
    <w:basedOn w:val="a0"/>
    <w:link w:val="a3"/>
    <w:uiPriority w:val="99"/>
    <w:rsid w:val="0051087D"/>
  </w:style>
  <w:style w:type="paragraph" w:styleId="a5">
    <w:name w:val="footer"/>
    <w:basedOn w:val="a"/>
    <w:link w:val="a6"/>
    <w:uiPriority w:val="99"/>
    <w:unhideWhenUsed/>
    <w:rsid w:val="0051087D"/>
    <w:pPr>
      <w:tabs>
        <w:tab w:val="center" w:pos="4677"/>
        <w:tab w:val="right" w:pos="9355"/>
      </w:tabs>
    </w:pPr>
  </w:style>
  <w:style w:type="character" w:customStyle="1" w:styleId="a6">
    <w:name w:val="Нижний колонтитул Знак"/>
    <w:basedOn w:val="a0"/>
    <w:link w:val="a5"/>
    <w:uiPriority w:val="99"/>
    <w:rsid w:val="0051087D"/>
  </w:style>
  <w:style w:type="paragraph" w:styleId="a7">
    <w:name w:val="Balloon Text"/>
    <w:basedOn w:val="a"/>
    <w:link w:val="a8"/>
    <w:uiPriority w:val="99"/>
    <w:semiHidden/>
    <w:unhideWhenUsed/>
    <w:rsid w:val="008863C7"/>
    <w:rPr>
      <w:rFonts w:ascii="Segoe UI" w:hAnsi="Segoe UI" w:cs="Segoe UI"/>
      <w:sz w:val="18"/>
      <w:szCs w:val="18"/>
    </w:rPr>
  </w:style>
  <w:style w:type="character" w:customStyle="1" w:styleId="a8">
    <w:name w:val="Текст выноски Знак"/>
    <w:basedOn w:val="a0"/>
    <w:link w:val="a7"/>
    <w:uiPriority w:val="99"/>
    <w:semiHidden/>
    <w:rsid w:val="008863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860241">
      <w:bodyDiv w:val="1"/>
      <w:marLeft w:val="0"/>
      <w:marRight w:val="0"/>
      <w:marTop w:val="0"/>
      <w:marBottom w:val="0"/>
      <w:divBdr>
        <w:top w:val="none" w:sz="0" w:space="0" w:color="auto"/>
        <w:left w:val="none" w:sz="0" w:space="0" w:color="auto"/>
        <w:bottom w:val="none" w:sz="0" w:space="0" w:color="auto"/>
        <w:right w:val="none" w:sz="0" w:space="0" w:color="auto"/>
      </w:divBdr>
    </w:div>
    <w:div w:id="726418664">
      <w:bodyDiv w:val="1"/>
      <w:marLeft w:val="0"/>
      <w:marRight w:val="0"/>
      <w:marTop w:val="0"/>
      <w:marBottom w:val="0"/>
      <w:divBdr>
        <w:top w:val="none" w:sz="0" w:space="0" w:color="auto"/>
        <w:left w:val="none" w:sz="0" w:space="0" w:color="auto"/>
        <w:bottom w:val="none" w:sz="0" w:space="0" w:color="auto"/>
        <w:right w:val="none" w:sz="0" w:space="0" w:color="auto"/>
      </w:divBdr>
    </w:div>
    <w:div w:id="1160148658">
      <w:bodyDiv w:val="1"/>
      <w:marLeft w:val="0"/>
      <w:marRight w:val="0"/>
      <w:marTop w:val="0"/>
      <w:marBottom w:val="0"/>
      <w:divBdr>
        <w:top w:val="none" w:sz="0" w:space="0" w:color="auto"/>
        <w:left w:val="none" w:sz="0" w:space="0" w:color="auto"/>
        <w:bottom w:val="none" w:sz="0" w:space="0" w:color="auto"/>
        <w:right w:val="none" w:sz="0" w:space="0" w:color="auto"/>
      </w:divBdr>
    </w:div>
    <w:div w:id="1284267205">
      <w:bodyDiv w:val="1"/>
      <w:marLeft w:val="0"/>
      <w:marRight w:val="0"/>
      <w:marTop w:val="0"/>
      <w:marBottom w:val="0"/>
      <w:divBdr>
        <w:top w:val="none" w:sz="0" w:space="0" w:color="auto"/>
        <w:left w:val="none" w:sz="0" w:space="0" w:color="auto"/>
        <w:bottom w:val="none" w:sz="0" w:space="0" w:color="auto"/>
        <w:right w:val="none" w:sz="0" w:space="0" w:color="auto"/>
      </w:divBdr>
    </w:div>
    <w:div w:id="1511530428">
      <w:bodyDiv w:val="1"/>
      <w:marLeft w:val="0"/>
      <w:marRight w:val="0"/>
      <w:marTop w:val="0"/>
      <w:marBottom w:val="0"/>
      <w:divBdr>
        <w:top w:val="none" w:sz="0" w:space="0" w:color="auto"/>
        <w:left w:val="none" w:sz="0" w:space="0" w:color="auto"/>
        <w:bottom w:val="none" w:sz="0" w:space="0" w:color="auto"/>
        <w:right w:val="none" w:sz="0" w:space="0" w:color="auto"/>
      </w:divBdr>
    </w:div>
    <w:div w:id="211677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C55CE-6D45-4DBB-A1DB-5C6C4A350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1803</Words>
  <Characters>10283</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dc:creator>
  <cp:keywords/>
  <dc:description/>
  <cp:lastModifiedBy>Зоя Тихоненко</cp:lastModifiedBy>
  <cp:revision>3</cp:revision>
  <cp:lastPrinted>2019-10-30T14:05:00Z</cp:lastPrinted>
  <dcterms:created xsi:type="dcterms:W3CDTF">2020-01-09T10:32:00Z</dcterms:created>
  <dcterms:modified xsi:type="dcterms:W3CDTF">2020-01-09T10:33:00Z</dcterms:modified>
</cp:coreProperties>
</file>