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03" w:rsidRPr="00654C4C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0"/>
        </w:rPr>
      </w:pPr>
      <w:r w:rsidRPr="00654C4C">
        <w:rPr>
          <w:rFonts w:ascii="Times New Roman" w:eastAsia="Times New Roman" w:hAnsi="Times New Roman" w:cs="Times New Roman"/>
          <w:b/>
          <w:sz w:val="40"/>
        </w:rPr>
        <w:t>Территориальная избирательная комиссия</w:t>
      </w:r>
    </w:p>
    <w:p w:rsidR="00877703" w:rsidRPr="00654C4C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0"/>
        </w:rPr>
      </w:pPr>
      <w:r w:rsidRPr="00654C4C">
        <w:rPr>
          <w:rFonts w:ascii="Times New Roman" w:eastAsia="Times New Roman" w:hAnsi="Times New Roman" w:cs="Times New Roman"/>
          <w:b/>
          <w:sz w:val="40"/>
        </w:rPr>
        <w:t>Выселковская</w:t>
      </w:r>
    </w:p>
    <w:p w:rsidR="00877703" w:rsidRDefault="00877703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8"/>
        </w:rPr>
      </w:pPr>
    </w:p>
    <w:p w:rsidR="00654C4C" w:rsidRDefault="00654C4C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8"/>
        </w:rPr>
      </w:pPr>
    </w:p>
    <w:p w:rsidR="00877703" w:rsidRPr="004E0828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77703" w:rsidRPr="004E0828" w:rsidRDefault="00877703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7703" w:rsidRPr="004E0828" w:rsidRDefault="001905FA" w:rsidP="0087770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5DF">
        <w:rPr>
          <w:rFonts w:ascii="Times New Roman" w:eastAsia="Times New Roman" w:hAnsi="Times New Roman" w:cs="Times New Roman"/>
          <w:sz w:val="28"/>
          <w:szCs w:val="28"/>
        </w:rPr>
        <w:t>68/352</w:t>
      </w:r>
    </w:p>
    <w:p w:rsidR="00877703" w:rsidRPr="004E0828" w:rsidRDefault="00877703" w:rsidP="008777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sz w:val="28"/>
          <w:szCs w:val="28"/>
        </w:rPr>
        <w:t>станица Выселки</w:t>
      </w:r>
    </w:p>
    <w:p w:rsidR="00C65A1C" w:rsidRPr="004E0828" w:rsidRDefault="00C65A1C" w:rsidP="00C6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A1C" w:rsidRPr="00C65A1C" w:rsidRDefault="00C65A1C" w:rsidP="00C65A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A1C">
        <w:rPr>
          <w:rFonts w:ascii="Times New Roman" w:hAnsi="Times New Roman" w:cs="Times New Roman"/>
          <w:b/>
          <w:sz w:val="28"/>
          <w:szCs w:val="28"/>
        </w:rPr>
        <w:t xml:space="preserve">Об определении результатов </w:t>
      </w:r>
      <w:r w:rsidR="00137810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C65A1C">
        <w:rPr>
          <w:rFonts w:ascii="Times New Roman" w:hAnsi="Times New Roman" w:cs="Times New Roman"/>
          <w:b/>
          <w:sz w:val="28"/>
          <w:szCs w:val="28"/>
        </w:rPr>
        <w:t>выборов</w:t>
      </w:r>
    </w:p>
    <w:p w:rsidR="00C65A1C" w:rsidRPr="00765C79" w:rsidRDefault="00137810" w:rsidP="00765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Березанского </w:t>
      </w:r>
      <w:r w:rsidR="00C65A1C" w:rsidRPr="00C65A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877703">
        <w:rPr>
          <w:rFonts w:ascii="Times New Roman" w:hAnsi="Times New Roman" w:cs="Times New Roman"/>
          <w:b/>
          <w:sz w:val="28"/>
          <w:szCs w:val="28"/>
        </w:rPr>
        <w:t>Выселковского</w:t>
      </w:r>
      <w:r w:rsidR="00C65A1C" w:rsidRPr="00C65A1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  <w:r w:rsidR="00765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C79" w:rsidRPr="00765C79">
        <w:rPr>
          <w:rFonts w:ascii="Times New Roman" w:hAnsi="Times New Roman"/>
          <w:b/>
          <w:sz w:val="28"/>
          <w:szCs w:val="28"/>
        </w:rPr>
        <w:t>по Березанскому пятимандатному избирательному округу № 1, Березанскому пятимандатному избирательному округу № 2</w:t>
      </w:r>
    </w:p>
    <w:p w:rsidR="00D76997" w:rsidRDefault="00D76997" w:rsidP="00D769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997" w:rsidRDefault="00D76997" w:rsidP="00D76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57, 60 и 81 Закона Краснодарского края «О муниципальных выборах в Краснодарском крае», на основании протоколов территориальной избирательной комиссии Выселковская о результатах дополнительных выборов депутатов Совета Березанского сельского поселения Выселковского района по Березанскому пятимандатному избирательному округу № 1, Березанскому пятимандатному избирательному округу № 2 и </w:t>
      </w:r>
      <w:r w:rsidRPr="003833DD">
        <w:rPr>
          <w:rFonts w:ascii="Times New Roman" w:hAnsi="Times New Roman"/>
          <w:sz w:val="28"/>
          <w:szCs w:val="28"/>
        </w:rPr>
        <w:t>сводн</w:t>
      </w:r>
      <w:r w:rsidR="003833DD" w:rsidRPr="003833DD">
        <w:rPr>
          <w:rFonts w:ascii="Times New Roman" w:hAnsi="Times New Roman"/>
          <w:sz w:val="28"/>
          <w:szCs w:val="28"/>
        </w:rPr>
        <w:t>ой</w:t>
      </w:r>
      <w:r w:rsidRPr="003833DD">
        <w:rPr>
          <w:rFonts w:ascii="Times New Roman" w:hAnsi="Times New Roman"/>
          <w:sz w:val="28"/>
          <w:szCs w:val="28"/>
        </w:rPr>
        <w:t xml:space="preserve"> таблиц</w:t>
      </w:r>
      <w:r w:rsidR="003833DD" w:rsidRPr="003833DD">
        <w:rPr>
          <w:rFonts w:ascii="Times New Roman" w:hAnsi="Times New Roman"/>
          <w:sz w:val="28"/>
          <w:szCs w:val="28"/>
        </w:rPr>
        <w:t>ы</w:t>
      </w:r>
      <w:r w:rsidRPr="00D7699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ним, составленн</w:t>
      </w:r>
      <w:r w:rsidR="003833D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 территориальная избирательная комиссия  Выселковская РЕШИЛА:</w:t>
      </w:r>
    </w:p>
    <w:p w:rsidR="00D76997" w:rsidRDefault="00D76997" w:rsidP="00D769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Признать дополнительные выборы депутатов Совета Березанского сельского поселения Выселковского района четвертого созыва 11 сентября 2022 года по Березанскому пятимандатному избирательному округу № 1, Березанскому пятимандатному избирательному округу № 2 состоявшимися и действительными.</w:t>
      </w:r>
    </w:p>
    <w:p w:rsidR="00D76997" w:rsidRDefault="00D76997" w:rsidP="00D769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избранными депутатами Совета Березанского сельского поселения Выселковского района</w:t>
      </w:r>
      <w:r w:rsidR="00756A74" w:rsidRPr="00756A74">
        <w:t xml:space="preserve"> </w:t>
      </w:r>
      <w:r w:rsidR="00756A74" w:rsidRPr="00756A74">
        <w:rPr>
          <w:rFonts w:ascii="Times New Roman" w:hAnsi="Times New Roman"/>
          <w:sz w:val="28"/>
          <w:szCs w:val="28"/>
        </w:rPr>
        <w:t>четвертого созыва</w:t>
      </w:r>
    </w:p>
    <w:p w:rsidR="00D76997" w:rsidRDefault="00D76997" w:rsidP="00D769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Березанскому пятимандатному избирательному округу № 1:</w:t>
      </w:r>
    </w:p>
    <w:p w:rsidR="00756A74" w:rsidRDefault="007825DF" w:rsidP="00D769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Бармину Марину Владимировну,</w:t>
      </w:r>
    </w:p>
    <w:p w:rsidR="007825DF" w:rsidRDefault="007825DF" w:rsidP="00D769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Кривуля Анну Геннадьевну.</w:t>
      </w:r>
    </w:p>
    <w:p w:rsidR="00D76997" w:rsidRDefault="007825DF" w:rsidP="00D769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D76997">
        <w:rPr>
          <w:rFonts w:ascii="Times New Roman" w:hAnsi="Times New Roman"/>
          <w:sz w:val="28"/>
          <w:szCs w:val="28"/>
        </w:rPr>
        <w:t>о  Березанскому</w:t>
      </w:r>
      <w:proofErr w:type="gramEnd"/>
      <w:r w:rsidR="00D76997">
        <w:rPr>
          <w:rFonts w:ascii="Times New Roman" w:hAnsi="Times New Roman"/>
          <w:sz w:val="28"/>
          <w:szCs w:val="28"/>
        </w:rPr>
        <w:t xml:space="preserve"> пятимандатному избирательному округу № 2:</w:t>
      </w:r>
    </w:p>
    <w:p w:rsidR="007825DF" w:rsidRDefault="007825DF" w:rsidP="00D769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Бойко Ольгу Павловну, </w:t>
      </w:r>
    </w:p>
    <w:p w:rsidR="00D76997" w:rsidRDefault="007825DF" w:rsidP="00D769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Панченко Галину Николаевну.</w:t>
      </w:r>
    </w:p>
    <w:p w:rsidR="0038754D" w:rsidRDefault="008C1397" w:rsidP="00782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4"/>
      <w:r w:rsidRPr="008C1397">
        <w:rPr>
          <w:rFonts w:ascii="Times New Roman" w:hAnsi="Times New Roman" w:cs="Times New Roman"/>
          <w:sz w:val="28"/>
          <w:szCs w:val="28"/>
        </w:rPr>
        <w:t>3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Известить </w:t>
      </w:r>
      <w:r w:rsidR="007825DF" w:rsidRPr="007825DF">
        <w:rPr>
          <w:rFonts w:ascii="Times New Roman" w:hAnsi="Times New Roman" w:cs="Times New Roman"/>
          <w:sz w:val="28"/>
          <w:szCs w:val="28"/>
        </w:rPr>
        <w:t>Бармину Марину Владимировну,</w:t>
      </w:r>
      <w:r w:rsidR="007825DF">
        <w:rPr>
          <w:rFonts w:ascii="Times New Roman" w:hAnsi="Times New Roman" w:cs="Times New Roman"/>
          <w:sz w:val="28"/>
          <w:szCs w:val="28"/>
        </w:rPr>
        <w:t xml:space="preserve"> </w:t>
      </w:r>
      <w:r w:rsidR="007825DF" w:rsidRPr="007825DF">
        <w:rPr>
          <w:rFonts w:ascii="Times New Roman" w:hAnsi="Times New Roman" w:cs="Times New Roman"/>
          <w:sz w:val="28"/>
          <w:szCs w:val="28"/>
        </w:rPr>
        <w:t>Кривуля Анну Геннадьевну</w:t>
      </w:r>
      <w:r w:rsidR="007825DF" w:rsidRPr="007825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D76997">
        <w:rPr>
          <w:rFonts w:ascii="Times New Roman" w:hAnsi="Times New Roman" w:cs="Times New Roman"/>
          <w:sz w:val="28"/>
          <w:szCs w:val="28"/>
        </w:rPr>
        <w:t>их</w:t>
      </w:r>
      <w:r w:rsidR="00D76997" w:rsidRPr="00D76997">
        <w:rPr>
          <w:rFonts w:ascii="Times New Roman" w:hAnsi="Times New Roman"/>
          <w:sz w:val="28"/>
          <w:szCs w:val="28"/>
        </w:rPr>
        <w:t xml:space="preserve"> </w:t>
      </w:r>
      <w:r w:rsidR="00D76997">
        <w:rPr>
          <w:rFonts w:ascii="Times New Roman" w:hAnsi="Times New Roman"/>
          <w:sz w:val="28"/>
          <w:szCs w:val="28"/>
        </w:rPr>
        <w:t>депутатами Совета Березанского сельского поселения Выселковского района</w:t>
      </w:r>
      <w:r w:rsidR="00756A74" w:rsidRPr="00756A74">
        <w:t xml:space="preserve"> </w:t>
      </w:r>
      <w:r w:rsidR="00756A74" w:rsidRPr="00756A74">
        <w:rPr>
          <w:rFonts w:ascii="Times New Roman" w:hAnsi="Times New Roman"/>
          <w:sz w:val="28"/>
          <w:szCs w:val="28"/>
        </w:rPr>
        <w:t>четвертого созыва</w:t>
      </w:r>
      <w:r w:rsidR="00756A74" w:rsidRPr="00756A74">
        <w:t xml:space="preserve"> </w:t>
      </w:r>
      <w:r w:rsidR="00756A74" w:rsidRPr="00756A74">
        <w:rPr>
          <w:rFonts w:ascii="Times New Roman" w:hAnsi="Times New Roman"/>
          <w:sz w:val="28"/>
          <w:szCs w:val="28"/>
        </w:rPr>
        <w:t>по Березанскому пятимандатному избирательному округу № 1</w:t>
      </w:r>
      <w:r w:rsidR="0038754D" w:rsidRPr="0038754D">
        <w:rPr>
          <w:rFonts w:ascii="Times New Roman" w:hAnsi="Times New Roman" w:cs="Times New Roman"/>
          <w:sz w:val="28"/>
          <w:szCs w:val="28"/>
        </w:rPr>
        <w:t>.</w:t>
      </w:r>
    </w:p>
    <w:p w:rsidR="00756A74" w:rsidRPr="00756A74" w:rsidRDefault="00756A74" w:rsidP="007825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56A74">
        <w:rPr>
          <w:rFonts w:ascii="Times New Roman" w:hAnsi="Times New Roman" w:cs="Times New Roman"/>
          <w:sz w:val="28"/>
          <w:szCs w:val="28"/>
        </w:rPr>
        <w:t xml:space="preserve">Известить </w:t>
      </w:r>
      <w:r w:rsidR="007825DF" w:rsidRPr="007825DF">
        <w:rPr>
          <w:rFonts w:ascii="Times New Roman" w:hAnsi="Times New Roman" w:cs="Times New Roman"/>
          <w:sz w:val="28"/>
          <w:szCs w:val="28"/>
        </w:rPr>
        <w:t>Бойко Ольгу Павловну, Панченко Галину Николаевну</w:t>
      </w:r>
      <w:r w:rsidR="007825DF" w:rsidRPr="00782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их депутатами Со</w:t>
      </w:r>
      <w:r w:rsidRPr="00756A74">
        <w:rPr>
          <w:rFonts w:ascii="Times New Roman" w:hAnsi="Times New Roman" w:cs="Times New Roman"/>
          <w:sz w:val="28"/>
          <w:szCs w:val="28"/>
        </w:rPr>
        <w:t>вета Березанского сельского поселения Выселковского района четвертого созыва по Березанскому пятиманда</w:t>
      </w:r>
      <w:r>
        <w:rPr>
          <w:rFonts w:ascii="Times New Roman" w:hAnsi="Times New Roman" w:cs="Times New Roman"/>
          <w:sz w:val="28"/>
          <w:szCs w:val="28"/>
        </w:rPr>
        <w:t>тному избирательному округу № 2.</w:t>
      </w:r>
    </w:p>
    <w:p w:rsidR="00A34A38" w:rsidRDefault="00756A74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5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="0038754D" w:rsidRPr="008C1397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8C1397">
        <w:rPr>
          <w:rFonts w:ascii="Times New Roman" w:hAnsi="Times New Roman" w:cs="Times New Roman"/>
          <w:sz w:val="28"/>
          <w:szCs w:val="28"/>
        </w:rPr>
        <w:t>решение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CF0C9E">
        <w:rPr>
          <w:rFonts w:ascii="Times New Roman" w:hAnsi="Times New Roman" w:cs="Times New Roman"/>
          <w:sz w:val="28"/>
          <w:szCs w:val="28"/>
        </w:rPr>
        <w:t>«Власть Советов»</w:t>
      </w:r>
      <w:r w:rsid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8E5FFB">
        <w:rPr>
          <w:rFonts w:ascii="Times New Roman" w:hAnsi="Times New Roman" w:cs="Times New Roman"/>
          <w:sz w:val="28"/>
          <w:szCs w:val="28"/>
        </w:rPr>
        <w:t>и разместить на</w:t>
      </w:r>
      <w:bookmarkStart w:id="2" w:name="sub_106"/>
      <w:bookmarkEnd w:id="1"/>
      <w:r w:rsidR="00A34A38" w:rsidRPr="00A34A38">
        <w:rPr>
          <w:rFonts w:ascii="Times New Roman" w:hAnsi="Times New Roman" w:cs="Times New Roman"/>
          <w:sz w:val="28"/>
          <w:szCs w:val="28"/>
        </w:rPr>
        <w:t xml:space="preserve"> Интернет-странице ТИК Выселковская сайта администрации муниципального образования Выселковский район</w:t>
      </w:r>
      <w:r w:rsidR="00A34A38">
        <w:rPr>
          <w:rFonts w:ascii="Times New Roman" w:hAnsi="Times New Roman" w:cs="Times New Roman"/>
          <w:sz w:val="28"/>
          <w:szCs w:val="28"/>
        </w:rPr>
        <w:t>.</w:t>
      </w:r>
      <w:r w:rsidR="00A34A38" w:rsidRPr="00A3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28" w:rsidRPr="00A34A38" w:rsidRDefault="00756A74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. Возложить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пунктов 3, </w:t>
      </w:r>
      <w:hyperlink w:anchor="sub_105" w:history="1">
        <w:r w:rsidR="008C1397" w:rsidRPr="00A34A38"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5 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370F2" w:rsidRPr="00A34A38">
        <w:rPr>
          <w:rFonts w:ascii="Times New Roman" w:hAnsi="Times New Roman" w:cs="Times New Roman"/>
          <w:sz w:val="28"/>
          <w:szCs w:val="28"/>
        </w:rPr>
        <w:t>реш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ения на секретаря </w:t>
      </w:r>
      <w:r w:rsidR="008C1397" w:rsidRPr="00A34A3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38754D" w:rsidRPr="00A34A3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4E0828" w:rsidRPr="00A34A38">
        <w:rPr>
          <w:rFonts w:ascii="Times New Roman" w:hAnsi="Times New Roman" w:cs="Times New Roman"/>
          <w:sz w:val="28"/>
          <w:szCs w:val="28"/>
        </w:rPr>
        <w:t xml:space="preserve"> Выселковская  </w:t>
      </w:r>
      <w:proofErr w:type="spellStart"/>
      <w:r w:rsidR="004E0828" w:rsidRPr="00A34A38">
        <w:rPr>
          <w:rFonts w:ascii="Times New Roman" w:hAnsi="Times New Roman" w:cs="Times New Roman"/>
          <w:sz w:val="28"/>
          <w:szCs w:val="28"/>
        </w:rPr>
        <w:t>Е.Е.Васильченко</w:t>
      </w:r>
      <w:proofErr w:type="spellEnd"/>
      <w:r w:rsidR="001F571F">
        <w:rPr>
          <w:rFonts w:ascii="Times New Roman" w:hAnsi="Times New Roman" w:cs="Times New Roman"/>
          <w:sz w:val="28"/>
          <w:szCs w:val="28"/>
        </w:rPr>
        <w:t>.</w:t>
      </w:r>
    </w:p>
    <w:p w:rsidR="004E0828" w:rsidRPr="00A34A38" w:rsidRDefault="004E0828" w:rsidP="004E0828">
      <w:pPr>
        <w:pStyle w:val="a9"/>
        <w:ind w:firstLine="709"/>
        <w:rPr>
          <w:rFonts w:eastAsiaTheme="minorHAnsi"/>
          <w:szCs w:val="28"/>
        </w:rPr>
      </w:pPr>
    </w:p>
    <w:p w:rsidR="004E0828" w:rsidRPr="004E0828" w:rsidRDefault="004E0828" w:rsidP="004E0828">
      <w:pPr>
        <w:pStyle w:val="a9"/>
        <w:ind w:firstLine="709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2269"/>
        <w:gridCol w:w="2373"/>
      </w:tblGrid>
      <w:tr w:rsidR="007825DF" w:rsidRPr="004F7E34" w:rsidTr="00A71160">
        <w:tc>
          <w:tcPr>
            <w:tcW w:w="4820" w:type="dxa"/>
            <w:hideMark/>
          </w:tcPr>
          <w:bookmarkEnd w:id="2"/>
          <w:p w:rsidR="007825DF" w:rsidRDefault="007825DF" w:rsidP="00A71160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7825DF" w:rsidRPr="004F7E34" w:rsidRDefault="007825DF" w:rsidP="00A71160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2269" w:type="dxa"/>
          </w:tcPr>
          <w:p w:rsidR="007825DF" w:rsidRPr="004F7E34" w:rsidRDefault="007825DF" w:rsidP="00A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7825DF" w:rsidRPr="004F7E34" w:rsidRDefault="007825DF" w:rsidP="00A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5DF" w:rsidRPr="004F7E34" w:rsidRDefault="007825DF" w:rsidP="00A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Жихарева</w:t>
            </w:r>
          </w:p>
          <w:p w:rsidR="007825DF" w:rsidRPr="004F7E34" w:rsidRDefault="007825DF" w:rsidP="00A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5DF" w:rsidRPr="004F7E34" w:rsidTr="00A71160">
        <w:tc>
          <w:tcPr>
            <w:tcW w:w="4820" w:type="dxa"/>
            <w:hideMark/>
          </w:tcPr>
          <w:p w:rsidR="007825DF" w:rsidRPr="004F7E34" w:rsidRDefault="007825DF" w:rsidP="00A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7825DF" w:rsidRPr="004F7E34" w:rsidRDefault="007825DF" w:rsidP="00A71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2269" w:type="dxa"/>
          </w:tcPr>
          <w:p w:rsidR="007825DF" w:rsidRPr="004F7E34" w:rsidRDefault="007825DF" w:rsidP="00A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7825DF" w:rsidRPr="004F7E34" w:rsidRDefault="007825DF" w:rsidP="00A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5DF" w:rsidRPr="004F7E34" w:rsidRDefault="007825DF" w:rsidP="00A7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 Васильченко</w:t>
            </w:r>
          </w:p>
        </w:tc>
      </w:tr>
    </w:tbl>
    <w:p w:rsidR="008C1397" w:rsidRDefault="008C1397" w:rsidP="00387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C1397" w:rsidSect="008C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5A1C"/>
    <w:rsid w:val="00137810"/>
    <w:rsid w:val="00185F9C"/>
    <w:rsid w:val="001905FA"/>
    <w:rsid w:val="001F1CCE"/>
    <w:rsid w:val="001F571F"/>
    <w:rsid w:val="0028474F"/>
    <w:rsid w:val="00356BE6"/>
    <w:rsid w:val="00370C62"/>
    <w:rsid w:val="003833DD"/>
    <w:rsid w:val="0038754D"/>
    <w:rsid w:val="0043628E"/>
    <w:rsid w:val="0049428B"/>
    <w:rsid w:val="004C0070"/>
    <w:rsid w:val="004C20E7"/>
    <w:rsid w:val="004E0828"/>
    <w:rsid w:val="00593899"/>
    <w:rsid w:val="005B212A"/>
    <w:rsid w:val="005E15C6"/>
    <w:rsid w:val="00652A07"/>
    <w:rsid w:val="00654C4C"/>
    <w:rsid w:val="00756A74"/>
    <w:rsid w:val="00765C79"/>
    <w:rsid w:val="0076688B"/>
    <w:rsid w:val="007825DF"/>
    <w:rsid w:val="007F3B15"/>
    <w:rsid w:val="008600A8"/>
    <w:rsid w:val="00877703"/>
    <w:rsid w:val="008C1397"/>
    <w:rsid w:val="008C307B"/>
    <w:rsid w:val="008E5FFB"/>
    <w:rsid w:val="00911583"/>
    <w:rsid w:val="009C6376"/>
    <w:rsid w:val="00A34A38"/>
    <w:rsid w:val="00AE6239"/>
    <w:rsid w:val="00B27194"/>
    <w:rsid w:val="00B72305"/>
    <w:rsid w:val="00C10BC6"/>
    <w:rsid w:val="00C65A1C"/>
    <w:rsid w:val="00CF0C9E"/>
    <w:rsid w:val="00D370F2"/>
    <w:rsid w:val="00D76997"/>
    <w:rsid w:val="00EB6785"/>
    <w:rsid w:val="00F24DE9"/>
    <w:rsid w:val="00F50181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CD5C"/>
  <w15:docId w15:val="{38277188-D60B-41FA-BCB3-0DDC0064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6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65A1C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8754D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8754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7">
    <w:name w:val="Balloon Text"/>
    <w:basedOn w:val="a"/>
    <w:link w:val="a8"/>
    <w:uiPriority w:val="99"/>
    <w:semiHidden/>
    <w:unhideWhenUsed/>
    <w:rsid w:val="0028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4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4E08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4E082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829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</dc:creator>
  <cp:keywords/>
  <dc:description/>
  <cp:lastModifiedBy>TIK</cp:lastModifiedBy>
  <cp:revision>31</cp:revision>
  <cp:lastPrinted>2021-09-20T05:09:00Z</cp:lastPrinted>
  <dcterms:created xsi:type="dcterms:W3CDTF">2014-09-13T07:26:00Z</dcterms:created>
  <dcterms:modified xsi:type="dcterms:W3CDTF">2022-09-12T03:25:00Z</dcterms:modified>
</cp:coreProperties>
</file>