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6FE" w:rsidRPr="000876FE" w:rsidRDefault="000876FE" w:rsidP="000876FE">
      <w:pPr>
        <w:spacing w:after="0"/>
        <w:jc w:val="center"/>
        <w:rPr>
          <w:rFonts w:ascii="Times New Roman" w:hAnsi="Times New Roman" w:cs="Times New Roman"/>
          <w:b/>
          <w:sz w:val="24"/>
          <w:szCs w:val="24"/>
        </w:rPr>
      </w:pPr>
      <w:r w:rsidRPr="000876FE">
        <w:rPr>
          <w:rFonts w:ascii="Times New Roman" w:hAnsi="Times New Roman" w:cs="Times New Roman"/>
          <w:b/>
          <w:sz w:val="24"/>
          <w:szCs w:val="24"/>
        </w:rPr>
        <w:t>Пояснения требований к антитеррористической защищенности гостиниц и иных средств размещения</w:t>
      </w:r>
    </w:p>
    <w:p w:rsidR="000876FE" w:rsidRPr="000876FE" w:rsidRDefault="000876FE" w:rsidP="000876FE">
      <w:pPr>
        <w:spacing w:after="0"/>
        <w:rPr>
          <w:rFonts w:ascii="Times New Roman" w:hAnsi="Times New Roman" w:cs="Times New Roman"/>
          <w:sz w:val="24"/>
          <w:szCs w:val="24"/>
        </w:rPr>
      </w:pPr>
    </w:p>
    <w:p w:rsidR="000876FE" w:rsidRPr="000876FE" w:rsidRDefault="000876FE" w:rsidP="000876FE">
      <w:pPr>
        <w:spacing w:after="0"/>
        <w:ind w:firstLine="709"/>
        <w:jc w:val="both"/>
        <w:rPr>
          <w:rFonts w:ascii="Times New Roman" w:hAnsi="Times New Roman" w:cs="Times New Roman"/>
          <w:sz w:val="24"/>
          <w:szCs w:val="24"/>
        </w:rPr>
      </w:pPr>
      <w:r w:rsidRPr="000876FE">
        <w:rPr>
          <w:rFonts w:ascii="Times New Roman" w:hAnsi="Times New Roman" w:cs="Times New Roman"/>
          <w:sz w:val="24"/>
          <w:szCs w:val="24"/>
        </w:rPr>
        <w:t>Постановлением Правительства Российской Федерации от 14.04.2017 № 447 утверждены обязательные требования к антитеррористической защищенности гостиниц и иных средств размещения и форма паспорта безопасности этих объектов (далее - Постановление).</w:t>
      </w:r>
    </w:p>
    <w:p w:rsidR="000876FE" w:rsidRPr="000876FE" w:rsidRDefault="000876FE" w:rsidP="000876FE">
      <w:pPr>
        <w:spacing w:after="0"/>
        <w:ind w:firstLine="709"/>
        <w:jc w:val="both"/>
        <w:rPr>
          <w:rFonts w:ascii="Times New Roman" w:hAnsi="Times New Roman" w:cs="Times New Roman"/>
          <w:sz w:val="24"/>
          <w:szCs w:val="24"/>
        </w:rPr>
      </w:pPr>
      <w:r w:rsidRPr="000876FE">
        <w:rPr>
          <w:rFonts w:ascii="Times New Roman" w:hAnsi="Times New Roman" w:cs="Times New Roman"/>
          <w:sz w:val="24"/>
          <w:szCs w:val="24"/>
        </w:rPr>
        <w:t>Ответственность за обеспечение антитеррористической защищенности гостиниц и иных средств размещения* (далее - гостиницы) возлагается на руководителя юридического лица или физическое лицо, являющихся собственниками гостиниц или использующих их на ином законном основании.</w:t>
      </w:r>
    </w:p>
    <w:p w:rsidR="000876FE" w:rsidRPr="000876FE" w:rsidRDefault="000876FE" w:rsidP="000876FE">
      <w:pPr>
        <w:spacing w:after="0"/>
        <w:ind w:firstLine="709"/>
        <w:jc w:val="both"/>
        <w:rPr>
          <w:rFonts w:ascii="Times New Roman" w:hAnsi="Times New Roman" w:cs="Times New Roman"/>
          <w:sz w:val="24"/>
          <w:szCs w:val="24"/>
        </w:rPr>
      </w:pPr>
      <w:r w:rsidRPr="000876FE">
        <w:rPr>
          <w:rFonts w:ascii="Times New Roman" w:hAnsi="Times New Roman" w:cs="Times New Roman"/>
          <w:sz w:val="24"/>
          <w:szCs w:val="24"/>
        </w:rPr>
        <w:t>Всем гостиницам присваивается категория опасности.</w:t>
      </w:r>
    </w:p>
    <w:p w:rsidR="000876FE" w:rsidRDefault="000876FE" w:rsidP="000876FE">
      <w:pPr>
        <w:spacing w:after="0"/>
        <w:ind w:firstLine="709"/>
        <w:jc w:val="both"/>
        <w:rPr>
          <w:rFonts w:ascii="Times New Roman" w:hAnsi="Times New Roman" w:cs="Times New Roman"/>
          <w:sz w:val="24"/>
          <w:szCs w:val="24"/>
        </w:rPr>
      </w:pPr>
      <w:r w:rsidRPr="000876FE">
        <w:rPr>
          <w:rFonts w:ascii="Times New Roman" w:hAnsi="Times New Roman" w:cs="Times New Roman"/>
          <w:sz w:val="24"/>
          <w:szCs w:val="24"/>
        </w:rPr>
        <w:t>Категорирование гостиниц осуществляется с учетом степени потенциальной опасности и угрозы совершения террористических актов на территории гостиниц, а также масштабов возможных последствий совершения таких террористических актов.</w:t>
      </w:r>
    </w:p>
    <w:p w:rsidR="00FF3A49" w:rsidRPr="00FF3A49" w:rsidRDefault="00FF3A49" w:rsidP="00FF3A49">
      <w:pPr>
        <w:spacing w:after="0"/>
        <w:ind w:firstLine="709"/>
        <w:jc w:val="both"/>
        <w:rPr>
          <w:rFonts w:ascii="Times New Roman" w:hAnsi="Times New Roman" w:cs="Times New Roman"/>
          <w:sz w:val="24"/>
          <w:szCs w:val="24"/>
        </w:rPr>
      </w:pPr>
      <w:r w:rsidRPr="00FF3A49">
        <w:rPr>
          <w:rFonts w:ascii="Times New Roman" w:hAnsi="Times New Roman" w:cs="Times New Roman"/>
          <w:sz w:val="24"/>
          <w:szCs w:val="24"/>
        </w:rPr>
        <w:t xml:space="preserve">а) гостиницы первой категории опасности - гостиницы, в результате совершения террористического </w:t>
      </w:r>
      <w:proofErr w:type="gramStart"/>
      <w:r w:rsidRPr="00FF3A49">
        <w:rPr>
          <w:rFonts w:ascii="Times New Roman" w:hAnsi="Times New Roman" w:cs="Times New Roman"/>
          <w:sz w:val="24"/>
          <w:szCs w:val="24"/>
        </w:rPr>
        <w:t>акта</w:t>
      </w:r>
      <w:proofErr w:type="gramEnd"/>
      <w:r w:rsidRPr="00FF3A49">
        <w:rPr>
          <w:rFonts w:ascii="Times New Roman" w:hAnsi="Times New Roman" w:cs="Times New Roman"/>
          <w:sz w:val="24"/>
          <w:szCs w:val="24"/>
        </w:rPr>
        <w:t xml:space="preserve"> на территории которых прогнозируемое количество пострадавших составит более 1 тыс. человек;</w:t>
      </w:r>
    </w:p>
    <w:p w:rsidR="00FF3A49" w:rsidRPr="00FF3A49" w:rsidRDefault="00FF3A49" w:rsidP="00FF3A49">
      <w:pPr>
        <w:spacing w:after="0"/>
        <w:ind w:firstLine="709"/>
        <w:jc w:val="both"/>
        <w:rPr>
          <w:rFonts w:ascii="Times New Roman" w:hAnsi="Times New Roman" w:cs="Times New Roman"/>
          <w:sz w:val="24"/>
          <w:szCs w:val="24"/>
        </w:rPr>
      </w:pPr>
      <w:r w:rsidRPr="00FF3A49">
        <w:rPr>
          <w:rFonts w:ascii="Times New Roman" w:hAnsi="Times New Roman" w:cs="Times New Roman"/>
          <w:sz w:val="24"/>
          <w:szCs w:val="24"/>
        </w:rPr>
        <w:t xml:space="preserve">б) гостиницы второй категории опасности - гостиницы, в результате совершения террористического </w:t>
      </w:r>
      <w:proofErr w:type="gramStart"/>
      <w:r w:rsidRPr="00FF3A49">
        <w:rPr>
          <w:rFonts w:ascii="Times New Roman" w:hAnsi="Times New Roman" w:cs="Times New Roman"/>
          <w:sz w:val="24"/>
          <w:szCs w:val="24"/>
        </w:rPr>
        <w:t>акта</w:t>
      </w:r>
      <w:proofErr w:type="gramEnd"/>
      <w:r w:rsidRPr="00FF3A49">
        <w:rPr>
          <w:rFonts w:ascii="Times New Roman" w:hAnsi="Times New Roman" w:cs="Times New Roman"/>
          <w:sz w:val="24"/>
          <w:szCs w:val="24"/>
        </w:rPr>
        <w:t xml:space="preserve"> на территории которых прогнозируемое количество пострадавших составит от 200 до 1 тыс. человек;</w:t>
      </w:r>
    </w:p>
    <w:p w:rsidR="00FF3A49" w:rsidRPr="00FF3A49" w:rsidRDefault="00FF3A49" w:rsidP="00FF3A49">
      <w:pPr>
        <w:spacing w:after="0"/>
        <w:ind w:firstLine="709"/>
        <w:jc w:val="both"/>
        <w:rPr>
          <w:rFonts w:ascii="Times New Roman" w:hAnsi="Times New Roman" w:cs="Times New Roman"/>
          <w:sz w:val="24"/>
          <w:szCs w:val="24"/>
        </w:rPr>
      </w:pPr>
      <w:r w:rsidRPr="00FF3A49">
        <w:rPr>
          <w:rFonts w:ascii="Times New Roman" w:hAnsi="Times New Roman" w:cs="Times New Roman"/>
          <w:sz w:val="24"/>
          <w:szCs w:val="24"/>
        </w:rPr>
        <w:t xml:space="preserve">в) гостиницы третьей категории опасности - гостиницы, в результате совершения террористического </w:t>
      </w:r>
      <w:proofErr w:type="gramStart"/>
      <w:r w:rsidRPr="00FF3A49">
        <w:rPr>
          <w:rFonts w:ascii="Times New Roman" w:hAnsi="Times New Roman" w:cs="Times New Roman"/>
          <w:sz w:val="24"/>
          <w:szCs w:val="24"/>
        </w:rPr>
        <w:t>акта</w:t>
      </w:r>
      <w:proofErr w:type="gramEnd"/>
      <w:r w:rsidRPr="00FF3A49">
        <w:rPr>
          <w:rFonts w:ascii="Times New Roman" w:hAnsi="Times New Roman" w:cs="Times New Roman"/>
          <w:sz w:val="24"/>
          <w:szCs w:val="24"/>
        </w:rPr>
        <w:t xml:space="preserve"> на территории которых прогнозируемое количество пострадавших составит от 50 до 200 человек;</w:t>
      </w:r>
    </w:p>
    <w:p w:rsidR="00FF3A49" w:rsidRPr="000876FE" w:rsidRDefault="00FF3A49" w:rsidP="00FF3A49">
      <w:pPr>
        <w:spacing w:after="0"/>
        <w:ind w:firstLine="709"/>
        <w:jc w:val="both"/>
        <w:rPr>
          <w:rFonts w:ascii="Times New Roman" w:hAnsi="Times New Roman" w:cs="Times New Roman"/>
          <w:sz w:val="24"/>
          <w:szCs w:val="24"/>
        </w:rPr>
      </w:pPr>
      <w:r w:rsidRPr="00FF3A49">
        <w:rPr>
          <w:rFonts w:ascii="Times New Roman" w:hAnsi="Times New Roman" w:cs="Times New Roman"/>
          <w:sz w:val="24"/>
          <w:szCs w:val="24"/>
        </w:rPr>
        <w:t xml:space="preserve">г) гостиницы четвертой категории опасности - гостиницы, в результате совершения террористического </w:t>
      </w:r>
      <w:proofErr w:type="gramStart"/>
      <w:r w:rsidRPr="00FF3A49">
        <w:rPr>
          <w:rFonts w:ascii="Times New Roman" w:hAnsi="Times New Roman" w:cs="Times New Roman"/>
          <w:sz w:val="24"/>
          <w:szCs w:val="24"/>
        </w:rPr>
        <w:t>акта</w:t>
      </w:r>
      <w:proofErr w:type="gramEnd"/>
      <w:r w:rsidRPr="00FF3A49">
        <w:rPr>
          <w:rFonts w:ascii="Times New Roman" w:hAnsi="Times New Roman" w:cs="Times New Roman"/>
          <w:sz w:val="24"/>
          <w:szCs w:val="24"/>
        </w:rPr>
        <w:t xml:space="preserve"> на территории которых прогнозируемое количество пострадавших составит менее 50 человек.</w:t>
      </w:r>
    </w:p>
    <w:p w:rsidR="000876FE" w:rsidRPr="000876FE" w:rsidRDefault="000876FE" w:rsidP="000876FE">
      <w:pPr>
        <w:spacing w:after="0"/>
        <w:ind w:firstLine="709"/>
        <w:jc w:val="both"/>
        <w:rPr>
          <w:rFonts w:ascii="Times New Roman" w:hAnsi="Times New Roman" w:cs="Times New Roman"/>
          <w:sz w:val="24"/>
          <w:szCs w:val="24"/>
        </w:rPr>
      </w:pPr>
      <w:proofErr w:type="gramStart"/>
      <w:r w:rsidRPr="000876FE">
        <w:rPr>
          <w:rFonts w:ascii="Times New Roman" w:hAnsi="Times New Roman" w:cs="Times New Roman"/>
          <w:sz w:val="24"/>
          <w:szCs w:val="24"/>
        </w:rPr>
        <w:t>Для проведения категорирования гостиницы по решению ответственного лица создается комиссия по обследованию и категорированию гостиницы (далее - комиссия), к работе которой привлекаются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гостиницы, Главного управления МЧС России по Алтайскому краю, администрации муниципального района (городского округа).</w:t>
      </w:r>
      <w:proofErr w:type="gramEnd"/>
    </w:p>
    <w:p w:rsidR="000876FE" w:rsidRPr="000876FE" w:rsidRDefault="000876FE" w:rsidP="000876FE">
      <w:pPr>
        <w:spacing w:after="0"/>
        <w:ind w:firstLine="709"/>
        <w:jc w:val="both"/>
        <w:rPr>
          <w:rFonts w:ascii="Times New Roman" w:hAnsi="Times New Roman" w:cs="Times New Roman"/>
          <w:sz w:val="24"/>
          <w:szCs w:val="24"/>
        </w:rPr>
      </w:pPr>
    </w:p>
    <w:p w:rsidR="000876FE" w:rsidRPr="000876FE" w:rsidRDefault="000876FE" w:rsidP="000876FE">
      <w:pPr>
        <w:spacing w:after="0"/>
        <w:ind w:firstLine="709"/>
        <w:jc w:val="both"/>
        <w:rPr>
          <w:rFonts w:ascii="Times New Roman" w:hAnsi="Times New Roman" w:cs="Times New Roman"/>
          <w:sz w:val="24"/>
          <w:szCs w:val="24"/>
        </w:rPr>
      </w:pPr>
      <w:r w:rsidRPr="000876FE">
        <w:rPr>
          <w:rFonts w:ascii="Times New Roman" w:hAnsi="Times New Roman" w:cs="Times New Roman"/>
          <w:sz w:val="24"/>
          <w:szCs w:val="24"/>
        </w:rPr>
        <w:t>Комиссия создается:</w:t>
      </w:r>
    </w:p>
    <w:p w:rsidR="000876FE" w:rsidRPr="000876FE" w:rsidRDefault="000876FE" w:rsidP="000876FE">
      <w:pPr>
        <w:spacing w:after="0"/>
        <w:ind w:firstLine="709"/>
        <w:jc w:val="both"/>
        <w:rPr>
          <w:rFonts w:ascii="Times New Roman" w:hAnsi="Times New Roman" w:cs="Times New Roman"/>
          <w:sz w:val="24"/>
          <w:szCs w:val="24"/>
        </w:rPr>
      </w:pPr>
      <w:r w:rsidRPr="000876FE">
        <w:rPr>
          <w:rFonts w:ascii="Times New Roman" w:hAnsi="Times New Roman" w:cs="Times New Roman"/>
          <w:sz w:val="24"/>
          <w:szCs w:val="24"/>
        </w:rPr>
        <w:t>в отношении функционирующих гостиниц - не позднее 2 месяцев со дня утверждения Постановления;</w:t>
      </w:r>
    </w:p>
    <w:p w:rsidR="000876FE" w:rsidRPr="000876FE" w:rsidRDefault="000876FE" w:rsidP="000876FE">
      <w:pPr>
        <w:spacing w:after="0"/>
        <w:ind w:firstLine="709"/>
        <w:jc w:val="both"/>
        <w:rPr>
          <w:rFonts w:ascii="Times New Roman" w:hAnsi="Times New Roman" w:cs="Times New Roman"/>
          <w:sz w:val="24"/>
          <w:szCs w:val="24"/>
        </w:rPr>
      </w:pPr>
      <w:r w:rsidRPr="000876FE">
        <w:rPr>
          <w:rFonts w:ascii="Times New Roman" w:hAnsi="Times New Roman" w:cs="Times New Roman"/>
          <w:sz w:val="24"/>
          <w:szCs w:val="24"/>
        </w:rPr>
        <w:t xml:space="preserve"> в течение одного месяца со дня окончания необходимых мероприятий по вводу в эксплуатацию нового объекта;</w:t>
      </w:r>
    </w:p>
    <w:p w:rsidR="000876FE" w:rsidRPr="000876FE" w:rsidRDefault="000876FE" w:rsidP="000876FE">
      <w:pPr>
        <w:spacing w:after="0"/>
        <w:rPr>
          <w:rFonts w:ascii="Times New Roman" w:hAnsi="Times New Roman" w:cs="Times New Roman"/>
          <w:sz w:val="24"/>
          <w:szCs w:val="24"/>
        </w:rPr>
      </w:pPr>
    </w:p>
    <w:p w:rsidR="000876FE" w:rsidRPr="000876FE" w:rsidRDefault="000876FE" w:rsidP="000876FE">
      <w:pPr>
        <w:spacing w:after="0"/>
        <w:ind w:firstLine="709"/>
        <w:jc w:val="both"/>
        <w:rPr>
          <w:rFonts w:ascii="Times New Roman" w:hAnsi="Times New Roman" w:cs="Times New Roman"/>
          <w:sz w:val="24"/>
          <w:szCs w:val="24"/>
        </w:rPr>
      </w:pPr>
      <w:r w:rsidRPr="000876FE">
        <w:rPr>
          <w:rFonts w:ascii="Times New Roman" w:hAnsi="Times New Roman" w:cs="Times New Roman"/>
          <w:sz w:val="24"/>
          <w:szCs w:val="24"/>
        </w:rPr>
        <w:t>при актуализации паспорта безопасности гостиницы - в течение одного месяца со дня принятия решения об актуализации паспорта безопасности гостиницы.</w:t>
      </w:r>
    </w:p>
    <w:p w:rsidR="000876FE" w:rsidRPr="000876FE" w:rsidRDefault="000876FE" w:rsidP="000876FE">
      <w:pPr>
        <w:spacing w:after="0"/>
        <w:ind w:firstLine="709"/>
        <w:jc w:val="both"/>
        <w:rPr>
          <w:rFonts w:ascii="Times New Roman" w:hAnsi="Times New Roman" w:cs="Times New Roman"/>
          <w:sz w:val="24"/>
          <w:szCs w:val="24"/>
        </w:rPr>
      </w:pPr>
      <w:r w:rsidRPr="000876FE">
        <w:rPr>
          <w:rFonts w:ascii="Times New Roman" w:hAnsi="Times New Roman" w:cs="Times New Roman"/>
          <w:sz w:val="24"/>
          <w:szCs w:val="24"/>
        </w:rPr>
        <w:t>Срок работы комиссии составляет 30 рабочих дней. В ходе своей работы комиссия:</w:t>
      </w:r>
    </w:p>
    <w:p w:rsidR="000876FE" w:rsidRPr="000876FE" w:rsidRDefault="000876FE" w:rsidP="000876FE">
      <w:pPr>
        <w:spacing w:after="0"/>
        <w:ind w:firstLine="709"/>
        <w:jc w:val="both"/>
        <w:rPr>
          <w:rFonts w:ascii="Times New Roman" w:hAnsi="Times New Roman" w:cs="Times New Roman"/>
          <w:sz w:val="24"/>
          <w:szCs w:val="24"/>
        </w:rPr>
      </w:pPr>
      <w:r w:rsidRPr="000876FE">
        <w:rPr>
          <w:rFonts w:ascii="Times New Roman" w:hAnsi="Times New Roman" w:cs="Times New Roman"/>
          <w:sz w:val="24"/>
          <w:szCs w:val="24"/>
        </w:rPr>
        <w:t>проводит обследование гостиницы на предмет состояния ее антитеррористической защищенности;</w:t>
      </w:r>
    </w:p>
    <w:p w:rsidR="000876FE" w:rsidRPr="000876FE" w:rsidRDefault="000876FE" w:rsidP="000876FE">
      <w:pPr>
        <w:spacing w:after="0"/>
        <w:ind w:firstLine="709"/>
        <w:jc w:val="both"/>
        <w:rPr>
          <w:rFonts w:ascii="Times New Roman" w:hAnsi="Times New Roman" w:cs="Times New Roman"/>
          <w:sz w:val="24"/>
          <w:szCs w:val="24"/>
        </w:rPr>
      </w:pPr>
      <w:r w:rsidRPr="000876FE">
        <w:rPr>
          <w:rFonts w:ascii="Times New Roman" w:hAnsi="Times New Roman" w:cs="Times New Roman"/>
          <w:sz w:val="24"/>
          <w:szCs w:val="24"/>
        </w:rPr>
        <w:lastRenderedPageBreak/>
        <w:t>изучает конструктивные и технические характеристики гостиницы, организацию ее функционирования, действующие меры по обеспечению безопасного функционирования гостиницы;</w:t>
      </w:r>
    </w:p>
    <w:p w:rsidR="000876FE" w:rsidRPr="000876FE" w:rsidRDefault="000876FE" w:rsidP="000876FE">
      <w:pPr>
        <w:spacing w:after="0"/>
        <w:ind w:firstLine="709"/>
        <w:jc w:val="both"/>
        <w:rPr>
          <w:rFonts w:ascii="Times New Roman" w:hAnsi="Times New Roman" w:cs="Times New Roman"/>
          <w:sz w:val="24"/>
          <w:szCs w:val="24"/>
        </w:rPr>
      </w:pPr>
      <w:r w:rsidRPr="000876FE">
        <w:rPr>
          <w:rFonts w:ascii="Times New Roman" w:hAnsi="Times New Roman" w:cs="Times New Roman"/>
          <w:sz w:val="24"/>
          <w:szCs w:val="24"/>
        </w:rPr>
        <w:t>выявляет потенциально опасные участки гостиницы и ее критические элементы;</w:t>
      </w:r>
    </w:p>
    <w:p w:rsidR="000876FE" w:rsidRPr="000876FE" w:rsidRDefault="000876FE" w:rsidP="000876FE">
      <w:pPr>
        <w:spacing w:after="0"/>
        <w:ind w:firstLine="709"/>
        <w:jc w:val="both"/>
        <w:rPr>
          <w:rFonts w:ascii="Times New Roman" w:hAnsi="Times New Roman" w:cs="Times New Roman"/>
          <w:sz w:val="24"/>
          <w:szCs w:val="24"/>
        </w:rPr>
      </w:pPr>
      <w:r w:rsidRPr="000876FE">
        <w:rPr>
          <w:rFonts w:ascii="Times New Roman" w:hAnsi="Times New Roman" w:cs="Times New Roman"/>
          <w:sz w:val="24"/>
          <w:szCs w:val="24"/>
        </w:rPr>
        <w:t>определяет степень угрозы совершения террористического акта на территории гостиницы и возможные последствия его совершения;</w:t>
      </w:r>
    </w:p>
    <w:p w:rsidR="000876FE" w:rsidRPr="000876FE" w:rsidRDefault="000876FE" w:rsidP="000876FE">
      <w:pPr>
        <w:spacing w:after="0"/>
        <w:ind w:firstLine="709"/>
        <w:jc w:val="both"/>
        <w:rPr>
          <w:rFonts w:ascii="Times New Roman" w:hAnsi="Times New Roman" w:cs="Times New Roman"/>
          <w:sz w:val="24"/>
          <w:szCs w:val="24"/>
        </w:rPr>
      </w:pPr>
      <w:r w:rsidRPr="000876FE">
        <w:rPr>
          <w:rFonts w:ascii="Times New Roman" w:hAnsi="Times New Roman" w:cs="Times New Roman"/>
          <w:sz w:val="24"/>
          <w:szCs w:val="24"/>
        </w:rPr>
        <w:t>определяет категорию гостиницы или подтверждает (изменяет) ранее присвоенную категорию;</w:t>
      </w:r>
    </w:p>
    <w:p w:rsidR="000876FE" w:rsidRPr="000876FE" w:rsidRDefault="000876FE" w:rsidP="000876FE">
      <w:pPr>
        <w:spacing w:after="0"/>
        <w:ind w:firstLine="709"/>
        <w:jc w:val="both"/>
        <w:rPr>
          <w:rFonts w:ascii="Times New Roman" w:hAnsi="Times New Roman" w:cs="Times New Roman"/>
          <w:sz w:val="24"/>
          <w:szCs w:val="24"/>
        </w:rPr>
      </w:pPr>
      <w:r w:rsidRPr="000876FE">
        <w:rPr>
          <w:rFonts w:ascii="Times New Roman" w:hAnsi="Times New Roman" w:cs="Times New Roman"/>
          <w:sz w:val="24"/>
          <w:szCs w:val="24"/>
        </w:rPr>
        <w:t>определяет необходимые мероприятия по обеспечению антитеррористической защищенности гостиницы в зависимости от присваиваемой гостинице категории, а также сроки осуществления указанных мероприятий с учетом объема планируемых работ и источников финансирования.</w:t>
      </w:r>
    </w:p>
    <w:p w:rsidR="000876FE" w:rsidRPr="000876FE" w:rsidRDefault="000876FE" w:rsidP="000876FE">
      <w:pPr>
        <w:spacing w:after="0"/>
        <w:ind w:firstLine="709"/>
        <w:jc w:val="both"/>
        <w:rPr>
          <w:rFonts w:ascii="Times New Roman" w:hAnsi="Times New Roman" w:cs="Times New Roman"/>
          <w:sz w:val="24"/>
          <w:szCs w:val="24"/>
        </w:rPr>
      </w:pPr>
    </w:p>
    <w:p w:rsidR="000876FE" w:rsidRPr="000876FE" w:rsidRDefault="000876FE" w:rsidP="000876FE">
      <w:pPr>
        <w:spacing w:after="0"/>
        <w:ind w:firstLine="709"/>
        <w:jc w:val="both"/>
        <w:rPr>
          <w:rFonts w:ascii="Times New Roman" w:hAnsi="Times New Roman" w:cs="Times New Roman"/>
          <w:sz w:val="24"/>
          <w:szCs w:val="24"/>
        </w:rPr>
      </w:pPr>
      <w:r w:rsidRPr="000876FE">
        <w:rPr>
          <w:rFonts w:ascii="Times New Roman" w:hAnsi="Times New Roman" w:cs="Times New Roman"/>
          <w:sz w:val="24"/>
          <w:szCs w:val="24"/>
        </w:rPr>
        <w:t>На каждую гостиницу, за исключением гостиниц, отнесенных к четвертой категории опасности, в течение 3 месяцев после проведения их обследования и категорирования комиссией составляется паспорт безопасности гостиницы.</w:t>
      </w:r>
    </w:p>
    <w:p w:rsidR="000876FE" w:rsidRPr="000876FE" w:rsidRDefault="000876FE" w:rsidP="000876FE">
      <w:pPr>
        <w:spacing w:after="0"/>
        <w:ind w:firstLine="709"/>
        <w:jc w:val="both"/>
        <w:rPr>
          <w:rFonts w:ascii="Times New Roman" w:hAnsi="Times New Roman" w:cs="Times New Roman"/>
          <w:sz w:val="24"/>
          <w:szCs w:val="24"/>
        </w:rPr>
      </w:pPr>
    </w:p>
    <w:p w:rsidR="000876FE" w:rsidRPr="000876FE" w:rsidRDefault="000876FE" w:rsidP="000876FE">
      <w:pPr>
        <w:spacing w:after="0"/>
        <w:ind w:firstLine="709"/>
        <w:jc w:val="both"/>
        <w:rPr>
          <w:rFonts w:ascii="Times New Roman" w:hAnsi="Times New Roman" w:cs="Times New Roman"/>
          <w:sz w:val="24"/>
          <w:szCs w:val="24"/>
        </w:rPr>
      </w:pPr>
      <w:r w:rsidRPr="000876FE">
        <w:rPr>
          <w:rFonts w:ascii="Times New Roman" w:hAnsi="Times New Roman" w:cs="Times New Roman"/>
          <w:sz w:val="24"/>
          <w:szCs w:val="24"/>
        </w:rPr>
        <w:t>Паспорт безопасности гостиницы составляется в виде текстового документа с различными приложениями, являющимися неотъемлемой его частью.</w:t>
      </w:r>
    </w:p>
    <w:p w:rsidR="000876FE" w:rsidRPr="000876FE" w:rsidRDefault="000876FE" w:rsidP="000876FE">
      <w:pPr>
        <w:spacing w:after="0"/>
        <w:ind w:firstLine="709"/>
        <w:jc w:val="both"/>
        <w:rPr>
          <w:rFonts w:ascii="Times New Roman" w:hAnsi="Times New Roman" w:cs="Times New Roman"/>
          <w:sz w:val="24"/>
          <w:szCs w:val="24"/>
        </w:rPr>
      </w:pPr>
      <w:proofErr w:type="gramStart"/>
      <w:r w:rsidRPr="000876FE">
        <w:rPr>
          <w:rFonts w:ascii="Times New Roman" w:hAnsi="Times New Roman" w:cs="Times New Roman"/>
          <w:sz w:val="24"/>
          <w:szCs w:val="24"/>
        </w:rPr>
        <w:t xml:space="preserve">Паспорт безопасности гостиницы является </w:t>
      </w:r>
      <w:proofErr w:type="spellStart"/>
      <w:r w:rsidRPr="000876FE">
        <w:rPr>
          <w:rFonts w:ascii="Times New Roman" w:hAnsi="Times New Roman" w:cs="Times New Roman"/>
          <w:sz w:val="24"/>
          <w:szCs w:val="24"/>
        </w:rPr>
        <w:t>информационно­справочным</w:t>
      </w:r>
      <w:proofErr w:type="spellEnd"/>
      <w:r w:rsidRPr="000876FE">
        <w:rPr>
          <w:rFonts w:ascii="Times New Roman" w:hAnsi="Times New Roman" w:cs="Times New Roman"/>
          <w:sz w:val="24"/>
          <w:szCs w:val="24"/>
        </w:rPr>
        <w:t xml:space="preserve"> документом, в котором указываются сведения о состоянии антитеррористической защищенности гостиницы, содержащим служебную информацию ограниченного распространения, и имеет пометку «Для служебного пользования», составляется в 3 экземплярах, согласовывается с руководителями территориального органа безопасности 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гостиницы</w:t>
      </w:r>
      <w:proofErr w:type="gramEnd"/>
      <w:r w:rsidRPr="000876FE">
        <w:rPr>
          <w:rFonts w:ascii="Times New Roman" w:hAnsi="Times New Roman" w:cs="Times New Roman"/>
          <w:sz w:val="24"/>
          <w:szCs w:val="24"/>
        </w:rPr>
        <w:t xml:space="preserve"> и утверждается ответственным лицом.</w:t>
      </w:r>
    </w:p>
    <w:p w:rsidR="000876FE" w:rsidRPr="000876FE" w:rsidRDefault="000876FE" w:rsidP="000876FE">
      <w:pPr>
        <w:spacing w:after="0"/>
        <w:ind w:firstLine="709"/>
        <w:jc w:val="both"/>
        <w:rPr>
          <w:rFonts w:ascii="Times New Roman" w:hAnsi="Times New Roman" w:cs="Times New Roman"/>
          <w:sz w:val="24"/>
          <w:szCs w:val="24"/>
        </w:rPr>
      </w:pPr>
      <w:r w:rsidRPr="000876FE">
        <w:rPr>
          <w:rFonts w:ascii="Times New Roman" w:hAnsi="Times New Roman" w:cs="Times New Roman"/>
          <w:sz w:val="24"/>
          <w:szCs w:val="24"/>
        </w:rPr>
        <w:t>Согласование паспорта безопасности гостиницы осуществляется в срок, не превышающий 20 дней со дня представления его в соответствующие органы.</w:t>
      </w:r>
    </w:p>
    <w:p w:rsidR="000876FE" w:rsidRPr="000876FE" w:rsidRDefault="000876FE" w:rsidP="000876FE">
      <w:pPr>
        <w:spacing w:after="0"/>
        <w:ind w:firstLine="709"/>
        <w:jc w:val="both"/>
        <w:rPr>
          <w:rFonts w:ascii="Times New Roman" w:hAnsi="Times New Roman" w:cs="Times New Roman"/>
          <w:sz w:val="24"/>
          <w:szCs w:val="24"/>
        </w:rPr>
      </w:pPr>
      <w:r w:rsidRPr="000876FE">
        <w:rPr>
          <w:rFonts w:ascii="Times New Roman" w:hAnsi="Times New Roman" w:cs="Times New Roman"/>
          <w:sz w:val="24"/>
          <w:szCs w:val="24"/>
        </w:rPr>
        <w:t>Актуализация паспорта безопасности гостиницы осуществляется не реже одного раза в 5 лет.</w:t>
      </w:r>
    </w:p>
    <w:p w:rsidR="000876FE" w:rsidRPr="000876FE" w:rsidRDefault="000876FE" w:rsidP="000876FE">
      <w:pPr>
        <w:spacing w:after="0"/>
        <w:ind w:firstLine="709"/>
        <w:jc w:val="both"/>
        <w:rPr>
          <w:rFonts w:ascii="Times New Roman" w:hAnsi="Times New Roman" w:cs="Times New Roman"/>
          <w:sz w:val="24"/>
          <w:szCs w:val="24"/>
        </w:rPr>
      </w:pPr>
      <w:r w:rsidRPr="000876FE">
        <w:rPr>
          <w:rFonts w:ascii="Times New Roman" w:hAnsi="Times New Roman" w:cs="Times New Roman"/>
          <w:sz w:val="24"/>
          <w:szCs w:val="24"/>
        </w:rPr>
        <w:t>Актуализация паспорта безопасности гостиницы осуществляется в течение 30 дней со дня возникновения следующих обстоятельств:</w:t>
      </w:r>
    </w:p>
    <w:p w:rsidR="000876FE" w:rsidRPr="000876FE" w:rsidRDefault="000876FE" w:rsidP="000876FE">
      <w:pPr>
        <w:spacing w:after="0"/>
        <w:ind w:firstLine="709"/>
        <w:jc w:val="both"/>
        <w:rPr>
          <w:rFonts w:ascii="Times New Roman" w:hAnsi="Times New Roman" w:cs="Times New Roman"/>
          <w:sz w:val="24"/>
          <w:szCs w:val="24"/>
        </w:rPr>
      </w:pPr>
      <w:r w:rsidRPr="000876FE">
        <w:rPr>
          <w:rFonts w:ascii="Times New Roman" w:hAnsi="Times New Roman" w:cs="Times New Roman"/>
          <w:sz w:val="24"/>
          <w:szCs w:val="24"/>
        </w:rPr>
        <w:t>изменение или установление нормативными правовыми актами Российской Федерации дополнительных требований к антитеррористической защищенности населения и гостиниц;</w:t>
      </w:r>
    </w:p>
    <w:p w:rsidR="000876FE" w:rsidRPr="000876FE" w:rsidRDefault="000876FE" w:rsidP="000876FE">
      <w:pPr>
        <w:spacing w:after="0"/>
        <w:ind w:firstLine="709"/>
        <w:jc w:val="both"/>
        <w:rPr>
          <w:rFonts w:ascii="Times New Roman" w:hAnsi="Times New Roman" w:cs="Times New Roman"/>
          <w:sz w:val="24"/>
          <w:szCs w:val="24"/>
        </w:rPr>
      </w:pPr>
      <w:r w:rsidRPr="000876FE">
        <w:rPr>
          <w:rFonts w:ascii="Times New Roman" w:hAnsi="Times New Roman" w:cs="Times New Roman"/>
          <w:sz w:val="24"/>
          <w:szCs w:val="24"/>
        </w:rPr>
        <w:t xml:space="preserve">изменение </w:t>
      </w:r>
      <w:proofErr w:type="gramStart"/>
      <w:r w:rsidRPr="000876FE">
        <w:rPr>
          <w:rFonts w:ascii="Times New Roman" w:hAnsi="Times New Roman" w:cs="Times New Roman"/>
          <w:sz w:val="24"/>
          <w:szCs w:val="24"/>
        </w:rPr>
        <w:t>криминогенной ситуации</w:t>
      </w:r>
      <w:proofErr w:type="gramEnd"/>
      <w:r w:rsidRPr="000876FE">
        <w:rPr>
          <w:rFonts w:ascii="Times New Roman" w:hAnsi="Times New Roman" w:cs="Times New Roman"/>
          <w:sz w:val="24"/>
          <w:szCs w:val="24"/>
        </w:rPr>
        <w:t xml:space="preserve"> в субъекте Российской Федерации (на территории муниципального образования), на территории которого расположена гостиница;</w:t>
      </w:r>
    </w:p>
    <w:p w:rsidR="000876FE" w:rsidRPr="000876FE" w:rsidRDefault="000876FE" w:rsidP="000876FE">
      <w:pPr>
        <w:spacing w:after="0"/>
        <w:ind w:firstLine="709"/>
        <w:jc w:val="both"/>
        <w:rPr>
          <w:rFonts w:ascii="Times New Roman" w:hAnsi="Times New Roman" w:cs="Times New Roman"/>
          <w:sz w:val="24"/>
          <w:szCs w:val="24"/>
        </w:rPr>
      </w:pPr>
      <w:r w:rsidRPr="000876FE">
        <w:rPr>
          <w:rFonts w:ascii="Times New Roman" w:hAnsi="Times New Roman" w:cs="Times New Roman"/>
          <w:sz w:val="24"/>
          <w:szCs w:val="24"/>
        </w:rPr>
        <w:t>изменение застройки территории гостиницы или завершение работ по реконструкции гостиницы;</w:t>
      </w:r>
    </w:p>
    <w:p w:rsidR="000876FE" w:rsidRPr="000876FE" w:rsidRDefault="000876FE" w:rsidP="000876FE">
      <w:pPr>
        <w:spacing w:after="0"/>
        <w:ind w:firstLine="709"/>
        <w:jc w:val="both"/>
        <w:rPr>
          <w:rFonts w:ascii="Times New Roman" w:hAnsi="Times New Roman" w:cs="Times New Roman"/>
          <w:sz w:val="24"/>
          <w:szCs w:val="24"/>
        </w:rPr>
      </w:pPr>
      <w:r w:rsidRPr="000876FE">
        <w:rPr>
          <w:rFonts w:ascii="Times New Roman" w:hAnsi="Times New Roman" w:cs="Times New Roman"/>
          <w:sz w:val="24"/>
          <w:szCs w:val="24"/>
        </w:rPr>
        <w:t>дополнительное оснащение или установка современных технических средств контроля, защиты, видеонаблюдения и др.;</w:t>
      </w:r>
    </w:p>
    <w:p w:rsidR="000876FE" w:rsidRPr="000876FE" w:rsidRDefault="000876FE" w:rsidP="000876FE">
      <w:pPr>
        <w:spacing w:after="0"/>
        <w:ind w:firstLine="709"/>
        <w:jc w:val="both"/>
        <w:rPr>
          <w:rFonts w:ascii="Times New Roman" w:hAnsi="Times New Roman" w:cs="Times New Roman"/>
          <w:sz w:val="24"/>
          <w:szCs w:val="24"/>
        </w:rPr>
      </w:pPr>
      <w:r w:rsidRPr="000876FE">
        <w:rPr>
          <w:rFonts w:ascii="Times New Roman" w:hAnsi="Times New Roman" w:cs="Times New Roman"/>
          <w:sz w:val="24"/>
          <w:szCs w:val="24"/>
        </w:rPr>
        <w:t>изменение собственника гостиницы, его наименования или организационно-правовой формы;</w:t>
      </w:r>
    </w:p>
    <w:p w:rsidR="000876FE" w:rsidRPr="000876FE" w:rsidRDefault="000876FE" w:rsidP="000876FE">
      <w:pPr>
        <w:spacing w:after="0"/>
        <w:ind w:firstLine="709"/>
        <w:jc w:val="both"/>
        <w:rPr>
          <w:rFonts w:ascii="Times New Roman" w:hAnsi="Times New Roman" w:cs="Times New Roman"/>
          <w:sz w:val="24"/>
          <w:szCs w:val="24"/>
        </w:rPr>
      </w:pPr>
      <w:r w:rsidRPr="000876FE">
        <w:rPr>
          <w:rFonts w:ascii="Times New Roman" w:hAnsi="Times New Roman" w:cs="Times New Roman"/>
          <w:sz w:val="24"/>
          <w:szCs w:val="24"/>
        </w:rPr>
        <w:lastRenderedPageBreak/>
        <w:t>изменение персональных данных и состава должностных лиц, включенных в паспорт безопасности гостиницы и способов связи с ними;</w:t>
      </w:r>
    </w:p>
    <w:p w:rsidR="000876FE" w:rsidRPr="000876FE" w:rsidRDefault="000876FE" w:rsidP="000876FE">
      <w:pPr>
        <w:spacing w:after="0"/>
        <w:ind w:firstLine="709"/>
        <w:jc w:val="both"/>
        <w:rPr>
          <w:rFonts w:ascii="Times New Roman" w:hAnsi="Times New Roman" w:cs="Times New Roman"/>
          <w:sz w:val="24"/>
          <w:szCs w:val="24"/>
        </w:rPr>
      </w:pPr>
      <w:r w:rsidRPr="000876FE">
        <w:rPr>
          <w:rFonts w:ascii="Times New Roman" w:hAnsi="Times New Roman" w:cs="Times New Roman"/>
          <w:sz w:val="24"/>
          <w:szCs w:val="24"/>
        </w:rPr>
        <w:t>изменение других фактических данных, содержащихся в паспорте безопасности гостиницы.</w:t>
      </w:r>
    </w:p>
    <w:p w:rsidR="000876FE" w:rsidRPr="000876FE" w:rsidRDefault="000876FE" w:rsidP="000876FE">
      <w:pPr>
        <w:spacing w:after="0"/>
        <w:ind w:firstLine="709"/>
        <w:jc w:val="both"/>
        <w:rPr>
          <w:rFonts w:ascii="Times New Roman" w:hAnsi="Times New Roman" w:cs="Times New Roman"/>
          <w:sz w:val="24"/>
          <w:szCs w:val="24"/>
        </w:rPr>
      </w:pPr>
      <w:r w:rsidRPr="000876FE">
        <w:rPr>
          <w:rFonts w:ascii="Times New Roman" w:hAnsi="Times New Roman" w:cs="Times New Roman"/>
          <w:sz w:val="24"/>
          <w:szCs w:val="24"/>
        </w:rPr>
        <w:t>Изменения вносятся во все экземпляры паспорта безопасности гостиницы с указанием причин и даты их внесения.</w:t>
      </w:r>
    </w:p>
    <w:p w:rsidR="000876FE" w:rsidRPr="000876FE" w:rsidRDefault="000876FE" w:rsidP="000876FE">
      <w:pPr>
        <w:spacing w:after="0"/>
        <w:ind w:firstLine="709"/>
        <w:jc w:val="both"/>
        <w:rPr>
          <w:rFonts w:ascii="Times New Roman" w:hAnsi="Times New Roman" w:cs="Times New Roman"/>
          <w:sz w:val="24"/>
          <w:szCs w:val="24"/>
        </w:rPr>
      </w:pPr>
    </w:p>
    <w:p w:rsidR="000876FE" w:rsidRPr="000876FE" w:rsidRDefault="000876FE" w:rsidP="000876FE">
      <w:pPr>
        <w:spacing w:after="0"/>
        <w:ind w:firstLine="709"/>
        <w:jc w:val="both"/>
        <w:rPr>
          <w:rFonts w:ascii="Times New Roman" w:hAnsi="Times New Roman" w:cs="Times New Roman"/>
          <w:sz w:val="24"/>
          <w:szCs w:val="24"/>
        </w:rPr>
      </w:pPr>
      <w:r w:rsidRPr="000876FE">
        <w:rPr>
          <w:rFonts w:ascii="Times New Roman" w:hAnsi="Times New Roman" w:cs="Times New Roman"/>
          <w:sz w:val="24"/>
          <w:szCs w:val="24"/>
        </w:rPr>
        <w:t>Нарушение требований к антитеррористической защищенности гостиниц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гостиницы, если эти действия не содержат признаков уголовно наказуемого деяния,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 на юридических лиц - от ста тысяч до пятисот тысяч рублей.</w:t>
      </w:r>
    </w:p>
    <w:p w:rsidR="000876FE" w:rsidRPr="000876FE" w:rsidRDefault="000876FE" w:rsidP="000876FE">
      <w:pPr>
        <w:spacing w:after="0"/>
        <w:ind w:firstLine="709"/>
        <w:jc w:val="both"/>
        <w:rPr>
          <w:rFonts w:ascii="Times New Roman" w:hAnsi="Times New Roman" w:cs="Times New Roman"/>
          <w:sz w:val="24"/>
          <w:szCs w:val="24"/>
        </w:rPr>
      </w:pPr>
    </w:p>
    <w:p w:rsidR="000876FE" w:rsidRPr="000876FE" w:rsidRDefault="000876FE" w:rsidP="000876FE">
      <w:pPr>
        <w:spacing w:after="0"/>
        <w:ind w:firstLine="709"/>
        <w:jc w:val="both"/>
        <w:rPr>
          <w:rFonts w:ascii="Times New Roman" w:hAnsi="Times New Roman" w:cs="Times New Roman"/>
          <w:b/>
          <w:sz w:val="24"/>
          <w:szCs w:val="24"/>
        </w:rPr>
      </w:pPr>
      <w:r w:rsidRPr="000876FE">
        <w:rPr>
          <w:rFonts w:ascii="Times New Roman" w:hAnsi="Times New Roman" w:cs="Times New Roman"/>
          <w:b/>
          <w:sz w:val="24"/>
          <w:szCs w:val="24"/>
        </w:rPr>
        <w:t>Мероприятия по обеспечению антитеррористической защищенности гостиниц</w:t>
      </w:r>
    </w:p>
    <w:p w:rsidR="000876FE" w:rsidRPr="000876FE" w:rsidRDefault="000876FE" w:rsidP="000876FE">
      <w:pPr>
        <w:spacing w:after="0"/>
        <w:ind w:firstLine="709"/>
        <w:jc w:val="both"/>
        <w:rPr>
          <w:rFonts w:ascii="Times New Roman" w:hAnsi="Times New Roman" w:cs="Times New Roman"/>
          <w:sz w:val="24"/>
          <w:szCs w:val="24"/>
        </w:rPr>
      </w:pPr>
    </w:p>
    <w:p w:rsidR="000876FE" w:rsidRPr="000876FE" w:rsidRDefault="000876FE" w:rsidP="000876FE">
      <w:pPr>
        <w:spacing w:after="0"/>
        <w:ind w:firstLine="709"/>
        <w:jc w:val="both"/>
        <w:rPr>
          <w:rFonts w:ascii="Times New Roman" w:hAnsi="Times New Roman" w:cs="Times New Roman"/>
          <w:sz w:val="24"/>
          <w:szCs w:val="24"/>
        </w:rPr>
      </w:pPr>
      <w:r w:rsidRPr="000876FE">
        <w:rPr>
          <w:rFonts w:ascii="Times New Roman" w:hAnsi="Times New Roman" w:cs="Times New Roman"/>
          <w:sz w:val="24"/>
          <w:szCs w:val="24"/>
        </w:rPr>
        <w:t>Все гостиницы независимо от установленной категории опасности оборудуются:</w:t>
      </w:r>
    </w:p>
    <w:p w:rsidR="000876FE" w:rsidRPr="000876FE" w:rsidRDefault="000876FE" w:rsidP="000876FE">
      <w:pPr>
        <w:spacing w:after="0"/>
        <w:ind w:firstLine="709"/>
        <w:jc w:val="both"/>
        <w:rPr>
          <w:rFonts w:ascii="Times New Roman" w:hAnsi="Times New Roman" w:cs="Times New Roman"/>
          <w:sz w:val="24"/>
          <w:szCs w:val="24"/>
        </w:rPr>
      </w:pPr>
      <w:r w:rsidRPr="000876FE">
        <w:rPr>
          <w:rFonts w:ascii="Times New Roman" w:hAnsi="Times New Roman" w:cs="Times New Roman"/>
          <w:sz w:val="24"/>
          <w:szCs w:val="24"/>
        </w:rPr>
        <w:t>системой видеонаблюдения;</w:t>
      </w:r>
    </w:p>
    <w:p w:rsidR="00FF3A49" w:rsidRDefault="000876FE" w:rsidP="000876FE">
      <w:pPr>
        <w:spacing w:after="0"/>
        <w:ind w:firstLine="709"/>
        <w:jc w:val="both"/>
        <w:rPr>
          <w:rFonts w:ascii="Times New Roman" w:hAnsi="Times New Roman" w:cs="Times New Roman"/>
          <w:sz w:val="24"/>
          <w:szCs w:val="24"/>
        </w:rPr>
      </w:pPr>
      <w:r w:rsidRPr="000876FE">
        <w:rPr>
          <w:rFonts w:ascii="Times New Roman" w:hAnsi="Times New Roman" w:cs="Times New Roman"/>
          <w:sz w:val="24"/>
          <w:szCs w:val="24"/>
        </w:rPr>
        <w:t xml:space="preserve">системой экстренного оповещения об угрозе возникновения или о возникновении чрезвычайных ситуаций; системой охранного освещения; </w:t>
      </w:r>
    </w:p>
    <w:p w:rsidR="000876FE" w:rsidRPr="000876FE" w:rsidRDefault="000876FE" w:rsidP="000876FE">
      <w:pPr>
        <w:spacing w:after="0"/>
        <w:ind w:firstLine="709"/>
        <w:jc w:val="both"/>
        <w:rPr>
          <w:rFonts w:ascii="Times New Roman" w:hAnsi="Times New Roman" w:cs="Times New Roman"/>
          <w:sz w:val="24"/>
          <w:szCs w:val="24"/>
        </w:rPr>
      </w:pPr>
      <w:r w:rsidRPr="000876FE">
        <w:rPr>
          <w:rFonts w:ascii="Times New Roman" w:hAnsi="Times New Roman" w:cs="Times New Roman"/>
          <w:sz w:val="24"/>
          <w:szCs w:val="24"/>
        </w:rPr>
        <w:t>системой пожарной безопасности;</w:t>
      </w:r>
    </w:p>
    <w:p w:rsidR="000876FE" w:rsidRPr="000876FE" w:rsidRDefault="000876FE" w:rsidP="000876FE">
      <w:pPr>
        <w:spacing w:after="0"/>
        <w:ind w:firstLine="709"/>
        <w:jc w:val="both"/>
        <w:rPr>
          <w:rFonts w:ascii="Times New Roman" w:hAnsi="Times New Roman" w:cs="Times New Roman"/>
          <w:sz w:val="24"/>
          <w:szCs w:val="24"/>
        </w:rPr>
      </w:pPr>
      <w:r w:rsidRPr="000876FE">
        <w:rPr>
          <w:rFonts w:ascii="Times New Roman" w:hAnsi="Times New Roman" w:cs="Times New Roman"/>
          <w:sz w:val="24"/>
          <w:szCs w:val="24"/>
        </w:rPr>
        <w:t>средствами тревожной сигнализации (кнопкой экстренного вызова наряда полиции);</w:t>
      </w:r>
    </w:p>
    <w:p w:rsidR="000876FE" w:rsidRPr="000876FE" w:rsidRDefault="00FF3A49" w:rsidP="000876FE">
      <w:pPr>
        <w:spacing w:after="0"/>
        <w:ind w:firstLine="709"/>
        <w:jc w:val="both"/>
        <w:rPr>
          <w:rFonts w:ascii="Times New Roman" w:hAnsi="Times New Roman" w:cs="Times New Roman"/>
          <w:sz w:val="24"/>
          <w:szCs w:val="24"/>
        </w:rPr>
      </w:pPr>
      <w:r w:rsidRPr="00FF3A49">
        <w:rPr>
          <w:rFonts w:ascii="Times New Roman" w:hAnsi="Times New Roman" w:cs="Times New Roman"/>
          <w:sz w:val="24"/>
          <w:szCs w:val="24"/>
        </w:rPr>
        <w:t>информационными стендами (табло), содержащими схему эвакуации при возникновении чрезвычайных ситуаций, телефоны ответственных лиц, аварийно-спасательных служб, правоохранительных органов по месту расположения гостиницы.</w:t>
      </w:r>
    </w:p>
    <w:p w:rsidR="000876FE" w:rsidRPr="000876FE" w:rsidRDefault="000876FE" w:rsidP="000876FE">
      <w:pPr>
        <w:spacing w:after="0"/>
        <w:ind w:firstLine="709"/>
        <w:jc w:val="both"/>
        <w:rPr>
          <w:rFonts w:ascii="Times New Roman" w:hAnsi="Times New Roman" w:cs="Times New Roman"/>
          <w:sz w:val="24"/>
          <w:szCs w:val="24"/>
        </w:rPr>
      </w:pPr>
      <w:r w:rsidRPr="000876FE">
        <w:rPr>
          <w:rFonts w:ascii="Times New Roman" w:hAnsi="Times New Roman" w:cs="Times New Roman"/>
          <w:sz w:val="24"/>
          <w:szCs w:val="24"/>
        </w:rPr>
        <w:t>В отношении гостиниц первой - третьей категорий опасности, в целях обеспечения необходимой степени антитеррористической защищенности, дополнительно осуществляются следующие мероприятия:</w:t>
      </w:r>
    </w:p>
    <w:p w:rsidR="000876FE" w:rsidRPr="000876FE" w:rsidRDefault="000876FE" w:rsidP="000876FE">
      <w:pPr>
        <w:spacing w:after="0"/>
        <w:ind w:firstLine="709"/>
        <w:jc w:val="both"/>
        <w:rPr>
          <w:rFonts w:ascii="Times New Roman" w:hAnsi="Times New Roman" w:cs="Times New Roman"/>
          <w:sz w:val="24"/>
          <w:szCs w:val="24"/>
        </w:rPr>
      </w:pPr>
      <w:r w:rsidRPr="000876FE">
        <w:rPr>
          <w:rFonts w:ascii="Times New Roman" w:hAnsi="Times New Roman" w:cs="Times New Roman"/>
          <w:sz w:val="24"/>
          <w:szCs w:val="24"/>
        </w:rPr>
        <w:t xml:space="preserve">а) в отношении гостиниц, отнесенных к первой категории опасности: оборудование контрольно-пропускных пунктов (постов); обеспечение контрольно-пропускных пунктов (постов) </w:t>
      </w:r>
      <w:proofErr w:type="gramStart"/>
      <w:r w:rsidRPr="000876FE">
        <w:rPr>
          <w:rFonts w:ascii="Times New Roman" w:hAnsi="Times New Roman" w:cs="Times New Roman"/>
          <w:sz w:val="24"/>
          <w:szCs w:val="24"/>
        </w:rPr>
        <w:t>стационарными</w:t>
      </w:r>
      <w:proofErr w:type="gramEnd"/>
      <w:r>
        <w:rPr>
          <w:rFonts w:ascii="Times New Roman" w:hAnsi="Times New Roman" w:cs="Times New Roman"/>
          <w:sz w:val="24"/>
          <w:szCs w:val="24"/>
        </w:rPr>
        <w:t xml:space="preserve"> </w:t>
      </w:r>
      <w:r w:rsidRPr="000876FE">
        <w:rPr>
          <w:rFonts w:ascii="Times New Roman" w:hAnsi="Times New Roman" w:cs="Times New Roman"/>
          <w:sz w:val="24"/>
          <w:szCs w:val="24"/>
        </w:rPr>
        <w:t xml:space="preserve">и ручными </w:t>
      </w:r>
      <w:proofErr w:type="spellStart"/>
      <w:r w:rsidRPr="000876FE">
        <w:rPr>
          <w:rFonts w:ascii="Times New Roman" w:hAnsi="Times New Roman" w:cs="Times New Roman"/>
          <w:sz w:val="24"/>
          <w:szCs w:val="24"/>
        </w:rPr>
        <w:t>металлообнаружителями</w:t>
      </w:r>
      <w:proofErr w:type="spellEnd"/>
      <w:r w:rsidRPr="000876FE">
        <w:rPr>
          <w:rFonts w:ascii="Times New Roman" w:hAnsi="Times New Roman" w:cs="Times New Roman"/>
          <w:sz w:val="24"/>
          <w:szCs w:val="24"/>
        </w:rPr>
        <w:t>;</w:t>
      </w:r>
    </w:p>
    <w:p w:rsidR="000876FE" w:rsidRPr="000876FE" w:rsidRDefault="000876FE" w:rsidP="000876FE">
      <w:pPr>
        <w:spacing w:after="0"/>
        <w:ind w:firstLine="709"/>
        <w:jc w:val="both"/>
        <w:rPr>
          <w:rFonts w:ascii="Times New Roman" w:hAnsi="Times New Roman" w:cs="Times New Roman"/>
          <w:sz w:val="24"/>
          <w:szCs w:val="24"/>
        </w:rPr>
      </w:pPr>
      <w:r w:rsidRPr="000876FE">
        <w:rPr>
          <w:rFonts w:ascii="Times New Roman" w:hAnsi="Times New Roman" w:cs="Times New Roman"/>
          <w:sz w:val="24"/>
          <w:szCs w:val="24"/>
        </w:rPr>
        <w:t>оборудование потенциально опасных участков (критических элементов) гостиницы системой охранного телевидения, обеспечивающей при необходимости передачу визуальной информации о состоянии периметра и территории гостиницы;</w:t>
      </w:r>
    </w:p>
    <w:p w:rsidR="000876FE" w:rsidRPr="000876FE" w:rsidRDefault="000876FE" w:rsidP="000876FE">
      <w:pPr>
        <w:spacing w:after="0"/>
        <w:ind w:firstLine="709"/>
        <w:jc w:val="both"/>
        <w:rPr>
          <w:rFonts w:ascii="Times New Roman" w:hAnsi="Times New Roman" w:cs="Times New Roman"/>
          <w:sz w:val="24"/>
          <w:szCs w:val="24"/>
        </w:rPr>
      </w:pPr>
      <w:r w:rsidRPr="000876FE">
        <w:rPr>
          <w:rFonts w:ascii="Times New Roman" w:hAnsi="Times New Roman" w:cs="Times New Roman"/>
          <w:sz w:val="24"/>
          <w:szCs w:val="24"/>
        </w:rPr>
        <w:t>обеспечение охраны территории гостиницы путем привлечения сотрудников охранных организаций;</w:t>
      </w:r>
    </w:p>
    <w:p w:rsidR="000876FE" w:rsidRPr="000876FE" w:rsidRDefault="000876FE" w:rsidP="000876FE">
      <w:pPr>
        <w:spacing w:after="0"/>
        <w:ind w:firstLine="709"/>
        <w:jc w:val="both"/>
        <w:rPr>
          <w:rFonts w:ascii="Times New Roman" w:hAnsi="Times New Roman" w:cs="Times New Roman"/>
          <w:sz w:val="24"/>
          <w:szCs w:val="24"/>
        </w:rPr>
      </w:pPr>
      <w:r w:rsidRPr="000876FE">
        <w:rPr>
          <w:rFonts w:ascii="Times New Roman" w:hAnsi="Times New Roman" w:cs="Times New Roman"/>
          <w:sz w:val="24"/>
          <w:szCs w:val="24"/>
        </w:rPr>
        <w:t>периодический обход и осмотр территории гостиницы, ее помещений, систем подземных коммуникаций, стоянок автотранспорта;</w:t>
      </w:r>
    </w:p>
    <w:p w:rsidR="000876FE" w:rsidRPr="000876FE" w:rsidRDefault="000876FE" w:rsidP="000876FE">
      <w:pPr>
        <w:spacing w:after="0"/>
        <w:ind w:firstLine="709"/>
        <w:jc w:val="both"/>
        <w:rPr>
          <w:rFonts w:ascii="Times New Roman" w:hAnsi="Times New Roman" w:cs="Times New Roman"/>
          <w:sz w:val="24"/>
          <w:szCs w:val="24"/>
        </w:rPr>
      </w:pPr>
      <w:r w:rsidRPr="000876FE">
        <w:rPr>
          <w:rFonts w:ascii="Times New Roman" w:hAnsi="Times New Roman" w:cs="Times New Roman"/>
          <w:sz w:val="24"/>
          <w:szCs w:val="24"/>
        </w:rPr>
        <w:t>поддержание в исправном состоянии инженерно-технических средств и систем охраны гостиницы, оснащение бесперебойной и устойчивой системой связи;</w:t>
      </w:r>
    </w:p>
    <w:p w:rsidR="000876FE" w:rsidRPr="000876FE" w:rsidRDefault="000876FE" w:rsidP="000876FE">
      <w:pPr>
        <w:spacing w:after="0"/>
        <w:ind w:firstLine="709"/>
        <w:jc w:val="both"/>
        <w:rPr>
          <w:rFonts w:ascii="Times New Roman" w:hAnsi="Times New Roman" w:cs="Times New Roman"/>
          <w:sz w:val="24"/>
          <w:szCs w:val="24"/>
        </w:rPr>
      </w:pPr>
      <w:r w:rsidRPr="000876FE">
        <w:rPr>
          <w:rFonts w:ascii="Times New Roman" w:hAnsi="Times New Roman" w:cs="Times New Roman"/>
          <w:sz w:val="24"/>
          <w:szCs w:val="24"/>
        </w:rPr>
        <w:t>обучение работников гостиницы способам защиты и действиям при угрозе совершения террористического акта или при его совершении;</w:t>
      </w:r>
    </w:p>
    <w:p w:rsidR="000876FE" w:rsidRPr="000876FE" w:rsidRDefault="000876FE" w:rsidP="000876FE">
      <w:pPr>
        <w:spacing w:after="0"/>
        <w:ind w:firstLine="709"/>
        <w:jc w:val="both"/>
        <w:rPr>
          <w:rFonts w:ascii="Times New Roman" w:hAnsi="Times New Roman" w:cs="Times New Roman"/>
          <w:sz w:val="24"/>
          <w:szCs w:val="24"/>
        </w:rPr>
      </w:pPr>
    </w:p>
    <w:p w:rsidR="000876FE" w:rsidRPr="000876FE" w:rsidRDefault="000876FE" w:rsidP="000876FE">
      <w:pPr>
        <w:spacing w:after="0"/>
        <w:ind w:firstLine="709"/>
        <w:jc w:val="both"/>
        <w:rPr>
          <w:rFonts w:ascii="Times New Roman" w:hAnsi="Times New Roman" w:cs="Times New Roman"/>
          <w:sz w:val="24"/>
          <w:szCs w:val="24"/>
        </w:rPr>
      </w:pPr>
      <w:r w:rsidRPr="000876FE">
        <w:rPr>
          <w:rFonts w:ascii="Times New Roman" w:hAnsi="Times New Roman" w:cs="Times New Roman"/>
          <w:sz w:val="24"/>
          <w:szCs w:val="24"/>
        </w:rPr>
        <w:lastRenderedPageBreak/>
        <w:t xml:space="preserve">б) в отношении гостиниц, отнесенных ко второй категории опасности: обеспечение </w:t>
      </w:r>
      <w:proofErr w:type="gramStart"/>
      <w:r w:rsidRPr="000876FE">
        <w:rPr>
          <w:rFonts w:ascii="Times New Roman" w:hAnsi="Times New Roman" w:cs="Times New Roman"/>
          <w:sz w:val="24"/>
          <w:szCs w:val="24"/>
        </w:rPr>
        <w:t>стационарными</w:t>
      </w:r>
      <w:proofErr w:type="gramEnd"/>
      <w:r w:rsidRPr="000876FE">
        <w:rPr>
          <w:rFonts w:ascii="Times New Roman" w:hAnsi="Times New Roman" w:cs="Times New Roman"/>
          <w:sz w:val="24"/>
          <w:szCs w:val="24"/>
        </w:rPr>
        <w:t xml:space="preserve"> или ручными </w:t>
      </w:r>
      <w:proofErr w:type="spellStart"/>
      <w:r w:rsidRPr="000876FE">
        <w:rPr>
          <w:rFonts w:ascii="Times New Roman" w:hAnsi="Times New Roman" w:cs="Times New Roman"/>
          <w:sz w:val="24"/>
          <w:szCs w:val="24"/>
        </w:rPr>
        <w:t>металлообнаружителями</w:t>
      </w:r>
      <w:proofErr w:type="spellEnd"/>
      <w:r w:rsidRPr="000876FE">
        <w:rPr>
          <w:rFonts w:ascii="Times New Roman" w:hAnsi="Times New Roman" w:cs="Times New Roman"/>
          <w:sz w:val="24"/>
          <w:szCs w:val="24"/>
        </w:rPr>
        <w:t>; оборудование потенциально опасных участков (критических</w:t>
      </w:r>
      <w:r>
        <w:rPr>
          <w:rFonts w:ascii="Times New Roman" w:hAnsi="Times New Roman" w:cs="Times New Roman"/>
          <w:sz w:val="24"/>
          <w:szCs w:val="24"/>
        </w:rPr>
        <w:t xml:space="preserve"> </w:t>
      </w:r>
      <w:r w:rsidRPr="000876FE">
        <w:rPr>
          <w:rFonts w:ascii="Times New Roman" w:hAnsi="Times New Roman" w:cs="Times New Roman"/>
          <w:sz w:val="24"/>
          <w:szCs w:val="24"/>
        </w:rPr>
        <w:t>элементов) гостиницы системой сигнализации;</w:t>
      </w:r>
    </w:p>
    <w:p w:rsidR="000876FE" w:rsidRPr="000876FE" w:rsidRDefault="000876FE" w:rsidP="000876FE">
      <w:pPr>
        <w:spacing w:after="0"/>
        <w:ind w:firstLine="709"/>
        <w:jc w:val="both"/>
        <w:rPr>
          <w:rFonts w:ascii="Times New Roman" w:hAnsi="Times New Roman" w:cs="Times New Roman"/>
          <w:sz w:val="24"/>
          <w:szCs w:val="24"/>
        </w:rPr>
      </w:pPr>
      <w:r w:rsidRPr="000876FE">
        <w:rPr>
          <w:rFonts w:ascii="Times New Roman" w:hAnsi="Times New Roman" w:cs="Times New Roman"/>
          <w:sz w:val="24"/>
          <w:szCs w:val="24"/>
        </w:rPr>
        <w:t>периодический обход и осмотр территории гостиницы, ее помещений, систем подземных коммуникаций и стоянок автотранспорта;</w:t>
      </w:r>
    </w:p>
    <w:p w:rsidR="000876FE" w:rsidRPr="000876FE" w:rsidRDefault="000876FE" w:rsidP="000876FE">
      <w:pPr>
        <w:spacing w:after="0"/>
        <w:ind w:firstLine="709"/>
        <w:jc w:val="both"/>
        <w:rPr>
          <w:rFonts w:ascii="Times New Roman" w:hAnsi="Times New Roman" w:cs="Times New Roman"/>
          <w:sz w:val="24"/>
          <w:szCs w:val="24"/>
        </w:rPr>
      </w:pPr>
      <w:r w:rsidRPr="000876FE">
        <w:rPr>
          <w:rFonts w:ascii="Times New Roman" w:hAnsi="Times New Roman" w:cs="Times New Roman"/>
          <w:sz w:val="24"/>
          <w:szCs w:val="24"/>
        </w:rPr>
        <w:t>поддержание в исправном состоянии инженерно-технических средств и систем охраны, оснащение гостиницы бесперебойной и устойчивой системой связи;</w:t>
      </w:r>
    </w:p>
    <w:p w:rsidR="000876FE" w:rsidRPr="000876FE" w:rsidRDefault="000876FE" w:rsidP="000876FE">
      <w:pPr>
        <w:spacing w:after="0"/>
        <w:ind w:firstLine="709"/>
        <w:jc w:val="both"/>
        <w:rPr>
          <w:rFonts w:ascii="Times New Roman" w:hAnsi="Times New Roman" w:cs="Times New Roman"/>
          <w:sz w:val="24"/>
          <w:szCs w:val="24"/>
        </w:rPr>
      </w:pPr>
      <w:r w:rsidRPr="000876FE">
        <w:rPr>
          <w:rFonts w:ascii="Times New Roman" w:hAnsi="Times New Roman" w:cs="Times New Roman"/>
          <w:sz w:val="24"/>
          <w:szCs w:val="24"/>
        </w:rPr>
        <w:t>обучение работников гостиницы способам защиты и действиям при угрозе совершения террористического акта или при его совершении;</w:t>
      </w:r>
    </w:p>
    <w:p w:rsidR="000876FE" w:rsidRPr="000876FE" w:rsidRDefault="000876FE" w:rsidP="000876FE">
      <w:pPr>
        <w:spacing w:after="0"/>
        <w:ind w:firstLine="709"/>
        <w:jc w:val="both"/>
        <w:rPr>
          <w:rFonts w:ascii="Times New Roman" w:hAnsi="Times New Roman" w:cs="Times New Roman"/>
          <w:sz w:val="24"/>
          <w:szCs w:val="24"/>
        </w:rPr>
      </w:pPr>
      <w:r w:rsidRPr="000876FE">
        <w:rPr>
          <w:rFonts w:ascii="Times New Roman" w:hAnsi="Times New Roman" w:cs="Times New Roman"/>
          <w:sz w:val="24"/>
          <w:szCs w:val="24"/>
        </w:rPr>
        <w:t xml:space="preserve">в) в отношении гостиниц, отнесенных к третьей категории опасности: обеспечение </w:t>
      </w:r>
      <w:proofErr w:type="gramStart"/>
      <w:r w:rsidRPr="000876FE">
        <w:rPr>
          <w:rFonts w:ascii="Times New Roman" w:hAnsi="Times New Roman" w:cs="Times New Roman"/>
          <w:sz w:val="24"/>
          <w:szCs w:val="24"/>
        </w:rPr>
        <w:t>стационарными</w:t>
      </w:r>
      <w:proofErr w:type="gramEnd"/>
      <w:r w:rsidRPr="000876FE">
        <w:rPr>
          <w:rFonts w:ascii="Times New Roman" w:hAnsi="Times New Roman" w:cs="Times New Roman"/>
          <w:sz w:val="24"/>
          <w:szCs w:val="24"/>
        </w:rPr>
        <w:t xml:space="preserve"> или ручными </w:t>
      </w:r>
      <w:proofErr w:type="spellStart"/>
      <w:r w:rsidRPr="000876FE">
        <w:rPr>
          <w:rFonts w:ascii="Times New Roman" w:hAnsi="Times New Roman" w:cs="Times New Roman"/>
          <w:sz w:val="24"/>
          <w:szCs w:val="24"/>
        </w:rPr>
        <w:t>металлообнаружителями</w:t>
      </w:r>
      <w:proofErr w:type="spellEnd"/>
      <w:r w:rsidRPr="000876FE">
        <w:rPr>
          <w:rFonts w:ascii="Times New Roman" w:hAnsi="Times New Roman" w:cs="Times New Roman"/>
          <w:sz w:val="24"/>
          <w:szCs w:val="24"/>
        </w:rPr>
        <w:t>; периодический обход и осмотр территории гостиницы; поддержание в исправном состоянии инженерно-технических средств</w:t>
      </w:r>
      <w:r>
        <w:rPr>
          <w:rFonts w:ascii="Times New Roman" w:hAnsi="Times New Roman" w:cs="Times New Roman"/>
          <w:sz w:val="24"/>
          <w:szCs w:val="24"/>
        </w:rPr>
        <w:t xml:space="preserve"> </w:t>
      </w:r>
      <w:r w:rsidRPr="000876FE">
        <w:rPr>
          <w:rFonts w:ascii="Times New Roman" w:hAnsi="Times New Roman" w:cs="Times New Roman"/>
          <w:sz w:val="24"/>
          <w:szCs w:val="24"/>
        </w:rPr>
        <w:t>и систем охраны, оснащение гостиницы бесперебойной и устойчивой системой связи;</w:t>
      </w:r>
    </w:p>
    <w:p w:rsidR="000876FE" w:rsidRPr="000876FE" w:rsidRDefault="000876FE" w:rsidP="000876FE">
      <w:pPr>
        <w:spacing w:after="0"/>
        <w:ind w:firstLine="709"/>
        <w:jc w:val="both"/>
        <w:rPr>
          <w:rFonts w:ascii="Times New Roman" w:hAnsi="Times New Roman" w:cs="Times New Roman"/>
          <w:sz w:val="24"/>
          <w:szCs w:val="24"/>
        </w:rPr>
      </w:pPr>
      <w:r w:rsidRPr="000876FE">
        <w:rPr>
          <w:rFonts w:ascii="Times New Roman" w:hAnsi="Times New Roman" w:cs="Times New Roman"/>
          <w:sz w:val="24"/>
          <w:szCs w:val="24"/>
        </w:rPr>
        <w:t>обучение работников гостиницы способам защиты и действиям при угрозе совершения террористического акта или при его совершении.</w:t>
      </w:r>
    </w:p>
    <w:p w:rsidR="008A1070" w:rsidRPr="008A1070" w:rsidRDefault="008A1070" w:rsidP="008A1070">
      <w:pPr>
        <w:spacing w:after="0"/>
        <w:ind w:firstLine="709"/>
        <w:jc w:val="both"/>
        <w:rPr>
          <w:rFonts w:ascii="Times New Roman" w:hAnsi="Times New Roman" w:cs="Times New Roman"/>
          <w:sz w:val="24"/>
          <w:szCs w:val="24"/>
        </w:rPr>
      </w:pPr>
      <w:r w:rsidRPr="008A1070">
        <w:rPr>
          <w:rFonts w:ascii="Times New Roman" w:hAnsi="Times New Roman" w:cs="Times New Roman"/>
          <w:sz w:val="24"/>
          <w:szCs w:val="24"/>
        </w:rPr>
        <w:t xml:space="preserve">Организация и осуществление </w:t>
      </w:r>
      <w:proofErr w:type="gramStart"/>
      <w:r w:rsidRPr="008A1070">
        <w:rPr>
          <w:rFonts w:ascii="Times New Roman" w:hAnsi="Times New Roman" w:cs="Times New Roman"/>
          <w:sz w:val="24"/>
          <w:szCs w:val="24"/>
        </w:rPr>
        <w:t>контроля за</w:t>
      </w:r>
      <w:proofErr w:type="gramEnd"/>
      <w:r w:rsidRPr="008A1070">
        <w:rPr>
          <w:rFonts w:ascii="Times New Roman" w:hAnsi="Times New Roman" w:cs="Times New Roman"/>
          <w:sz w:val="24"/>
          <w:szCs w:val="24"/>
        </w:rPr>
        <w:t xml:space="preserve"> выполнением требований, установленных настоящим документом, в гостиницах возлагаются на ответственных лиц.</w:t>
      </w:r>
    </w:p>
    <w:p w:rsidR="008A1070" w:rsidRPr="008A1070" w:rsidRDefault="008A1070" w:rsidP="008A1070">
      <w:pPr>
        <w:spacing w:after="0"/>
        <w:ind w:firstLine="709"/>
        <w:jc w:val="both"/>
        <w:rPr>
          <w:rFonts w:ascii="Times New Roman" w:hAnsi="Times New Roman" w:cs="Times New Roman"/>
          <w:sz w:val="24"/>
          <w:szCs w:val="24"/>
        </w:rPr>
      </w:pPr>
    </w:p>
    <w:p w:rsidR="008A1070" w:rsidRPr="008A1070" w:rsidRDefault="008A1070" w:rsidP="008A1070">
      <w:pPr>
        <w:spacing w:after="0"/>
        <w:ind w:firstLine="709"/>
        <w:jc w:val="both"/>
        <w:rPr>
          <w:rFonts w:ascii="Times New Roman" w:hAnsi="Times New Roman" w:cs="Times New Roman"/>
          <w:sz w:val="24"/>
          <w:szCs w:val="24"/>
        </w:rPr>
      </w:pPr>
      <w:proofErr w:type="gramStart"/>
      <w:r w:rsidRPr="008A1070">
        <w:rPr>
          <w:rFonts w:ascii="Times New Roman" w:hAnsi="Times New Roman" w:cs="Times New Roman"/>
          <w:sz w:val="24"/>
          <w:szCs w:val="24"/>
        </w:rPr>
        <w:t>Контроль за</w:t>
      </w:r>
      <w:proofErr w:type="gramEnd"/>
      <w:r w:rsidRPr="008A1070">
        <w:rPr>
          <w:rFonts w:ascii="Times New Roman" w:hAnsi="Times New Roman" w:cs="Times New Roman"/>
          <w:sz w:val="24"/>
          <w:szCs w:val="24"/>
        </w:rPr>
        <w:t xml:space="preserve"> выполнением требований, установленных настоящим документом, осуществляется в виде проведения комплексных и экстренных проверок.</w:t>
      </w:r>
    </w:p>
    <w:p w:rsidR="008A1070" w:rsidRPr="008A1070" w:rsidRDefault="008A1070" w:rsidP="008A1070">
      <w:pPr>
        <w:spacing w:after="0"/>
        <w:ind w:firstLine="709"/>
        <w:jc w:val="both"/>
        <w:rPr>
          <w:rFonts w:ascii="Times New Roman" w:hAnsi="Times New Roman" w:cs="Times New Roman"/>
          <w:sz w:val="24"/>
          <w:szCs w:val="24"/>
        </w:rPr>
      </w:pPr>
      <w:r w:rsidRPr="008A1070">
        <w:rPr>
          <w:rFonts w:ascii="Times New Roman" w:hAnsi="Times New Roman" w:cs="Times New Roman"/>
          <w:sz w:val="24"/>
          <w:szCs w:val="24"/>
        </w:rPr>
        <w:t>Комплексные проверки антитеррористической защищенности гостиниц проводятся на основании решений ответственных лиц в форме документарного контроля и (или) выездного обследования гостиниц на предмет определения состояния их антитеррористической защищенности с периодичностью:</w:t>
      </w:r>
    </w:p>
    <w:p w:rsidR="008A1070" w:rsidRPr="008A1070" w:rsidRDefault="008A1070" w:rsidP="008A1070">
      <w:pPr>
        <w:spacing w:after="0"/>
        <w:ind w:firstLine="709"/>
        <w:jc w:val="both"/>
        <w:rPr>
          <w:rFonts w:ascii="Times New Roman" w:hAnsi="Times New Roman" w:cs="Times New Roman"/>
          <w:sz w:val="24"/>
          <w:szCs w:val="24"/>
        </w:rPr>
      </w:pPr>
      <w:r w:rsidRPr="008A1070">
        <w:rPr>
          <w:rFonts w:ascii="Times New Roman" w:hAnsi="Times New Roman" w:cs="Times New Roman"/>
          <w:sz w:val="24"/>
          <w:szCs w:val="24"/>
        </w:rPr>
        <w:t>а) в отношении гостиниц первой категории опасности - не реже одного раза в год;</w:t>
      </w:r>
    </w:p>
    <w:p w:rsidR="008A1070" w:rsidRPr="008A1070" w:rsidRDefault="008A1070" w:rsidP="008A1070">
      <w:pPr>
        <w:spacing w:after="0"/>
        <w:ind w:firstLine="709"/>
        <w:jc w:val="both"/>
        <w:rPr>
          <w:rFonts w:ascii="Times New Roman" w:hAnsi="Times New Roman" w:cs="Times New Roman"/>
          <w:sz w:val="24"/>
          <w:szCs w:val="24"/>
        </w:rPr>
      </w:pPr>
      <w:r w:rsidRPr="008A1070">
        <w:rPr>
          <w:rFonts w:ascii="Times New Roman" w:hAnsi="Times New Roman" w:cs="Times New Roman"/>
          <w:sz w:val="24"/>
          <w:szCs w:val="24"/>
        </w:rPr>
        <w:t>б) в отношении гостиниц второй и третьей категорий опасности - не реже одного раза в 3 года;</w:t>
      </w:r>
    </w:p>
    <w:p w:rsidR="008A1070" w:rsidRPr="008A1070" w:rsidRDefault="008A1070" w:rsidP="008A1070">
      <w:pPr>
        <w:spacing w:after="0"/>
        <w:ind w:firstLine="709"/>
        <w:jc w:val="both"/>
        <w:rPr>
          <w:rFonts w:ascii="Times New Roman" w:hAnsi="Times New Roman" w:cs="Times New Roman"/>
          <w:sz w:val="24"/>
          <w:szCs w:val="24"/>
        </w:rPr>
      </w:pPr>
      <w:r w:rsidRPr="008A1070">
        <w:rPr>
          <w:rFonts w:ascii="Times New Roman" w:hAnsi="Times New Roman" w:cs="Times New Roman"/>
          <w:sz w:val="24"/>
          <w:szCs w:val="24"/>
        </w:rPr>
        <w:t>в) в отношении гостиниц четвертой категории опасности периодичность устанавливается ответственным лицом с учетом степени угрозы совершения террористического акта на территории гостиницы.</w:t>
      </w:r>
    </w:p>
    <w:p w:rsidR="008A1070" w:rsidRPr="008A1070" w:rsidRDefault="008A1070" w:rsidP="008A1070">
      <w:pPr>
        <w:spacing w:after="0"/>
        <w:ind w:firstLine="709"/>
        <w:jc w:val="both"/>
        <w:rPr>
          <w:rFonts w:ascii="Times New Roman" w:hAnsi="Times New Roman" w:cs="Times New Roman"/>
          <w:sz w:val="24"/>
          <w:szCs w:val="24"/>
        </w:rPr>
      </w:pPr>
      <w:r w:rsidRPr="008A1070">
        <w:rPr>
          <w:rFonts w:ascii="Times New Roman" w:hAnsi="Times New Roman" w:cs="Times New Roman"/>
          <w:sz w:val="24"/>
          <w:szCs w:val="24"/>
        </w:rPr>
        <w:t>Продолжительность комплексной проверки гостиницы не должна превышать 3 рабочих дня.</w:t>
      </w:r>
    </w:p>
    <w:p w:rsidR="008A1070" w:rsidRPr="008A1070" w:rsidRDefault="008A1070" w:rsidP="008A1070">
      <w:pPr>
        <w:spacing w:after="0"/>
        <w:ind w:firstLine="709"/>
        <w:jc w:val="both"/>
        <w:rPr>
          <w:rFonts w:ascii="Times New Roman" w:hAnsi="Times New Roman" w:cs="Times New Roman"/>
          <w:sz w:val="24"/>
          <w:szCs w:val="24"/>
        </w:rPr>
      </w:pPr>
      <w:r w:rsidRPr="008A1070">
        <w:rPr>
          <w:rFonts w:ascii="Times New Roman" w:hAnsi="Times New Roman" w:cs="Times New Roman"/>
          <w:sz w:val="24"/>
          <w:szCs w:val="24"/>
        </w:rPr>
        <w:t>Экстренная проверка проводится при необходимости по решению ответственного лица в форме документарного контроля или выездного обследования гостиницы в следующих случаях:</w:t>
      </w:r>
    </w:p>
    <w:p w:rsidR="008A1070" w:rsidRPr="008A1070" w:rsidRDefault="008A1070" w:rsidP="008A1070">
      <w:pPr>
        <w:spacing w:after="0"/>
        <w:ind w:firstLine="709"/>
        <w:jc w:val="both"/>
        <w:rPr>
          <w:rFonts w:ascii="Times New Roman" w:hAnsi="Times New Roman" w:cs="Times New Roman"/>
          <w:sz w:val="24"/>
          <w:szCs w:val="24"/>
        </w:rPr>
      </w:pPr>
      <w:r w:rsidRPr="008A1070">
        <w:rPr>
          <w:rFonts w:ascii="Times New Roman" w:hAnsi="Times New Roman" w:cs="Times New Roman"/>
          <w:sz w:val="24"/>
          <w:szCs w:val="24"/>
        </w:rPr>
        <w:t>а) обеспечение контроля устранения недостатков, выявленных в ходе комплексной проверки;</w:t>
      </w:r>
    </w:p>
    <w:p w:rsidR="008A1070" w:rsidRPr="008A1070" w:rsidRDefault="008A1070" w:rsidP="008A1070">
      <w:pPr>
        <w:spacing w:after="0"/>
        <w:ind w:firstLine="709"/>
        <w:jc w:val="both"/>
        <w:rPr>
          <w:rFonts w:ascii="Times New Roman" w:hAnsi="Times New Roman" w:cs="Times New Roman"/>
          <w:sz w:val="24"/>
          <w:szCs w:val="24"/>
        </w:rPr>
      </w:pPr>
      <w:r w:rsidRPr="008A1070">
        <w:rPr>
          <w:rFonts w:ascii="Times New Roman" w:hAnsi="Times New Roman" w:cs="Times New Roman"/>
          <w:sz w:val="24"/>
          <w:szCs w:val="24"/>
        </w:rPr>
        <w:t>б) повышение уровня террористической опасности, вводимого в соответствии с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8A1070" w:rsidRPr="008A1070" w:rsidRDefault="008A1070" w:rsidP="008A1070">
      <w:pPr>
        <w:spacing w:after="0"/>
        <w:ind w:firstLine="709"/>
        <w:jc w:val="both"/>
        <w:rPr>
          <w:rFonts w:ascii="Times New Roman" w:hAnsi="Times New Roman" w:cs="Times New Roman"/>
          <w:sz w:val="24"/>
          <w:szCs w:val="24"/>
        </w:rPr>
      </w:pPr>
      <w:r w:rsidRPr="008A1070">
        <w:rPr>
          <w:rFonts w:ascii="Times New Roman" w:hAnsi="Times New Roman" w:cs="Times New Roman"/>
          <w:sz w:val="24"/>
          <w:szCs w:val="24"/>
        </w:rPr>
        <w:t>в) возникновение угрозы совершения или совершение террористического акта в районе расположения гостиницы;</w:t>
      </w:r>
    </w:p>
    <w:p w:rsidR="008A1070" w:rsidRPr="008A1070" w:rsidRDefault="008A1070" w:rsidP="008A1070">
      <w:pPr>
        <w:spacing w:after="0"/>
        <w:ind w:firstLine="709"/>
        <w:jc w:val="both"/>
        <w:rPr>
          <w:rFonts w:ascii="Times New Roman" w:hAnsi="Times New Roman" w:cs="Times New Roman"/>
          <w:sz w:val="24"/>
          <w:szCs w:val="24"/>
        </w:rPr>
      </w:pPr>
      <w:r w:rsidRPr="008A1070">
        <w:rPr>
          <w:rFonts w:ascii="Times New Roman" w:hAnsi="Times New Roman" w:cs="Times New Roman"/>
          <w:sz w:val="24"/>
          <w:szCs w:val="24"/>
        </w:rPr>
        <w:t>г) возникновение чрезвычайной ситуации в районе расположения гостиницы;</w:t>
      </w:r>
    </w:p>
    <w:p w:rsidR="008A1070" w:rsidRPr="008A1070" w:rsidRDefault="008A1070" w:rsidP="008A1070">
      <w:pPr>
        <w:spacing w:after="0"/>
        <w:ind w:firstLine="709"/>
        <w:jc w:val="both"/>
        <w:rPr>
          <w:rFonts w:ascii="Times New Roman" w:hAnsi="Times New Roman" w:cs="Times New Roman"/>
          <w:sz w:val="24"/>
          <w:szCs w:val="24"/>
        </w:rPr>
      </w:pPr>
    </w:p>
    <w:p w:rsidR="008A1070" w:rsidRPr="008A1070" w:rsidRDefault="008A1070" w:rsidP="008A1070">
      <w:pPr>
        <w:spacing w:after="0"/>
        <w:ind w:firstLine="709"/>
        <w:jc w:val="both"/>
        <w:rPr>
          <w:rFonts w:ascii="Times New Roman" w:hAnsi="Times New Roman" w:cs="Times New Roman"/>
          <w:sz w:val="24"/>
          <w:szCs w:val="24"/>
        </w:rPr>
      </w:pPr>
      <w:r w:rsidRPr="008A1070">
        <w:rPr>
          <w:rFonts w:ascii="Times New Roman" w:hAnsi="Times New Roman" w:cs="Times New Roman"/>
          <w:sz w:val="24"/>
          <w:szCs w:val="24"/>
        </w:rPr>
        <w:lastRenderedPageBreak/>
        <w:t>д) поступление информации о несоблюдении требований к антитеррористической защищенности гостиницы и бездействии должностных лиц, органов и организаций в отношении обеспечения антитеррористической защищенности гостиницы.</w:t>
      </w:r>
    </w:p>
    <w:p w:rsidR="000876FE" w:rsidRDefault="008A1070" w:rsidP="008A1070">
      <w:pPr>
        <w:spacing w:after="0"/>
        <w:ind w:firstLine="709"/>
        <w:jc w:val="both"/>
        <w:rPr>
          <w:rFonts w:ascii="Times New Roman" w:hAnsi="Times New Roman" w:cs="Times New Roman"/>
          <w:sz w:val="24"/>
          <w:szCs w:val="24"/>
        </w:rPr>
      </w:pPr>
      <w:r w:rsidRPr="008A1070">
        <w:rPr>
          <w:rFonts w:ascii="Times New Roman" w:hAnsi="Times New Roman" w:cs="Times New Roman"/>
          <w:sz w:val="24"/>
          <w:szCs w:val="24"/>
        </w:rPr>
        <w:t>Продолжительность экстренной проверки гостиницы не должна превышать 3 рабочих дня.</w:t>
      </w:r>
    </w:p>
    <w:p w:rsidR="007935C4" w:rsidRDefault="007935C4" w:rsidP="008A1070">
      <w:pPr>
        <w:spacing w:after="0"/>
        <w:ind w:firstLine="709"/>
        <w:jc w:val="both"/>
        <w:rPr>
          <w:rFonts w:ascii="Times New Roman" w:hAnsi="Times New Roman" w:cs="Times New Roman"/>
          <w:sz w:val="24"/>
          <w:szCs w:val="24"/>
        </w:rPr>
      </w:pPr>
      <w:r w:rsidRPr="007935C4">
        <w:rPr>
          <w:rFonts w:ascii="Times New Roman" w:hAnsi="Times New Roman" w:cs="Times New Roman"/>
          <w:sz w:val="24"/>
          <w:szCs w:val="24"/>
        </w:rPr>
        <w:t xml:space="preserve">Неисполнение Требований к АТЗ подпадает под действие статьи 20.35 КоАП РФ. Статья 20.35. Нарушение требований к антитеррористической защищенности объектов (территорий) и объектов (территорий) религиозных организаций: </w:t>
      </w:r>
    </w:p>
    <w:p w:rsidR="008A1070" w:rsidRDefault="007935C4" w:rsidP="008A1070">
      <w:pPr>
        <w:spacing w:after="0"/>
        <w:ind w:firstLine="709"/>
        <w:jc w:val="both"/>
        <w:rPr>
          <w:rFonts w:ascii="Times New Roman" w:hAnsi="Times New Roman" w:cs="Times New Roman"/>
          <w:sz w:val="24"/>
          <w:szCs w:val="24"/>
        </w:rPr>
      </w:pPr>
      <w:bookmarkStart w:id="0" w:name="_GoBack"/>
      <w:bookmarkEnd w:id="0"/>
      <w:r w:rsidRPr="007935C4">
        <w:rPr>
          <w:rFonts w:ascii="Times New Roman" w:hAnsi="Times New Roman" w:cs="Times New Roman"/>
          <w:sz w:val="24"/>
          <w:szCs w:val="24"/>
        </w:rPr>
        <w:t>Нарушение требований к антитеррористической защищенности объектов (территорий)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за исключением случаев, предусмотренных частью 2 настоящей статьи, статьями 11.15.1 и 20.30 настоящего Кодекса, если эти действия не содержат признаков уголовно наказуемого деяния,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 на юридических лиц – от ста тысяч до пятисот тысяч рублей.</w:t>
      </w:r>
    </w:p>
    <w:p w:rsidR="007935C4" w:rsidRPr="000876FE" w:rsidRDefault="007935C4" w:rsidP="008A1070">
      <w:pPr>
        <w:spacing w:after="0"/>
        <w:ind w:firstLine="709"/>
        <w:jc w:val="both"/>
        <w:rPr>
          <w:rFonts w:ascii="Times New Roman" w:hAnsi="Times New Roman" w:cs="Times New Roman"/>
          <w:sz w:val="24"/>
          <w:szCs w:val="24"/>
        </w:rPr>
      </w:pPr>
    </w:p>
    <w:p w:rsidR="004B75B6" w:rsidRPr="000876FE" w:rsidRDefault="000876FE" w:rsidP="000876FE">
      <w:pPr>
        <w:spacing w:after="0"/>
        <w:ind w:firstLine="709"/>
        <w:jc w:val="both"/>
        <w:rPr>
          <w:rFonts w:ascii="Times New Roman" w:hAnsi="Times New Roman" w:cs="Times New Roman"/>
          <w:sz w:val="24"/>
          <w:szCs w:val="24"/>
        </w:rPr>
      </w:pPr>
      <w:proofErr w:type="gramStart"/>
      <w:r w:rsidRPr="000876FE">
        <w:rPr>
          <w:rFonts w:ascii="Times New Roman" w:hAnsi="Times New Roman" w:cs="Times New Roman"/>
          <w:sz w:val="24"/>
          <w:szCs w:val="24"/>
        </w:rPr>
        <w:t>* средство размещения - имущественный комплекс, включающий в себя здание или часть здания, помещения, оборудование и иное имущество и используемый для временного размещения и обеспечения временного проживания физических лиц (гостиница, отель, курортный отель, санаторий, туристическая база, база отдыха, центр отдыха, пансионат, хостел, мотель, фермерский гостевой дом, горный приют, дом охотника, дом рыбака, шале, бунгало).</w:t>
      </w:r>
      <w:proofErr w:type="gramEnd"/>
    </w:p>
    <w:sectPr w:rsidR="004B75B6" w:rsidRPr="000876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4D5"/>
    <w:rsid w:val="000876FE"/>
    <w:rsid w:val="004B75B6"/>
    <w:rsid w:val="007935C4"/>
    <w:rsid w:val="008A1070"/>
    <w:rsid w:val="00AF44D5"/>
    <w:rsid w:val="00FF3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FF3A4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FF3A4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07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1876</Words>
  <Characters>10696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Хлыстун А.В.</dc:creator>
  <cp:keywords/>
  <dc:description/>
  <cp:lastModifiedBy>Хлыстун А.В.</cp:lastModifiedBy>
  <cp:revision>4</cp:revision>
  <dcterms:created xsi:type="dcterms:W3CDTF">2024-03-14T10:28:00Z</dcterms:created>
  <dcterms:modified xsi:type="dcterms:W3CDTF">2024-03-14T10:59:00Z</dcterms:modified>
</cp:coreProperties>
</file>