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EFE" w:rsidRDefault="00537EFE" w:rsidP="00537EFE">
      <w:pPr>
        <w:widowControl w:val="0"/>
        <w:jc w:val="center"/>
      </w:pPr>
      <w:r>
        <w:rPr>
          <w:noProof/>
        </w:rPr>
        <w:drawing>
          <wp:inline distT="0" distB="0" distL="0" distR="0">
            <wp:extent cx="731520" cy="914400"/>
            <wp:effectExtent l="19050" t="0" r="0" b="0"/>
            <wp:docPr id="4" name="Рисунок 1" descr="Выселковский р-н (герб)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ыселковский р-н (герб)14"/>
                    <pic:cNvPicPr>
                      <a:picLocks noChangeAspect="1" noChangeArrowheads="1"/>
                    </pic:cNvPicPr>
                  </pic:nvPicPr>
                  <pic:blipFill>
                    <a:blip r:embed="rId6" cstate="print"/>
                    <a:srcRect/>
                    <a:stretch>
                      <a:fillRect/>
                    </a:stretch>
                  </pic:blipFill>
                  <pic:spPr bwMode="auto">
                    <a:xfrm>
                      <a:off x="0" y="0"/>
                      <a:ext cx="731520" cy="914400"/>
                    </a:xfrm>
                    <a:prstGeom prst="rect">
                      <a:avLst/>
                    </a:prstGeom>
                    <a:noFill/>
                    <a:ln w="9525">
                      <a:noFill/>
                      <a:miter lim="800000"/>
                      <a:headEnd/>
                      <a:tailEnd/>
                    </a:ln>
                  </pic:spPr>
                </pic:pic>
              </a:graphicData>
            </a:graphic>
          </wp:inline>
        </w:drawing>
      </w:r>
    </w:p>
    <w:p w:rsidR="00537EFE" w:rsidRDefault="00537EFE" w:rsidP="00537EFE">
      <w:pPr>
        <w:widowControl w:val="0"/>
        <w:jc w:val="center"/>
        <w:rPr>
          <w:sz w:val="16"/>
        </w:rPr>
      </w:pPr>
    </w:p>
    <w:p w:rsidR="00537EFE" w:rsidRDefault="00537EFE" w:rsidP="00537EFE">
      <w:pPr>
        <w:widowControl w:val="0"/>
        <w:jc w:val="center"/>
        <w:rPr>
          <w:sz w:val="28"/>
        </w:rPr>
      </w:pPr>
      <w:r>
        <w:rPr>
          <w:sz w:val="28"/>
        </w:rPr>
        <w:t>СОВЕТ МУНИЦИПАЛЬНОГО ОБРАЗОВАНИЯ</w:t>
      </w:r>
    </w:p>
    <w:p w:rsidR="00537EFE" w:rsidRDefault="00537EFE" w:rsidP="00537EFE">
      <w:pPr>
        <w:widowControl w:val="0"/>
        <w:jc w:val="center"/>
        <w:rPr>
          <w:sz w:val="28"/>
        </w:rPr>
      </w:pPr>
      <w:r>
        <w:rPr>
          <w:sz w:val="28"/>
        </w:rPr>
        <w:t>ВЫСЕЛКОВСКИЙ РАЙОН</w:t>
      </w:r>
    </w:p>
    <w:p w:rsidR="00537EFE" w:rsidRPr="00C04791" w:rsidRDefault="00537EFE" w:rsidP="00537EFE">
      <w:pPr>
        <w:widowControl w:val="0"/>
        <w:jc w:val="center"/>
        <w:rPr>
          <w:sz w:val="16"/>
          <w:szCs w:val="16"/>
        </w:rPr>
      </w:pPr>
    </w:p>
    <w:p w:rsidR="00537EFE" w:rsidRDefault="00537EFE" w:rsidP="00537EFE">
      <w:pPr>
        <w:widowControl w:val="0"/>
        <w:jc w:val="center"/>
        <w:rPr>
          <w:sz w:val="28"/>
        </w:rPr>
      </w:pPr>
      <w:r>
        <w:rPr>
          <w:sz w:val="28"/>
        </w:rPr>
        <w:t xml:space="preserve">   Очередная </w:t>
      </w:r>
      <w:proofErr w:type="gramStart"/>
      <w:r w:rsidR="007E7A6B" w:rsidRPr="007E7A6B">
        <w:rPr>
          <w:sz w:val="28"/>
          <w:szCs w:val="28"/>
          <w:lang w:val="en-US"/>
        </w:rPr>
        <w:t>I</w:t>
      </w:r>
      <w:proofErr w:type="gramEnd"/>
      <w:r w:rsidR="007E7A6B" w:rsidRPr="007E7A6B">
        <w:rPr>
          <w:sz w:val="28"/>
          <w:szCs w:val="28"/>
        </w:rPr>
        <w:t xml:space="preserve">Х-я сессия </w:t>
      </w:r>
      <w:r w:rsidR="007E7A6B" w:rsidRPr="007E7A6B">
        <w:rPr>
          <w:sz w:val="28"/>
          <w:szCs w:val="28"/>
          <w:lang w:val="en-US"/>
        </w:rPr>
        <w:t>IV</w:t>
      </w:r>
      <w:r w:rsidR="007E7A6B" w:rsidRPr="007E7A6B">
        <w:rPr>
          <w:sz w:val="28"/>
          <w:szCs w:val="28"/>
        </w:rPr>
        <w:t xml:space="preserve"> созыва</w:t>
      </w:r>
    </w:p>
    <w:p w:rsidR="00537EFE" w:rsidRPr="00C04791" w:rsidRDefault="00537EFE" w:rsidP="00537EFE">
      <w:pPr>
        <w:widowControl w:val="0"/>
        <w:jc w:val="center"/>
        <w:rPr>
          <w:sz w:val="16"/>
          <w:szCs w:val="16"/>
        </w:rPr>
      </w:pPr>
    </w:p>
    <w:p w:rsidR="00537EFE" w:rsidRPr="002C46B4" w:rsidRDefault="00537EFE" w:rsidP="00537EFE">
      <w:pPr>
        <w:widowControl w:val="0"/>
        <w:jc w:val="center"/>
        <w:rPr>
          <w:sz w:val="28"/>
          <w:szCs w:val="28"/>
        </w:rPr>
      </w:pPr>
      <w:proofErr w:type="gramStart"/>
      <w:r w:rsidRPr="002C46B4">
        <w:rPr>
          <w:sz w:val="28"/>
          <w:szCs w:val="28"/>
        </w:rPr>
        <w:t>Р</w:t>
      </w:r>
      <w:proofErr w:type="gramEnd"/>
      <w:r w:rsidRPr="002C46B4">
        <w:rPr>
          <w:sz w:val="28"/>
          <w:szCs w:val="28"/>
        </w:rPr>
        <w:t xml:space="preserve"> Е Ш Е Н И Е</w:t>
      </w:r>
    </w:p>
    <w:p w:rsidR="00537EFE" w:rsidRPr="00C04791" w:rsidRDefault="00537EFE" w:rsidP="00537EFE">
      <w:pPr>
        <w:rPr>
          <w:sz w:val="16"/>
          <w:szCs w:val="16"/>
        </w:rPr>
      </w:pPr>
    </w:p>
    <w:p w:rsidR="00537EFE" w:rsidRPr="0037255F" w:rsidRDefault="00537EFE" w:rsidP="00537EFE">
      <w:pPr>
        <w:jc w:val="both"/>
        <w:rPr>
          <w:sz w:val="28"/>
          <w:szCs w:val="28"/>
        </w:rPr>
      </w:pPr>
      <w:r w:rsidRPr="0037255F">
        <w:rPr>
          <w:sz w:val="28"/>
          <w:szCs w:val="28"/>
        </w:rPr>
        <w:t>от</w:t>
      </w:r>
      <w:r>
        <w:rPr>
          <w:sz w:val="28"/>
          <w:szCs w:val="28"/>
        </w:rPr>
        <w:t xml:space="preserve"> </w:t>
      </w:r>
      <w:r w:rsidR="006C3865">
        <w:rPr>
          <w:sz w:val="28"/>
          <w:szCs w:val="28"/>
        </w:rPr>
        <w:t>13</w:t>
      </w:r>
      <w:r>
        <w:rPr>
          <w:sz w:val="28"/>
          <w:szCs w:val="28"/>
        </w:rPr>
        <w:t xml:space="preserve"> </w:t>
      </w:r>
      <w:r w:rsidR="006C3865">
        <w:rPr>
          <w:sz w:val="28"/>
          <w:szCs w:val="28"/>
        </w:rPr>
        <w:t>апреля</w:t>
      </w:r>
      <w:r>
        <w:rPr>
          <w:sz w:val="28"/>
          <w:szCs w:val="28"/>
        </w:rPr>
        <w:t xml:space="preserve"> 202</w:t>
      </w:r>
      <w:r w:rsidR="006C3865" w:rsidRPr="004F4AD6">
        <w:rPr>
          <w:sz w:val="28"/>
          <w:szCs w:val="28"/>
        </w:rPr>
        <w:t>1</w:t>
      </w:r>
      <w:r w:rsidRPr="0037255F">
        <w:rPr>
          <w:sz w:val="28"/>
          <w:szCs w:val="28"/>
        </w:rPr>
        <w:t xml:space="preserve"> года      </w:t>
      </w:r>
      <w:r w:rsidRPr="0037255F">
        <w:rPr>
          <w:sz w:val="28"/>
          <w:szCs w:val="28"/>
        </w:rPr>
        <w:tab/>
      </w:r>
      <w:r w:rsidRPr="0037255F">
        <w:rPr>
          <w:sz w:val="28"/>
          <w:szCs w:val="28"/>
        </w:rPr>
        <w:tab/>
      </w:r>
      <w:r w:rsidRPr="0037255F">
        <w:rPr>
          <w:sz w:val="28"/>
          <w:szCs w:val="28"/>
        </w:rPr>
        <w:tab/>
      </w:r>
      <w:r w:rsidRPr="0037255F">
        <w:rPr>
          <w:sz w:val="28"/>
          <w:szCs w:val="28"/>
        </w:rPr>
        <w:tab/>
      </w:r>
      <w:r w:rsidRPr="0037255F">
        <w:rPr>
          <w:sz w:val="28"/>
          <w:szCs w:val="28"/>
        </w:rPr>
        <w:tab/>
      </w:r>
      <w:r w:rsidRPr="0037255F">
        <w:rPr>
          <w:sz w:val="28"/>
          <w:szCs w:val="28"/>
        </w:rPr>
        <w:tab/>
        <w:t xml:space="preserve">   </w:t>
      </w:r>
      <w:r>
        <w:rPr>
          <w:sz w:val="28"/>
          <w:szCs w:val="28"/>
        </w:rPr>
        <w:t xml:space="preserve">               </w:t>
      </w:r>
      <w:r w:rsidRPr="00FB752C">
        <w:rPr>
          <w:sz w:val="28"/>
          <w:szCs w:val="28"/>
        </w:rPr>
        <w:t xml:space="preserve">  </w:t>
      </w:r>
      <w:r w:rsidR="007E7A6B">
        <w:rPr>
          <w:sz w:val="28"/>
          <w:szCs w:val="28"/>
        </w:rPr>
        <w:t xml:space="preserve">    </w:t>
      </w:r>
      <w:r w:rsidRPr="0037255F">
        <w:rPr>
          <w:sz w:val="28"/>
          <w:szCs w:val="28"/>
        </w:rPr>
        <w:t>№</w:t>
      </w:r>
      <w:r w:rsidR="007E7A6B">
        <w:rPr>
          <w:sz w:val="28"/>
          <w:szCs w:val="28"/>
        </w:rPr>
        <w:t xml:space="preserve"> 2-55</w:t>
      </w:r>
      <w:r w:rsidRPr="0037255F">
        <w:rPr>
          <w:sz w:val="28"/>
          <w:szCs w:val="28"/>
        </w:rPr>
        <w:t xml:space="preserve"> </w:t>
      </w:r>
    </w:p>
    <w:p w:rsidR="00537EFE" w:rsidRDefault="00537EFE" w:rsidP="00537EFE">
      <w:pPr>
        <w:jc w:val="center"/>
        <w:rPr>
          <w:sz w:val="28"/>
          <w:szCs w:val="28"/>
        </w:rPr>
      </w:pPr>
      <w:proofErr w:type="spellStart"/>
      <w:r w:rsidRPr="002B7B66">
        <w:rPr>
          <w:sz w:val="28"/>
          <w:szCs w:val="28"/>
        </w:rPr>
        <w:t>ст-ца</w:t>
      </w:r>
      <w:proofErr w:type="spellEnd"/>
      <w:r w:rsidRPr="002B7B66">
        <w:rPr>
          <w:sz w:val="28"/>
          <w:szCs w:val="28"/>
        </w:rPr>
        <w:t xml:space="preserve"> Выселки</w:t>
      </w:r>
    </w:p>
    <w:p w:rsidR="00265BA5" w:rsidRDefault="00265BA5" w:rsidP="00537EFE">
      <w:pPr>
        <w:jc w:val="center"/>
        <w:rPr>
          <w:sz w:val="28"/>
          <w:szCs w:val="28"/>
        </w:rPr>
      </w:pPr>
    </w:p>
    <w:p w:rsidR="00265BA5" w:rsidRDefault="00265BA5" w:rsidP="00537EFE">
      <w:pPr>
        <w:jc w:val="center"/>
        <w:rPr>
          <w:sz w:val="28"/>
          <w:szCs w:val="28"/>
        </w:rPr>
      </w:pPr>
    </w:p>
    <w:p w:rsidR="00265BA5" w:rsidRDefault="00265BA5" w:rsidP="00537EFE">
      <w:pPr>
        <w:jc w:val="center"/>
        <w:rPr>
          <w:sz w:val="28"/>
          <w:szCs w:val="28"/>
        </w:rPr>
      </w:pPr>
    </w:p>
    <w:p w:rsidR="00265BA5" w:rsidRPr="00E7312A" w:rsidRDefault="00265BA5" w:rsidP="00265BA5">
      <w:pPr>
        <w:pStyle w:val="a3"/>
        <w:jc w:val="center"/>
        <w:rPr>
          <w:rFonts w:ascii="Times New Roman" w:hAnsi="Times New Roman"/>
          <w:sz w:val="28"/>
          <w:szCs w:val="28"/>
        </w:rPr>
      </w:pPr>
      <w:r w:rsidRPr="00E7312A">
        <w:rPr>
          <w:rFonts w:ascii="Times New Roman" w:hAnsi="Times New Roman"/>
          <w:sz w:val="28"/>
          <w:szCs w:val="28"/>
        </w:rPr>
        <w:t xml:space="preserve">О рассмотрении и опубликовании проекта решения </w:t>
      </w:r>
    </w:p>
    <w:p w:rsidR="00265BA5" w:rsidRPr="002F5987" w:rsidRDefault="00265BA5" w:rsidP="00265BA5">
      <w:pPr>
        <w:pStyle w:val="a3"/>
        <w:jc w:val="center"/>
        <w:rPr>
          <w:rFonts w:ascii="Times New Roman" w:hAnsi="Times New Roman"/>
          <w:sz w:val="28"/>
          <w:szCs w:val="28"/>
        </w:rPr>
      </w:pPr>
      <w:r w:rsidRPr="002F5987">
        <w:rPr>
          <w:rFonts w:ascii="Times New Roman" w:hAnsi="Times New Roman"/>
          <w:sz w:val="28"/>
          <w:szCs w:val="28"/>
        </w:rPr>
        <w:t xml:space="preserve">Совета муниципального образования  Выселковский район </w:t>
      </w:r>
    </w:p>
    <w:p w:rsidR="00265BA5" w:rsidRPr="002F5987" w:rsidRDefault="00265BA5" w:rsidP="00265BA5">
      <w:pPr>
        <w:pStyle w:val="a3"/>
        <w:jc w:val="center"/>
        <w:rPr>
          <w:rFonts w:ascii="Times New Roman" w:hAnsi="Times New Roman"/>
          <w:sz w:val="28"/>
          <w:szCs w:val="28"/>
        </w:rPr>
      </w:pPr>
      <w:r w:rsidRPr="002F5987">
        <w:rPr>
          <w:rFonts w:ascii="Times New Roman" w:hAnsi="Times New Roman"/>
          <w:sz w:val="28"/>
          <w:szCs w:val="28"/>
        </w:rPr>
        <w:t>«Об исполнении бюджета муниципального образования</w:t>
      </w:r>
    </w:p>
    <w:p w:rsidR="00265BA5" w:rsidRPr="002F5987" w:rsidRDefault="006C3865" w:rsidP="00265BA5">
      <w:pPr>
        <w:pStyle w:val="a3"/>
        <w:jc w:val="center"/>
        <w:rPr>
          <w:rFonts w:ascii="Times New Roman" w:hAnsi="Times New Roman"/>
          <w:sz w:val="28"/>
          <w:szCs w:val="28"/>
        </w:rPr>
      </w:pPr>
      <w:r>
        <w:rPr>
          <w:rFonts w:ascii="Times New Roman" w:hAnsi="Times New Roman"/>
          <w:sz w:val="28"/>
          <w:szCs w:val="28"/>
        </w:rPr>
        <w:t xml:space="preserve"> Выселковский район за 20</w:t>
      </w:r>
      <w:r w:rsidRPr="006C3865">
        <w:rPr>
          <w:rFonts w:ascii="Times New Roman" w:hAnsi="Times New Roman"/>
          <w:sz w:val="28"/>
          <w:szCs w:val="28"/>
        </w:rPr>
        <w:t>20</w:t>
      </w:r>
      <w:r w:rsidR="00265BA5" w:rsidRPr="002F5987">
        <w:rPr>
          <w:rFonts w:ascii="Times New Roman" w:hAnsi="Times New Roman"/>
          <w:sz w:val="28"/>
          <w:szCs w:val="28"/>
        </w:rPr>
        <w:t xml:space="preserve"> год» </w:t>
      </w:r>
    </w:p>
    <w:p w:rsidR="00265BA5" w:rsidRPr="00E7312A" w:rsidRDefault="00265BA5" w:rsidP="00265BA5">
      <w:pPr>
        <w:pStyle w:val="a3"/>
        <w:rPr>
          <w:rFonts w:ascii="Times New Roman" w:hAnsi="Times New Roman"/>
          <w:sz w:val="28"/>
          <w:szCs w:val="28"/>
        </w:rPr>
      </w:pPr>
    </w:p>
    <w:p w:rsidR="00265BA5" w:rsidRDefault="00265BA5" w:rsidP="00265BA5">
      <w:pPr>
        <w:pStyle w:val="a3"/>
        <w:rPr>
          <w:rFonts w:ascii="Times New Roman" w:hAnsi="Times New Roman"/>
          <w:sz w:val="28"/>
          <w:szCs w:val="28"/>
        </w:rPr>
      </w:pPr>
    </w:p>
    <w:p w:rsidR="00265BA5" w:rsidRPr="00E7312A" w:rsidRDefault="00265BA5" w:rsidP="00265BA5">
      <w:pPr>
        <w:pStyle w:val="a3"/>
        <w:rPr>
          <w:rFonts w:ascii="Times New Roman" w:hAnsi="Times New Roman"/>
          <w:sz w:val="28"/>
          <w:szCs w:val="28"/>
        </w:rPr>
      </w:pPr>
    </w:p>
    <w:p w:rsidR="00265BA5" w:rsidRDefault="00265BA5" w:rsidP="00B07394">
      <w:pPr>
        <w:pStyle w:val="a3"/>
        <w:ind w:firstLine="851"/>
        <w:jc w:val="both"/>
        <w:rPr>
          <w:rFonts w:ascii="Times New Roman" w:hAnsi="Times New Roman"/>
          <w:sz w:val="28"/>
          <w:szCs w:val="28"/>
        </w:rPr>
      </w:pPr>
      <w:r w:rsidRPr="00E7312A">
        <w:rPr>
          <w:rFonts w:ascii="Times New Roman" w:hAnsi="Times New Roman"/>
          <w:sz w:val="28"/>
          <w:szCs w:val="28"/>
        </w:rPr>
        <w:t>Заслушав и обсудив проект</w:t>
      </w:r>
      <w:r w:rsidRPr="002F5987">
        <w:rPr>
          <w:rFonts w:ascii="Times New Roman" w:hAnsi="Times New Roman"/>
          <w:sz w:val="28"/>
          <w:szCs w:val="28"/>
        </w:rPr>
        <w:t xml:space="preserve"> решения  «Об исполнении бюджета муниципального образования Выселковский район за 20</w:t>
      </w:r>
      <w:r w:rsidR="006C3865" w:rsidRPr="006C3865">
        <w:rPr>
          <w:rFonts w:ascii="Times New Roman" w:hAnsi="Times New Roman"/>
          <w:sz w:val="28"/>
          <w:szCs w:val="28"/>
        </w:rPr>
        <w:t>20</w:t>
      </w:r>
      <w:r w:rsidRPr="002F5987">
        <w:rPr>
          <w:rFonts w:ascii="Times New Roman" w:hAnsi="Times New Roman"/>
          <w:sz w:val="28"/>
          <w:szCs w:val="28"/>
        </w:rPr>
        <w:t xml:space="preserve"> год», Совет</w:t>
      </w:r>
      <w:r>
        <w:rPr>
          <w:rFonts w:ascii="Times New Roman" w:hAnsi="Times New Roman"/>
          <w:sz w:val="28"/>
          <w:szCs w:val="28"/>
        </w:rPr>
        <w:t xml:space="preserve"> муниципального образования </w:t>
      </w:r>
      <w:proofErr w:type="spellStart"/>
      <w:r>
        <w:rPr>
          <w:rFonts w:ascii="Times New Roman" w:hAnsi="Times New Roman"/>
          <w:sz w:val="28"/>
          <w:szCs w:val="28"/>
        </w:rPr>
        <w:t>Выселковский</w:t>
      </w:r>
      <w:proofErr w:type="spellEnd"/>
      <w:r>
        <w:rPr>
          <w:rFonts w:ascii="Times New Roman" w:hAnsi="Times New Roman"/>
          <w:sz w:val="28"/>
          <w:szCs w:val="28"/>
        </w:rPr>
        <w:t xml:space="preserve"> район</w:t>
      </w:r>
      <w:r w:rsidR="007E7A6B">
        <w:rPr>
          <w:rFonts w:ascii="Times New Roman" w:hAnsi="Times New Roman"/>
          <w:sz w:val="28"/>
          <w:szCs w:val="28"/>
        </w:rPr>
        <w:t xml:space="preserve"> </w:t>
      </w:r>
      <w:proofErr w:type="gramStart"/>
      <w:r>
        <w:rPr>
          <w:rFonts w:ascii="Times New Roman" w:hAnsi="Times New Roman"/>
          <w:sz w:val="28"/>
          <w:szCs w:val="28"/>
        </w:rPr>
        <w:t>р</w:t>
      </w:r>
      <w:proofErr w:type="gramEnd"/>
      <w:r>
        <w:rPr>
          <w:rFonts w:ascii="Times New Roman" w:hAnsi="Times New Roman"/>
          <w:sz w:val="28"/>
          <w:szCs w:val="28"/>
        </w:rPr>
        <w:t xml:space="preserve"> е ш и л:</w:t>
      </w:r>
    </w:p>
    <w:p w:rsidR="00265BA5" w:rsidRPr="00DA6CC5" w:rsidRDefault="00265BA5" w:rsidP="00B07394">
      <w:pPr>
        <w:pStyle w:val="a3"/>
        <w:ind w:firstLine="851"/>
        <w:jc w:val="both"/>
        <w:rPr>
          <w:rFonts w:ascii="Times New Roman" w:hAnsi="Times New Roman"/>
          <w:sz w:val="28"/>
          <w:szCs w:val="28"/>
        </w:rPr>
      </w:pPr>
      <w:r>
        <w:rPr>
          <w:rFonts w:ascii="Times New Roman" w:hAnsi="Times New Roman"/>
          <w:sz w:val="28"/>
          <w:szCs w:val="28"/>
        </w:rPr>
        <w:t>1. Опубликовать проект решения об исполнении бюджета муниципального образования Выселковский район за 20</w:t>
      </w:r>
      <w:r w:rsidR="006C3865" w:rsidRPr="006C3865">
        <w:rPr>
          <w:rFonts w:ascii="Times New Roman" w:hAnsi="Times New Roman"/>
          <w:sz w:val="28"/>
          <w:szCs w:val="28"/>
        </w:rPr>
        <w:t>20</w:t>
      </w:r>
      <w:r>
        <w:rPr>
          <w:rFonts w:ascii="Times New Roman" w:hAnsi="Times New Roman"/>
          <w:sz w:val="28"/>
          <w:szCs w:val="28"/>
        </w:rPr>
        <w:t xml:space="preserve"> год, внесенный главой муниципального образования Выселковский район (приложение 1).</w:t>
      </w:r>
    </w:p>
    <w:p w:rsidR="00265BA5" w:rsidRPr="0048723E" w:rsidRDefault="00265BA5" w:rsidP="00265BA5">
      <w:pPr>
        <w:pStyle w:val="a3"/>
        <w:jc w:val="both"/>
        <w:rPr>
          <w:rFonts w:ascii="Times New Roman" w:hAnsi="Times New Roman"/>
          <w:sz w:val="28"/>
          <w:szCs w:val="28"/>
        </w:rPr>
      </w:pPr>
      <w:r>
        <w:rPr>
          <w:rFonts w:ascii="Times New Roman" w:hAnsi="Times New Roman"/>
          <w:sz w:val="28"/>
          <w:szCs w:val="28"/>
        </w:rPr>
        <w:tab/>
      </w:r>
      <w:r w:rsidR="00B07394">
        <w:rPr>
          <w:rFonts w:ascii="Times New Roman" w:hAnsi="Times New Roman"/>
          <w:sz w:val="28"/>
          <w:szCs w:val="28"/>
        </w:rPr>
        <w:t xml:space="preserve"> </w:t>
      </w:r>
      <w:r w:rsidRPr="000F7715">
        <w:rPr>
          <w:rFonts w:ascii="Times New Roman" w:hAnsi="Times New Roman"/>
          <w:sz w:val="28"/>
          <w:szCs w:val="28"/>
        </w:rPr>
        <w:t xml:space="preserve"> 2. Назначить проведение публичных слушаний по теме: «Рассмотрение проекта решения </w:t>
      </w:r>
      <w:r>
        <w:rPr>
          <w:rFonts w:ascii="Times New Roman" w:hAnsi="Times New Roman"/>
          <w:sz w:val="28"/>
          <w:szCs w:val="28"/>
        </w:rPr>
        <w:t xml:space="preserve">Совета муниципального образования Выселковский район «Об </w:t>
      </w:r>
      <w:r w:rsidRPr="000F7715">
        <w:rPr>
          <w:rFonts w:ascii="Times New Roman" w:hAnsi="Times New Roman"/>
          <w:sz w:val="28"/>
          <w:szCs w:val="28"/>
        </w:rPr>
        <w:t>исполнени</w:t>
      </w:r>
      <w:r>
        <w:rPr>
          <w:rFonts w:ascii="Times New Roman" w:hAnsi="Times New Roman"/>
          <w:sz w:val="28"/>
          <w:szCs w:val="28"/>
        </w:rPr>
        <w:t>и</w:t>
      </w:r>
      <w:r w:rsidRPr="000F7715">
        <w:rPr>
          <w:rFonts w:ascii="Times New Roman" w:hAnsi="Times New Roman"/>
          <w:sz w:val="28"/>
          <w:szCs w:val="28"/>
        </w:rPr>
        <w:t xml:space="preserve"> бюджета муниципального образования  Выселковский район за 20</w:t>
      </w:r>
      <w:r w:rsidR="006C3865" w:rsidRPr="006C3865">
        <w:rPr>
          <w:rFonts w:ascii="Times New Roman" w:hAnsi="Times New Roman"/>
          <w:sz w:val="28"/>
          <w:szCs w:val="28"/>
        </w:rPr>
        <w:t>20</w:t>
      </w:r>
      <w:r w:rsidRPr="000F7715">
        <w:rPr>
          <w:rFonts w:ascii="Times New Roman" w:hAnsi="Times New Roman"/>
          <w:sz w:val="28"/>
          <w:szCs w:val="28"/>
        </w:rPr>
        <w:t xml:space="preserve"> год» на  </w:t>
      </w:r>
      <w:r w:rsidR="006C3865" w:rsidRPr="006C3865">
        <w:rPr>
          <w:rFonts w:ascii="Times New Roman" w:hAnsi="Times New Roman"/>
          <w:sz w:val="28"/>
          <w:szCs w:val="28"/>
        </w:rPr>
        <w:t>28</w:t>
      </w:r>
      <w:r w:rsidRPr="0048723E">
        <w:rPr>
          <w:rFonts w:ascii="Times New Roman" w:hAnsi="Times New Roman"/>
          <w:sz w:val="28"/>
          <w:szCs w:val="28"/>
        </w:rPr>
        <w:t xml:space="preserve">  </w:t>
      </w:r>
      <w:r w:rsidR="006C3865">
        <w:rPr>
          <w:rFonts w:ascii="Times New Roman" w:hAnsi="Times New Roman"/>
          <w:sz w:val="28"/>
          <w:szCs w:val="28"/>
        </w:rPr>
        <w:t>апреля</w:t>
      </w:r>
      <w:r w:rsidRPr="0048723E">
        <w:rPr>
          <w:rFonts w:ascii="Times New Roman" w:hAnsi="Times New Roman"/>
          <w:sz w:val="28"/>
          <w:szCs w:val="28"/>
        </w:rPr>
        <w:t xml:space="preserve"> 202</w:t>
      </w:r>
      <w:r w:rsidR="006C3865">
        <w:rPr>
          <w:rFonts w:ascii="Times New Roman" w:hAnsi="Times New Roman"/>
          <w:sz w:val="28"/>
          <w:szCs w:val="28"/>
        </w:rPr>
        <w:t>1</w:t>
      </w:r>
      <w:r w:rsidRPr="0048723E">
        <w:rPr>
          <w:rFonts w:ascii="Times New Roman" w:hAnsi="Times New Roman"/>
          <w:sz w:val="28"/>
          <w:szCs w:val="28"/>
        </w:rPr>
        <w:t xml:space="preserve"> года.</w:t>
      </w:r>
    </w:p>
    <w:p w:rsidR="00265BA5" w:rsidRDefault="00265BA5" w:rsidP="00265BA5">
      <w:pPr>
        <w:pStyle w:val="a3"/>
        <w:jc w:val="both"/>
        <w:rPr>
          <w:rFonts w:ascii="Times New Roman" w:hAnsi="Times New Roman"/>
          <w:sz w:val="28"/>
          <w:szCs w:val="28"/>
        </w:rPr>
      </w:pPr>
      <w:r>
        <w:rPr>
          <w:rFonts w:ascii="Times New Roman" w:hAnsi="Times New Roman"/>
          <w:sz w:val="28"/>
          <w:szCs w:val="28"/>
        </w:rPr>
        <w:tab/>
        <w:t xml:space="preserve"> </w:t>
      </w:r>
      <w:r w:rsidR="00B07394">
        <w:rPr>
          <w:rFonts w:ascii="Times New Roman" w:hAnsi="Times New Roman"/>
          <w:sz w:val="28"/>
          <w:szCs w:val="28"/>
        </w:rPr>
        <w:t xml:space="preserve"> </w:t>
      </w:r>
      <w:r>
        <w:rPr>
          <w:rFonts w:ascii="Times New Roman" w:hAnsi="Times New Roman"/>
          <w:sz w:val="28"/>
          <w:szCs w:val="28"/>
        </w:rPr>
        <w:t xml:space="preserve">3. Создать организационный комитет по проведению публичных слушаний по теме «Рассмотрение </w:t>
      </w:r>
      <w:proofErr w:type="gramStart"/>
      <w:r>
        <w:rPr>
          <w:rFonts w:ascii="Times New Roman" w:hAnsi="Times New Roman"/>
          <w:sz w:val="28"/>
          <w:szCs w:val="28"/>
        </w:rPr>
        <w:t xml:space="preserve">проекта решения исполнения </w:t>
      </w:r>
      <w:r w:rsidR="00354B4F">
        <w:rPr>
          <w:rFonts w:ascii="Times New Roman" w:hAnsi="Times New Roman"/>
          <w:sz w:val="28"/>
          <w:szCs w:val="28"/>
        </w:rPr>
        <w:t xml:space="preserve">                          </w:t>
      </w:r>
      <w:r>
        <w:rPr>
          <w:rFonts w:ascii="Times New Roman" w:hAnsi="Times New Roman"/>
          <w:sz w:val="28"/>
          <w:szCs w:val="28"/>
        </w:rPr>
        <w:t>бюджета  муниципального образования</w:t>
      </w:r>
      <w:proofErr w:type="gramEnd"/>
      <w:r>
        <w:rPr>
          <w:rFonts w:ascii="Times New Roman" w:hAnsi="Times New Roman"/>
          <w:sz w:val="28"/>
          <w:szCs w:val="28"/>
        </w:rPr>
        <w:t xml:space="preserve"> Выселковский район за 20</w:t>
      </w:r>
      <w:r w:rsidR="006C3865">
        <w:rPr>
          <w:rFonts w:ascii="Times New Roman" w:hAnsi="Times New Roman"/>
          <w:sz w:val="28"/>
          <w:szCs w:val="28"/>
        </w:rPr>
        <w:t>20</w:t>
      </w:r>
      <w:r>
        <w:rPr>
          <w:rFonts w:ascii="Times New Roman" w:hAnsi="Times New Roman"/>
          <w:sz w:val="28"/>
          <w:szCs w:val="28"/>
        </w:rPr>
        <w:t xml:space="preserve"> год» (приложение 2)</w:t>
      </w:r>
      <w:r w:rsidR="00354B4F">
        <w:rPr>
          <w:rFonts w:ascii="Times New Roman" w:hAnsi="Times New Roman"/>
          <w:sz w:val="28"/>
          <w:szCs w:val="28"/>
        </w:rPr>
        <w:t>.</w:t>
      </w:r>
    </w:p>
    <w:p w:rsidR="00265BA5" w:rsidRDefault="00265BA5" w:rsidP="00265BA5">
      <w:pPr>
        <w:pStyle w:val="a3"/>
        <w:jc w:val="both"/>
        <w:rPr>
          <w:rFonts w:ascii="Times New Roman" w:hAnsi="Times New Roman"/>
          <w:sz w:val="28"/>
          <w:szCs w:val="28"/>
        </w:rPr>
      </w:pPr>
      <w:r>
        <w:rPr>
          <w:rFonts w:ascii="Times New Roman" w:hAnsi="Times New Roman"/>
          <w:sz w:val="28"/>
          <w:szCs w:val="28"/>
        </w:rPr>
        <w:tab/>
      </w:r>
      <w:r w:rsidR="00B07394">
        <w:rPr>
          <w:rFonts w:ascii="Times New Roman" w:hAnsi="Times New Roman"/>
          <w:sz w:val="28"/>
          <w:szCs w:val="28"/>
        </w:rPr>
        <w:t xml:space="preserve"> </w:t>
      </w:r>
      <w:r>
        <w:rPr>
          <w:rFonts w:ascii="Times New Roman" w:hAnsi="Times New Roman"/>
          <w:sz w:val="28"/>
          <w:szCs w:val="28"/>
        </w:rPr>
        <w:t xml:space="preserve"> 4. Утвердить порядок учета предложений и участия граждан в обсуждении </w:t>
      </w:r>
      <w:proofErr w:type="gramStart"/>
      <w:r>
        <w:rPr>
          <w:rFonts w:ascii="Times New Roman" w:hAnsi="Times New Roman"/>
          <w:sz w:val="28"/>
          <w:szCs w:val="28"/>
        </w:rPr>
        <w:t>проекта решения исполнения бюджета муниципального образования</w:t>
      </w:r>
      <w:proofErr w:type="gramEnd"/>
      <w:r>
        <w:rPr>
          <w:rFonts w:ascii="Times New Roman" w:hAnsi="Times New Roman"/>
          <w:sz w:val="28"/>
          <w:szCs w:val="28"/>
        </w:rPr>
        <w:t xml:space="preserve"> Выселковский район за 20</w:t>
      </w:r>
      <w:r w:rsidR="006C3865">
        <w:rPr>
          <w:rFonts w:ascii="Times New Roman" w:hAnsi="Times New Roman"/>
          <w:sz w:val="28"/>
          <w:szCs w:val="28"/>
        </w:rPr>
        <w:t>20</w:t>
      </w:r>
      <w:r>
        <w:rPr>
          <w:rFonts w:ascii="Times New Roman" w:hAnsi="Times New Roman"/>
          <w:sz w:val="28"/>
          <w:szCs w:val="28"/>
        </w:rPr>
        <w:t xml:space="preserve"> год (приложение 3).</w:t>
      </w:r>
    </w:p>
    <w:p w:rsidR="00265BA5" w:rsidRDefault="00265BA5" w:rsidP="00265BA5">
      <w:pPr>
        <w:pStyle w:val="a3"/>
        <w:jc w:val="both"/>
        <w:rPr>
          <w:rFonts w:ascii="Times New Roman" w:hAnsi="Times New Roman"/>
          <w:sz w:val="28"/>
          <w:szCs w:val="28"/>
        </w:rPr>
      </w:pPr>
      <w:r>
        <w:rPr>
          <w:rFonts w:ascii="Times New Roman" w:hAnsi="Times New Roman"/>
          <w:sz w:val="28"/>
          <w:szCs w:val="28"/>
        </w:rPr>
        <w:tab/>
        <w:t xml:space="preserve"> </w:t>
      </w:r>
      <w:r w:rsidR="00B07394">
        <w:rPr>
          <w:rFonts w:ascii="Times New Roman" w:hAnsi="Times New Roman"/>
          <w:sz w:val="28"/>
          <w:szCs w:val="28"/>
        </w:rPr>
        <w:t xml:space="preserve"> </w:t>
      </w:r>
      <w:r>
        <w:rPr>
          <w:rFonts w:ascii="Times New Roman" w:hAnsi="Times New Roman"/>
          <w:sz w:val="28"/>
          <w:szCs w:val="28"/>
        </w:rPr>
        <w:t>5. Создать рабочую группу по учету предложений по проекту решения исполнения бюджета муниципального образования Выселковский район за 20</w:t>
      </w:r>
      <w:r w:rsidR="006C3865">
        <w:rPr>
          <w:rFonts w:ascii="Times New Roman" w:hAnsi="Times New Roman"/>
          <w:sz w:val="28"/>
          <w:szCs w:val="28"/>
        </w:rPr>
        <w:t>20</w:t>
      </w:r>
      <w:r>
        <w:rPr>
          <w:rFonts w:ascii="Times New Roman" w:hAnsi="Times New Roman"/>
          <w:sz w:val="28"/>
          <w:szCs w:val="28"/>
        </w:rPr>
        <w:t xml:space="preserve"> год (приложение 4).</w:t>
      </w:r>
    </w:p>
    <w:p w:rsidR="00265BA5" w:rsidRPr="00052FD4" w:rsidRDefault="00265BA5" w:rsidP="00265BA5">
      <w:pPr>
        <w:jc w:val="both"/>
        <w:rPr>
          <w:sz w:val="28"/>
          <w:szCs w:val="28"/>
        </w:rPr>
      </w:pPr>
      <w:r>
        <w:tab/>
      </w:r>
      <w:r w:rsidR="00B07394">
        <w:t xml:space="preserve"> </w:t>
      </w:r>
      <w:r>
        <w:t xml:space="preserve"> </w:t>
      </w:r>
      <w:r w:rsidRPr="00052FD4">
        <w:rPr>
          <w:sz w:val="28"/>
          <w:szCs w:val="28"/>
        </w:rPr>
        <w:t>6.</w:t>
      </w:r>
      <w:r>
        <w:rPr>
          <w:sz w:val="28"/>
          <w:szCs w:val="28"/>
        </w:rPr>
        <w:t xml:space="preserve"> </w:t>
      </w:r>
      <w:proofErr w:type="gramStart"/>
      <w:r w:rsidRPr="00052FD4">
        <w:rPr>
          <w:sz w:val="28"/>
          <w:szCs w:val="28"/>
        </w:rPr>
        <w:t>Контроль за</w:t>
      </w:r>
      <w:proofErr w:type="gramEnd"/>
      <w:r w:rsidRPr="00052FD4">
        <w:rPr>
          <w:sz w:val="28"/>
          <w:szCs w:val="28"/>
        </w:rPr>
        <w:t xml:space="preserve"> выполнением настоящего решения возложить на </w:t>
      </w:r>
      <w:r>
        <w:rPr>
          <w:sz w:val="28"/>
          <w:szCs w:val="28"/>
        </w:rPr>
        <w:t>з</w:t>
      </w:r>
      <w:r w:rsidRPr="00052FD4">
        <w:rPr>
          <w:sz w:val="28"/>
          <w:szCs w:val="28"/>
        </w:rPr>
        <w:t>аместител</w:t>
      </w:r>
      <w:r>
        <w:rPr>
          <w:sz w:val="28"/>
          <w:szCs w:val="28"/>
        </w:rPr>
        <w:t>я</w:t>
      </w:r>
      <w:r w:rsidRPr="00052FD4">
        <w:rPr>
          <w:sz w:val="28"/>
          <w:szCs w:val="28"/>
        </w:rPr>
        <w:t xml:space="preserve"> главы муниципального образования</w:t>
      </w:r>
      <w:r>
        <w:rPr>
          <w:sz w:val="28"/>
          <w:szCs w:val="28"/>
        </w:rPr>
        <w:t xml:space="preserve"> </w:t>
      </w:r>
      <w:r w:rsidRPr="00052FD4">
        <w:rPr>
          <w:sz w:val="28"/>
          <w:szCs w:val="28"/>
        </w:rPr>
        <w:t>Выселковский район</w:t>
      </w:r>
      <w:r>
        <w:rPr>
          <w:sz w:val="28"/>
          <w:szCs w:val="28"/>
        </w:rPr>
        <w:t>,</w:t>
      </w:r>
      <w:r w:rsidRPr="00052FD4">
        <w:rPr>
          <w:sz w:val="28"/>
          <w:szCs w:val="28"/>
        </w:rPr>
        <w:t xml:space="preserve"> </w:t>
      </w:r>
      <w:r w:rsidRPr="00052FD4">
        <w:rPr>
          <w:sz w:val="28"/>
          <w:szCs w:val="28"/>
        </w:rPr>
        <w:lastRenderedPageBreak/>
        <w:t>начальник</w:t>
      </w:r>
      <w:r>
        <w:rPr>
          <w:sz w:val="28"/>
          <w:szCs w:val="28"/>
        </w:rPr>
        <w:t>а</w:t>
      </w:r>
      <w:r w:rsidRPr="00052FD4">
        <w:rPr>
          <w:sz w:val="28"/>
          <w:szCs w:val="28"/>
        </w:rPr>
        <w:t xml:space="preserve"> финансового</w:t>
      </w:r>
      <w:r>
        <w:rPr>
          <w:sz w:val="28"/>
          <w:szCs w:val="28"/>
        </w:rPr>
        <w:t xml:space="preserve"> </w:t>
      </w:r>
      <w:r w:rsidRPr="00052FD4">
        <w:rPr>
          <w:sz w:val="28"/>
          <w:szCs w:val="28"/>
        </w:rPr>
        <w:t>управления администрации муниципального</w:t>
      </w:r>
      <w:r>
        <w:rPr>
          <w:sz w:val="28"/>
          <w:szCs w:val="28"/>
        </w:rPr>
        <w:t xml:space="preserve"> </w:t>
      </w:r>
      <w:r w:rsidRPr="00052FD4">
        <w:rPr>
          <w:sz w:val="28"/>
          <w:szCs w:val="28"/>
        </w:rPr>
        <w:t>образования Выселковский район  И.А.Колесников</w:t>
      </w:r>
      <w:r>
        <w:rPr>
          <w:sz w:val="28"/>
          <w:szCs w:val="28"/>
        </w:rPr>
        <w:t>у.</w:t>
      </w:r>
    </w:p>
    <w:p w:rsidR="00265BA5" w:rsidRPr="00052FD4" w:rsidRDefault="00265BA5" w:rsidP="00B07394">
      <w:pPr>
        <w:pStyle w:val="a3"/>
        <w:tabs>
          <w:tab w:val="left" w:pos="851"/>
        </w:tabs>
        <w:jc w:val="both"/>
        <w:rPr>
          <w:rFonts w:ascii="Times New Roman" w:hAnsi="Times New Roman"/>
          <w:color w:val="000000"/>
          <w:sz w:val="28"/>
          <w:szCs w:val="28"/>
        </w:rPr>
      </w:pPr>
      <w:r w:rsidRPr="00052FD4">
        <w:rPr>
          <w:rFonts w:ascii="Times New Roman" w:hAnsi="Times New Roman"/>
          <w:color w:val="000000"/>
          <w:sz w:val="28"/>
          <w:szCs w:val="28"/>
        </w:rPr>
        <w:t xml:space="preserve">           7</w:t>
      </w:r>
      <w:r w:rsidRPr="00052FD4">
        <w:rPr>
          <w:rFonts w:ascii="Times New Roman" w:hAnsi="Times New Roman"/>
          <w:sz w:val="28"/>
          <w:szCs w:val="28"/>
        </w:rPr>
        <w:t xml:space="preserve">. Настоящее решение  вступает в силу со дня его официального </w:t>
      </w:r>
      <w:r>
        <w:rPr>
          <w:rFonts w:ascii="Times New Roman" w:hAnsi="Times New Roman"/>
          <w:sz w:val="28"/>
          <w:szCs w:val="28"/>
        </w:rPr>
        <w:t>опубликования</w:t>
      </w:r>
      <w:r w:rsidRPr="00052FD4">
        <w:rPr>
          <w:rFonts w:ascii="Times New Roman" w:hAnsi="Times New Roman"/>
          <w:sz w:val="28"/>
          <w:szCs w:val="28"/>
        </w:rPr>
        <w:t>.</w:t>
      </w:r>
    </w:p>
    <w:p w:rsidR="00265BA5" w:rsidRPr="00052FD4" w:rsidRDefault="00265BA5" w:rsidP="00265BA5">
      <w:pPr>
        <w:jc w:val="both"/>
        <w:rPr>
          <w:sz w:val="28"/>
          <w:szCs w:val="28"/>
        </w:rPr>
      </w:pPr>
    </w:p>
    <w:p w:rsidR="00265BA5" w:rsidRPr="00674A02" w:rsidRDefault="00265BA5" w:rsidP="00265BA5">
      <w:pPr>
        <w:pStyle w:val="a3"/>
        <w:rPr>
          <w:rFonts w:ascii="Times New Roman" w:hAnsi="Times New Roman"/>
          <w:sz w:val="28"/>
          <w:szCs w:val="28"/>
        </w:rPr>
      </w:pPr>
    </w:p>
    <w:p w:rsidR="00265BA5" w:rsidRDefault="00265BA5" w:rsidP="00265BA5">
      <w:pPr>
        <w:pStyle w:val="a3"/>
        <w:rPr>
          <w:rFonts w:ascii="Times New Roman" w:hAnsi="Times New Roman"/>
          <w:sz w:val="28"/>
          <w:szCs w:val="28"/>
        </w:rPr>
      </w:pPr>
    </w:p>
    <w:p w:rsidR="00265BA5" w:rsidRDefault="00265BA5" w:rsidP="00265BA5">
      <w:pPr>
        <w:tabs>
          <w:tab w:val="left" w:pos="5595"/>
        </w:tabs>
        <w:ind w:right="-82"/>
        <w:rPr>
          <w:sz w:val="28"/>
          <w:szCs w:val="28"/>
        </w:rPr>
      </w:pPr>
      <w:r>
        <w:rPr>
          <w:sz w:val="28"/>
          <w:szCs w:val="28"/>
        </w:rPr>
        <w:t xml:space="preserve">Глава муниципального образования                   </w:t>
      </w:r>
      <w:r w:rsidRPr="001A2180">
        <w:rPr>
          <w:sz w:val="28"/>
          <w:szCs w:val="28"/>
        </w:rPr>
        <w:t>Председатель Совета</w:t>
      </w:r>
    </w:p>
    <w:p w:rsidR="00265BA5" w:rsidRPr="001A2180" w:rsidRDefault="00265BA5" w:rsidP="00265BA5">
      <w:pPr>
        <w:tabs>
          <w:tab w:val="left" w:pos="5595"/>
        </w:tabs>
        <w:ind w:right="-82"/>
        <w:rPr>
          <w:sz w:val="28"/>
          <w:szCs w:val="28"/>
        </w:rPr>
      </w:pPr>
      <w:r>
        <w:rPr>
          <w:sz w:val="28"/>
          <w:szCs w:val="28"/>
        </w:rPr>
        <w:t>Выселковский район</w:t>
      </w:r>
      <w:r w:rsidRPr="001A2180">
        <w:rPr>
          <w:sz w:val="28"/>
          <w:szCs w:val="28"/>
        </w:rPr>
        <w:tab/>
      </w:r>
      <w:r>
        <w:rPr>
          <w:sz w:val="28"/>
          <w:szCs w:val="28"/>
        </w:rPr>
        <w:t xml:space="preserve"> </w:t>
      </w:r>
      <w:r w:rsidRPr="001A2180">
        <w:rPr>
          <w:sz w:val="28"/>
          <w:szCs w:val="28"/>
        </w:rPr>
        <w:t>муниципального образования</w:t>
      </w:r>
    </w:p>
    <w:p w:rsidR="00265BA5" w:rsidRPr="001A2180" w:rsidRDefault="00265BA5" w:rsidP="00265BA5">
      <w:pPr>
        <w:ind w:right="-82"/>
        <w:rPr>
          <w:sz w:val="28"/>
          <w:szCs w:val="28"/>
        </w:rPr>
      </w:pPr>
      <w:r w:rsidRPr="001A2180">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1A2180">
        <w:rPr>
          <w:sz w:val="28"/>
          <w:szCs w:val="28"/>
        </w:rPr>
        <w:t xml:space="preserve">Выселковский район                                </w:t>
      </w:r>
    </w:p>
    <w:p w:rsidR="00265BA5" w:rsidRDefault="00265BA5" w:rsidP="00265BA5">
      <w:pPr>
        <w:jc w:val="both"/>
        <w:rPr>
          <w:sz w:val="28"/>
          <w:szCs w:val="28"/>
        </w:rPr>
      </w:pPr>
      <w:r w:rsidRPr="001A2180">
        <w:rPr>
          <w:sz w:val="28"/>
          <w:szCs w:val="28"/>
        </w:rPr>
        <w:t xml:space="preserve">                                  </w:t>
      </w:r>
      <w:r w:rsidR="00354B4F">
        <w:rPr>
          <w:sz w:val="28"/>
          <w:szCs w:val="28"/>
        </w:rPr>
        <w:t xml:space="preserve">  </w:t>
      </w:r>
      <w:r>
        <w:rPr>
          <w:sz w:val="28"/>
          <w:szCs w:val="28"/>
        </w:rPr>
        <w:t xml:space="preserve">С.И. </w:t>
      </w:r>
      <w:proofErr w:type="spellStart"/>
      <w:r>
        <w:rPr>
          <w:sz w:val="28"/>
          <w:szCs w:val="28"/>
        </w:rPr>
        <w:t>Фирстков</w:t>
      </w:r>
      <w:proofErr w:type="spellEnd"/>
      <w:r w:rsidRPr="001A2180">
        <w:rPr>
          <w:sz w:val="28"/>
          <w:szCs w:val="28"/>
        </w:rPr>
        <w:tab/>
      </w:r>
      <w:r>
        <w:rPr>
          <w:sz w:val="28"/>
          <w:szCs w:val="28"/>
        </w:rPr>
        <w:t xml:space="preserve">                                 </w:t>
      </w:r>
      <w:r w:rsidR="00354B4F">
        <w:rPr>
          <w:sz w:val="28"/>
          <w:szCs w:val="28"/>
        </w:rPr>
        <w:t xml:space="preserve">          </w:t>
      </w:r>
      <w:r>
        <w:rPr>
          <w:sz w:val="28"/>
          <w:szCs w:val="28"/>
        </w:rPr>
        <w:t xml:space="preserve">Н.С. </w:t>
      </w:r>
      <w:proofErr w:type="spellStart"/>
      <w:r>
        <w:rPr>
          <w:sz w:val="28"/>
          <w:szCs w:val="28"/>
        </w:rPr>
        <w:t>Сочивко</w:t>
      </w:r>
      <w:proofErr w:type="spellEnd"/>
    </w:p>
    <w:p w:rsidR="00265BA5" w:rsidRPr="002B7B66" w:rsidRDefault="00265BA5" w:rsidP="00537EFE">
      <w:pPr>
        <w:jc w:val="center"/>
        <w:rPr>
          <w:sz w:val="28"/>
          <w:szCs w:val="28"/>
        </w:rPr>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8666BF" w:rsidRDefault="008666BF"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tbl>
      <w:tblPr>
        <w:tblW w:w="9639" w:type="dxa"/>
        <w:tblLayout w:type="fixed"/>
        <w:tblLook w:val="00A0" w:firstRow="1" w:lastRow="0" w:firstColumn="1" w:lastColumn="0" w:noHBand="0" w:noVBand="0"/>
      </w:tblPr>
      <w:tblGrid>
        <w:gridCol w:w="9639"/>
      </w:tblGrid>
      <w:tr w:rsidR="00643550" w:rsidRPr="00AB56B1" w:rsidTr="00A22FF5">
        <w:trPr>
          <w:cantSplit/>
        </w:trPr>
        <w:tc>
          <w:tcPr>
            <w:tcW w:w="9639" w:type="dxa"/>
            <w:noWrap/>
            <w:tcMar>
              <w:top w:w="0" w:type="dxa"/>
              <w:left w:w="0" w:type="dxa"/>
              <w:bottom w:w="0" w:type="dxa"/>
              <w:right w:w="0" w:type="dxa"/>
            </w:tcMar>
          </w:tcPr>
          <w:p w:rsidR="00643550" w:rsidRPr="00AB56B1" w:rsidRDefault="00643550" w:rsidP="00A22FF5">
            <w:pPr>
              <w:ind w:left="5040"/>
              <w:jc w:val="center"/>
              <w:rPr>
                <w:sz w:val="28"/>
                <w:szCs w:val="28"/>
              </w:rPr>
            </w:pPr>
            <w:r w:rsidRPr="00AB56B1">
              <w:rPr>
                <w:sz w:val="28"/>
                <w:szCs w:val="28"/>
              </w:rPr>
              <w:lastRenderedPageBreak/>
              <w:t xml:space="preserve">ПРИЛОЖЕНИЕ № </w:t>
            </w:r>
            <w:r>
              <w:rPr>
                <w:sz w:val="28"/>
                <w:szCs w:val="28"/>
              </w:rPr>
              <w:t>1</w:t>
            </w:r>
          </w:p>
        </w:tc>
      </w:tr>
      <w:tr w:rsidR="00643550" w:rsidRPr="00911FF9" w:rsidTr="00A22FF5">
        <w:trPr>
          <w:cantSplit/>
        </w:trPr>
        <w:tc>
          <w:tcPr>
            <w:tcW w:w="9639" w:type="dxa"/>
            <w:noWrap/>
            <w:tcMar>
              <w:top w:w="0" w:type="dxa"/>
              <w:left w:w="0" w:type="dxa"/>
              <w:bottom w:w="0" w:type="dxa"/>
              <w:right w:w="0" w:type="dxa"/>
            </w:tcMar>
          </w:tcPr>
          <w:p w:rsidR="00643550" w:rsidRDefault="00643550" w:rsidP="00A22FF5">
            <w:pPr>
              <w:tabs>
                <w:tab w:val="left" w:pos="5464"/>
              </w:tabs>
              <w:ind w:right="348"/>
              <w:jc w:val="right"/>
              <w:rPr>
                <w:sz w:val="28"/>
                <w:szCs w:val="28"/>
              </w:rPr>
            </w:pPr>
            <w:r>
              <w:rPr>
                <w:sz w:val="28"/>
                <w:szCs w:val="28"/>
              </w:rPr>
              <w:t xml:space="preserve">                                                                          </w:t>
            </w:r>
            <w:r w:rsidRPr="00643550">
              <w:rPr>
                <w:sz w:val="28"/>
                <w:szCs w:val="28"/>
              </w:rPr>
              <w:t xml:space="preserve"> </w:t>
            </w:r>
            <w:r w:rsidRPr="00911FF9">
              <w:rPr>
                <w:sz w:val="28"/>
                <w:szCs w:val="28"/>
              </w:rPr>
              <w:t xml:space="preserve">к </w:t>
            </w:r>
            <w:r w:rsidRPr="007E7A6B">
              <w:rPr>
                <w:sz w:val="28"/>
                <w:szCs w:val="28"/>
              </w:rPr>
              <w:t xml:space="preserve">решению </w:t>
            </w:r>
            <w:r w:rsidR="006F6013" w:rsidRPr="007E7A6B">
              <w:rPr>
                <w:sz w:val="28"/>
                <w:szCs w:val="28"/>
              </w:rPr>
              <w:t xml:space="preserve"> </w:t>
            </w:r>
            <w:proofErr w:type="gramStart"/>
            <w:r w:rsidR="007E7A6B" w:rsidRPr="007E7A6B">
              <w:rPr>
                <w:sz w:val="28"/>
                <w:szCs w:val="28"/>
                <w:lang w:val="en-US"/>
              </w:rPr>
              <w:t>I</w:t>
            </w:r>
            <w:proofErr w:type="gramEnd"/>
            <w:r w:rsidR="007E7A6B" w:rsidRPr="007E7A6B">
              <w:rPr>
                <w:sz w:val="28"/>
                <w:szCs w:val="28"/>
              </w:rPr>
              <w:t>Х</w:t>
            </w:r>
            <w:r w:rsidR="006F6013">
              <w:rPr>
                <w:sz w:val="28"/>
                <w:szCs w:val="28"/>
              </w:rPr>
              <w:t xml:space="preserve">  </w:t>
            </w:r>
            <w:r w:rsidRPr="00911FF9">
              <w:rPr>
                <w:sz w:val="28"/>
                <w:szCs w:val="28"/>
              </w:rPr>
              <w:t xml:space="preserve"> сессии Совета</w:t>
            </w:r>
            <w:r>
              <w:rPr>
                <w:sz w:val="28"/>
                <w:szCs w:val="28"/>
              </w:rPr>
              <w:t xml:space="preserve"> </w:t>
            </w:r>
          </w:p>
          <w:p w:rsidR="00643550" w:rsidRDefault="00643550" w:rsidP="00A22FF5">
            <w:pPr>
              <w:tabs>
                <w:tab w:val="left" w:pos="5464"/>
              </w:tabs>
              <w:ind w:right="348"/>
              <w:jc w:val="center"/>
              <w:rPr>
                <w:sz w:val="28"/>
                <w:szCs w:val="28"/>
              </w:rPr>
            </w:pPr>
            <w:r>
              <w:rPr>
                <w:sz w:val="28"/>
                <w:szCs w:val="28"/>
              </w:rPr>
              <w:t xml:space="preserve">                                                                 </w:t>
            </w:r>
            <w:r w:rsidRPr="00911FF9">
              <w:rPr>
                <w:sz w:val="28"/>
                <w:szCs w:val="28"/>
              </w:rPr>
              <w:t xml:space="preserve">муниципального образования </w:t>
            </w:r>
          </w:p>
          <w:p w:rsidR="00643550" w:rsidRPr="00911FF9" w:rsidRDefault="00643550" w:rsidP="007848DF">
            <w:pPr>
              <w:ind w:right="348"/>
              <w:jc w:val="center"/>
              <w:rPr>
                <w:sz w:val="28"/>
                <w:szCs w:val="28"/>
              </w:rPr>
            </w:pPr>
            <w:r>
              <w:rPr>
                <w:sz w:val="28"/>
                <w:szCs w:val="28"/>
              </w:rPr>
              <w:t xml:space="preserve">                                                                    </w:t>
            </w:r>
            <w:r w:rsidRPr="00911FF9">
              <w:rPr>
                <w:sz w:val="28"/>
                <w:szCs w:val="28"/>
              </w:rPr>
              <w:t>Выселковский район I</w:t>
            </w:r>
            <w:r w:rsidR="007848DF">
              <w:rPr>
                <w:sz w:val="28"/>
                <w:szCs w:val="28"/>
                <w:lang w:val="en-US"/>
              </w:rPr>
              <w:t>V</w:t>
            </w:r>
            <w:r w:rsidRPr="00911FF9">
              <w:rPr>
                <w:sz w:val="28"/>
                <w:szCs w:val="28"/>
              </w:rPr>
              <w:t xml:space="preserve"> созыва</w:t>
            </w:r>
          </w:p>
        </w:tc>
      </w:tr>
      <w:tr w:rsidR="00643550" w:rsidRPr="00EB49C6" w:rsidTr="00A22FF5">
        <w:trPr>
          <w:cantSplit/>
        </w:trPr>
        <w:tc>
          <w:tcPr>
            <w:tcW w:w="9639" w:type="dxa"/>
            <w:noWrap/>
            <w:tcMar>
              <w:top w:w="0" w:type="dxa"/>
              <w:left w:w="0" w:type="dxa"/>
              <w:bottom w:w="0" w:type="dxa"/>
              <w:right w:w="0" w:type="dxa"/>
            </w:tcMar>
          </w:tcPr>
          <w:p w:rsidR="00643550" w:rsidRPr="007E7A6B" w:rsidRDefault="00643550" w:rsidP="006F6013">
            <w:pPr>
              <w:jc w:val="center"/>
              <w:rPr>
                <w:b/>
                <w:bCs/>
                <w:sz w:val="28"/>
                <w:szCs w:val="28"/>
              </w:rPr>
            </w:pPr>
            <w:r>
              <w:rPr>
                <w:sz w:val="28"/>
                <w:szCs w:val="28"/>
              </w:rPr>
              <w:t xml:space="preserve">                                                               от </w:t>
            </w:r>
            <w:r w:rsidR="006F6013">
              <w:rPr>
                <w:sz w:val="28"/>
                <w:szCs w:val="28"/>
                <w:lang w:val="en-US"/>
              </w:rPr>
              <w:t>13</w:t>
            </w:r>
            <w:r>
              <w:rPr>
                <w:sz w:val="28"/>
                <w:szCs w:val="28"/>
              </w:rPr>
              <w:t xml:space="preserve"> </w:t>
            </w:r>
            <w:r w:rsidR="006F6013">
              <w:rPr>
                <w:sz w:val="28"/>
                <w:szCs w:val="28"/>
              </w:rPr>
              <w:t>апреля</w:t>
            </w:r>
            <w:r>
              <w:rPr>
                <w:sz w:val="28"/>
                <w:szCs w:val="28"/>
              </w:rPr>
              <w:t xml:space="preserve"> </w:t>
            </w:r>
            <w:r w:rsidRPr="00911FF9">
              <w:rPr>
                <w:sz w:val="28"/>
                <w:szCs w:val="28"/>
              </w:rPr>
              <w:t xml:space="preserve"> 202</w:t>
            </w:r>
            <w:r w:rsidR="006F6013">
              <w:rPr>
                <w:sz w:val="28"/>
                <w:szCs w:val="28"/>
              </w:rPr>
              <w:t>1</w:t>
            </w:r>
            <w:r w:rsidRPr="00911FF9">
              <w:rPr>
                <w:sz w:val="28"/>
                <w:szCs w:val="28"/>
              </w:rPr>
              <w:t xml:space="preserve"> года №</w:t>
            </w:r>
            <w:r>
              <w:rPr>
                <w:sz w:val="28"/>
                <w:szCs w:val="28"/>
                <w:lang w:val="en-US"/>
              </w:rPr>
              <w:t xml:space="preserve"> </w:t>
            </w:r>
            <w:r w:rsidR="007E7A6B">
              <w:rPr>
                <w:sz w:val="28"/>
                <w:szCs w:val="28"/>
              </w:rPr>
              <w:t>2-55</w:t>
            </w:r>
          </w:p>
        </w:tc>
      </w:tr>
    </w:tbl>
    <w:p w:rsidR="00643550" w:rsidRDefault="00643550" w:rsidP="00643550">
      <w:pPr>
        <w:jc w:val="both"/>
        <w:rPr>
          <w:sz w:val="28"/>
          <w:szCs w:val="28"/>
        </w:rPr>
      </w:pPr>
    </w:p>
    <w:p w:rsidR="00643550" w:rsidRDefault="00643550" w:rsidP="00643550">
      <w:pPr>
        <w:jc w:val="both"/>
        <w:rPr>
          <w:sz w:val="28"/>
          <w:szCs w:val="28"/>
        </w:rPr>
      </w:pPr>
    </w:p>
    <w:p w:rsidR="00643550" w:rsidRDefault="00643550" w:rsidP="00643550">
      <w:pPr>
        <w:widowControl w:val="0"/>
        <w:jc w:val="center"/>
      </w:pPr>
      <w:r>
        <w:rPr>
          <w:noProof/>
        </w:rPr>
        <w:drawing>
          <wp:inline distT="0" distB="0" distL="0" distR="0">
            <wp:extent cx="733425" cy="914400"/>
            <wp:effectExtent l="19050" t="0" r="9525" b="0"/>
            <wp:docPr id="5" name="Рисунок 1" descr="Выселковский р-н (герб)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ыселковский р-н (герб)14"/>
                    <pic:cNvPicPr>
                      <a:picLocks noChangeAspect="1" noChangeArrowheads="1"/>
                    </pic:cNvPicPr>
                  </pic:nvPicPr>
                  <pic:blipFill>
                    <a:blip r:embed="rId7" cstate="print"/>
                    <a:srcRect/>
                    <a:stretch>
                      <a:fillRect/>
                    </a:stretch>
                  </pic:blipFill>
                  <pic:spPr bwMode="auto">
                    <a:xfrm>
                      <a:off x="0" y="0"/>
                      <a:ext cx="733425" cy="914400"/>
                    </a:xfrm>
                    <a:prstGeom prst="rect">
                      <a:avLst/>
                    </a:prstGeom>
                    <a:noFill/>
                    <a:ln w="9525">
                      <a:noFill/>
                      <a:miter lim="800000"/>
                      <a:headEnd/>
                      <a:tailEnd/>
                    </a:ln>
                  </pic:spPr>
                </pic:pic>
              </a:graphicData>
            </a:graphic>
          </wp:inline>
        </w:drawing>
      </w:r>
    </w:p>
    <w:p w:rsidR="00643550" w:rsidRDefault="00643550" w:rsidP="00643550">
      <w:pPr>
        <w:widowControl w:val="0"/>
        <w:jc w:val="center"/>
        <w:rPr>
          <w:sz w:val="16"/>
        </w:rPr>
      </w:pPr>
    </w:p>
    <w:p w:rsidR="00643550" w:rsidRDefault="00643550" w:rsidP="00643550">
      <w:pPr>
        <w:widowControl w:val="0"/>
        <w:jc w:val="center"/>
        <w:rPr>
          <w:sz w:val="28"/>
        </w:rPr>
      </w:pPr>
      <w:r>
        <w:rPr>
          <w:sz w:val="28"/>
        </w:rPr>
        <w:t>СОВЕТ МУНИЦИПАЛЬНОГО ОБРАЗОВАНИЯ</w:t>
      </w:r>
    </w:p>
    <w:p w:rsidR="00643550" w:rsidRDefault="00643550" w:rsidP="00643550">
      <w:pPr>
        <w:widowControl w:val="0"/>
        <w:jc w:val="center"/>
        <w:rPr>
          <w:sz w:val="28"/>
        </w:rPr>
      </w:pPr>
      <w:r>
        <w:rPr>
          <w:sz w:val="28"/>
        </w:rPr>
        <w:t>ВЫСЕЛКОВСКИЙ РАЙОН</w:t>
      </w:r>
    </w:p>
    <w:p w:rsidR="00643550" w:rsidRDefault="00643550" w:rsidP="00643550">
      <w:pPr>
        <w:widowControl w:val="0"/>
        <w:jc w:val="center"/>
        <w:rPr>
          <w:sz w:val="28"/>
        </w:rPr>
      </w:pPr>
    </w:p>
    <w:p w:rsidR="00643550" w:rsidRDefault="00643550" w:rsidP="00643550">
      <w:pPr>
        <w:widowControl w:val="0"/>
        <w:jc w:val="center"/>
        <w:rPr>
          <w:sz w:val="28"/>
        </w:rPr>
      </w:pPr>
      <w:r>
        <w:rPr>
          <w:sz w:val="28"/>
        </w:rPr>
        <w:t xml:space="preserve">   Очередная _____ сессия ____ созыва</w:t>
      </w:r>
    </w:p>
    <w:p w:rsidR="00643550" w:rsidRDefault="00643550" w:rsidP="00643550">
      <w:pPr>
        <w:widowControl w:val="0"/>
        <w:jc w:val="center"/>
        <w:rPr>
          <w:sz w:val="28"/>
        </w:rPr>
      </w:pPr>
    </w:p>
    <w:p w:rsidR="00643550" w:rsidRDefault="00643550" w:rsidP="00643550">
      <w:pPr>
        <w:widowControl w:val="0"/>
        <w:jc w:val="center"/>
        <w:rPr>
          <w:sz w:val="28"/>
        </w:rPr>
      </w:pPr>
      <w:proofErr w:type="gramStart"/>
      <w:r>
        <w:rPr>
          <w:sz w:val="28"/>
        </w:rPr>
        <w:t>Р</w:t>
      </w:r>
      <w:proofErr w:type="gramEnd"/>
      <w:r>
        <w:rPr>
          <w:sz w:val="28"/>
        </w:rPr>
        <w:t xml:space="preserve"> Е Ш Е Н И Е</w:t>
      </w:r>
    </w:p>
    <w:p w:rsidR="00643550" w:rsidRDefault="00643550" w:rsidP="00643550">
      <w:pPr>
        <w:rPr>
          <w:sz w:val="28"/>
        </w:rPr>
      </w:pPr>
    </w:p>
    <w:p w:rsidR="00643550" w:rsidRDefault="00643550" w:rsidP="00643550">
      <w:pPr>
        <w:jc w:val="both"/>
        <w:rPr>
          <w:sz w:val="28"/>
        </w:rPr>
      </w:pPr>
      <w:r>
        <w:rPr>
          <w:sz w:val="28"/>
        </w:rPr>
        <w:t>от ______________________</w:t>
      </w:r>
      <w:r>
        <w:rPr>
          <w:sz w:val="28"/>
        </w:rPr>
        <w:tab/>
      </w:r>
      <w:r>
        <w:rPr>
          <w:sz w:val="28"/>
        </w:rPr>
        <w:tab/>
      </w:r>
      <w:r>
        <w:rPr>
          <w:sz w:val="28"/>
        </w:rPr>
        <w:tab/>
      </w:r>
      <w:r>
        <w:rPr>
          <w:sz w:val="28"/>
        </w:rPr>
        <w:tab/>
      </w:r>
      <w:r>
        <w:rPr>
          <w:sz w:val="28"/>
        </w:rPr>
        <w:tab/>
      </w:r>
      <w:r>
        <w:rPr>
          <w:sz w:val="28"/>
        </w:rPr>
        <w:tab/>
      </w:r>
      <w:r>
        <w:rPr>
          <w:sz w:val="28"/>
        </w:rPr>
        <w:tab/>
        <w:t xml:space="preserve">       №  ______</w:t>
      </w:r>
    </w:p>
    <w:p w:rsidR="00643550" w:rsidRDefault="00643550" w:rsidP="00643550">
      <w:pPr>
        <w:jc w:val="center"/>
        <w:rPr>
          <w:sz w:val="28"/>
        </w:rPr>
      </w:pPr>
      <w:proofErr w:type="spellStart"/>
      <w:r>
        <w:rPr>
          <w:sz w:val="28"/>
        </w:rPr>
        <w:t>ст-ца</w:t>
      </w:r>
      <w:proofErr w:type="spellEnd"/>
      <w:r>
        <w:rPr>
          <w:sz w:val="28"/>
        </w:rPr>
        <w:t xml:space="preserve"> Выселки</w:t>
      </w:r>
    </w:p>
    <w:p w:rsidR="00643550" w:rsidRDefault="00643550" w:rsidP="00643550">
      <w:pPr>
        <w:jc w:val="center"/>
        <w:rPr>
          <w:sz w:val="28"/>
        </w:rPr>
      </w:pPr>
    </w:p>
    <w:p w:rsidR="00643550" w:rsidRDefault="00643550" w:rsidP="00643550">
      <w:pPr>
        <w:jc w:val="center"/>
        <w:rPr>
          <w:sz w:val="28"/>
        </w:rPr>
      </w:pPr>
    </w:p>
    <w:p w:rsidR="00643550" w:rsidRDefault="00643550" w:rsidP="00643550">
      <w:pPr>
        <w:jc w:val="center"/>
        <w:rPr>
          <w:sz w:val="28"/>
        </w:rPr>
      </w:pPr>
    </w:p>
    <w:p w:rsidR="00643550" w:rsidRDefault="00643550" w:rsidP="00643550">
      <w:pPr>
        <w:pStyle w:val="a3"/>
        <w:ind w:firstLine="851"/>
        <w:jc w:val="center"/>
        <w:rPr>
          <w:rFonts w:ascii="Times New Roman" w:hAnsi="Times New Roman"/>
          <w:sz w:val="28"/>
          <w:szCs w:val="28"/>
        </w:rPr>
      </w:pPr>
      <w:r>
        <w:rPr>
          <w:rFonts w:ascii="Times New Roman" w:hAnsi="Times New Roman"/>
          <w:sz w:val="28"/>
          <w:szCs w:val="28"/>
        </w:rPr>
        <w:t>Об исполнении бюджета муниципального образования</w:t>
      </w:r>
    </w:p>
    <w:p w:rsidR="00643550" w:rsidRDefault="00643550" w:rsidP="00643550">
      <w:pPr>
        <w:pStyle w:val="a3"/>
        <w:ind w:firstLine="851"/>
        <w:jc w:val="center"/>
        <w:rPr>
          <w:rFonts w:ascii="Times New Roman" w:hAnsi="Times New Roman"/>
          <w:sz w:val="28"/>
          <w:szCs w:val="28"/>
        </w:rPr>
      </w:pPr>
      <w:r>
        <w:rPr>
          <w:rFonts w:ascii="Times New Roman" w:hAnsi="Times New Roman"/>
          <w:sz w:val="28"/>
          <w:szCs w:val="28"/>
        </w:rPr>
        <w:t>Выселковский район за 20</w:t>
      </w:r>
      <w:r w:rsidR="006F6013">
        <w:rPr>
          <w:rFonts w:ascii="Times New Roman" w:hAnsi="Times New Roman"/>
          <w:sz w:val="28"/>
          <w:szCs w:val="28"/>
        </w:rPr>
        <w:t>20</w:t>
      </w:r>
      <w:r>
        <w:rPr>
          <w:rFonts w:ascii="Times New Roman" w:hAnsi="Times New Roman"/>
          <w:sz w:val="28"/>
          <w:szCs w:val="28"/>
        </w:rPr>
        <w:t xml:space="preserve"> год</w:t>
      </w:r>
    </w:p>
    <w:p w:rsidR="00643550" w:rsidRDefault="00643550" w:rsidP="00643550">
      <w:pPr>
        <w:pStyle w:val="a3"/>
        <w:ind w:firstLine="851"/>
        <w:jc w:val="both"/>
        <w:rPr>
          <w:rFonts w:ascii="Times New Roman" w:hAnsi="Times New Roman"/>
          <w:sz w:val="28"/>
          <w:szCs w:val="28"/>
        </w:rPr>
      </w:pPr>
    </w:p>
    <w:p w:rsidR="00F52EFD" w:rsidRDefault="00F52EFD" w:rsidP="00F52EFD">
      <w:pPr>
        <w:pStyle w:val="a3"/>
        <w:ind w:firstLine="851"/>
        <w:jc w:val="both"/>
        <w:rPr>
          <w:rFonts w:ascii="Times New Roman" w:hAnsi="Times New Roman"/>
          <w:sz w:val="28"/>
          <w:szCs w:val="28"/>
        </w:rPr>
      </w:pPr>
      <w:r>
        <w:rPr>
          <w:rFonts w:ascii="Times New Roman" w:hAnsi="Times New Roman"/>
          <w:sz w:val="28"/>
          <w:szCs w:val="28"/>
        </w:rPr>
        <w:t>Заслушав отчет заместителя главы муниципального образования Выселковский район, начальника финансового управления администрации муниципального образования Выселковский район И.А.Колесниковой «Об исполнении бюджета муниципального образования Выселковский район за 2020 год», Совет муниципального образования Выселковский район, решил:</w:t>
      </w:r>
    </w:p>
    <w:p w:rsidR="00F52EFD" w:rsidRDefault="00F52EFD" w:rsidP="00F52EFD">
      <w:pPr>
        <w:autoSpaceDE w:val="0"/>
        <w:autoSpaceDN w:val="0"/>
        <w:adjustRightInd w:val="0"/>
        <w:ind w:firstLine="851"/>
        <w:jc w:val="both"/>
        <w:rPr>
          <w:sz w:val="28"/>
          <w:szCs w:val="28"/>
        </w:rPr>
      </w:pPr>
      <w:r>
        <w:rPr>
          <w:sz w:val="28"/>
          <w:szCs w:val="28"/>
        </w:rPr>
        <w:t>1. Утвердить отчет об исполнении районного бюджета за 2020 год по доходам в сумме 1 435 913,3</w:t>
      </w:r>
      <w:r w:rsidRPr="00494EEB">
        <w:rPr>
          <w:sz w:val="28"/>
          <w:szCs w:val="28"/>
        </w:rPr>
        <w:t xml:space="preserve"> </w:t>
      </w:r>
      <w:r>
        <w:rPr>
          <w:sz w:val="28"/>
          <w:szCs w:val="28"/>
        </w:rPr>
        <w:t>тыс</w:t>
      </w:r>
      <w:proofErr w:type="gramStart"/>
      <w:r>
        <w:rPr>
          <w:sz w:val="28"/>
          <w:szCs w:val="28"/>
        </w:rPr>
        <w:t>.р</w:t>
      </w:r>
      <w:proofErr w:type="gramEnd"/>
      <w:r>
        <w:rPr>
          <w:sz w:val="28"/>
          <w:szCs w:val="28"/>
        </w:rPr>
        <w:t xml:space="preserve">ублей и по расходам в сумме </w:t>
      </w:r>
      <w:r w:rsidRPr="00494EEB">
        <w:rPr>
          <w:sz w:val="28"/>
          <w:szCs w:val="28"/>
        </w:rPr>
        <w:t>1</w:t>
      </w:r>
      <w:r>
        <w:rPr>
          <w:sz w:val="28"/>
          <w:szCs w:val="28"/>
        </w:rPr>
        <w:t> 381 912,2  тыс.рублей с превышением доходов над расходами (профицит районного бюджета) в сумме 54 001,1  тыс.рублей и со следующими показателями:</w:t>
      </w:r>
    </w:p>
    <w:p w:rsidR="00F52EFD" w:rsidRDefault="00F52EFD" w:rsidP="00F52EFD">
      <w:pPr>
        <w:autoSpaceDE w:val="0"/>
        <w:autoSpaceDN w:val="0"/>
        <w:adjustRightInd w:val="0"/>
        <w:ind w:firstLine="851"/>
        <w:jc w:val="both"/>
        <w:rPr>
          <w:sz w:val="28"/>
          <w:szCs w:val="28"/>
        </w:rPr>
      </w:pPr>
      <w:r>
        <w:rPr>
          <w:sz w:val="28"/>
          <w:szCs w:val="28"/>
        </w:rPr>
        <w:t xml:space="preserve">1) доходов  районного бюджета  </w:t>
      </w:r>
      <w:r w:rsidR="00007CEA">
        <w:rPr>
          <w:sz w:val="28"/>
          <w:szCs w:val="28"/>
        </w:rPr>
        <w:t xml:space="preserve">за 2020 год </w:t>
      </w:r>
      <w:r>
        <w:rPr>
          <w:sz w:val="28"/>
          <w:szCs w:val="28"/>
        </w:rPr>
        <w:t>по кодам классификации доходов бюджетов согласно приложению 1 к настоящему Решению;</w:t>
      </w:r>
    </w:p>
    <w:p w:rsidR="00F52EFD" w:rsidRDefault="00F52EFD" w:rsidP="00F52EFD">
      <w:pPr>
        <w:autoSpaceDE w:val="0"/>
        <w:autoSpaceDN w:val="0"/>
        <w:adjustRightInd w:val="0"/>
        <w:ind w:firstLine="851"/>
        <w:jc w:val="both"/>
        <w:rPr>
          <w:sz w:val="28"/>
          <w:szCs w:val="28"/>
        </w:rPr>
      </w:pPr>
      <w:r w:rsidRPr="00884108">
        <w:rPr>
          <w:sz w:val="28"/>
          <w:szCs w:val="28"/>
        </w:rPr>
        <w:t>2</w:t>
      </w:r>
      <w:r>
        <w:rPr>
          <w:sz w:val="28"/>
          <w:szCs w:val="28"/>
        </w:rPr>
        <w:t xml:space="preserve">) расходов районного бюджета </w:t>
      </w:r>
      <w:r w:rsidR="00007CEA">
        <w:rPr>
          <w:sz w:val="28"/>
          <w:szCs w:val="28"/>
        </w:rPr>
        <w:t xml:space="preserve">за 2020 год </w:t>
      </w:r>
      <w:r>
        <w:rPr>
          <w:sz w:val="28"/>
          <w:szCs w:val="28"/>
        </w:rPr>
        <w:t xml:space="preserve">по ведомственной структуре расходов районного бюджета согласно приложению </w:t>
      </w:r>
      <w:r w:rsidRPr="00884108">
        <w:rPr>
          <w:sz w:val="28"/>
          <w:szCs w:val="28"/>
        </w:rPr>
        <w:t>2</w:t>
      </w:r>
      <w:r>
        <w:rPr>
          <w:sz w:val="28"/>
          <w:szCs w:val="28"/>
        </w:rPr>
        <w:t xml:space="preserve"> к настоящему Решению;</w:t>
      </w:r>
    </w:p>
    <w:p w:rsidR="00F52EFD" w:rsidRDefault="00F52EFD" w:rsidP="00F52EFD">
      <w:pPr>
        <w:autoSpaceDE w:val="0"/>
        <w:autoSpaceDN w:val="0"/>
        <w:adjustRightInd w:val="0"/>
        <w:ind w:firstLine="851"/>
        <w:jc w:val="both"/>
        <w:rPr>
          <w:sz w:val="28"/>
          <w:szCs w:val="28"/>
        </w:rPr>
      </w:pPr>
      <w:r w:rsidRPr="00884108">
        <w:rPr>
          <w:sz w:val="28"/>
          <w:szCs w:val="28"/>
        </w:rPr>
        <w:t>3</w:t>
      </w:r>
      <w:r>
        <w:rPr>
          <w:sz w:val="28"/>
          <w:szCs w:val="28"/>
        </w:rPr>
        <w:t xml:space="preserve">) расходов районного бюджета </w:t>
      </w:r>
      <w:r w:rsidR="00007CEA">
        <w:rPr>
          <w:sz w:val="28"/>
          <w:szCs w:val="28"/>
        </w:rPr>
        <w:t xml:space="preserve">за 2020 год </w:t>
      </w:r>
      <w:r>
        <w:rPr>
          <w:sz w:val="28"/>
          <w:szCs w:val="28"/>
        </w:rPr>
        <w:t xml:space="preserve">по разделам и подразделам классификации расходов бюджетов согласно приложению </w:t>
      </w:r>
      <w:r w:rsidRPr="00884108">
        <w:rPr>
          <w:sz w:val="28"/>
          <w:szCs w:val="28"/>
        </w:rPr>
        <w:t>3</w:t>
      </w:r>
      <w:r>
        <w:rPr>
          <w:sz w:val="28"/>
          <w:szCs w:val="28"/>
        </w:rPr>
        <w:t xml:space="preserve"> к настоящему Решению;</w:t>
      </w:r>
    </w:p>
    <w:p w:rsidR="00F52EFD" w:rsidRDefault="00F52EFD" w:rsidP="00F52EFD">
      <w:pPr>
        <w:autoSpaceDE w:val="0"/>
        <w:autoSpaceDN w:val="0"/>
        <w:adjustRightInd w:val="0"/>
        <w:ind w:firstLine="851"/>
        <w:jc w:val="both"/>
        <w:rPr>
          <w:sz w:val="28"/>
          <w:szCs w:val="28"/>
        </w:rPr>
      </w:pPr>
      <w:r w:rsidRPr="00884108">
        <w:rPr>
          <w:bCs/>
          <w:sz w:val="28"/>
          <w:szCs w:val="28"/>
        </w:rPr>
        <w:t>4</w:t>
      </w:r>
      <w:r>
        <w:rPr>
          <w:bCs/>
          <w:sz w:val="28"/>
          <w:szCs w:val="28"/>
        </w:rPr>
        <w:t>) расходов районного бюджета</w:t>
      </w:r>
      <w:r w:rsidR="00007CEA">
        <w:rPr>
          <w:bCs/>
          <w:sz w:val="28"/>
          <w:szCs w:val="28"/>
        </w:rPr>
        <w:t xml:space="preserve"> за 2020 год </w:t>
      </w:r>
      <w:r>
        <w:rPr>
          <w:bCs/>
          <w:sz w:val="28"/>
          <w:szCs w:val="28"/>
        </w:rPr>
        <w:t xml:space="preserve"> по   целевым статьям (муниципальным программам муниципального образования </w:t>
      </w:r>
      <w:proofErr w:type="spellStart"/>
      <w:r>
        <w:rPr>
          <w:bCs/>
          <w:sz w:val="28"/>
          <w:szCs w:val="28"/>
        </w:rPr>
        <w:t>Выселковский</w:t>
      </w:r>
      <w:proofErr w:type="spellEnd"/>
      <w:r>
        <w:rPr>
          <w:bCs/>
          <w:sz w:val="28"/>
          <w:szCs w:val="28"/>
        </w:rPr>
        <w:t xml:space="preserve"> </w:t>
      </w:r>
      <w:r>
        <w:rPr>
          <w:bCs/>
          <w:sz w:val="28"/>
          <w:szCs w:val="28"/>
        </w:rPr>
        <w:lastRenderedPageBreak/>
        <w:t xml:space="preserve">район и непрограммным направлениям деятельности), группам </w:t>
      </w:r>
      <w:proofErr w:type="gramStart"/>
      <w:r>
        <w:rPr>
          <w:bCs/>
          <w:sz w:val="28"/>
          <w:szCs w:val="28"/>
        </w:rPr>
        <w:t>видов расходов классификации расходов бюджетов</w:t>
      </w:r>
      <w:proofErr w:type="gramEnd"/>
      <w:r>
        <w:rPr>
          <w:bCs/>
          <w:sz w:val="28"/>
          <w:szCs w:val="28"/>
        </w:rPr>
        <w:t xml:space="preserve"> </w:t>
      </w:r>
      <w:r>
        <w:rPr>
          <w:sz w:val="28"/>
          <w:szCs w:val="28"/>
        </w:rPr>
        <w:t xml:space="preserve">согласно приложению  </w:t>
      </w:r>
      <w:r w:rsidRPr="008A182E">
        <w:rPr>
          <w:sz w:val="28"/>
          <w:szCs w:val="28"/>
        </w:rPr>
        <w:t>4</w:t>
      </w:r>
      <w:r>
        <w:rPr>
          <w:sz w:val="28"/>
          <w:szCs w:val="28"/>
        </w:rPr>
        <w:t xml:space="preserve">   к настоящему Решению</w:t>
      </w:r>
      <w:r w:rsidR="00007CEA">
        <w:rPr>
          <w:sz w:val="28"/>
          <w:szCs w:val="28"/>
        </w:rPr>
        <w:t>;</w:t>
      </w:r>
    </w:p>
    <w:p w:rsidR="00F52EFD" w:rsidRDefault="00F52EFD" w:rsidP="00F52EFD">
      <w:pPr>
        <w:autoSpaceDE w:val="0"/>
        <w:autoSpaceDN w:val="0"/>
        <w:adjustRightInd w:val="0"/>
        <w:ind w:firstLine="851"/>
        <w:jc w:val="both"/>
        <w:rPr>
          <w:sz w:val="28"/>
          <w:szCs w:val="28"/>
        </w:rPr>
      </w:pPr>
      <w:r w:rsidRPr="00884108">
        <w:rPr>
          <w:sz w:val="28"/>
          <w:szCs w:val="28"/>
        </w:rPr>
        <w:t>5</w:t>
      </w:r>
      <w:r>
        <w:rPr>
          <w:sz w:val="28"/>
          <w:szCs w:val="28"/>
        </w:rPr>
        <w:t xml:space="preserve">) источников финансирования дефицита районного бюджета </w:t>
      </w:r>
      <w:r w:rsidR="00007CEA">
        <w:rPr>
          <w:sz w:val="28"/>
          <w:szCs w:val="28"/>
        </w:rPr>
        <w:t>за 2020 год</w:t>
      </w:r>
      <w:r>
        <w:rPr>
          <w:sz w:val="28"/>
          <w:szCs w:val="28"/>
        </w:rPr>
        <w:t xml:space="preserve"> по кодам </w:t>
      </w:r>
      <w:proofErr w:type="gramStart"/>
      <w:r>
        <w:rPr>
          <w:sz w:val="28"/>
          <w:szCs w:val="28"/>
        </w:rPr>
        <w:t>классификации источников финансирования дефицитов бюджетов</w:t>
      </w:r>
      <w:proofErr w:type="gramEnd"/>
      <w:r>
        <w:rPr>
          <w:sz w:val="28"/>
          <w:szCs w:val="28"/>
        </w:rPr>
        <w:t xml:space="preserve">  согласно приложению </w:t>
      </w:r>
      <w:r w:rsidRPr="007848DF">
        <w:rPr>
          <w:sz w:val="28"/>
          <w:szCs w:val="28"/>
        </w:rPr>
        <w:t>5</w:t>
      </w:r>
      <w:r>
        <w:rPr>
          <w:sz w:val="28"/>
          <w:szCs w:val="28"/>
        </w:rPr>
        <w:t xml:space="preserve"> к настоящему Решению;</w:t>
      </w:r>
    </w:p>
    <w:p w:rsidR="00643550" w:rsidRDefault="00643550" w:rsidP="00643550">
      <w:pPr>
        <w:ind w:firstLine="851"/>
        <w:jc w:val="both"/>
        <w:rPr>
          <w:color w:val="000000"/>
          <w:sz w:val="28"/>
          <w:szCs w:val="28"/>
        </w:rPr>
      </w:pPr>
      <w:r>
        <w:rPr>
          <w:sz w:val="28"/>
          <w:szCs w:val="28"/>
        </w:rPr>
        <w:t>2. Настоящее решение  вступает в силу со дня его официального опубликования.</w:t>
      </w:r>
    </w:p>
    <w:p w:rsidR="00643550" w:rsidRDefault="00643550" w:rsidP="00643550">
      <w:pPr>
        <w:jc w:val="both"/>
        <w:rPr>
          <w:sz w:val="28"/>
          <w:szCs w:val="28"/>
        </w:rPr>
      </w:pPr>
    </w:p>
    <w:p w:rsidR="00643550" w:rsidRDefault="00643550" w:rsidP="00643550">
      <w:pPr>
        <w:pStyle w:val="a3"/>
        <w:rPr>
          <w:rFonts w:ascii="Times New Roman" w:hAnsi="Times New Roman"/>
          <w:sz w:val="28"/>
          <w:szCs w:val="28"/>
        </w:rPr>
      </w:pPr>
    </w:p>
    <w:p w:rsidR="00643550" w:rsidRDefault="00643550" w:rsidP="00643550">
      <w:pPr>
        <w:pStyle w:val="a3"/>
        <w:rPr>
          <w:rFonts w:ascii="Times New Roman" w:hAnsi="Times New Roman"/>
          <w:sz w:val="28"/>
          <w:szCs w:val="28"/>
        </w:rPr>
      </w:pPr>
    </w:p>
    <w:p w:rsidR="00643550" w:rsidRDefault="00643550" w:rsidP="00643550">
      <w:pPr>
        <w:tabs>
          <w:tab w:val="left" w:pos="5595"/>
        </w:tabs>
        <w:ind w:right="-82"/>
        <w:rPr>
          <w:sz w:val="28"/>
          <w:szCs w:val="28"/>
        </w:rPr>
      </w:pPr>
      <w:r>
        <w:rPr>
          <w:sz w:val="28"/>
          <w:szCs w:val="28"/>
        </w:rPr>
        <w:t>Глава муниципального образования                   Председатель Совета</w:t>
      </w:r>
    </w:p>
    <w:p w:rsidR="00643550" w:rsidRDefault="00643550" w:rsidP="00643550">
      <w:pPr>
        <w:tabs>
          <w:tab w:val="left" w:pos="5595"/>
        </w:tabs>
        <w:ind w:right="-82"/>
        <w:rPr>
          <w:sz w:val="28"/>
          <w:szCs w:val="28"/>
        </w:rPr>
      </w:pPr>
      <w:r>
        <w:rPr>
          <w:sz w:val="28"/>
          <w:szCs w:val="28"/>
        </w:rPr>
        <w:t>Выселковский район</w:t>
      </w:r>
      <w:r>
        <w:rPr>
          <w:sz w:val="28"/>
          <w:szCs w:val="28"/>
        </w:rPr>
        <w:tab/>
        <w:t xml:space="preserve"> муниципального образования</w:t>
      </w:r>
    </w:p>
    <w:p w:rsidR="00643550" w:rsidRDefault="00643550" w:rsidP="00643550">
      <w:pPr>
        <w:ind w:right="-82"/>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Выселковский район                                </w:t>
      </w:r>
    </w:p>
    <w:p w:rsidR="00643550" w:rsidRDefault="00643550" w:rsidP="00643550">
      <w:pPr>
        <w:tabs>
          <w:tab w:val="left" w:pos="5670"/>
        </w:tabs>
        <w:ind w:right="-82"/>
        <w:rPr>
          <w:sz w:val="28"/>
          <w:szCs w:val="28"/>
        </w:rPr>
      </w:pPr>
      <w:r>
        <w:rPr>
          <w:sz w:val="28"/>
          <w:szCs w:val="28"/>
        </w:rPr>
        <w:t xml:space="preserve">                                  С.И. </w:t>
      </w:r>
      <w:proofErr w:type="spellStart"/>
      <w:r>
        <w:rPr>
          <w:sz w:val="28"/>
          <w:szCs w:val="28"/>
        </w:rPr>
        <w:t>Фирстков</w:t>
      </w:r>
      <w:proofErr w:type="spellEnd"/>
      <w:r>
        <w:rPr>
          <w:sz w:val="28"/>
          <w:szCs w:val="28"/>
        </w:rPr>
        <w:tab/>
        <w:t xml:space="preserve">                                 Н.С. </w:t>
      </w:r>
      <w:proofErr w:type="spellStart"/>
      <w:r>
        <w:rPr>
          <w:sz w:val="28"/>
          <w:szCs w:val="28"/>
        </w:rPr>
        <w:t>Сочивко</w:t>
      </w:r>
      <w:proofErr w:type="spellEnd"/>
    </w:p>
    <w:p w:rsidR="00643550" w:rsidRDefault="00643550" w:rsidP="00643550">
      <w:pPr>
        <w:jc w:val="center"/>
        <w:rPr>
          <w:sz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C67B1" w:rsidRDefault="006C67B1" w:rsidP="00643550">
      <w:pPr>
        <w:ind w:left="5670"/>
        <w:jc w:val="center"/>
        <w:outlineLvl w:val="0"/>
        <w:rPr>
          <w:color w:val="000000"/>
          <w:sz w:val="28"/>
          <w:szCs w:val="28"/>
        </w:rPr>
      </w:pPr>
    </w:p>
    <w:p w:rsidR="006C67B1" w:rsidRDefault="006C67B1"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tbl>
      <w:tblPr>
        <w:tblW w:w="9639" w:type="dxa"/>
        <w:tblLayout w:type="fixed"/>
        <w:tblLook w:val="00A0" w:firstRow="1" w:lastRow="0" w:firstColumn="1" w:lastColumn="0" w:noHBand="0" w:noVBand="0"/>
      </w:tblPr>
      <w:tblGrid>
        <w:gridCol w:w="9639"/>
      </w:tblGrid>
      <w:tr w:rsidR="00585FE4" w:rsidRPr="00AB56B1" w:rsidTr="00A22FF5">
        <w:trPr>
          <w:cantSplit/>
        </w:trPr>
        <w:tc>
          <w:tcPr>
            <w:tcW w:w="9639" w:type="dxa"/>
            <w:noWrap/>
            <w:tcMar>
              <w:top w:w="0" w:type="dxa"/>
              <w:left w:w="0" w:type="dxa"/>
              <w:bottom w:w="0" w:type="dxa"/>
              <w:right w:w="0" w:type="dxa"/>
            </w:tcMar>
          </w:tcPr>
          <w:p w:rsidR="00585FE4" w:rsidRPr="00585FE4" w:rsidRDefault="00585FE4" w:rsidP="00585FE4">
            <w:pPr>
              <w:ind w:left="5040"/>
              <w:jc w:val="center"/>
              <w:rPr>
                <w:sz w:val="28"/>
                <w:szCs w:val="28"/>
                <w:lang w:val="en-US"/>
              </w:rPr>
            </w:pPr>
            <w:r w:rsidRPr="00AB56B1">
              <w:rPr>
                <w:sz w:val="28"/>
                <w:szCs w:val="28"/>
              </w:rPr>
              <w:lastRenderedPageBreak/>
              <w:t xml:space="preserve">ПРИЛОЖЕНИЕ № </w:t>
            </w:r>
            <w:r>
              <w:rPr>
                <w:sz w:val="28"/>
                <w:szCs w:val="28"/>
                <w:lang w:val="en-US"/>
              </w:rPr>
              <w:t>2</w:t>
            </w:r>
          </w:p>
        </w:tc>
      </w:tr>
      <w:tr w:rsidR="009050A9" w:rsidRPr="00911FF9" w:rsidTr="00A22FF5">
        <w:trPr>
          <w:cantSplit/>
        </w:trPr>
        <w:tc>
          <w:tcPr>
            <w:tcW w:w="9639" w:type="dxa"/>
            <w:noWrap/>
            <w:tcMar>
              <w:top w:w="0" w:type="dxa"/>
              <w:left w:w="0" w:type="dxa"/>
              <w:bottom w:w="0" w:type="dxa"/>
              <w:right w:w="0" w:type="dxa"/>
            </w:tcMar>
          </w:tcPr>
          <w:p w:rsidR="009050A9" w:rsidRDefault="009050A9" w:rsidP="00CE3D57">
            <w:pPr>
              <w:tabs>
                <w:tab w:val="left" w:pos="5464"/>
              </w:tabs>
              <w:ind w:right="348"/>
              <w:jc w:val="right"/>
              <w:rPr>
                <w:sz w:val="28"/>
                <w:szCs w:val="28"/>
              </w:rPr>
            </w:pPr>
            <w:r>
              <w:rPr>
                <w:sz w:val="28"/>
                <w:szCs w:val="28"/>
              </w:rPr>
              <w:t xml:space="preserve">                                                                          </w:t>
            </w:r>
            <w:r w:rsidRPr="00643550">
              <w:rPr>
                <w:sz w:val="28"/>
                <w:szCs w:val="28"/>
              </w:rPr>
              <w:t xml:space="preserve"> </w:t>
            </w:r>
            <w:r w:rsidRPr="00911FF9">
              <w:rPr>
                <w:sz w:val="28"/>
                <w:szCs w:val="28"/>
              </w:rPr>
              <w:t xml:space="preserve">к </w:t>
            </w:r>
            <w:r w:rsidRPr="007E7A6B">
              <w:rPr>
                <w:sz w:val="28"/>
                <w:szCs w:val="28"/>
              </w:rPr>
              <w:t xml:space="preserve">решению  </w:t>
            </w:r>
            <w:proofErr w:type="gramStart"/>
            <w:r w:rsidRPr="007E7A6B">
              <w:rPr>
                <w:sz w:val="28"/>
                <w:szCs w:val="28"/>
                <w:lang w:val="en-US"/>
              </w:rPr>
              <w:t>I</w:t>
            </w:r>
            <w:proofErr w:type="gramEnd"/>
            <w:r w:rsidRPr="007E7A6B">
              <w:rPr>
                <w:sz w:val="28"/>
                <w:szCs w:val="28"/>
              </w:rPr>
              <w:t>Х</w:t>
            </w:r>
            <w:r>
              <w:rPr>
                <w:sz w:val="28"/>
                <w:szCs w:val="28"/>
              </w:rPr>
              <w:t xml:space="preserve">  </w:t>
            </w:r>
            <w:r w:rsidRPr="00911FF9">
              <w:rPr>
                <w:sz w:val="28"/>
                <w:szCs w:val="28"/>
              </w:rPr>
              <w:t xml:space="preserve"> сессии Совета</w:t>
            </w:r>
            <w:r>
              <w:rPr>
                <w:sz w:val="28"/>
                <w:szCs w:val="28"/>
              </w:rPr>
              <w:t xml:space="preserve"> </w:t>
            </w:r>
          </w:p>
          <w:p w:rsidR="009050A9" w:rsidRDefault="009050A9" w:rsidP="00CE3D57">
            <w:pPr>
              <w:tabs>
                <w:tab w:val="left" w:pos="5464"/>
              </w:tabs>
              <w:ind w:right="348"/>
              <w:jc w:val="center"/>
              <w:rPr>
                <w:sz w:val="28"/>
                <w:szCs w:val="28"/>
              </w:rPr>
            </w:pPr>
            <w:r>
              <w:rPr>
                <w:sz w:val="28"/>
                <w:szCs w:val="28"/>
              </w:rPr>
              <w:t xml:space="preserve">                                                                 </w:t>
            </w:r>
            <w:r w:rsidRPr="00911FF9">
              <w:rPr>
                <w:sz w:val="28"/>
                <w:szCs w:val="28"/>
              </w:rPr>
              <w:t xml:space="preserve">муниципального образования </w:t>
            </w:r>
          </w:p>
          <w:p w:rsidR="009050A9" w:rsidRPr="00911FF9" w:rsidRDefault="009050A9" w:rsidP="00CE3D57">
            <w:pPr>
              <w:ind w:right="348"/>
              <w:jc w:val="center"/>
              <w:rPr>
                <w:sz w:val="28"/>
                <w:szCs w:val="28"/>
              </w:rPr>
            </w:pPr>
            <w:r>
              <w:rPr>
                <w:sz w:val="28"/>
                <w:szCs w:val="28"/>
              </w:rPr>
              <w:t xml:space="preserve">                                                                    </w:t>
            </w:r>
            <w:r w:rsidRPr="00911FF9">
              <w:rPr>
                <w:sz w:val="28"/>
                <w:szCs w:val="28"/>
              </w:rPr>
              <w:t>Выселковский район I</w:t>
            </w:r>
            <w:r>
              <w:rPr>
                <w:sz w:val="28"/>
                <w:szCs w:val="28"/>
                <w:lang w:val="en-US"/>
              </w:rPr>
              <w:t>V</w:t>
            </w:r>
            <w:r w:rsidRPr="00911FF9">
              <w:rPr>
                <w:sz w:val="28"/>
                <w:szCs w:val="28"/>
              </w:rPr>
              <w:t xml:space="preserve"> созыва</w:t>
            </w:r>
          </w:p>
        </w:tc>
      </w:tr>
      <w:tr w:rsidR="009050A9" w:rsidRPr="00EB49C6" w:rsidTr="00A22FF5">
        <w:trPr>
          <w:cantSplit/>
        </w:trPr>
        <w:tc>
          <w:tcPr>
            <w:tcW w:w="9639" w:type="dxa"/>
            <w:noWrap/>
            <w:tcMar>
              <w:top w:w="0" w:type="dxa"/>
              <w:left w:w="0" w:type="dxa"/>
              <w:bottom w:w="0" w:type="dxa"/>
              <w:right w:w="0" w:type="dxa"/>
            </w:tcMar>
          </w:tcPr>
          <w:p w:rsidR="009050A9" w:rsidRPr="007E7A6B" w:rsidRDefault="009050A9" w:rsidP="00CE3D57">
            <w:pPr>
              <w:jc w:val="center"/>
              <w:rPr>
                <w:b/>
                <w:bCs/>
                <w:sz w:val="28"/>
                <w:szCs w:val="28"/>
              </w:rPr>
            </w:pPr>
            <w:r>
              <w:rPr>
                <w:sz w:val="28"/>
                <w:szCs w:val="28"/>
              </w:rPr>
              <w:t xml:space="preserve">                                                               от </w:t>
            </w:r>
            <w:r>
              <w:rPr>
                <w:sz w:val="28"/>
                <w:szCs w:val="28"/>
                <w:lang w:val="en-US"/>
              </w:rPr>
              <w:t>13</w:t>
            </w:r>
            <w:r>
              <w:rPr>
                <w:sz w:val="28"/>
                <w:szCs w:val="28"/>
              </w:rPr>
              <w:t xml:space="preserve"> апреля </w:t>
            </w:r>
            <w:r w:rsidRPr="00911FF9">
              <w:rPr>
                <w:sz w:val="28"/>
                <w:szCs w:val="28"/>
              </w:rPr>
              <w:t xml:space="preserve"> 202</w:t>
            </w:r>
            <w:r>
              <w:rPr>
                <w:sz w:val="28"/>
                <w:szCs w:val="28"/>
              </w:rPr>
              <w:t>1</w:t>
            </w:r>
            <w:r w:rsidRPr="00911FF9">
              <w:rPr>
                <w:sz w:val="28"/>
                <w:szCs w:val="28"/>
              </w:rPr>
              <w:t xml:space="preserve"> года №</w:t>
            </w:r>
            <w:r>
              <w:rPr>
                <w:sz w:val="28"/>
                <w:szCs w:val="28"/>
                <w:lang w:val="en-US"/>
              </w:rPr>
              <w:t xml:space="preserve"> </w:t>
            </w:r>
            <w:r>
              <w:rPr>
                <w:sz w:val="28"/>
                <w:szCs w:val="28"/>
              </w:rPr>
              <w:t>2-55</w:t>
            </w:r>
          </w:p>
        </w:tc>
      </w:tr>
    </w:tbl>
    <w:p w:rsidR="00643550" w:rsidRPr="003F3A01" w:rsidRDefault="00643550" w:rsidP="00643550">
      <w:pPr>
        <w:widowControl w:val="0"/>
        <w:jc w:val="center"/>
        <w:rPr>
          <w:sz w:val="28"/>
          <w:szCs w:val="28"/>
        </w:rPr>
      </w:pPr>
    </w:p>
    <w:p w:rsidR="00643550" w:rsidRPr="003F3A01" w:rsidRDefault="00643550" w:rsidP="00643550">
      <w:pPr>
        <w:jc w:val="center"/>
        <w:rPr>
          <w:sz w:val="28"/>
          <w:szCs w:val="28"/>
        </w:rPr>
      </w:pPr>
      <w:r w:rsidRPr="003F3A01">
        <w:rPr>
          <w:sz w:val="28"/>
          <w:szCs w:val="28"/>
        </w:rPr>
        <w:t>СОСТАВ</w:t>
      </w:r>
    </w:p>
    <w:p w:rsidR="00643550" w:rsidRPr="003F3A01" w:rsidRDefault="00643550" w:rsidP="00643550">
      <w:pPr>
        <w:jc w:val="center"/>
        <w:rPr>
          <w:sz w:val="28"/>
          <w:szCs w:val="28"/>
        </w:rPr>
      </w:pPr>
    </w:p>
    <w:p w:rsidR="00643550" w:rsidRPr="003F3A01" w:rsidRDefault="00643550" w:rsidP="00643550">
      <w:pPr>
        <w:jc w:val="center"/>
        <w:rPr>
          <w:sz w:val="28"/>
          <w:szCs w:val="28"/>
        </w:rPr>
      </w:pPr>
      <w:r w:rsidRPr="003F3A01">
        <w:rPr>
          <w:sz w:val="28"/>
          <w:szCs w:val="28"/>
        </w:rPr>
        <w:t xml:space="preserve">Организационного комитета по проведению публичных слушаний </w:t>
      </w:r>
    </w:p>
    <w:p w:rsidR="009D5824" w:rsidRDefault="00643550" w:rsidP="00643550">
      <w:pPr>
        <w:jc w:val="center"/>
        <w:rPr>
          <w:sz w:val="28"/>
          <w:szCs w:val="28"/>
        </w:rPr>
      </w:pPr>
      <w:r w:rsidRPr="003F3A01">
        <w:rPr>
          <w:sz w:val="28"/>
          <w:szCs w:val="28"/>
        </w:rPr>
        <w:t xml:space="preserve">по теме «Рассмотрение  проекта решения Совета муниципального </w:t>
      </w:r>
    </w:p>
    <w:p w:rsidR="009D5824" w:rsidRDefault="00643550" w:rsidP="00643550">
      <w:pPr>
        <w:jc w:val="center"/>
        <w:rPr>
          <w:sz w:val="28"/>
          <w:szCs w:val="28"/>
        </w:rPr>
      </w:pPr>
      <w:r w:rsidRPr="003F3A01">
        <w:rPr>
          <w:sz w:val="28"/>
          <w:szCs w:val="28"/>
        </w:rPr>
        <w:t>образования Выселковский район «Об исполнении бюдже</w:t>
      </w:r>
      <w:r w:rsidR="00131AAD">
        <w:rPr>
          <w:sz w:val="28"/>
          <w:szCs w:val="28"/>
        </w:rPr>
        <w:t xml:space="preserve">та </w:t>
      </w:r>
    </w:p>
    <w:p w:rsidR="00643550" w:rsidRDefault="00131AAD" w:rsidP="00643550">
      <w:pPr>
        <w:jc w:val="center"/>
        <w:rPr>
          <w:sz w:val="28"/>
          <w:szCs w:val="28"/>
        </w:rPr>
      </w:pPr>
      <w:r>
        <w:rPr>
          <w:sz w:val="28"/>
          <w:szCs w:val="28"/>
        </w:rPr>
        <w:t>муниципального образования Вы</w:t>
      </w:r>
      <w:r w:rsidR="00643550" w:rsidRPr="003F3A01">
        <w:rPr>
          <w:sz w:val="28"/>
          <w:szCs w:val="28"/>
        </w:rPr>
        <w:t>селковский район за 20</w:t>
      </w:r>
      <w:r w:rsidR="004F4AD6">
        <w:rPr>
          <w:sz w:val="28"/>
          <w:szCs w:val="28"/>
        </w:rPr>
        <w:t>20</w:t>
      </w:r>
      <w:r w:rsidR="00643550" w:rsidRPr="003F3A01">
        <w:rPr>
          <w:sz w:val="28"/>
          <w:szCs w:val="28"/>
        </w:rPr>
        <w:t xml:space="preserve"> год»</w:t>
      </w:r>
    </w:p>
    <w:p w:rsidR="009050A9" w:rsidRDefault="009050A9" w:rsidP="00643550">
      <w:pPr>
        <w:jc w:val="center"/>
        <w:rPr>
          <w:sz w:val="28"/>
          <w:szCs w:val="28"/>
        </w:rPr>
      </w:pPr>
    </w:p>
    <w:tbl>
      <w:tblPr>
        <w:tblStyle w:val="a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627"/>
      </w:tblGrid>
      <w:tr w:rsidR="009050A9" w:rsidTr="00131AAD">
        <w:tc>
          <w:tcPr>
            <w:tcW w:w="3119" w:type="dxa"/>
          </w:tcPr>
          <w:p w:rsidR="00394FEB" w:rsidRDefault="009050A9" w:rsidP="00394FEB">
            <w:pPr>
              <w:rPr>
                <w:sz w:val="28"/>
                <w:szCs w:val="28"/>
              </w:rPr>
            </w:pPr>
            <w:r w:rsidRPr="003F3A01">
              <w:rPr>
                <w:sz w:val="28"/>
                <w:szCs w:val="28"/>
              </w:rPr>
              <w:t xml:space="preserve">1.Колесникова </w:t>
            </w:r>
          </w:p>
          <w:p w:rsidR="009050A9" w:rsidRDefault="009050A9" w:rsidP="00394FEB">
            <w:pPr>
              <w:rPr>
                <w:sz w:val="28"/>
                <w:szCs w:val="28"/>
              </w:rPr>
            </w:pPr>
            <w:r w:rsidRPr="003F3A01">
              <w:rPr>
                <w:sz w:val="28"/>
                <w:szCs w:val="28"/>
              </w:rPr>
              <w:t xml:space="preserve">Ирина Алексеевна  </w:t>
            </w:r>
          </w:p>
        </w:tc>
        <w:tc>
          <w:tcPr>
            <w:tcW w:w="6627" w:type="dxa"/>
          </w:tcPr>
          <w:p w:rsidR="009050A9" w:rsidRPr="003F3A01" w:rsidRDefault="009050A9" w:rsidP="009050A9">
            <w:pPr>
              <w:jc w:val="both"/>
              <w:rPr>
                <w:sz w:val="28"/>
                <w:szCs w:val="28"/>
              </w:rPr>
            </w:pPr>
            <w:r>
              <w:rPr>
                <w:sz w:val="28"/>
                <w:szCs w:val="28"/>
              </w:rPr>
              <w:t xml:space="preserve">- </w:t>
            </w:r>
            <w:r w:rsidRPr="003F3A01">
              <w:rPr>
                <w:sz w:val="28"/>
                <w:szCs w:val="28"/>
              </w:rPr>
              <w:t>заместитель главы муниципального</w:t>
            </w:r>
            <w:r>
              <w:rPr>
                <w:sz w:val="28"/>
                <w:szCs w:val="28"/>
              </w:rPr>
              <w:t xml:space="preserve"> </w:t>
            </w:r>
            <w:r w:rsidRPr="003F3A01">
              <w:rPr>
                <w:sz w:val="28"/>
                <w:szCs w:val="28"/>
              </w:rPr>
              <w:t>образования Выселковский район,</w:t>
            </w:r>
            <w:r>
              <w:rPr>
                <w:sz w:val="28"/>
                <w:szCs w:val="28"/>
              </w:rPr>
              <w:t xml:space="preserve"> </w:t>
            </w:r>
            <w:r w:rsidRPr="003F3A01">
              <w:rPr>
                <w:sz w:val="28"/>
                <w:szCs w:val="28"/>
              </w:rPr>
              <w:t>начальник финансового управления</w:t>
            </w:r>
            <w:r>
              <w:rPr>
                <w:sz w:val="28"/>
                <w:szCs w:val="28"/>
              </w:rPr>
              <w:t xml:space="preserve"> </w:t>
            </w:r>
            <w:r w:rsidRPr="003F3A01">
              <w:rPr>
                <w:sz w:val="28"/>
                <w:szCs w:val="28"/>
              </w:rPr>
              <w:t xml:space="preserve">   </w:t>
            </w:r>
            <w:r>
              <w:rPr>
                <w:sz w:val="28"/>
                <w:szCs w:val="28"/>
              </w:rPr>
              <w:t xml:space="preserve">   </w:t>
            </w:r>
            <w:r w:rsidRPr="003F3A01">
              <w:rPr>
                <w:sz w:val="28"/>
                <w:szCs w:val="28"/>
              </w:rPr>
              <w:t xml:space="preserve">администрации муниципального                                               </w:t>
            </w:r>
            <w:r>
              <w:rPr>
                <w:sz w:val="28"/>
                <w:szCs w:val="28"/>
              </w:rPr>
              <w:t xml:space="preserve"> </w:t>
            </w:r>
            <w:r w:rsidRPr="003F3A01">
              <w:rPr>
                <w:sz w:val="28"/>
                <w:szCs w:val="28"/>
              </w:rPr>
              <w:t>образования Выселковский район;</w:t>
            </w:r>
          </w:p>
          <w:p w:rsidR="009050A9" w:rsidRDefault="009050A9" w:rsidP="009050A9">
            <w:pPr>
              <w:jc w:val="both"/>
              <w:rPr>
                <w:sz w:val="28"/>
                <w:szCs w:val="28"/>
              </w:rPr>
            </w:pPr>
          </w:p>
        </w:tc>
      </w:tr>
      <w:tr w:rsidR="009050A9" w:rsidTr="00131AAD">
        <w:tc>
          <w:tcPr>
            <w:tcW w:w="3119" w:type="dxa"/>
          </w:tcPr>
          <w:p w:rsidR="00394FEB" w:rsidRDefault="00394FEB" w:rsidP="00394FEB">
            <w:pPr>
              <w:rPr>
                <w:sz w:val="28"/>
                <w:szCs w:val="28"/>
              </w:rPr>
            </w:pPr>
            <w:r w:rsidRPr="00BB55B8">
              <w:rPr>
                <w:sz w:val="28"/>
                <w:szCs w:val="28"/>
              </w:rPr>
              <w:t xml:space="preserve">2. Юров </w:t>
            </w:r>
          </w:p>
          <w:p w:rsidR="009050A9" w:rsidRDefault="00394FEB" w:rsidP="00394FEB">
            <w:pPr>
              <w:rPr>
                <w:sz w:val="28"/>
                <w:szCs w:val="28"/>
              </w:rPr>
            </w:pPr>
            <w:r w:rsidRPr="00BB55B8">
              <w:rPr>
                <w:sz w:val="28"/>
                <w:szCs w:val="28"/>
              </w:rPr>
              <w:t xml:space="preserve">Сергей Викторович  </w:t>
            </w:r>
          </w:p>
        </w:tc>
        <w:tc>
          <w:tcPr>
            <w:tcW w:w="6627" w:type="dxa"/>
          </w:tcPr>
          <w:p w:rsidR="00394FEB" w:rsidRPr="00BB55B8" w:rsidRDefault="000A6E91" w:rsidP="00394FEB">
            <w:pPr>
              <w:jc w:val="both"/>
              <w:rPr>
                <w:sz w:val="28"/>
                <w:szCs w:val="28"/>
              </w:rPr>
            </w:pPr>
            <w:r>
              <w:rPr>
                <w:sz w:val="28"/>
                <w:szCs w:val="28"/>
              </w:rPr>
              <w:t xml:space="preserve">- </w:t>
            </w:r>
            <w:r w:rsidR="00394FEB">
              <w:rPr>
                <w:sz w:val="28"/>
                <w:szCs w:val="28"/>
              </w:rPr>
              <w:t xml:space="preserve">заместитель </w:t>
            </w:r>
            <w:r w:rsidR="00394FEB" w:rsidRPr="00BB55B8">
              <w:rPr>
                <w:sz w:val="28"/>
                <w:szCs w:val="28"/>
              </w:rPr>
              <w:t>председател</w:t>
            </w:r>
            <w:r w:rsidR="00394FEB">
              <w:rPr>
                <w:sz w:val="28"/>
                <w:szCs w:val="28"/>
              </w:rPr>
              <w:t>я</w:t>
            </w:r>
            <w:r w:rsidR="00394FEB" w:rsidRPr="00BB55B8">
              <w:rPr>
                <w:sz w:val="28"/>
                <w:szCs w:val="28"/>
              </w:rPr>
              <w:t xml:space="preserve"> комиссии </w:t>
            </w:r>
            <w:r w:rsidR="00394FEB">
              <w:rPr>
                <w:sz w:val="28"/>
                <w:szCs w:val="28"/>
              </w:rPr>
              <w:t>п</w:t>
            </w:r>
            <w:r w:rsidR="00394FEB" w:rsidRPr="00BB55B8">
              <w:rPr>
                <w:sz w:val="28"/>
                <w:szCs w:val="28"/>
              </w:rPr>
              <w:t>о</w:t>
            </w:r>
            <w:r w:rsidR="00394FEB">
              <w:rPr>
                <w:sz w:val="28"/>
                <w:szCs w:val="28"/>
              </w:rPr>
              <w:t xml:space="preserve"> </w:t>
            </w:r>
            <w:r w:rsidR="00394FEB" w:rsidRPr="00BB55B8">
              <w:rPr>
                <w:sz w:val="28"/>
                <w:szCs w:val="28"/>
              </w:rPr>
              <w:t>экономике,</w:t>
            </w:r>
            <w:r w:rsidR="00394FEB">
              <w:rPr>
                <w:sz w:val="28"/>
                <w:szCs w:val="28"/>
              </w:rPr>
              <w:t xml:space="preserve"> </w:t>
            </w:r>
            <w:r w:rsidR="00394FEB" w:rsidRPr="00BB55B8">
              <w:rPr>
                <w:sz w:val="28"/>
                <w:szCs w:val="28"/>
              </w:rPr>
              <w:t xml:space="preserve">вопросам </w:t>
            </w:r>
            <w:r>
              <w:rPr>
                <w:sz w:val="28"/>
                <w:szCs w:val="28"/>
              </w:rPr>
              <w:t xml:space="preserve">  </w:t>
            </w:r>
            <w:r w:rsidR="00394FEB" w:rsidRPr="00BB55B8">
              <w:rPr>
                <w:sz w:val="28"/>
                <w:szCs w:val="28"/>
              </w:rPr>
              <w:t xml:space="preserve">бюджета, </w:t>
            </w:r>
            <w:r>
              <w:rPr>
                <w:sz w:val="28"/>
                <w:szCs w:val="28"/>
              </w:rPr>
              <w:t xml:space="preserve">  </w:t>
            </w:r>
            <w:r w:rsidR="00394FEB" w:rsidRPr="00BB55B8">
              <w:rPr>
                <w:sz w:val="28"/>
                <w:szCs w:val="28"/>
              </w:rPr>
              <w:t xml:space="preserve">банков, </w:t>
            </w:r>
            <w:r>
              <w:rPr>
                <w:sz w:val="28"/>
                <w:szCs w:val="28"/>
              </w:rPr>
              <w:t xml:space="preserve">   </w:t>
            </w:r>
            <w:r w:rsidR="00394FEB" w:rsidRPr="00BB55B8">
              <w:rPr>
                <w:sz w:val="28"/>
                <w:szCs w:val="28"/>
              </w:rPr>
              <w:t xml:space="preserve">налогов, </w:t>
            </w:r>
          </w:p>
          <w:p w:rsidR="00394FEB" w:rsidRPr="00BB55B8" w:rsidRDefault="00394FEB" w:rsidP="00394FEB">
            <w:pPr>
              <w:jc w:val="both"/>
              <w:rPr>
                <w:sz w:val="28"/>
                <w:szCs w:val="28"/>
              </w:rPr>
            </w:pPr>
            <w:r w:rsidRPr="00BB55B8">
              <w:rPr>
                <w:sz w:val="28"/>
                <w:szCs w:val="28"/>
              </w:rPr>
              <w:t xml:space="preserve">внешнеэкономических связей и                                                       </w:t>
            </w:r>
            <w:r>
              <w:rPr>
                <w:sz w:val="28"/>
                <w:szCs w:val="28"/>
              </w:rPr>
              <w:t xml:space="preserve">  </w:t>
            </w:r>
            <w:r w:rsidRPr="00BB55B8">
              <w:rPr>
                <w:sz w:val="28"/>
                <w:szCs w:val="28"/>
              </w:rPr>
              <w:t xml:space="preserve">муниципальной </w:t>
            </w:r>
            <w:r w:rsidR="000A6E91">
              <w:rPr>
                <w:sz w:val="28"/>
                <w:szCs w:val="28"/>
              </w:rPr>
              <w:t xml:space="preserve"> </w:t>
            </w:r>
            <w:r w:rsidRPr="00BB55B8">
              <w:rPr>
                <w:sz w:val="28"/>
                <w:szCs w:val="28"/>
              </w:rPr>
              <w:t>собственности;</w:t>
            </w:r>
          </w:p>
          <w:p w:rsidR="009050A9" w:rsidRDefault="009050A9" w:rsidP="009050A9">
            <w:pPr>
              <w:jc w:val="both"/>
              <w:rPr>
                <w:sz w:val="28"/>
                <w:szCs w:val="28"/>
              </w:rPr>
            </w:pPr>
          </w:p>
        </w:tc>
      </w:tr>
      <w:tr w:rsidR="009050A9" w:rsidTr="00131AAD">
        <w:tc>
          <w:tcPr>
            <w:tcW w:w="3119" w:type="dxa"/>
          </w:tcPr>
          <w:p w:rsidR="000A6E91" w:rsidRDefault="000A6E91" w:rsidP="00394FEB">
            <w:pPr>
              <w:rPr>
                <w:sz w:val="28"/>
                <w:szCs w:val="28"/>
              </w:rPr>
            </w:pPr>
            <w:r w:rsidRPr="003F3A01">
              <w:rPr>
                <w:sz w:val="28"/>
                <w:szCs w:val="28"/>
              </w:rPr>
              <w:t xml:space="preserve">3. Коробова </w:t>
            </w:r>
          </w:p>
          <w:p w:rsidR="009050A9" w:rsidRDefault="000A6E91" w:rsidP="00394FEB">
            <w:pPr>
              <w:rPr>
                <w:sz w:val="28"/>
                <w:szCs w:val="28"/>
              </w:rPr>
            </w:pPr>
            <w:r w:rsidRPr="003F3A01">
              <w:rPr>
                <w:sz w:val="28"/>
                <w:szCs w:val="28"/>
              </w:rPr>
              <w:t xml:space="preserve">Татьяна Павловна       </w:t>
            </w:r>
          </w:p>
        </w:tc>
        <w:tc>
          <w:tcPr>
            <w:tcW w:w="6627" w:type="dxa"/>
          </w:tcPr>
          <w:p w:rsidR="000A6E91" w:rsidRPr="003F3A01" w:rsidRDefault="000A6E91" w:rsidP="000A6E91">
            <w:pPr>
              <w:jc w:val="both"/>
              <w:rPr>
                <w:sz w:val="28"/>
                <w:szCs w:val="28"/>
              </w:rPr>
            </w:pPr>
            <w:r>
              <w:rPr>
                <w:sz w:val="28"/>
                <w:szCs w:val="28"/>
              </w:rPr>
              <w:t xml:space="preserve">- первый </w:t>
            </w:r>
            <w:r w:rsidRPr="003F3A01">
              <w:rPr>
                <w:sz w:val="28"/>
                <w:szCs w:val="28"/>
              </w:rPr>
              <w:t>заместитель  главы муниципальног</w:t>
            </w:r>
            <w:r>
              <w:rPr>
                <w:sz w:val="28"/>
                <w:szCs w:val="28"/>
              </w:rPr>
              <w:t xml:space="preserve">о </w:t>
            </w:r>
            <w:r w:rsidRPr="003F3A01">
              <w:rPr>
                <w:sz w:val="28"/>
                <w:szCs w:val="28"/>
              </w:rPr>
              <w:t>образования  Выселковский район;</w:t>
            </w:r>
          </w:p>
          <w:p w:rsidR="009050A9" w:rsidRDefault="009050A9" w:rsidP="009050A9">
            <w:pPr>
              <w:jc w:val="both"/>
              <w:rPr>
                <w:sz w:val="28"/>
                <w:szCs w:val="28"/>
              </w:rPr>
            </w:pPr>
          </w:p>
        </w:tc>
      </w:tr>
      <w:tr w:rsidR="009050A9" w:rsidTr="00131AAD">
        <w:tc>
          <w:tcPr>
            <w:tcW w:w="3119" w:type="dxa"/>
          </w:tcPr>
          <w:p w:rsidR="000A6E91" w:rsidRDefault="000A6E91" w:rsidP="00394FEB">
            <w:pPr>
              <w:rPr>
                <w:sz w:val="28"/>
                <w:szCs w:val="28"/>
              </w:rPr>
            </w:pPr>
            <w:r w:rsidRPr="003F3A01">
              <w:rPr>
                <w:sz w:val="28"/>
                <w:szCs w:val="28"/>
              </w:rPr>
              <w:t xml:space="preserve">4.  </w:t>
            </w:r>
            <w:proofErr w:type="spellStart"/>
            <w:r w:rsidRPr="003F3A01">
              <w:rPr>
                <w:sz w:val="28"/>
                <w:szCs w:val="28"/>
              </w:rPr>
              <w:t>Безносова</w:t>
            </w:r>
            <w:proofErr w:type="spellEnd"/>
            <w:r w:rsidRPr="003F3A01">
              <w:rPr>
                <w:sz w:val="28"/>
                <w:szCs w:val="28"/>
              </w:rPr>
              <w:t xml:space="preserve"> </w:t>
            </w:r>
          </w:p>
          <w:p w:rsidR="009050A9" w:rsidRDefault="000A6E91" w:rsidP="00394FEB">
            <w:pPr>
              <w:rPr>
                <w:sz w:val="28"/>
                <w:szCs w:val="28"/>
              </w:rPr>
            </w:pPr>
            <w:r w:rsidRPr="003F3A01">
              <w:rPr>
                <w:sz w:val="28"/>
                <w:szCs w:val="28"/>
              </w:rPr>
              <w:t xml:space="preserve">Елена Алексеевна       </w:t>
            </w:r>
          </w:p>
        </w:tc>
        <w:tc>
          <w:tcPr>
            <w:tcW w:w="6627" w:type="dxa"/>
          </w:tcPr>
          <w:p w:rsidR="009050A9" w:rsidRDefault="000A6E91" w:rsidP="000A6E91">
            <w:pPr>
              <w:rPr>
                <w:sz w:val="28"/>
                <w:szCs w:val="28"/>
              </w:rPr>
            </w:pPr>
            <w:r>
              <w:rPr>
                <w:sz w:val="28"/>
                <w:szCs w:val="28"/>
              </w:rPr>
              <w:t xml:space="preserve">- </w:t>
            </w:r>
            <w:r w:rsidRPr="003F3A01">
              <w:rPr>
                <w:sz w:val="28"/>
                <w:szCs w:val="28"/>
              </w:rPr>
              <w:t xml:space="preserve">начальник </w:t>
            </w:r>
            <w:r>
              <w:rPr>
                <w:sz w:val="28"/>
                <w:szCs w:val="28"/>
              </w:rPr>
              <w:t xml:space="preserve">   </w:t>
            </w:r>
            <w:r w:rsidRPr="003F3A01">
              <w:rPr>
                <w:sz w:val="28"/>
                <w:szCs w:val="28"/>
              </w:rPr>
              <w:t xml:space="preserve">юридического  </w:t>
            </w:r>
            <w:r>
              <w:rPr>
                <w:sz w:val="28"/>
                <w:szCs w:val="28"/>
              </w:rPr>
              <w:t xml:space="preserve">  </w:t>
            </w:r>
            <w:r w:rsidRPr="003F3A01">
              <w:rPr>
                <w:sz w:val="28"/>
                <w:szCs w:val="28"/>
              </w:rPr>
              <w:t>отдела</w:t>
            </w:r>
            <w:r>
              <w:rPr>
                <w:sz w:val="28"/>
                <w:szCs w:val="28"/>
              </w:rPr>
              <w:t xml:space="preserve"> </w:t>
            </w:r>
            <w:r w:rsidRPr="003F3A01">
              <w:rPr>
                <w:sz w:val="28"/>
                <w:szCs w:val="28"/>
              </w:rPr>
              <w:t>администрации муниципального</w:t>
            </w:r>
            <w:r>
              <w:rPr>
                <w:sz w:val="28"/>
                <w:szCs w:val="28"/>
              </w:rPr>
              <w:t xml:space="preserve"> </w:t>
            </w:r>
            <w:r w:rsidRPr="003F3A01">
              <w:rPr>
                <w:sz w:val="28"/>
                <w:szCs w:val="28"/>
              </w:rPr>
              <w:t xml:space="preserve">   образования Выселковский район</w:t>
            </w:r>
            <w:r>
              <w:rPr>
                <w:sz w:val="28"/>
                <w:szCs w:val="28"/>
              </w:rPr>
              <w:t>.</w:t>
            </w:r>
          </w:p>
        </w:tc>
      </w:tr>
    </w:tbl>
    <w:p w:rsidR="009050A9" w:rsidRPr="003F3A01" w:rsidRDefault="009050A9" w:rsidP="00643550">
      <w:pPr>
        <w:jc w:val="center"/>
        <w:rPr>
          <w:sz w:val="28"/>
          <w:szCs w:val="28"/>
        </w:rPr>
      </w:pPr>
    </w:p>
    <w:p w:rsidR="00643550" w:rsidRPr="003F3A01" w:rsidRDefault="00643550" w:rsidP="00643550">
      <w:pPr>
        <w:jc w:val="center"/>
        <w:rPr>
          <w:sz w:val="28"/>
          <w:szCs w:val="28"/>
        </w:rPr>
      </w:pPr>
    </w:p>
    <w:p w:rsidR="00643550" w:rsidRPr="003F3A01" w:rsidRDefault="00643550" w:rsidP="00643550">
      <w:pPr>
        <w:ind w:left="4301"/>
        <w:jc w:val="both"/>
        <w:rPr>
          <w:sz w:val="28"/>
          <w:szCs w:val="28"/>
        </w:rPr>
      </w:pPr>
      <w:r w:rsidRPr="003F3A01">
        <w:rPr>
          <w:sz w:val="28"/>
          <w:szCs w:val="28"/>
        </w:rPr>
        <w:t xml:space="preserve">                  </w:t>
      </w:r>
    </w:p>
    <w:p w:rsidR="00643550" w:rsidRPr="003F3A01" w:rsidRDefault="00643550" w:rsidP="00643550">
      <w:pPr>
        <w:rPr>
          <w:sz w:val="28"/>
        </w:rPr>
      </w:pPr>
      <w:r w:rsidRPr="003F3A01">
        <w:rPr>
          <w:sz w:val="28"/>
        </w:rPr>
        <w:t xml:space="preserve">Заместитель главы </w:t>
      </w:r>
      <w:proofErr w:type="gramStart"/>
      <w:r w:rsidRPr="003F3A01">
        <w:rPr>
          <w:sz w:val="28"/>
        </w:rPr>
        <w:t>муниципального</w:t>
      </w:r>
      <w:proofErr w:type="gramEnd"/>
      <w:r w:rsidRPr="003F3A01">
        <w:rPr>
          <w:sz w:val="28"/>
        </w:rPr>
        <w:t xml:space="preserve"> </w:t>
      </w:r>
    </w:p>
    <w:p w:rsidR="00643550" w:rsidRPr="003F3A01" w:rsidRDefault="00643550" w:rsidP="00643550">
      <w:pPr>
        <w:rPr>
          <w:sz w:val="28"/>
        </w:rPr>
      </w:pPr>
      <w:r w:rsidRPr="003F3A01">
        <w:rPr>
          <w:sz w:val="28"/>
        </w:rPr>
        <w:t>образования Выселковский район,</w:t>
      </w:r>
    </w:p>
    <w:p w:rsidR="00643550" w:rsidRPr="003F3A01" w:rsidRDefault="00643550" w:rsidP="00643550">
      <w:pPr>
        <w:rPr>
          <w:sz w:val="28"/>
        </w:rPr>
      </w:pPr>
      <w:r w:rsidRPr="003F3A01">
        <w:rPr>
          <w:sz w:val="28"/>
        </w:rPr>
        <w:t>начальник финансового управления</w:t>
      </w:r>
    </w:p>
    <w:p w:rsidR="00643550" w:rsidRPr="003F3A01" w:rsidRDefault="00643550" w:rsidP="00643550">
      <w:pPr>
        <w:rPr>
          <w:sz w:val="28"/>
        </w:rPr>
      </w:pPr>
      <w:r w:rsidRPr="003F3A01">
        <w:rPr>
          <w:sz w:val="28"/>
        </w:rPr>
        <w:t xml:space="preserve">администрации </w:t>
      </w:r>
      <w:proofErr w:type="gramStart"/>
      <w:r w:rsidRPr="003F3A01">
        <w:rPr>
          <w:sz w:val="28"/>
        </w:rPr>
        <w:t>муниципального</w:t>
      </w:r>
      <w:proofErr w:type="gramEnd"/>
    </w:p>
    <w:p w:rsidR="00643550" w:rsidRPr="003F3A01" w:rsidRDefault="00643550" w:rsidP="00643550">
      <w:pPr>
        <w:rPr>
          <w:sz w:val="28"/>
        </w:rPr>
      </w:pPr>
      <w:r w:rsidRPr="003F3A01">
        <w:rPr>
          <w:sz w:val="28"/>
        </w:rPr>
        <w:t>образования Выселковский район                                                И.А.</w:t>
      </w:r>
      <w:r>
        <w:rPr>
          <w:sz w:val="28"/>
        </w:rPr>
        <w:t xml:space="preserve"> </w:t>
      </w:r>
      <w:r w:rsidRPr="003F3A01">
        <w:rPr>
          <w:sz w:val="28"/>
        </w:rPr>
        <w:t>Колесникова</w:t>
      </w:r>
    </w:p>
    <w:p w:rsidR="00643550" w:rsidRPr="003F3A01" w:rsidRDefault="00643550" w:rsidP="00643550">
      <w:pPr>
        <w:ind w:left="5670"/>
        <w:jc w:val="center"/>
        <w:outlineLvl w:val="0"/>
        <w:rPr>
          <w:color w:val="000000"/>
          <w:sz w:val="28"/>
          <w:szCs w:val="28"/>
        </w:rPr>
      </w:pPr>
    </w:p>
    <w:p w:rsidR="00643550" w:rsidRPr="003F3A01" w:rsidRDefault="00643550" w:rsidP="00643550">
      <w:pPr>
        <w:ind w:left="5670"/>
        <w:jc w:val="center"/>
        <w:outlineLvl w:val="0"/>
        <w:rPr>
          <w:color w:val="000000"/>
          <w:sz w:val="28"/>
          <w:szCs w:val="28"/>
        </w:rPr>
      </w:pPr>
    </w:p>
    <w:p w:rsidR="00643550" w:rsidRPr="003F3A01" w:rsidRDefault="00643550" w:rsidP="00643550">
      <w:pPr>
        <w:ind w:left="5670"/>
        <w:jc w:val="center"/>
        <w:outlineLvl w:val="0"/>
        <w:rPr>
          <w:color w:val="000000"/>
          <w:sz w:val="28"/>
          <w:szCs w:val="28"/>
        </w:rPr>
      </w:pPr>
    </w:p>
    <w:p w:rsidR="00643550" w:rsidRDefault="00643550" w:rsidP="00643550">
      <w:pPr>
        <w:ind w:left="5670"/>
        <w:jc w:val="center"/>
        <w:outlineLvl w:val="0"/>
        <w:rPr>
          <w:color w:val="000000"/>
          <w:sz w:val="28"/>
          <w:szCs w:val="28"/>
        </w:rPr>
      </w:pPr>
    </w:p>
    <w:p w:rsidR="000A6E91" w:rsidRDefault="000A6E91" w:rsidP="00643550">
      <w:pPr>
        <w:ind w:left="5670"/>
        <w:jc w:val="center"/>
        <w:outlineLvl w:val="0"/>
        <w:rPr>
          <w:color w:val="000000"/>
          <w:sz w:val="28"/>
          <w:szCs w:val="28"/>
        </w:rPr>
      </w:pPr>
    </w:p>
    <w:p w:rsidR="000A6E91" w:rsidRDefault="000A6E91" w:rsidP="00643550">
      <w:pPr>
        <w:ind w:left="5670"/>
        <w:jc w:val="center"/>
        <w:outlineLvl w:val="0"/>
        <w:rPr>
          <w:color w:val="000000"/>
          <w:sz w:val="28"/>
          <w:szCs w:val="28"/>
        </w:rPr>
      </w:pPr>
    </w:p>
    <w:p w:rsidR="000A6E91" w:rsidRDefault="000A6E91" w:rsidP="00643550">
      <w:pPr>
        <w:ind w:left="5670"/>
        <w:jc w:val="center"/>
        <w:outlineLvl w:val="0"/>
        <w:rPr>
          <w:color w:val="000000"/>
          <w:sz w:val="28"/>
          <w:szCs w:val="28"/>
        </w:rPr>
      </w:pPr>
    </w:p>
    <w:p w:rsidR="000A6E91" w:rsidRPr="003F3A01" w:rsidRDefault="000A6E91" w:rsidP="00643550">
      <w:pPr>
        <w:ind w:left="5670"/>
        <w:jc w:val="center"/>
        <w:outlineLvl w:val="0"/>
        <w:rPr>
          <w:color w:val="000000"/>
          <w:sz w:val="28"/>
          <w:szCs w:val="28"/>
        </w:rPr>
      </w:pPr>
    </w:p>
    <w:p w:rsidR="00823C0A" w:rsidRPr="00360182" w:rsidRDefault="00823C0A" w:rsidP="00643550">
      <w:pPr>
        <w:ind w:left="5670"/>
        <w:jc w:val="center"/>
        <w:outlineLvl w:val="0"/>
        <w:rPr>
          <w:color w:val="000000"/>
          <w:sz w:val="28"/>
          <w:szCs w:val="28"/>
        </w:rPr>
      </w:pPr>
    </w:p>
    <w:tbl>
      <w:tblPr>
        <w:tblW w:w="9639" w:type="dxa"/>
        <w:tblLayout w:type="fixed"/>
        <w:tblLook w:val="00A0" w:firstRow="1" w:lastRow="0" w:firstColumn="1" w:lastColumn="0" w:noHBand="0" w:noVBand="0"/>
      </w:tblPr>
      <w:tblGrid>
        <w:gridCol w:w="9639"/>
      </w:tblGrid>
      <w:tr w:rsidR="00823C0A" w:rsidRPr="00AB56B1" w:rsidTr="00A22FF5">
        <w:trPr>
          <w:cantSplit/>
        </w:trPr>
        <w:tc>
          <w:tcPr>
            <w:tcW w:w="9639" w:type="dxa"/>
            <w:noWrap/>
            <w:tcMar>
              <w:top w:w="0" w:type="dxa"/>
              <w:left w:w="0" w:type="dxa"/>
              <w:bottom w:w="0" w:type="dxa"/>
              <w:right w:w="0" w:type="dxa"/>
            </w:tcMar>
          </w:tcPr>
          <w:p w:rsidR="00823C0A" w:rsidRPr="00823C0A" w:rsidRDefault="00823C0A" w:rsidP="00823C0A">
            <w:pPr>
              <w:ind w:left="5040"/>
              <w:jc w:val="center"/>
              <w:rPr>
                <w:sz w:val="28"/>
                <w:szCs w:val="28"/>
                <w:lang w:val="en-US"/>
              </w:rPr>
            </w:pPr>
            <w:r w:rsidRPr="00AB56B1">
              <w:rPr>
                <w:sz w:val="28"/>
                <w:szCs w:val="28"/>
              </w:rPr>
              <w:lastRenderedPageBreak/>
              <w:t xml:space="preserve">ПРИЛОЖЕНИЕ № </w:t>
            </w:r>
            <w:r>
              <w:rPr>
                <w:sz w:val="28"/>
                <w:szCs w:val="28"/>
                <w:lang w:val="en-US"/>
              </w:rPr>
              <w:t>3</w:t>
            </w:r>
          </w:p>
        </w:tc>
      </w:tr>
      <w:tr w:rsidR="009050A9" w:rsidRPr="00911FF9" w:rsidTr="00A22FF5">
        <w:trPr>
          <w:cantSplit/>
        </w:trPr>
        <w:tc>
          <w:tcPr>
            <w:tcW w:w="9639" w:type="dxa"/>
            <w:noWrap/>
            <w:tcMar>
              <w:top w:w="0" w:type="dxa"/>
              <w:left w:w="0" w:type="dxa"/>
              <w:bottom w:w="0" w:type="dxa"/>
              <w:right w:w="0" w:type="dxa"/>
            </w:tcMar>
          </w:tcPr>
          <w:p w:rsidR="009050A9" w:rsidRDefault="009050A9" w:rsidP="00CE3D57">
            <w:pPr>
              <w:tabs>
                <w:tab w:val="left" w:pos="5464"/>
              </w:tabs>
              <w:ind w:right="348"/>
              <w:jc w:val="right"/>
              <w:rPr>
                <w:sz w:val="28"/>
                <w:szCs w:val="28"/>
              </w:rPr>
            </w:pPr>
            <w:r>
              <w:rPr>
                <w:sz w:val="28"/>
                <w:szCs w:val="28"/>
              </w:rPr>
              <w:t xml:space="preserve">                                                                          </w:t>
            </w:r>
            <w:r w:rsidRPr="00643550">
              <w:rPr>
                <w:sz w:val="28"/>
                <w:szCs w:val="28"/>
              </w:rPr>
              <w:t xml:space="preserve"> </w:t>
            </w:r>
            <w:r w:rsidRPr="00911FF9">
              <w:rPr>
                <w:sz w:val="28"/>
                <w:szCs w:val="28"/>
              </w:rPr>
              <w:t xml:space="preserve">к </w:t>
            </w:r>
            <w:r w:rsidRPr="007E7A6B">
              <w:rPr>
                <w:sz w:val="28"/>
                <w:szCs w:val="28"/>
              </w:rPr>
              <w:t xml:space="preserve">решению  </w:t>
            </w:r>
            <w:proofErr w:type="gramStart"/>
            <w:r w:rsidRPr="007E7A6B">
              <w:rPr>
                <w:sz w:val="28"/>
                <w:szCs w:val="28"/>
                <w:lang w:val="en-US"/>
              </w:rPr>
              <w:t>I</w:t>
            </w:r>
            <w:proofErr w:type="gramEnd"/>
            <w:r w:rsidRPr="007E7A6B">
              <w:rPr>
                <w:sz w:val="28"/>
                <w:szCs w:val="28"/>
              </w:rPr>
              <w:t>Х</w:t>
            </w:r>
            <w:r>
              <w:rPr>
                <w:sz w:val="28"/>
                <w:szCs w:val="28"/>
              </w:rPr>
              <w:t xml:space="preserve">  </w:t>
            </w:r>
            <w:r w:rsidRPr="00911FF9">
              <w:rPr>
                <w:sz w:val="28"/>
                <w:szCs w:val="28"/>
              </w:rPr>
              <w:t xml:space="preserve"> сессии Совета</w:t>
            </w:r>
            <w:r>
              <w:rPr>
                <w:sz w:val="28"/>
                <w:szCs w:val="28"/>
              </w:rPr>
              <w:t xml:space="preserve"> </w:t>
            </w:r>
          </w:p>
          <w:p w:rsidR="009050A9" w:rsidRDefault="009050A9" w:rsidP="00CE3D57">
            <w:pPr>
              <w:tabs>
                <w:tab w:val="left" w:pos="5464"/>
              </w:tabs>
              <w:ind w:right="348"/>
              <w:jc w:val="center"/>
              <w:rPr>
                <w:sz w:val="28"/>
                <w:szCs w:val="28"/>
              </w:rPr>
            </w:pPr>
            <w:r>
              <w:rPr>
                <w:sz w:val="28"/>
                <w:szCs w:val="28"/>
              </w:rPr>
              <w:t xml:space="preserve">                                                                 </w:t>
            </w:r>
            <w:r w:rsidRPr="00911FF9">
              <w:rPr>
                <w:sz w:val="28"/>
                <w:szCs w:val="28"/>
              </w:rPr>
              <w:t xml:space="preserve">муниципального образования </w:t>
            </w:r>
          </w:p>
          <w:p w:rsidR="009050A9" w:rsidRPr="00911FF9" w:rsidRDefault="009050A9" w:rsidP="00CE3D57">
            <w:pPr>
              <w:ind w:right="348"/>
              <w:jc w:val="center"/>
              <w:rPr>
                <w:sz w:val="28"/>
                <w:szCs w:val="28"/>
              </w:rPr>
            </w:pPr>
            <w:r>
              <w:rPr>
                <w:sz w:val="28"/>
                <w:szCs w:val="28"/>
              </w:rPr>
              <w:t xml:space="preserve">                                                                    </w:t>
            </w:r>
            <w:r w:rsidRPr="00911FF9">
              <w:rPr>
                <w:sz w:val="28"/>
                <w:szCs w:val="28"/>
              </w:rPr>
              <w:t>Выселковский район I</w:t>
            </w:r>
            <w:r>
              <w:rPr>
                <w:sz w:val="28"/>
                <w:szCs w:val="28"/>
                <w:lang w:val="en-US"/>
              </w:rPr>
              <w:t>V</w:t>
            </w:r>
            <w:r w:rsidRPr="00911FF9">
              <w:rPr>
                <w:sz w:val="28"/>
                <w:szCs w:val="28"/>
              </w:rPr>
              <w:t xml:space="preserve"> созыва</w:t>
            </w:r>
          </w:p>
        </w:tc>
      </w:tr>
      <w:tr w:rsidR="009050A9" w:rsidRPr="00EB49C6" w:rsidTr="00A22FF5">
        <w:trPr>
          <w:cantSplit/>
        </w:trPr>
        <w:tc>
          <w:tcPr>
            <w:tcW w:w="9639" w:type="dxa"/>
            <w:noWrap/>
            <w:tcMar>
              <w:top w:w="0" w:type="dxa"/>
              <w:left w:w="0" w:type="dxa"/>
              <w:bottom w:w="0" w:type="dxa"/>
              <w:right w:w="0" w:type="dxa"/>
            </w:tcMar>
          </w:tcPr>
          <w:p w:rsidR="009050A9" w:rsidRPr="007E7A6B" w:rsidRDefault="009050A9" w:rsidP="00CE3D57">
            <w:pPr>
              <w:jc w:val="center"/>
              <w:rPr>
                <w:b/>
                <w:bCs/>
                <w:sz w:val="28"/>
                <w:szCs w:val="28"/>
              </w:rPr>
            </w:pPr>
            <w:r>
              <w:rPr>
                <w:sz w:val="28"/>
                <w:szCs w:val="28"/>
              </w:rPr>
              <w:t xml:space="preserve">                                                               от </w:t>
            </w:r>
            <w:r>
              <w:rPr>
                <w:sz w:val="28"/>
                <w:szCs w:val="28"/>
                <w:lang w:val="en-US"/>
              </w:rPr>
              <w:t>13</w:t>
            </w:r>
            <w:r>
              <w:rPr>
                <w:sz w:val="28"/>
                <w:szCs w:val="28"/>
              </w:rPr>
              <w:t xml:space="preserve"> апреля </w:t>
            </w:r>
            <w:r w:rsidRPr="00911FF9">
              <w:rPr>
                <w:sz w:val="28"/>
                <w:szCs w:val="28"/>
              </w:rPr>
              <w:t xml:space="preserve"> 202</w:t>
            </w:r>
            <w:r>
              <w:rPr>
                <w:sz w:val="28"/>
                <w:szCs w:val="28"/>
              </w:rPr>
              <w:t>1</w:t>
            </w:r>
            <w:r w:rsidRPr="00911FF9">
              <w:rPr>
                <w:sz w:val="28"/>
                <w:szCs w:val="28"/>
              </w:rPr>
              <w:t xml:space="preserve"> года №</w:t>
            </w:r>
            <w:r>
              <w:rPr>
                <w:sz w:val="28"/>
                <w:szCs w:val="28"/>
                <w:lang w:val="en-US"/>
              </w:rPr>
              <w:t xml:space="preserve"> </w:t>
            </w:r>
            <w:r>
              <w:rPr>
                <w:sz w:val="28"/>
                <w:szCs w:val="28"/>
              </w:rPr>
              <w:t>2-55</w:t>
            </w:r>
          </w:p>
        </w:tc>
      </w:tr>
    </w:tbl>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proofErr w:type="gramStart"/>
      <w:r w:rsidRPr="003F3A01">
        <w:rPr>
          <w:sz w:val="28"/>
          <w:szCs w:val="28"/>
        </w:rPr>
        <w:t>П</w:t>
      </w:r>
      <w:proofErr w:type="gramEnd"/>
      <w:r w:rsidRPr="003F3A01">
        <w:rPr>
          <w:sz w:val="28"/>
          <w:szCs w:val="28"/>
        </w:rPr>
        <w:t xml:space="preserve"> О Р Я Д О К</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 xml:space="preserve">учета предложений и участия граждан в обсуждении </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 xml:space="preserve">проекта решения </w:t>
      </w:r>
      <w:r w:rsidR="004F4AD6">
        <w:rPr>
          <w:sz w:val="28"/>
          <w:szCs w:val="28"/>
        </w:rPr>
        <w:t xml:space="preserve">  </w:t>
      </w:r>
      <w:proofErr w:type="gramStart"/>
      <w:r w:rsidRPr="003F3A01">
        <w:rPr>
          <w:sz w:val="28"/>
          <w:szCs w:val="28"/>
        </w:rPr>
        <w:t>-о</w:t>
      </w:r>
      <w:proofErr w:type="gramEnd"/>
      <w:r w:rsidRPr="003F3A01">
        <w:rPr>
          <w:sz w:val="28"/>
          <w:szCs w:val="28"/>
        </w:rPr>
        <w:t xml:space="preserve">й сессии </w:t>
      </w:r>
      <w:r w:rsidRPr="003F3A01">
        <w:rPr>
          <w:sz w:val="28"/>
          <w:szCs w:val="28"/>
          <w:lang w:val="en-US"/>
        </w:rPr>
        <w:t>I</w:t>
      </w:r>
      <w:r w:rsidR="004F4AD6">
        <w:rPr>
          <w:sz w:val="28"/>
          <w:szCs w:val="28"/>
          <w:lang w:val="en-US"/>
        </w:rPr>
        <w:t>V</w:t>
      </w:r>
      <w:r w:rsidRPr="003F3A01">
        <w:rPr>
          <w:sz w:val="28"/>
          <w:szCs w:val="28"/>
        </w:rPr>
        <w:t xml:space="preserve"> созыва Совета муниципального </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 xml:space="preserve">образования  Выселковский район «Об исполнении бюджета </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муниципального образования Выселковский район за 20</w:t>
      </w:r>
      <w:r w:rsidR="004F4AD6">
        <w:rPr>
          <w:sz w:val="28"/>
          <w:szCs w:val="28"/>
        </w:rPr>
        <w:t>20</w:t>
      </w:r>
      <w:r w:rsidRPr="003F3A01">
        <w:rPr>
          <w:sz w:val="28"/>
          <w:szCs w:val="28"/>
        </w:rPr>
        <w:t xml:space="preserve"> год»</w:t>
      </w: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smartTag w:uri="urn:schemas-microsoft-com:office:smarttags" w:element="place">
        <w:r w:rsidRPr="003F3A01">
          <w:rPr>
            <w:sz w:val="28"/>
            <w:szCs w:val="28"/>
            <w:lang w:val="en-US"/>
          </w:rPr>
          <w:t>I</w:t>
        </w:r>
        <w:r w:rsidRPr="003F3A01">
          <w:rPr>
            <w:sz w:val="28"/>
            <w:szCs w:val="28"/>
          </w:rPr>
          <w:t>.</w:t>
        </w:r>
      </w:smartTag>
      <w:r w:rsidRPr="003F3A01">
        <w:rPr>
          <w:sz w:val="28"/>
          <w:szCs w:val="28"/>
        </w:rPr>
        <w:t xml:space="preserve"> Население муниципального образования Выселковский район с момента опубликования проекта решения  «Об исполнении бюджета муниципального образования Выселковский район за 20</w:t>
      </w:r>
      <w:r w:rsidR="004F4AD6" w:rsidRPr="004F4AD6">
        <w:rPr>
          <w:sz w:val="28"/>
          <w:szCs w:val="28"/>
        </w:rPr>
        <w:t>20</w:t>
      </w:r>
      <w:r w:rsidRPr="003F3A01">
        <w:rPr>
          <w:sz w:val="28"/>
          <w:szCs w:val="28"/>
        </w:rPr>
        <w:t xml:space="preserve"> год» вправе участвовать в его обсуждении в следующих формах:</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1. Проведение собраний граждан по месту жительства;</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2. Проведение публичных слушаний по проекту решения «Об исполнении бюджета муниципального образования Выселковский район за  20</w:t>
      </w:r>
      <w:r w:rsidR="004F4AD6" w:rsidRPr="004F4AD6">
        <w:rPr>
          <w:sz w:val="28"/>
          <w:szCs w:val="28"/>
        </w:rPr>
        <w:t>20</w:t>
      </w:r>
      <w:r w:rsidRPr="003F3A01">
        <w:rPr>
          <w:sz w:val="28"/>
          <w:szCs w:val="28"/>
        </w:rPr>
        <w:t xml:space="preserve"> год».</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3. Иные формы, не противоречащие действующему законодательству.</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lang w:val="en-US"/>
        </w:rPr>
        <w:t>II</w:t>
      </w:r>
      <w:r w:rsidRPr="003F3A01">
        <w:rPr>
          <w:sz w:val="28"/>
          <w:szCs w:val="28"/>
        </w:rPr>
        <w:t>. Предложения о дополнениях и (или) изменениях по опубликованному проекту решения (далее – предложения),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решения «</w:t>
      </w:r>
      <w:proofErr w:type="gramStart"/>
      <w:r w:rsidRPr="003F3A01">
        <w:rPr>
          <w:sz w:val="28"/>
          <w:szCs w:val="28"/>
        </w:rPr>
        <w:t>Об  исполнении</w:t>
      </w:r>
      <w:proofErr w:type="gramEnd"/>
      <w:r w:rsidRPr="003F3A01">
        <w:rPr>
          <w:sz w:val="28"/>
          <w:szCs w:val="28"/>
        </w:rPr>
        <w:t xml:space="preserve"> бюджета муниципального образ</w:t>
      </w:r>
      <w:r w:rsidR="004F4AD6">
        <w:rPr>
          <w:sz w:val="28"/>
          <w:szCs w:val="28"/>
        </w:rPr>
        <w:t>ования Выселковский район за 20</w:t>
      </w:r>
      <w:r w:rsidR="004F4AD6" w:rsidRPr="004F4AD6">
        <w:rPr>
          <w:sz w:val="28"/>
          <w:szCs w:val="28"/>
        </w:rPr>
        <w:t>20</w:t>
      </w:r>
      <w:r w:rsidRPr="003F3A01">
        <w:rPr>
          <w:sz w:val="28"/>
          <w:szCs w:val="28"/>
        </w:rPr>
        <w:t xml:space="preserve"> год».</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3. Предложения населения к опубликованному проекту решения могут вноситься в течение 30 дней со дня его опубликования в рабочую группу и рассматриваются оргкомитетом в соответствии с настоящим Порядком.</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4.  Внесенные предложения регистрируются рабочей группой.</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5. Предложения должны соответствовать Конституции РФ, требованиям Федерального законодательства, законодательству Краснодарского края, Уставу муниципального образования Выселковский район.</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6. Предложения, внесенные с нарушением требований и сроков, предусмотренных настоящим Порядком, по решению оргкомитета по  проведению публичных слушаний могут быть оставлены без рассмотрения.</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7. По итогам изучения, анализа и обобщения внесенных предложений рабочая группа и оргкомитет готовят заключение.</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8. Заключение оргкомитета на внесенные предложения должно содержать следующие положения:</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1) общее количество поступивших предложений;</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lastRenderedPageBreak/>
        <w:t>2) количество поступивших предложений, оставленных в соответствии с настоящим Порядком без рассмотрения;</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3) отклоненные предложения ввиду несоответствия  требованиям, предъявляемым настоящим Порядком;</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4) предложения, рекомендуемые рабочей группой к отклонению;</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5) предложения, рекомендуемые рабочей группой для внесения в те</w:t>
      </w:r>
      <w:proofErr w:type="gramStart"/>
      <w:r w:rsidRPr="003F3A01">
        <w:rPr>
          <w:sz w:val="28"/>
          <w:szCs w:val="28"/>
        </w:rPr>
        <w:t>кст пр</w:t>
      </w:r>
      <w:proofErr w:type="gramEnd"/>
      <w:r w:rsidRPr="003F3A01">
        <w:rPr>
          <w:sz w:val="28"/>
          <w:szCs w:val="28"/>
        </w:rPr>
        <w:t>оекта решения муниципального образования Выселковский район.</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9. Оргкомитет представляет в представительный орган муниципального образования Выселковский район свое заключение и материалы деятельности рабочей группы с приложением всех поступивших предложений и докладывает о проделанной работе.</w:t>
      </w:r>
    </w:p>
    <w:p w:rsidR="00643550" w:rsidRPr="003F3A01" w:rsidRDefault="00643550" w:rsidP="00643550">
      <w:pPr>
        <w:shd w:val="clear" w:color="auto" w:fill="FFFFFF"/>
        <w:tabs>
          <w:tab w:val="left" w:pos="709"/>
          <w:tab w:val="left" w:pos="9312"/>
          <w:tab w:val="left" w:leader="dot" w:pos="9898"/>
        </w:tabs>
        <w:suppressAutoHyphens/>
        <w:ind w:firstLine="900"/>
        <w:jc w:val="both"/>
        <w:rPr>
          <w:sz w:val="28"/>
          <w:szCs w:val="28"/>
        </w:rPr>
      </w:pPr>
      <w:r w:rsidRPr="003F3A01">
        <w:rPr>
          <w:sz w:val="28"/>
          <w:szCs w:val="28"/>
        </w:rPr>
        <w:t>10. Итоги рассмотрения поступивших предложений с обязательным содержанием принятых предложений подлежат опубликованию.</w:t>
      </w: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rPr>
          <w:sz w:val="28"/>
        </w:rPr>
      </w:pPr>
      <w:r w:rsidRPr="003F3A01">
        <w:rPr>
          <w:sz w:val="28"/>
        </w:rPr>
        <w:t xml:space="preserve">Заместитель главы </w:t>
      </w:r>
      <w:proofErr w:type="gramStart"/>
      <w:r w:rsidRPr="003F3A01">
        <w:rPr>
          <w:sz w:val="28"/>
        </w:rPr>
        <w:t>муниципального</w:t>
      </w:r>
      <w:proofErr w:type="gramEnd"/>
      <w:r w:rsidRPr="003F3A01">
        <w:rPr>
          <w:sz w:val="28"/>
        </w:rPr>
        <w:t xml:space="preserve"> </w:t>
      </w:r>
    </w:p>
    <w:p w:rsidR="00643550" w:rsidRPr="003F3A01" w:rsidRDefault="00643550" w:rsidP="00643550">
      <w:pPr>
        <w:rPr>
          <w:sz w:val="28"/>
        </w:rPr>
      </w:pPr>
      <w:r w:rsidRPr="003F3A01">
        <w:rPr>
          <w:sz w:val="28"/>
        </w:rPr>
        <w:t>образования Выселковский район,</w:t>
      </w:r>
    </w:p>
    <w:p w:rsidR="00643550" w:rsidRPr="003F3A01" w:rsidRDefault="00643550" w:rsidP="00643550">
      <w:pPr>
        <w:rPr>
          <w:sz w:val="28"/>
        </w:rPr>
      </w:pPr>
      <w:r w:rsidRPr="003F3A01">
        <w:rPr>
          <w:sz w:val="28"/>
        </w:rPr>
        <w:t>начальник финансового управления</w:t>
      </w:r>
    </w:p>
    <w:p w:rsidR="00643550" w:rsidRPr="003F3A01" w:rsidRDefault="00643550" w:rsidP="00643550">
      <w:pPr>
        <w:rPr>
          <w:sz w:val="28"/>
        </w:rPr>
      </w:pPr>
      <w:r w:rsidRPr="003F3A01">
        <w:rPr>
          <w:sz w:val="28"/>
        </w:rPr>
        <w:t xml:space="preserve">администрации </w:t>
      </w:r>
      <w:proofErr w:type="gramStart"/>
      <w:r w:rsidRPr="003F3A01">
        <w:rPr>
          <w:sz w:val="28"/>
        </w:rPr>
        <w:t>муниципального</w:t>
      </w:r>
      <w:proofErr w:type="gramEnd"/>
    </w:p>
    <w:p w:rsidR="00643550" w:rsidRPr="003F3A01" w:rsidRDefault="00643550" w:rsidP="00643550">
      <w:pPr>
        <w:rPr>
          <w:sz w:val="28"/>
        </w:rPr>
      </w:pPr>
      <w:r w:rsidRPr="003F3A01">
        <w:rPr>
          <w:sz w:val="28"/>
        </w:rPr>
        <w:t>образования Выселковский район                                                И.А.</w:t>
      </w:r>
      <w:r>
        <w:rPr>
          <w:sz w:val="28"/>
        </w:rPr>
        <w:t xml:space="preserve"> </w:t>
      </w:r>
      <w:r w:rsidRPr="003F3A01">
        <w:rPr>
          <w:sz w:val="28"/>
        </w:rPr>
        <w:t>Колесникова</w:t>
      </w: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rPr>
          <w:sz w:val="28"/>
          <w:szCs w:val="28"/>
        </w:rPr>
      </w:pPr>
    </w:p>
    <w:p w:rsidR="00643550" w:rsidRPr="003F3A01" w:rsidRDefault="00643550" w:rsidP="00643550">
      <w:pPr>
        <w:widowControl w:val="0"/>
        <w:jc w:val="center"/>
        <w:rPr>
          <w:sz w:val="28"/>
          <w:szCs w:val="28"/>
        </w:rPr>
      </w:pPr>
    </w:p>
    <w:p w:rsidR="00643550" w:rsidRPr="00360182" w:rsidRDefault="00643550" w:rsidP="00643550">
      <w:pPr>
        <w:widowControl w:val="0"/>
        <w:jc w:val="center"/>
        <w:rPr>
          <w:sz w:val="28"/>
          <w:szCs w:val="28"/>
        </w:rPr>
      </w:pPr>
    </w:p>
    <w:p w:rsidR="00424EF9" w:rsidRPr="00360182" w:rsidRDefault="00424EF9" w:rsidP="00643550">
      <w:pPr>
        <w:widowControl w:val="0"/>
        <w:jc w:val="center"/>
        <w:rPr>
          <w:sz w:val="28"/>
          <w:szCs w:val="28"/>
        </w:rPr>
      </w:pPr>
    </w:p>
    <w:p w:rsidR="00643550" w:rsidRPr="003F3A01" w:rsidRDefault="00643550" w:rsidP="00643550">
      <w:pPr>
        <w:widowControl w:val="0"/>
        <w:jc w:val="center"/>
        <w:rPr>
          <w:sz w:val="28"/>
          <w:szCs w:val="28"/>
        </w:rPr>
      </w:pPr>
    </w:p>
    <w:p w:rsidR="00643550" w:rsidRPr="003F3A01" w:rsidRDefault="00643550" w:rsidP="00643550">
      <w:pPr>
        <w:widowControl w:val="0"/>
        <w:jc w:val="center"/>
        <w:rPr>
          <w:sz w:val="28"/>
          <w:szCs w:val="28"/>
        </w:rPr>
      </w:pPr>
    </w:p>
    <w:p w:rsidR="00643550" w:rsidRPr="003F3A01" w:rsidRDefault="00643550" w:rsidP="00643550">
      <w:pPr>
        <w:widowControl w:val="0"/>
        <w:jc w:val="center"/>
        <w:rPr>
          <w:sz w:val="28"/>
          <w:szCs w:val="28"/>
        </w:rPr>
      </w:pPr>
    </w:p>
    <w:tbl>
      <w:tblPr>
        <w:tblW w:w="9639" w:type="dxa"/>
        <w:tblLayout w:type="fixed"/>
        <w:tblLook w:val="00A0" w:firstRow="1" w:lastRow="0" w:firstColumn="1" w:lastColumn="0" w:noHBand="0" w:noVBand="0"/>
      </w:tblPr>
      <w:tblGrid>
        <w:gridCol w:w="9639"/>
      </w:tblGrid>
      <w:tr w:rsidR="00424EF9" w:rsidRPr="00AB56B1" w:rsidTr="00A22FF5">
        <w:trPr>
          <w:cantSplit/>
        </w:trPr>
        <w:tc>
          <w:tcPr>
            <w:tcW w:w="9639" w:type="dxa"/>
            <w:noWrap/>
            <w:tcMar>
              <w:top w:w="0" w:type="dxa"/>
              <w:left w:w="0" w:type="dxa"/>
              <w:bottom w:w="0" w:type="dxa"/>
              <w:right w:w="0" w:type="dxa"/>
            </w:tcMar>
          </w:tcPr>
          <w:p w:rsidR="00424EF9" w:rsidRPr="00424EF9" w:rsidRDefault="00424EF9" w:rsidP="00A22FF5">
            <w:pPr>
              <w:ind w:left="5040"/>
              <w:jc w:val="center"/>
              <w:rPr>
                <w:sz w:val="28"/>
                <w:szCs w:val="28"/>
                <w:lang w:val="en-US"/>
              </w:rPr>
            </w:pPr>
            <w:r w:rsidRPr="00AB56B1">
              <w:rPr>
                <w:sz w:val="28"/>
                <w:szCs w:val="28"/>
              </w:rPr>
              <w:lastRenderedPageBreak/>
              <w:t xml:space="preserve">ПРИЛОЖЕНИЕ № </w:t>
            </w:r>
            <w:r>
              <w:rPr>
                <w:sz w:val="28"/>
                <w:szCs w:val="28"/>
                <w:lang w:val="en-US"/>
              </w:rPr>
              <w:t>4</w:t>
            </w:r>
          </w:p>
        </w:tc>
      </w:tr>
      <w:tr w:rsidR="009050A9" w:rsidRPr="00911FF9" w:rsidTr="00A22FF5">
        <w:trPr>
          <w:cantSplit/>
        </w:trPr>
        <w:tc>
          <w:tcPr>
            <w:tcW w:w="9639" w:type="dxa"/>
            <w:noWrap/>
            <w:tcMar>
              <w:top w:w="0" w:type="dxa"/>
              <w:left w:w="0" w:type="dxa"/>
              <w:bottom w:w="0" w:type="dxa"/>
              <w:right w:w="0" w:type="dxa"/>
            </w:tcMar>
          </w:tcPr>
          <w:p w:rsidR="009050A9" w:rsidRDefault="009050A9" w:rsidP="00CE3D57">
            <w:pPr>
              <w:tabs>
                <w:tab w:val="left" w:pos="5464"/>
              </w:tabs>
              <w:ind w:right="348"/>
              <w:jc w:val="right"/>
              <w:rPr>
                <w:sz w:val="28"/>
                <w:szCs w:val="28"/>
              </w:rPr>
            </w:pPr>
            <w:r>
              <w:rPr>
                <w:sz w:val="28"/>
                <w:szCs w:val="28"/>
              </w:rPr>
              <w:t xml:space="preserve">                                                                          </w:t>
            </w:r>
            <w:r w:rsidRPr="00643550">
              <w:rPr>
                <w:sz w:val="28"/>
                <w:szCs w:val="28"/>
              </w:rPr>
              <w:t xml:space="preserve"> </w:t>
            </w:r>
            <w:r w:rsidRPr="00911FF9">
              <w:rPr>
                <w:sz w:val="28"/>
                <w:szCs w:val="28"/>
              </w:rPr>
              <w:t xml:space="preserve">к </w:t>
            </w:r>
            <w:r w:rsidRPr="007E7A6B">
              <w:rPr>
                <w:sz w:val="28"/>
                <w:szCs w:val="28"/>
              </w:rPr>
              <w:t xml:space="preserve">решению  </w:t>
            </w:r>
            <w:proofErr w:type="gramStart"/>
            <w:r w:rsidRPr="007E7A6B">
              <w:rPr>
                <w:sz w:val="28"/>
                <w:szCs w:val="28"/>
                <w:lang w:val="en-US"/>
              </w:rPr>
              <w:t>I</w:t>
            </w:r>
            <w:proofErr w:type="gramEnd"/>
            <w:r w:rsidRPr="007E7A6B">
              <w:rPr>
                <w:sz w:val="28"/>
                <w:szCs w:val="28"/>
              </w:rPr>
              <w:t>Х</w:t>
            </w:r>
            <w:r>
              <w:rPr>
                <w:sz w:val="28"/>
                <w:szCs w:val="28"/>
              </w:rPr>
              <w:t xml:space="preserve">  </w:t>
            </w:r>
            <w:r w:rsidRPr="00911FF9">
              <w:rPr>
                <w:sz w:val="28"/>
                <w:szCs w:val="28"/>
              </w:rPr>
              <w:t xml:space="preserve"> сессии Совета</w:t>
            </w:r>
            <w:r>
              <w:rPr>
                <w:sz w:val="28"/>
                <w:szCs w:val="28"/>
              </w:rPr>
              <w:t xml:space="preserve"> </w:t>
            </w:r>
          </w:p>
          <w:p w:rsidR="009050A9" w:rsidRDefault="009050A9" w:rsidP="00CE3D57">
            <w:pPr>
              <w:tabs>
                <w:tab w:val="left" w:pos="5464"/>
              </w:tabs>
              <w:ind w:right="348"/>
              <w:jc w:val="center"/>
              <w:rPr>
                <w:sz w:val="28"/>
                <w:szCs w:val="28"/>
              </w:rPr>
            </w:pPr>
            <w:r>
              <w:rPr>
                <w:sz w:val="28"/>
                <w:szCs w:val="28"/>
              </w:rPr>
              <w:t xml:space="preserve">                                                                 </w:t>
            </w:r>
            <w:r w:rsidRPr="00911FF9">
              <w:rPr>
                <w:sz w:val="28"/>
                <w:szCs w:val="28"/>
              </w:rPr>
              <w:t xml:space="preserve">муниципального образования </w:t>
            </w:r>
          </w:p>
          <w:p w:rsidR="009050A9" w:rsidRPr="00911FF9" w:rsidRDefault="009050A9" w:rsidP="00CE3D57">
            <w:pPr>
              <w:ind w:right="348"/>
              <w:jc w:val="center"/>
              <w:rPr>
                <w:sz w:val="28"/>
                <w:szCs w:val="28"/>
              </w:rPr>
            </w:pPr>
            <w:r>
              <w:rPr>
                <w:sz w:val="28"/>
                <w:szCs w:val="28"/>
              </w:rPr>
              <w:t xml:space="preserve">                                                                    </w:t>
            </w:r>
            <w:r w:rsidRPr="00911FF9">
              <w:rPr>
                <w:sz w:val="28"/>
                <w:szCs w:val="28"/>
              </w:rPr>
              <w:t>Выселковский район I</w:t>
            </w:r>
            <w:r>
              <w:rPr>
                <w:sz w:val="28"/>
                <w:szCs w:val="28"/>
                <w:lang w:val="en-US"/>
              </w:rPr>
              <w:t>V</w:t>
            </w:r>
            <w:r w:rsidRPr="00911FF9">
              <w:rPr>
                <w:sz w:val="28"/>
                <w:szCs w:val="28"/>
              </w:rPr>
              <w:t xml:space="preserve"> созыва</w:t>
            </w:r>
          </w:p>
        </w:tc>
      </w:tr>
      <w:tr w:rsidR="009050A9" w:rsidRPr="00EB49C6" w:rsidTr="00A22FF5">
        <w:trPr>
          <w:cantSplit/>
        </w:trPr>
        <w:tc>
          <w:tcPr>
            <w:tcW w:w="9639" w:type="dxa"/>
            <w:noWrap/>
            <w:tcMar>
              <w:top w:w="0" w:type="dxa"/>
              <w:left w:w="0" w:type="dxa"/>
              <w:bottom w:w="0" w:type="dxa"/>
              <w:right w:w="0" w:type="dxa"/>
            </w:tcMar>
          </w:tcPr>
          <w:p w:rsidR="009050A9" w:rsidRPr="007E7A6B" w:rsidRDefault="009050A9" w:rsidP="00CE3D57">
            <w:pPr>
              <w:jc w:val="center"/>
              <w:rPr>
                <w:b/>
                <w:bCs/>
                <w:sz w:val="28"/>
                <w:szCs w:val="28"/>
              </w:rPr>
            </w:pPr>
            <w:r>
              <w:rPr>
                <w:sz w:val="28"/>
                <w:szCs w:val="28"/>
              </w:rPr>
              <w:t xml:space="preserve">                                                               от </w:t>
            </w:r>
            <w:r>
              <w:rPr>
                <w:sz w:val="28"/>
                <w:szCs w:val="28"/>
                <w:lang w:val="en-US"/>
              </w:rPr>
              <w:t>13</w:t>
            </w:r>
            <w:r>
              <w:rPr>
                <w:sz w:val="28"/>
                <w:szCs w:val="28"/>
              </w:rPr>
              <w:t xml:space="preserve"> апреля </w:t>
            </w:r>
            <w:r w:rsidRPr="00911FF9">
              <w:rPr>
                <w:sz w:val="28"/>
                <w:szCs w:val="28"/>
              </w:rPr>
              <w:t xml:space="preserve"> 202</w:t>
            </w:r>
            <w:r>
              <w:rPr>
                <w:sz w:val="28"/>
                <w:szCs w:val="28"/>
              </w:rPr>
              <w:t>1</w:t>
            </w:r>
            <w:r w:rsidRPr="00911FF9">
              <w:rPr>
                <w:sz w:val="28"/>
                <w:szCs w:val="28"/>
              </w:rPr>
              <w:t xml:space="preserve"> года №</w:t>
            </w:r>
            <w:r>
              <w:rPr>
                <w:sz w:val="28"/>
                <w:szCs w:val="28"/>
                <w:lang w:val="en-US"/>
              </w:rPr>
              <w:t xml:space="preserve"> </w:t>
            </w:r>
            <w:r>
              <w:rPr>
                <w:sz w:val="28"/>
                <w:szCs w:val="28"/>
              </w:rPr>
              <w:t>2-55</w:t>
            </w:r>
          </w:p>
        </w:tc>
      </w:tr>
    </w:tbl>
    <w:p w:rsidR="00643550" w:rsidRPr="003F3A01" w:rsidRDefault="00643550" w:rsidP="00643550">
      <w:pPr>
        <w:ind w:left="5670"/>
        <w:jc w:val="center"/>
        <w:outlineLvl w:val="0"/>
        <w:rPr>
          <w:sz w:val="28"/>
          <w:szCs w:val="28"/>
        </w:rPr>
      </w:pPr>
      <w:r w:rsidRPr="003F3A01">
        <w:rPr>
          <w:sz w:val="28"/>
          <w:szCs w:val="28"/>
        </w:rPr>
        <w:t xml:space="preserve"> </w:t>
      </w:r>
    </w:p>
    <w:p w:rsidR="00643550" w:rsidRPr="003F3A01" w:rsidRDefault="00643550" w:rsidP="00643550">
      <w:pPr>
        <w:widowControl w:val="0"/>
        <w:jc w:val="center"/>
        <w:rPr>
          <w:sz w:val="28"/>
          <w:szCs w:val="28"/>
        </w:rPr>
      </w:pP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С О С Т А В</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 xml:space="preserve">рабочей группы по учету предложений по проекту решения </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 xml:space="preserve">сессии Совета «Об исполнении бюджета муниципального </w:t>
      </w:r>
    </w:p>
    <w:p w:rsidR="00643550" w:rsidRPr="003F3A01" w:rsidRDefault="00643550" w:rsidP="00643550">
      <w:pPr>
        <w:shd w:val="clear" w:color="auto" w:fill="FFFFFF"/>
        <w:tabs>
          <w:tab w:val="left" w:pos="709"/>
          <w:tab w:val="left" w:pos="9312"/>
          <w:tab w:val="left" w:leader="dot" w:pos="9898"/>
        </w:tabs>
        <w:suppressAutoHyphens/>
        <w:jc w:val="center"/>
        <w:rPr>
          <w:sz w:val="28"/>
          <w:szCs w:val="28"/>
        </w:rPr>
      </w:pPr>
      <w:r w:rsidRPr="003F3A01">
        <w:rPr>
          <w:sz w:val="28"/>
          <w:szCs w:val="28"/>
        </w:rPr>
        <w:t>образования Выселковский район за 20</w:t>
      </w:r>
      <w:r w:rsidR="004F4AD6">
        <w:rPr>
          <w:sz w:val="28"/>
          <w:szCs w:val="28"/>
        </w:rPr>
        <w:t>20</w:t>
      </w:r>
      <w:r w:rsidRPr="003F3A01">
        <w:rPr>
          <w:sz w:val="28"/>
          <w:szCs w:val="28"/>
        </w:rPr>
        <w:t xml:space="preserve"> год»</w:t>
      </w: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tbl>
      <w:tblPr>
        <w:tblW w:w="0" w:type="auto"/>
        <w:tblInd w:w="108" w:type="dxa"/>
        <w:tblLook w:val="0000" w:firstRow="0" w:lastRow="0" w:firstColumn="0" w:lastColumn="0" w:noHBand="0" w:noVBand="0"/>
      </w:tblPr>
      <w:tblGrid>
        <w:gridCol w:w="3168"/>
        <w:gridCol w:w="6403"/>
      </w:tblGrid>
      <w:tr w:rsidR="00643550" w:rsidRPr="003F3A01" w:rsidTr="00A22FF5">
        <w:trPr>
          <w:trHeight w:val="676"/>
        </w:trPr>
        <w:tc>
          <w:tcPr>
            <w:tcW w:w="3168" w:type="dxa"/>
          </w:tcPr>
          <w:p w:rsidR="00643550" w:rsidRPr="003F3A01" w:rsidRDefault="00643550" w:rsidP="00A22FF5">
            <w:pPr>
              <w:shd w:val="clear" w:color="auto" w:fill="FFFFFF"/>
              <w:tabs>
                <w:tab w:val="left" w:pos="709"/>
                <w:tab w:val="left" w:pos="9312"/>
                <w:tab w:val="left" w:leader="dot" w:pos="9898"/>
              </w:tabs>
              <w:suppressAutoHyphens/>
              <w:ind w:left="360" w:hanging="360"/>
              <w:rPr>
                <w:sz w:val="28"/>
                <w:szCs w:val="28"/>
              </w:rPr>
            </w:pPr>
            <w:r w:rsidRPr="003F3A01">
              <w:rPr>
                <w:sz w:val="28"/>
                <w:szCs w:val="28"/>
              </w:rPr>
              <w:t xml:space="preserve">Шилова </w:t>
            </w:r>
          </w:p>
          <w:p w:rsidR="00643550" w:rsidRPr="003F3A01" w:rsidRDefault="00643550" w:rsidP="00A22FF5">
            <w:pPr>
              <w:shd w:val="clear" w:color="auto" w:fill="FFFFFF"/>
              <w:tabs>
                <w:tab w:val="left" w:pos="709"/>
                <w:tab w:val="left" w:pos="9312"/>
                <w:tab w:val="left" w:leader="dot" w:pos="9898"/>
              </w:tabs>
              <w:suppressAutoHyphens/>
              <w:ind w:left="360" w:hanging="360"/>
              <w:rPr>
                <w:sz w:val="28"/>
                <w:szCs w:val="28"/>
              </w:rPr>
            </w:pPr>
            <w:r w:rsidRPr="003F3A01">
              <w:rPr>
                <w:sz w:val="28"/>
                <w:szCs w:val="28"/>
              </w:rPr>
              <w:t>Надежда Евгеньевна</w:t>
            </w:r>
          </w:p>
        </w:tc>
        <w:tc>
          <w:tcPr>
            <w:tcW w:w="6403" w:type="dxa"/>
          </w:tcPr>
          <w:p w:rsidR="00643550" w:rsidRPr="003F3A01" w:rsidRDefault="00360182" w:rsidP="00A22FF5">
            <w:pPr>
              <w:rPr>
                <w:sz w:val="28"/>
                <w:szCs w:val="28"/>
              </w:rPr>
            </w:pPr>
            <w:r>
              <w:rPr>
                <w:sz w:val="28"/>
                <w:szCs w:val="28"/>
              </w:rPr>
              <w:t>Заведующая  общим</w:t>
            </w:r>
            <w:r w:rsidR="00643550" w:rsidRPr="003F3A01">
              <w:rPr>
                <w:sz w:val="28"/>
                <w:szCs w:val="28"/>
              </w:rPr>
              <w:t xml:space="preserve"> отдел</w:t>
            </w:r>
            <w:r w:rsidR="00115B16">
              <w:rPr>
                <w:sz w:val="28"/>
                <w:szCs w:val="28"/>
              </w:rPr>
              <w:t>ом</w:t>
            </w:r>
            <w:r w:rsidR="00643550" w:rsidRPr="003F3A01">
              <w:rPr>
                <w:sz w:val="28"/>
                <w:szCs w:val="28"/>
              </w:rPr>
              <w:t xml:space="preserve"> администрации муниципального образования Выселковский район</w:t>
            </w:r>
          </w:p>
          <w:p w:rsidR="00643550" w:rsidRPr="003F3A01" w:rsidRDefault="00643550" w:rsidP="00A22FF5">
            <w:pPr>
              <w:shd w:val="clear" w:color="auto" w:fill="FFFFFF"/>
              <w:tabs>
                <w:tab w:val="left" w:pos="709"/>
                <w:tab w:val="left" w:pos="9312"/>
                <w:tab w:val="left" w:leader="dot" w:pos="9898"/>
              </w:tabs>
              <w:suppressAutoHyphens/>
              <w:rPr>
                <w:sz w:val="28"/>
                <w:szCs w:val="28"/>
              </w:rPr>
            </w:pPr>
          </w:p>
        </w:tc>
      </w:tr>
      <w:tr w:rsidR="00643550" w:rsidRPr="003F3A01" w:rsidTr="00A22FF5">
        <w:tc>
          <w:tcPr>
            <w:tcW w:w="3168" w:type="dxa"/>
          </w:tcPr>
          <w:p w:rsidR="00643550" w:rsidRDefault="00643550" w:rsidP="00A22FF5">
            <w:pPr>
              <w:shd w:val="clear" w:color="auto" w:fill="FFFFFF"/>
              <w:tabs>
                <w:tab w:val="left" w:pos="709"/>
                <w:tab w:val="left" w:pos="9312"/>
                <w:tab w:val="left" w:leader="dot" w:pos="9898"/>
              </w:tabs>
              <w:suppressAutoHyphens/>
              <w:ind w:left="360" w:hanging="360"/>
              <w:rPr>
                <w:sz w:val="28"/>
                <w:szCs w:val="28"/>
              </w:rPr>
            </w:pPr>
            <w:proofErr w:type="spellStart"/>
            <w:r>
              <w:rPr>
                <w:sz w:val="28"/>
                <w:szCs w:val="28"/>
              </w:rPr>
              <w:t>Данилиди</w:t>
            </w:r>
            <w:proofErr w:type="spellEnd"/>
            <w:r>
              <w:rPr>
                <w:sz w:val="28"/>
                <w:szCs w:val="28"/>
              </w:rPr>
              <w:t xml:space="preserve"> Лариса</w:t>
            </w:r>
          </w:p>
          <w:p w:rsidR="00643550" w:rsidRPr="003F3A01" w:rsidRDefault="00643550" w:rsidP="00A22FF5">
            <w:pPr>
              <w:shd w:val="clear" w:color="auto" w:fill="FFFFFF"/>
              <w:tabs>
                <w:tab w:val="left" w:pos="709"/>
                <w:tab w:val="left" w:pos="9312"/>
                <w:tab w:val="left" w:leader="dot" w:pos="9898"/>
              </w:tabs>
              <w:suppressAutoHyphens/>
              <w:ind w:left="360" w:hanging="360"/>
              <w:rPr>
                <w:sz w:val="28"/>
                <w:szCs w:val="28"/>
              </w:rPr>
            </w:pPr>
            <w:r w:rsidRPr="003F3A01">
              <w:rPr>
                <w:sz w:val="28"/>
                <w:szCs w:val="28"/>
              </w:rPr>
              <w:t>Николаевна</w:t>
            </w:r>
          </w:p>
        </w:tc>
        <w:tc>
          <w:tcPr>
            <w:tcW w:w="6403" w:type="dxa"/>
          </w:tcPr>
          <w:p w:rsidR="00643550" w:rsidRDefault="00643550" w:rsidP="00A22FF5">
            <w:pPr>
              <w:shd w:val="clear" w:color="auto" w:fill="FFFFFF"/>
              <w:tabs>
                <w:tab w:val="left" w:pos="709"/>
                <w:tab w:val="left" w:pos="9312"/>
                <w:tab w:val="left" w:leader="dot" w:pos="9898"/>
              </w:tabs>
              <w:suppressAutoHyphens/>
              <w:rPr>
                <w:sz w:val="28"/>
                <w:szCs w:val="28"/>
              </w:rPr>
            </w:pPr>
            <w:r w:rsidRPr="003F3A01">
              <w:rPr>
                <w:sz w:val="28"/>
                <w:szCs w:val="28"/>
              </w:rPr>
              <w:t>Начальник бюджетного отдела финансового управления</w:t>
            </w:r>
          </w:p>
          <w:p w:rsidR="00643550" w:rsidRPr="003F3A01" w:rsidRDefault="00643550" w:rsidP="00A22FF5">
            <w:pPr>
              <w:shd w:val="clear" w:color="auto" w:fill="FFFFFF"/>
              <w:tabs>
                <w:tab w:val="left" w:pos="709"/>
                <w:tab w:val="left" w:pos="9312"/>
                <w:tab w:val="left" w:leader="dot" w:pos="9898"/>
              </w:tabs>
              <w:suppressAutoHyphens/>
              <w:rPr>
                <w:sz w:val="28"/>
                <w:szCs w:val="28"/>
              </w:rPr>
            </w:pPr>
          </w:p>
        </w:tc>
      </w:tr>
      <w:tr w:rsidR="00643550" w:rsidRPr="003F3A01" w:rsidTr="00A22FF5">
        <w:trPr>
          <w:trHeight w:val="964"/>
        </w:trPr>
        <w:tc>
          <w:tcPr>
            <w:tcW w:w="3168" w:type="dxa"/>
          </w:tcPr>
          <w:p w:rsidR="00643550" w:rsidRDefault="00643550" w:rsidP="00A22FF5">
            <w:pPr>
              <w:shd w:val="clear" w:color="auto" w:fill="FFFFFF"/>
              <w:tabs>
                <w:tab w:val="left" w:pos="709"/>
                <w:tab w:val="left" w:pos="9312"/>
                <w:tab w:val="left" w:leader="dot" w:pos="9898"/>
              </w:tabs>
              <w:suppressAutoHyphens/>
              <w:ind w:left="360" w:hanging="360"/>
              <w:rPr>
                <w:sz w:val="28"/>
                <w:szCs w:val="28"/>
              </w:rPr>
            </w:pPr>
            <w:r>
              <w:rPr>
                <w:sz w:val="28"/>
                <w:szCs w:val="28"/>
              </w:rPr>
              <w:t>Матвеева</w:t>
            </w:r>
            <w:r w:rsidRPr="003F3A01">
              <w:rPr>
                <w:sz w:val="28"/>
                <w:szCs w:val="28"/>
              </w:rPr>
              <w:t xml:space="preserve"> </w:t>
            </w:r>
            <w:r>
              <w:rPr>
                <w:sz w:val="28"/>
                <w:szCs w:val="28"/>
              </w:rPr>
              <w:t>Елена</w:t>
            </w:r>
            <w:r w:rsidRPr="003F3A01">
              <w:rPr>
                <w:sz w:val="28"/>
                <w:szCs w:val="28"/>
              </w:rPr>
              <w:t xml:space="preserve"> </w:t>
            </w:r>
          </w:p>
          <w:p w:rsidR="00643550" w:rsidRDefault="00643550" w:rsidP="00A22FF5">
            <w:pPr>
              <w:shd w:val="clear" w:color="auto" w:fill="FFFFFF"/>
              <w:tabs>
                <w:tab w:val="left" w:pos="709"/>
                <w:tab w:val="left" w:pos="9312"/>
                <w:tab w:val="left" w:leader="dot" w:pos="9898"/>
              </w:tabs>
              <w:suppressAutoHyphens/>
              <w:ind w:left="360" w:hanging="360"/>
              <w:rPr>
                <w:sz w:val="28"/>
                <w:szCs w:val="28"/>
              </w:rPr>
            </w:pPr>
            <w:r w:rsidRPr="003F3A01">
              <w:rPr>
                <w:sz w:val="28"/>
                <w:szCs w:val="28"/>
              </w:rPr>
              <w:t>В</w:t>
            </w:r>
            <w:r>
              <w:rPr>
                <w:sz w:val="28"/>
                <w:szCs w:val="28"/>
              </w:rPr>
              <w:t>икторовна</w:t>
            </w:r>
          </w:p>
          <w:p w:rsidR="00643550" w:rsidRPr="003F3A01" w:rsidRDefault="00643550" w:rsidP="00A22FF5">
            <w:pPr>
              <w:shd w:val="clear" w:color="auto" w:fill="FFFFFF"/>
              <w:tabs>
                <w:tab w:val="left" w:pos="709"/>
                <w:tab w:val="left" w:pos="9312"/>
                <w:tab w:val="left" w:leader="dot" w:pos="9898"/>
              </w:tabs>
              <w:suppressAutoHyphens/>
              <w:ind w:left="360" w:hanging="360"/>
              <w:rPr>
                <w:sz w:val="28"/>
                <w:szCs w:val="28"/>
              </w:rPr>
            </w:pPr>
          </w:p>
        </w:tc>
        <w:tc>
          <w:tcPr>
            <w:tcW w:w="6403" w:type="dxa"/>
          </w:tcPr>
          <w:p w:rsidR="00643550" w:rsidRDefault="00643550" w:rsidP="00A22FF5">
            <w:pPr>
              <w:shd w:val="clear" w:color="auto" w:fill="FFFFFF"/>
              <w:tabs>
                <w:tab w:val="left" w:pos="709"/>
                <w:tab w:val="left" w:pos="9312"/>
                <w:tab w:val="left" w:leader="dot" w:pos="9898"/>
              </w:tabs>
              <w:suppressAutoHyphens/>
              <w:rPr>
                <w:sz w:val="28"/>
                <w:szCs w:val="28"/>
              </w:rPr>
            </w:pPr>
            <w:r w:rsidRPr="003F3A01">
              <w:rPr>
                <w:sz w:val="28"/>
                <w:szCs w:val="28"/>
              </w:rPr>
              <w:t xml:space="preserve">Начальник отдела  отраслевого финансирования </w:t>
            </w:r>
          </w:p>
          <w:p w:rsidR="00643550" w:rsidRPr="003F3A01" w:rsidRDefault="00643550" w:rsidP="00A22FF5">
            <w:pPr>
              <w:shd w:val="clear" w:color="auto" w:fill="FFFFFF"/>
              <w:tabs>
                <w:tab w:val="left" w:pos="709"/>
                <w:tab w:val="left" w:pos="9312"/>
                <w:tab w:val="left" w:leader="dot" w:pos="9898"/>
              </w:tabs>
              <w:suppressAutoHyphens/>
              <w:rPr>
                <w:sz w:val="28"/>
                <w:szCs w:val="28"/>
              </w:rPr>
            </w:pPr>
            <w:r>
              <w:rPr>
                <w:sz w:val="28"/>
                <w:szCs w:val="28"/>
              </w:rPr>
              <w:t xml:space="preserve">и доходов бюджета </w:t>
            </w:r>
            <w:r w:rsidRPr="003F3A01">
              <w:rPr>
                <w:sz w:val="28"/>
                <w:szCs w:val="28"/>
              </w:rPr>
              <w:t>финансового управления</w:t>
            </w:r>
          </w:p>
        </w:tc>
      </w:tr>
    </w:tbl>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shd w:val="clear" w:color="auto" w:fill="FFFFFF"/>
        <w:tabs>
          <w:tab w:val="left" w:pos="709"/>
          <w:tab w:val="left" w:pos="9312"/>
          <w:tab w:val="left" w:leader="dot" w:pos="9898"/>
        </w:tabs>
        <w:suppressAutoHyphens/>
        <w:jc w:val="both"/>
        <w:rPr>
          <w:sz w:val="28"/>
          <w:szCs w:val="28"/>
        </w:rPr>
      </w:pPr>
    </w:p>
    <w:p w:rsidR="00643550" w:rsidRPr="003F3A01" w:rsidRDefault="00643550" w:rsidP="00643550">
      <w:pPr>
        <w:rPr>
          <w:sz w:val="28"/>
        </w:rPr>
      </w:pPr>
      <w:r w:rsidRPr="003F3A01">
        <w:rPr>
          <w:sz w:val="28"/>
        </w:rPr>
        <w:t xml:space="preserve">Заместитель главы </w:t>
      </w:r>
      <w:proofErr w:type="gramStart"/>
      <w:r w:rsidRPr="003F3A01">
        <w:rPr>
          <w:sz w:val="28"/>
        </w:rPr>
        <w:t>муниципального</w:t>
      </w:r>
      <w:proofErr w:type="gramEnd"/>
      <w:r w:rsidRPr="003F3A01">
        <w:rPr>
          <w:sz w:val="28"/>
        </w:rPr>
        <w:t xml:space="preserve"> </w:t>
      </w:r>
    </w:p>
    <w:p w:rsidR="00643550" w:rsidRPr="003F3A01" w:rsidRDefault="00643550" w:rsidP="00643550">
      <w:pPr>
        <w:rPr>
          <w:sz w:val="28"/>
        </w:rPr>
      </w:pPr>
      <w:r w:rsidRPr="003F3A01">
        <w:rPr>
          <w:sz w:val="28"/>
        </w:rPr>
        <w:t>образования Выселковский район,</w:t>
      </w:r>
    </w:p>
    <w:p w:rsidR="00643550" w:rsidRPr="003F3A01" w:rsidRDefault="00643550" w:rsidP="00643550">
      <w:pPr>
        <w:rPr>
          <w:sz w:val="28"/>
        </w:rPr>
      </w:pPr>
      <w:r w:rsidRPr="003F3A01">
        <w:rPr>
          <w:sz w:val="28"/>
        </w:rPr>
        <w:t>начальник финансового управления</w:t>
      </w:r>
    </w:p>
    <w:p w:rsidR="00643550" w:rsidRPr="003F3A01" w:rsidRDefault="00643550" w:rsidP="00643550">
      <w:pPr>
        <w:rPr>
          <w:sz w:val="28"/>
        </w:rPr>
      </w:pPr>
      <w:r w:rsidRPr="003F3A01">
        <w:rPr>
          <w:sz w:val="28"/>
        </w:rPr>
        <w:t xml:space="preserve">администрации </w:t>
      </w:r>
      <w:proofErr w:type="gramStart"/>
      <w:r w:rsidRPr="003F3A01">
        <w:rPr>
          <w:sz w:val="28"/>
        </w:rPr>
        <w:t>муниципального</w:t>
      </w:r>
      <w:proofErr w:type="gramEnd"/>
    </w:p>
    <w:p w:rsidR="00643550" w:rsidRPr="00643550" w:rsidRDefault="00643550" w:rsidP="00643550">
      <w:pPr>
        <w:pStyle w:val="a3"/>
        <w:widowControl w:val="0"/>
        <w:tabs>
          <w:tab w:val="left" w:pos="1134"/>
        </w:tabs>
        <w:jc w:val="both"/>
        <w:rPr>
          <w:rFonts w:ascii="Times New Roman" w:hAnsi="Times New Roman"/>
        </w:rPr>
      </w:pPr>
      <w:r w:rsidRPr="00643550">
        <w:rPr>
          <w:rFonts w:ascii="Times New Roman" w:hAnsi="Times New Roman"/>
          <w:sz w:val="28"/>
        </w:rPr>
        <w:t>образования Выселковский район                                                И.А. Колесникова</w:t>
      </w: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C22F82" w:rsidRDefault="00C22F82"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p>
    <w:p w:rsidR="00643550" w:rsidRDefault="00643550" w:rsidP="00306492">
      <w:pPr>
        <w:pStyle w:val="a3"/>
        <w:widowControl w:val="0"/>
        <w:tabs>
          <w:tab w:val="left" w:pos="1134"/>
        </w:tabs>
        <w:ind w:firstLine="5103"/>
        <w:jc w:val="both"/>
      </w:pPr>
      <w:bookmarkStart w:id="0" w:name="_GoBack"/>
      <w:bookmarkEnd w:id="0"/>
    </w:p>
    <w:sectPr w:rsidR="00643550" w:rsidSect="00646BC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D0950"/>
    <w:rsid w:val="00007CEA"/>
    <w:rsid w:val="00081866"/>
    <w:rsid w:val="000A6E91"/>
    <w:rsid w:val="000F4700"/>
    <w:rsid w:val="00115B16"/>
    <w:rsid w:val="00125948"/>
    <w:rsid w:val="00131AAD"/>
    <w:rsid w:val="00190BEA"/>
    <w:rsid w:val="001A3324"/>
    <w:rsid w:val="001C771F"/>
    <w:rsid w:val="00265BA5"/>
    <w:rsid w:val="002F278D"/>
    <w:rsid w:val="003043D0"/>
    <w:rsid w:val="00306492"/>
    <w:rsid w:val="00307D2A"/>
    <w:rsid w:val="003152BE"/>
    <w:rsid w:val="003456A1"/>
    <w:rsid w:val="00345E25"/>
    <w:rsid w:val="00354B4F"/>
    <w:rsid w:val="00360182"/>
    <w:rsid w:val="00394FEB"/>
    <w:rsid w:val="00401BE2"/>
    <w:rsid w:val="00424EF9"/>
    <w:rsid w:val="00424FD9"/>
    <w:rsid w:val="004F4AD6"/>
    <w:rsid w:val="00537EFE"/>
    <w:rsid w:val="00585FE4"/>
    <w:rsid w:val="005F1F90"/>
    <w:rsid w:val="00643550"/>
    <w:rsid w:val="00646BCD"/>
    <w:rsid w:val="00671975"/>
    <w:rsid w:val="00683201"/>
    <w:rsid w:val="006867BD"/>
    <w:rsid w:val="00687951"/>
    <w:rsid w:val="006C3865"/>
    <w:rsid w:val="006C67B1"/>
    <w:rsid w:val="006F6013"/>
    <w:rsid w:val="00717132"/>
    <w:rsid w:val="00755D62"/>
    <w:rsid w:val="007733BB"/>
    <w:rsid w:val="007848DF"/>
    <w:rsid w:val="007E7A6B"/>
    <w:rsid w:val="007F4ABD"/>
    <w:rsid w:val="00802CAE"/>
    <w:rsid w:val="008103E3"/>
    <w:rsid w:val="00816171"/>
    <w:rsid w:val="00823C0A"/>
    <w:rsid w:val="008666BF"/>
    <w:rsid w:val="00880D31"/>
    <w:rsid w:val="008B0F62"/>
    <w:rsid w:val="008B4C8E"/>
    <w:rsid w:val="008D67B7"/>
    <w:rsid w:val="009050A9"/>
    <w:rsid w:val="00944958"/>
    <w:rsid w:val="00971155"/>
    <w:rsid w:val="00994E4D"/>
    <w:rsid w:val="00995010"/>
    <w:rsid w:val="009C03C3"/>
    <w:rsid w:val="009D47CF"/>
    <w:rsid w:val="009D5824"/>
    <w:rsid w:val="00A029A1"/>
    <w:rsid w:val="00A27290"/>
    <w:rsid w:val="00AD0950"/>
    <w:rsid w:val="00B07394"/>
    <w:rsid w:val="00B30793"/>
    <w:rsid w:val="00B508A5"/>
    <w:rsid w:val="00BC3492"/>
    <w:rsid w:val="00BD1A24"/>
    <w:rsid w:val="00BE07C5"/>
    <w:rsid w:val="00BE50AF"/>
    <w:rsid w:val="00C15327"/>
    <w:rsid w:val="00C22F82"/>
    <w:rsid w:val="00C408F8"/>
    <w:rsid w:val="00C860E7"/>
    <w:rsid w:val="00C91BF7"/>
    <w:rsid w:val="00CC0F72"/>
    <w:rsid w:val="00CD265D"/>
    <w:rsid w:val="00CF6BC7"/>
    <w:rsid w:val="00D158CF"/>
    <w:rsid w:val="00D34E34"/>
    <w:rsid w:val="00D45693"/>
    <w:rsid w:val="00D5313C"/>
    <w:rsid w:val="00D733BE"/>
    <w:rsid w:val="00DE0E2E"/>
    <w:rsid w:val="00E27CE1"/>
    <w:rsid w:val="00E537CA"/>
    <w:rsid w:val="00E558CD"/>
    <w:rsid w:val="00E62D97"/>
    <w:rsid w:val="00E74600"/>
    <w:rsid w:val="00F0473C"/>
    <w:rsid w:val="00F12202"/>
    <w:rsid w:val="00F4667A"/>
    <w:rsid w:val="00F46B93"/>
    <w:rsid w:val="00F52EFD"/>
    <w:rsid w:val="00FB752C"/>
    <w:rsid w:val="00FE6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35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D67B7"/>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Знак"/>
    <w:basedOn w:val="a"/>
    <w:link w:val="a4"/>
    <w:rsid w:val="00FB752C"/>
    <w:rPr>
      <w:rFonts w:ascii="Courier New" w:hAnsi="Courier New"/>
      <w:sz w:val="20"/>
      <w:szCs w:val="20"/>
    </w:rPr>
  </w:style>
  <w:style w:type="character" w:customStyle="1" w:styleId="a4">
    <w:name w:val="Текст Знак"/>
    <w:aliases w:val=" Знак Знак,Знак Знак"/>
    <w:basedOn w:val="a0"/>
    <w:link w:val="a3"/>
    <w:rsid w:val="00FB752C"/>
    <w:rPr>
      <w:rFonts w:ascii="Courier New" w:eastAsia="Times New Roman" w:hAnsi="Courier New" w:cs="Times New Roman"/>
      <w:sz w:val="20"/>
      <w:szCs w:val="20"/>
    </w:rPr>
  </w:style>
  <w:style w:type="paragraph" w:customStyle="1" w:styleId="ConsNormal">
    <w:name w:val="ConsNormal"/>
    <w:rsid w:val="00FB752C"/>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21">
    <w:name w:val="Основной текст с отступом 21"/>
    <w:basedOn w:val="a"/>
    <w:rsid w:val="00FB752C"/>
    <w:pPr>
      <w:widowControl w:val="0"/>
      <w:suppressAutoHyphens/>
      <w:ind w:firstLine="900"/>
    </w:pPr>
    <w:rPr>
      <w:kern w:val="1"/>
      <w:sz w:val="28"/>
      <w:lang w:eastAsia="en-US"/>
    </w:rPr>
  </w:style>
  <w:style w:type="paragraph" w:customStyle="1" w:styleId="22">
    <w:name w:val="Основной текст с отступом 22"/>
    <w:basedOn w:val="a"/>
    <w:rsid w:val="00FB752C"/>
    <w:pPr>
      <w:widowControl w:val="0"/>
      <w:suppressAutoHyphens/>
      <w:overflowPunct w:val="0"/>
      <w:autoSpaceDE w:val="0"/>
      <w:spacing w:before="20" w:after="20"/>
      <w:ind w:firstLine="708"/>
      <w:jc w:val="both"/>
      <w:textAlignment w:val="baseline"/>
    </w:pPr>
    <w:rPr>
      <w:rFonts w:eastAsia="Calibri"/>
      <w:kern w:val="1"/>
      <w:sz w:val="28"/>
      <w:szCs w:val="28"/>
      <w:lang w:eastAsia="en-US"/>
    </w:rPr>
  </w:style>
  <w:style w:type="character" w:styleId="a5">
    <w:name w:val="Hyperlink"/>
    <w:uiPriority w:val="99"/>
    <w:unhideWhenUsed/>
    <w:rsid w:val="00FB752C"/>
    <w:rPr>
      <w:color w:val="0000FF"/>
      <w:u w:val="single"/>
    </w:rPr>
  </w:style>
  <w:style w:type="paragraph" w:styleId="a6">
    <w:name w:val="Body Text Indent"/>
    <w:basedOn w:val="a"/>
    <w:link w:val="a7"/>
    <w:rsid w:val="00FB752C"/>
    <w:pPr>
      <w:ind w:firstLine="851"/>
      <w:jc w:val="both"/>
    </w:pPr>
    <w:rPr>
      <w:sz w:val="28"/>
    </w:rPr>
  </w:style>
  <w:style w:type="character" w:customStyle="1" w:styleId="a7">
    <w:name w:val="Основной текст с отступом Знак"/>
    <w:basedOn w:val="a0"/>
    <w:link w:val="a6"/>
    <w:rsid w:val="00FB752C"/>
    <w:rPr>
      <w:rFonts w:ascii="Times New Roman" w:eastAsia="Times New Roman" w:hAnsi="Times New Roman" w:cs="Times New Roman"/>
      <w:sz w:val="28"/>
      <w:szCs w:val="24"/>
      <w:lang w:eastAsia="ru-RU"/>
    </w:rPr>
  </w:style>
  <w:style w:type="paragraph" w:styleId="a8">
    <w:name w:val="Body Text"/>
    <w:basedOn w:val="a"/>
    <w:link w:val="a9"/>
    <w:rsid w:val="00FB752C"/>
    <w:pPr>
      <w:spacing w:after="120"/>
    </w:pPr>
  </w:style>
  <w:style w:type="character" w:customStyle="1" w:styleId="a9">
    <w:name w:val="Основной текст Знак"/>
    <w:basedOn w:val="a0"/>
    <w:link w:val="a8"/>
    <w:rsid w:val="00FB752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B752C"/>
    <w:rPr>
      <w:rFonts w:ascii="Tahoma" w:hAnsi="Tahoma" w:cs="Tahoma"/>
      <w:sz w:val="16"/>
      <w:szCs w:val="16"/>
    </w:rPr>
  </w:style>
  <w:style w:type="character" w:customStyle="1" w:styleId="ab">
    <w:name w:val="Текст выноски Знак"/>
    <w:basedOn w:val="a0"/>
    <w:link w:val="aa"/>
    <w:uiPriority w:val="99"/>
    <w:semiHidden/>
    <w:rsid w:val="00FB752C"/>
    <w:rPr>
      <w:rFonts w:ascii="Tahoma" w:eastAsia="Times New Roman" w:hAnsi="Tahoma" w:cs="Tahoma"/>
      <w:sz w:val="16"/>
      <w:szCs w:val="16"/>
      <w:lang w:eastAsia="ru-RU"/>
    </w:rPr>
  </w:style>
  <w:style w:type="character" w:customStyle="1" w:styleId="20">
    <w:name w:val="Заголовок 2 Знак"/>
    <w:basedOn w:val="a0"/>
    <w:link w:val="2"/>
    <w:rsid w:val="008D67B7"/>
    <w:rPr>
      <w:rFonts w:ascii="Times New Roman" w:eastAsia="Times New Roman" w:hAnsi="Times New Roman" w:cs="Times New Roman"/>
      <w:b/>
      <w:bCs/>
      <w:sz w:val="28"/>
      <w:szCs w:val="24"/>
      <w:lang w:eastAsia="ru-RU"/>
    </w:rPr>
  </w:style>
  <w:style w:type="paragraph" w:customStyle="1" w:styleId="ConsPlusNormal">
    <w:name w:val="ConsPlusNormal"/>
    <w:next w:val="a"/>
    <w:rsid w:val="00424FD9"/>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harCharCarCarCharCharCarCarCharCharCarCarCharChar">
    <w:name w:val="Char Char Car Car Char Char Car Car Char Char Car Car Char Char"/>
    <w:basedOn w:val="a"/>
    <w:rsid w:val="00265BA5"/>
    <w:pPr>
      <w:spacing w:after="160" w:line="240" w:lineRule="exact"/>
    </w:pPr>
    <w:rPr>
      <w:sz w:val="20"/>
      <w:szCs w:val="20"/>
    </w:rPr>
  </w:style>
  <w:style w:type="character" w:customStyle="1" w:styleId="10">
    <w:name w:val="Заголовок 1 Знак"/>
    <w:basedOn w:val="a0"/>
    <w:link w:val="1"/>
    <w:rsid w:val="00643550"/>
    <w:rPr>
      <w:rFonts w:asciiTheme="majorHAnsi" w:eastAsiaTheme="majorEastAsia" w:hAnsiTheme="majorHAnsi" w:cstheme="majorBidi"/>
      <w:b/>
      <w:bCs/>
      <w:color w:val="365F91" w:themeColor="accent1" w:themeShade="BF"/>
      <w:sz w:val="28"/>
      <w:szCs w:val="28"/>
      <w:lang w:eastAsia="ru-RU"/>
    </w:rPr>
  </w:style>
  <w:style w:type="paragraph" w:styleId="ac">
    <w:name w:val="Title"/>
    <w:basedOn w:val="a"/>
    <w:next w:val="a"/>
    <w:link w:val="ad"/>
    <w:qFormat/>
    <w:rsid w:val="00C22F82"/>
    <w:pPr>
      <w:spacing w:before="240" w:after="60"/>
      <w:jc w:val="center"/>
      <w:outlineLvl w:val="0"/>
    </w:pPr>
    <w:rPr>
      <w:rFonts w:ascii="Cambria" w:hAnsi="Cambria"/>
      <w:b/>
      <w:bCs/>
      <w:kern w:val="28"/>
      <w:sz w:val="32"/>
      <w:szCs w:val="32"/>
    </w:rPr>
  </w:style>
  <w:style w:type="character" w:customStyle="1" w:styleId="ad">
    <w:name w:val="Название Знак"/>
    <w:basedOn w:val="a0"/>
    <w:link w:val="ac"/>
    <w:rsid w:val="00C22F82"/>
    <w:rPr>
      <w:rFonts w:ascii="Cambria" w:eastAsia="Times New Roman" w:hAnsi="Cambria" w:cs="Times New Roman"/>
      <w:b/>
      <w:bCs/>
      <w:kern w:val="28"/>
      <w:sz w:val="32"/>
      <w:szCs w:val="32"/>
      <w:lang w:eastAsia="ru-RU"/>
    </w:rPr>
  </w:style>
  <w:style w:type="table" w:styleId="ae">
    <w:name w:val="Table Grid"/>
    <w:basedOn w:val="a1"/>
    <w:uiPriority w:val="59"/>
    <w:rsid w:val="009050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48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8A9D6-D405-487B-A6BB-8CD97A28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1639</Words>
  <Characters>9347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ШаталинаН</dc:creator>
  <cp:keywords/>
  <dc:description/>
  <cp:lastModifiedBy>Данилиди</cp:lastModifiedBy>
  <cp:revision>80</cp:revision>
  <cp:lastPrinted>2021-04-07T13:43:00Z</cp:lastPrinted>
  <dcterms:created xsi:type="dcterms:W3CDTF">2019-03-28T14:09:00Z</dcterms:created>
  <dcterms:modified xsi:type="dcterms:W3CDTF">2021-04-15T10:57:00Z</dcterms:modified>
</cp:coreProperties>
</file>