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F92" w:rsidRDefault="00456F92" w:rsidP="00DE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6F92" w:rsidRDefault="00456F92" w:rsidP="00DE36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СОГЛАШЕНИЕ</w:t>
      </w:r>
    </w:p>
    <w:p w:rsidR="00456F92" w:rsidRDefault="00456F92" w:rsidP="0063042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расторжении Соглашения о внедрении стандарта развития конкуренции </w:t>
      </w:r>
    </w:p>
    <w:p w:rsidR="00456F92" w:rsidRDefault="00456F92" w:rsidP="00630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Краснодарском крае </w:t>
      </w:r>
    </w:p>
    <w:p w:rsidR="00456F92" w:rsidRDefault="00456F92" w:rsidP="006304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56F92" w:rsidRPr="00CC70BD" w:rsidRDefault="00456F92" w:rsidP="00630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70BD">
        <w:rPr>
          <w:rFonts w:ascii="Times New Roman" w:hAnsi="Times New Roman"/>
          <w:sz w:val="28"/>
          <w:szCs w:val="28"/>
        </w:rPr>
        <w:t>г. Краснодар</w:t>
      </w:r>
      <w:r w:rsidRPr="00CC70BD">
        <w:rPr>
          <w:rFonts w:ascii="Times New Roman" w:hAnsi="Times New Roman"/>
          <w:sz w:val="28"/>
          <w:szCs w:val="28"/>
        </w:rPr>
        <w:tab/>
      </w:r>
      <w:r w:rsidRPr="00CC70BD">
        <w:rPr>
          <w:rFonts w:ascii="Times New Roman" w:hAnsi="Times New Roman"/>
          <w:sz w:val="28"/>
          <w:szCs w:val="28"/>
        </w:rPr>
        <w:tab/>
      </w:r>
      <w:r w:rsidRPr="00CC70BD">
        <w:rPr>
          <w:rFonts w:ascii="Times New Roman" w:hAnsi="Times New Roman"/>
          <w:sz w:val="28"/>
          <w:szCs w:val="28"/>
        </w:rPr>
        <w:tab/>
      </w:r>
      <w:r w:rsidRPr="00CC70BD">
        <w:rPr>
          <w:rFonts w:ascii="Times New Roman" w:hAnsi="Times New Roman"/>
          <w:sz w:val="28"/>
          <w:szCs w:val="28"/>
        </w:rPr>
        <w:tab/>
      </w:r>
      <w:r w:rsidRPr="00CC70BD">
        <w:rPr>
          <w:rFonts w:ascii="Times New Roman" w:hAnsi="Times New Roman"/>
          <w:sz w:val="28"/>
          <w:szCs w:val="28"/>
        </w:rPr>
        <w:tab/>
      </w:r>
      <w:r w:rsidRPr="00CC70BD">
        <w:rPr>
          <w:rFonts w:ascii="Times New Roman" w:hAnsi="Times New Roman"/>
          <w:sz w:val="28"/>
          <w:szCs w:val="28"/>
        </w:rPr>
        <w:tab/>
      </w:r>
      <w:r w:rsidRPr="00CC70BD">
        <w:rPr>
          <w:rFonts w:ascii="Times New Roman" w:hAnsi="Times New Roman"/>
          <w:sz w:val="28"/>
          <w:szCs w:val="28"/>
        </w:rPr>
        <w:tab/>
        <w:t xml:space="preserve"> «</w:t>
      </w:r>
      <w:r>
        <w:rPr>
          <w:rFonts w:ascii="Times New Roman" w:hAnsi="Times New Roman"/>
          <w:sz w:val="28"/>
          <w:szCs w:val="28"/>
        </w:rPr>
        <w:t xml:space="preserve"> 23 </w:t>
      </w:r>
      <w:r w:rsidRPr="00CC70BD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октября </w:t>
      </w:r>
      <w:r w:rsidRPr="00CC70BD">
        <w:rPr>
          <w:rFonts w:ascii="Times New Roman" w:hAnsi="Times New Roman"/>
          <w:sz w:val="28"/>
          <w:szCs w:val="28"/>
        </w:rPr>
        <w:t>2019 г.</w:t>
      </w:r>
    </w:p>
    <w:p w:rsidR="00456F92" w:rsidRPr="00CC70BD" w:rsidRDefault="00456F92" w:rsidP="0063042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56F92" w:rsidRPr="00CC70BD" w:rsidRDefault="00456F92" w:rsidP="00BD2A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C70BD">
        <w:rPr>
          <w:rFonts w:ascii="Times New Roman" w:hAnsi="Times New Roman"/>
          <w:spacing w:val="6"/>
          <w:sz w:val="28"/>
          <w:szCs w:val="28"/>
        </w:rPr>
        <w:t xml:space="preserve">Министерство экономики Краснодарского края, именуемое в дальнейшем Министерство, в лице заместителя министра экономики Салтановой Светланы Николаевны, действующего на основании приказа министерства экономики Краснодарского края </w:t>
      </w:r>
      <w:r>
        <w:rPr>
          <w:rFonts w:ascii="Times New Roman" w:hAnsi="Times New Roman"/>
          <w:spacing w:val="6"/>
          <w:sz w:val="28"/>
          <w:szCs w:val="28"/>
        </w:rPr>
        <w:t xml:space="preserve">от 14 августа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/>
            <w:spacing w:val="6"/>
            <w:sz w:val="28"/>
            <w:szCs w:val="28"/>
          </w:rPr>
          <w:t>2019 г</w:t>
        </w:r>
      </w:smartTag>
      <w:r>
        <w:rPr>
          <w:rFonts w:ascii="Times New Roman" w:hAnsi="Times New Roman"/>
          <w:spacing w:val="6"/>
          <w:sz w:val="28"/>
          <w:szCs w:val="28"/>
        </w:rPr>
        <w:t>.</w:t>
      </w:r>
      <w:r w:rsidRPr="00CC70BD">
        <w:rPr>
          <w:rFonts w:ascii="Times New Roman" w:hAnsi="Times New Roman"/>
          <w:spacing w:val="6"/>
          <w:sz w:val="28"/>
          <w:szCs w:val="28"/>
        </w:rPr>
        <w:t xml:space="preserve"> </w:t>
      </w:r>
      <w:r>
        <w:rPr>
          <w:rFonts w:ascii="Times New Roman" w:hAnsi="Times New Roman"/>
          <w:spacing w:val="6"/>
          <w:sz w:val="28"/>
          <w:szCs w:val="28"/>
        </w:rPr>
        <w:t xml:space="preserve">                  № 104</w:t>
      </w:r>
      <w:r w:rsidRPr="00CC70BD">
        <w:rPr>
          <w:rFonts w:ascii="Times New Roman" w:hAnsi="Times New Roman"/>
          <w:spacing w:val="6"/>
          <w:sz w:val="28"/>
          <w:szCs w:val="28"/>
        </w:rPr>
        <w:t>, с одной стороны и администрация муниципального образования</w:t>
      </w:r>
      <w:r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A566E5">
        <w:rPr>
          <w:rFonts w:ascii="Times New Roman" w:hAnsi="Times New Roman"/>
          <w:sz w:val="28"/>
          <w:szCs w:val="28"/>
        </w:rPr>
        <w:t xml:space="preserve">Выселковский район </w:t>
      </w:r>
      <w:r w:rsidRPr="00A566E5">
        <w:rPr>
          <w:rFonts w:ascii="Times New Roman" w:hAnsi="Times New Roman"/>
          <w:sz w:val="27"/>
          <w:szCs w:val="27"/>
        </w:rPr>
        <w:t xml:space="preserve">(далее – администрация) в лице </w:t>
      </w:r>
      <w:r w:rsidRPr="00A566E5">
        <w:rPr>
          <w:rFonts w:ascii="Times New Roman" w:hAnsi="Times New Roman"/>
          <w:sz w:val="28"/>
          <w:szCs w:val="28"/>
        </w:rPr>
        <w:t>главы муниципального образования Выселковский район Фирсткова Сергея Ивановича</w:t>
      </w:r>
      <w:r w:rsidRPr="00392251">
        <w:rPr>
          <w:rFonts w:ascii="Times New Roman" w:hAnsi="Times New Roman"/>
          <w:sz w:val="27"/>
          <w:szCs w:val="27"/>
        </w:rPr>
        <w:t xml:space="preserve">, действующего </w:t>
      </w:r>
      <w:r>
        <w:rPr>
          <w:rFonts w:ascii="Times New Roman" w:hAnsi="Times New Roman"/>
          <w:sz w:val="27"/>
          <w:szCs w:val="27"/>
        </w:rPr>
        <w:t xml:space="preserve"> </w:t>
      </w:r>
      <w:r w:rsidRPr="00A23F98">
        <w:rPr>
          <w:rFonts w:ascii="Times New Roman" w:hAnsi="Times New Roman"/>
          <w:sz w:val="27"/>
          <w:szCs w:val="27"/>
        </w:rPr>
        <w:t xml:space="preserve">на основании </w:t>
      </w:r>
      <w:r w:rsidRPr="00A23F98">
        <w:rPr>
          <w:rFonts w:ascii="Times New Roman" w:hAnsi="Times New Roman"/>
          <w:sz w:val="28"/>
          <w:szCs w:val="28"/>
        </w:rPr>
        <w:t>Устава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Выселковский район</w:t>
      </w:r>
      <w:r w:rsidRPr="00A23F98">
        <w:rPr>
          <w:rFonts w:ascii="Times New Roman" w:hAnsi="Times New Roman"/>
          <w:sz w:val="28"/>
          <w:szCs w:val="28"/>
        </w:rPr>
        <w:t>, утвержденного Решением XVII сессии Совета муниципального образования Выселковский район от 21 апреля 2017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3F98">
        <w:rPr>
          <w:rFonts w:ascii="Times New Roman" w:hAnsi="Times New Roman"/>
          <w:sz w:val="28"/>
          <w:szCs w:val="28"/>
        </w:rPr>
        <w:t>№ 1-132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C70BD">
        <w:rPr>
          <w:rFonts w:ascii="Times New Roman" w:hAnsi="Times New Roman"/>
          <w:sz w:val="28"/>
          <w:szCs w:val="28"/>
        </w:rPr>
        <w:t xml:space="preserve">совместно именуемые в дальнейшем Стороны, заключили настоящее Соглашение о нижеследующем: </w:t>
      </w:r>
    </w:p>
    <w:p w:rsidR="00456F92" w:rsidRPr="00CC70BD" w:rsidRDefault="00456F92" w:rsidP="000C594B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C70BD">
        <w:rPr>
          <w:rFonts w:ascii="Times New Roman" w:hAnsi="Times New Roman"/>
          <w:bCs/>
          <w:color w:val="000000"/>
          <w:sz w:val="28"/>
          <w:szCs w:val="28"/>
        </w:rPr>
        <w:t xml:space="preserve">Расторгнуть Соглашение о </w:t>
      </w:r>
      <w:r w:rsidRPr="00CC70BD">
        <w:rPr>
          <w:rFonts w:ascii="Times New Roman" w:hAnsi="Times New Roman"/>
          <w:sz w:val="28"/>
          <w:szCs w:val="28"/>
        </w:rPr>
        <w:t xml:space="preserve">внедрении стандарта развития конкуренции в Краснодарском крае </w:t>
      </w:r>
      <w:r>
        <w:rPr>
          <w:rFonts w:ascii="Times New Roman" w:hAnsi="Times New Roman"/>
          <w:sz w:val="28"/>
          <w:szCs w:val="28"/>
        </w:rPr>
        <w:t xml:space="preserve">от 29 января 2016 года </w:t>
      </w:r>
      <w:r w:rsidRPr="00CC70BD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64 (далее – Соглашение                 № 64).</w:t>
      </w:r>
      <w:r w:rsidRPr="00CC70BD">
        <w:rPr>
          <w:rFonts w:ascii="Times New Roman" w:hAnsi="Times New Roman"/>
          <w:sz w:val="28"/>
          <w:szCs w:val="28"/>
        </w:rPr>
        <w:t xml:space="preserve"> </w:t>
      </w:r>
    </w:p>
    <w:p w:rsidR="00456F92" w:rsidRPr="00CC70BD" w:rsidRDefault="00456F92" w:rsidP="000C594B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C70BD">
        <w:rPr>
          <w:rFonts w:ascii="Times New Roman" w:hAnsi="Times New Roman"/>
          <w:bCs/>
          <w:color w:val="000000"/>
          <w:sz w:val="28"/>
          <w:szCs w:val="28"/>
        </w:rPr>
        <w:t>Настоящее Соглашение вступает в силу с даты его подписания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Сторонами</w:t>
      </w:r>
      <w:r w:rsidRPr="00CC70BD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456F92" w:rsidRPr="00CC70BD" w:rsidRDefault="00456F92" w:rsidP="00510EBF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C70BD">
        <w:rPr>
          <w:rFonts w:ascii="Times New Roman" w:hAnsi="Times New Roman"/>
          <w:bCs/>
          <w:color w:val="000000"/>
          <w:sz w:val="28"/>
          <w:szCs w:val="28"/>
        </w:rPr>
        <w:t>Стороны по исполнению Соглашения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№ 64 </w:t>
      </w:r>
      <w:r w:rsidRPr="00CC70BD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</w:r>
      <w:r>
        <w:rPr>
          <w:rFonts w:ascii="Times New Roman" w:hAnsi="Times New Roman"/>
          <w:bCs/>
          <w:color w:val="000000"/>
          <w:sz w:val="28"/>
          <w:szCs w:val="28"/>
        </w:rPr>
        <w:softHyphen/>
        <w:t xml:space="preserve">претензий </w:t>
      </w:r>
      <w:r w:rsidRPr="00CC70BD">
        <w:rPr>
          <w:rFonts w:ascii="Times New Roman" w:hAnsi="Times New Roman"/>
          <w:bCs/>
          <w:color w:val="000000"/>
          <w:sz w:val="28"/>
          <w:szCs w:val="28"/>
        </w:rPr>
        <w:t xml:space="preserve">не имеют. </w:t>
      </w:r>
    </w:p>
    <w:p w:rsidR="00456F92" w:rsidRPr="00CC70BD" w:rsidRDefault="00456F92" w:rsidP="000C594B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C70BD">
        <w:rPr>
          <w:rFonts w:ascii="Times New Roman" w:hAnsi="Times New Roman"/>
          <w:bCs/>
          <w:color w:val="000000"/>
          <w:sz w:val="28"/>
          <w:szCs w:val="28"/>
        </w:rPr>
        <w:t>Во всем, что не предусмотрено настоящим Соглашением, Стороны руководствуются законодательством Российской Федерации и Краснодарского края.</w:t>
      </w:r>
    </w:p>
    <w:p w:rsidR="00456F92" w:rsidRPr="00CC70BD" w:rsidRDefault="00456F92" w:rsidP="000C594B">
      <w:pPr>
        <w:pStyle w:val="ListParagraph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CC70BD">
        <w:rPr>
          <w:rFonts w:ascii="Times New Roman" w:hAnsi="Times New Roman"/>
          <w:bCs/>
          <w:color w:val="000000"/>
          <w:sz w:val="28"/>
          <w:szCs w:val="28"/>
        </w:rPr>
        <w:t>Настоящее Соглашение составлено в двух идентичных экземплярах, по одному для каждой из Сторон.</w:t>
      </w:r>
    </w:p>
    <w:p w:rsidR="00456F92" w:rsidRPr="00CC70BD" w:rsidRDefault="00456F92" w:rsidP="000C594B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456F92" w:rsidRPr="00CC70BD" w:rsidRDefault="00456F92" w:rsidP="008E0D6E">
      <w:pPr>
        <w:pStyle w:val="ListParagraph"/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CC70BD">
        <w:rPr>
          <w:rFonts w:ascii="Times New Roman" w:hAnsi="Times New Roman"/>
          <w:bCs/>
          <w:color w:val="000000"/>
          <w:sz w:val="28"/>
          <w:szCs w:val="28"/>
        </w:rPr>
        <w:t>Адреса и подписи Сторон</w:t>
      </w:r>
    </w:p>
    <w:p w:rsidR="00456F92" w:rsidRPr="000C594B" w:rsidRDefault="00456F92" w:rsidP="000C594B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9497" w:type="dxa"/>
        <w:tblInd w:w="137" w:type="dxa"/>
        <w:tblLook w:val="00A0"/>
      </w:tblPr>
      <w:tblGrid>
        <w:gridCol w:w="4946"/>
        <w:gridCol w:w="4551"/>
      </w:tblGrid>
      <w:tr w:rsidR="00456F92" w:rsidRPr="00A2088E" w:rsidTr="00A2088E">
        <w:tc>
          <w:tcPr>
            <w:tcW w:w="4961" w:type="dxa"/>
          </w:tcPr>
          <w:p w:rsidR="00456F92" w:rsidRPr="00A2088E" w:rsidRDefault="00456F92" w:rsidP="00A208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От министерства экономики Краснодарского края</w:t>
            </w:r>
          </w:p>
          <w:p w:rsidR="00456F92" w:rsidRPr="00A2088E" w:rsidRDefault="00456F92" w:rsidP="00A208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smartTag w:uri="urn:schemas-microsoft-com:office:smarttags" w:element="metricconverter">
              <w:smartTagPr>
                <w:attr w:name="ProductID" w:val="350000 г"/>
              </w:smartTagPr>
              <w:r w:rsidRPr="00A2088E">
                <w:rPr>
                  <w:rFonts w:ascii="Times New Roman" w:hAnsi="Times New Roman"/>
                  <w:bCs/>
                  <w:color w:val="000000"/>
                  <w:sz w:val="27"/>
                  <w:szCs w:val="27"/>
                </w:rPr>
                <w:t>350000 г</w:t>
              </w:r>
            </w:smartTag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. Краснодар, ул. Красная, 35</w:t>
            </w:r>
          </w:p>
          <w:p w:rsidR="00456F92" w:rsidRPr="00A2088E" w:rsidRDefault="00456F92" w:rsidP="00A2088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456F92" w:rsidRPr="00A2088E" w:rsidRDefault="00456F92" w:rsidP="00A2088E">
            <w:pPr>
              <w:spacing w:after="0" w:line="240" w:lineRule="auto"/>
              <w:ind w:firstLine="44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Заместитель министра экономики </w:t>
            </w:r>
          </w:p>
          <w:p w:rsidR="00456F92" w:rsidRPr="00A2088E" w:rsidRDefault="00456F92" w:rsidP="00A2088E">
            <w:pPr>
              <w:spacing w:after="0" w:line="240" w:lineRule="auto"/>
              <w:ind w:firstLine="44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456F92" w:rsidRPr="00A2088E" w:rsidRDefault="00456F92" w:rsidP="00A2088E">
            <w:pPr>
              <w:spacing w:after="0" w:line="240" w:lineRule="auto"/>
              <w:ind w:firstLine="44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456F92" w:rsidRPr="00A2088E" w:rsidRDefault="00456F92" w:rsidP="00A208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_______________</w:t>
            </w: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softHyphen/>
            </w: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softHyphen/>
            </w: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softHyphen/>
            </w: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softHyphen/>
              <w:t xml:space="preserve">_____С.Н. Салтанова </w:t>
            </w:r>
          </w:p>
          <w:p w:rsidR="00456F92" w:rsidRPr="00A2088E" w:rsidRDefault="00456F92" w:rsidP="00A2088E">
            <w:pPr>
              <w:spacing w:after="0" w:line="240" w:lineRule="auto"/>
              <w:ind w:firstLine="709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456F92" w:rsidRPr="00A2088E" w:rsidRDefault="00456F92" w:rsidP="00A208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«___»_____________________</w:t>
            </w: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softHyphen/>
            </w: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softHyphen/>
              <w:t xml:space="preserve">__ </w:t>
            </w:r>
            <w:bookmarkStart w:id="0" w:name="_GoBack"/>
            <w:bookmarkEnd w:id="0"/>
            <w:smartTag w:uri="urn:schemas-microsoft-com:office:smarttags" w:element="metricconverter">
              <w:smartTagPr>
                <w:attr w:name="ProductID" w:val="2019 г"/>
              </w:smartTagPr>
              <w:r w:rsidRPr="00A2088E">
                <w:rPr>
                  <w:rFonts w:ascii="Times New Roman" w:hAnsi="Times New Roman"/>
                  <w:bCs/>
                  <w:color w:val="000000"/>
                  <w:sz w:val="27"/>
                  <w:szCs w:val="27"/>
                </w:rPr>
                <w:t>2019 г</w:t>
              </w:r>
            </w:smartTag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.</w:t>
            </w:r>
          </w:p>
        </w:tc>
        <w:tc>
          <w:tcPr>
            <w:tcW w:w="4536" w:type="dxa"/>
          </w:tcPr>
          <w:p w:rsidR="00456F92" w:rsidRPr="00A2088E" w:rsidRDefault="00456F92" w:rsidP="00A208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От администрации муниципального образования Краснодарского края</w:t>
            </w:r>
          </w:p>
          <w:p w:rsidR="00456F92" w:rsidRDefault="00456F92" w:rsidP="00A208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456F92" w:rsidRPr="00A2088E" w:rsidRDefault="00456F92" w:rsidP="00A208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Глава муниципального образования </w:t>
            </w: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Выселковский район</w:t>
            </w:r>
          </w:p>
          <w:p w:rsidR="00456F92" w:rsidRPr="00A2088E" w:rsidRDefault="00456F92" w:rsidP="00A208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Краснодарского края</w:t>
            </w:r>
          </w:p>
          <w:p w:rsidR="00456F92" w:rsidRDefault="00456F92" w:rsidP="00A208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</w:p>
          <w:p w:rsidR="00456F92" w:rsidRPr="00A2088E" w:rsidRDefault="00456F92" w:rsidP="00A208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____________________С.И.Фирстков</w:t>
            </w:r>
          </w:p>
          <w:p w:rsidR="00456F92" w:rsidRPr="00A2088E" w:rsidRDefault="00456F92" w:rsidP="00A2088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  <w:p w:rsidR="00456F92" w:rsidRPr="00A2088E" w:rsidRDefault="00456F92" w:rsidP="00A2088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7"/>
                <w:szCs w:val="27"/>
              </w:rPr>
            </w:pPr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 xml:space="preserve">«___»____________________ 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2088E">
                <w:rPr>
                  <w:rFonts w:ascii="Times New Roman" w:hAnsi="Times New Roman"/>
                  <w:bCs/>
                  <w:color w:val="000000"/>
                  <w:sz w:val="27"/>
                  <w:szCs w:val="27"/>
                </w:rPr>
                <w:t>2019 г</w:t>
              </w:r>
            </w:smartTag>
            <w:r w:rsidRPr="00A2088E">
              <w:rPr>
                <w:rFonts w:ascii="Times New Roman" w:hAnsi="Times New Roman"/>
                <w:bCs/>
                <w:color w:val="000000"/>
                <w:sz w:val="27"/>
                <w:szCs w:val="27"/>
              </w:rPr>
              <w:t>.</w:t>
            </w:r>
          </w:p>
        </w:tc>
      </w:tr>
    </w:tbl>
    <w:p w:rsidR="00456F92" w:rsidRPr="000C594B" w:rsidRDefault="00456F92" w:rsidP="00CC70BD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sectPr w:rsidR="00456F92" w:rsidRPr="000C594B" w:rsidSect="00751F83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F44E7"/>
    <w:multiLevelType w:val="hybridMultilevel"/>
    <w:tmpl w:val="0E367DCC"/>
    <w:lvl w:ilvl="0" w:tplc="F31C3C86">
      <w:start w:val="1"/>
      <w:numFmt w:val="decimal"/>
      <w:lvlText w:val="%1)"/>
      <w:lvlJc w:val="left"/>
      <w:pPr>
        <w:ind w:left="17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7D7DD8"/>
    <w:multiLevelType w:val="multilevel"/>
    <w:tmpl w:val="22D23B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8E91EDB"/>
    <w:multiLevelType w:val="multilevel"/>
    <w:tmpl w:val="0EA6629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7"/>
        <w:szCs w:val="27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3">
    <w:nsid w:val="2DE55BB6"/>
    <w:multiLevelType w:val="hybridMultilevel"/>
    <w:tmpl w:val="3FCE348E"/>
    <w:lvl w:ilvl="0" w:tplc="F31C3C86">
      <w:start w:val="1"/>
      <w:numFmt w:val="decimal"/>
      <w:lvlText w:val="%1)"/>
      <w:lvlJc w:val="left"/>
      <w:pPr>
        <w:ind w:left="22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42C71D6A"/>
    <w:multiLevelType w:val="multilevel"/>
    <w:tmpl w:val="602CE8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B7016B6"/>
    <w:multiLevelType w:val="hybridMultilevel"/>
    <w:tmpl w:val="38E04D92"/>
    <w:lvl w:ilvl="0" w:tplc="F31C3C8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7117"/>
    <w:rsid w:val="00002086"/>
    <w:rsid w:val="0002505D"/>
    <w:rsid w:val="000371A5"/>
    <w:rsid w:val="000618F8"/>
    <w:rsid w:val="0008450A"/>
    <w:rsid w:val="000A75B9"/>
    <w:rsid w:val="000C594B"/>
    <w:rsid w:val="000D671F"/>
    <w:rsid w:val="000E572A"/>
    <w:rsid w:val="000E5F05"/>
    <w:rsid w:val="0010074B"/>
    <w:rsid w:val="001008C1"/>
    <w:rsid w:val="00111C1D"/>
    <w:rsid w:val="001270D5"/>
    <w:rsid w:val="00133E2A"/>
    <w:rsid w:val="001C090B"/>
    <w:rsid w:val="001E2424"/>
    <w:rsid w:val="001E4112"/>
    <w:rsid w:val="001F5009"/>
    <w:rsid w:val="002212E2"/>
    <w:rsid w:val="00230A02"/>
    <w:rsid w:val="00263EF5"/>
    <w:rsid w:val="00274B66"/>
    <w:rsid w:val="00290569"/>
    <w:rsid w:val="002C2EBB"/>
    <w:rsid w:val="002C38E3"/>
    <w:rsid w:val="002E710A"/>
    <w:rsid w:val="002F395F"/>
    <w:rsid w:val="003134B3"/>
    <w:rsid w:val="00313AB3"/>
    <w:rsid w:val="00317DDE"/>
    <w:rsid w:val="0034018A"/>
    <w:rsid w:val="00367848"/>
    <w:rsid w:val="00392251"/>
    <w:rsid w:val="003C1905"/>
    <w:rsid w:val="003E7DDD"/>
    <w:rsid w:val="00401AD1"/>
    <w:rsid w:val="00412A5F"/>
    <w:rsid w:val="00456F92"/>
    <w:rsid w:val="0047093B"/>
    <w:rsid w:val="004B675F"/>
    <w:rsid w:val="004C03F7"/>
    <w:rsid w:val="004C6998"/>
    <w:rsid w:val="004D48AE"/>
    <w:rsid w:val="004D7641"/>
    <w:rsid w:val="0050432E"/>
    <w:rsid w:val="00507029"/>
    <w:rsid w:val="00510EBF"/>
    <w:rsid w:val="0052093A"/>
    <w:rsid w:val="0052209E"/>
    <w:rsid w:val="0053113A"/>
    <w:rsid w:val="00535D2C"/>
    <w:rsid w:val="00572A6B"/>
    <w:rsid w:val="00581A5B"/>
    <w:rsid w:val="005841A1"/>
    <w:rsid w:val="00593BA2"/>
    <w:rsid w:val="005B6A2A"/>
    <w:rsid w:val="005E39EB"/>
    <w:rsid w:val="005F35AD"/>
    <w:rsid w:val="005F3893"/>
    <w:rsid w:val="006038C2"/>
    <w:rsid w:val="00616B49"/>
    <w:rsid w:val="0062228C"/>
    <w:rsid w:val="00630420"/>
    <w:rsid w:val="006A55B4"/>
    <w:rsid w:val="006C6DE0"/>
    <w:rsid w:val="006D59F1"/>
    <w:rsid w:val="006E43C9"/>
    <w:rsid w:val="00706C8A"/>
    <w:rsid w:val="00724B52"/>
    <w:rsid w:val="00750F00"/>
    <w:rsid w:val="00751F83"/>
    <w:rsid w:val="00777421"/>
    <w:rsid w:val="00787AA6"/>
    <w:rsid w:val="007913C1"/>
    <w:rsid w:val="007F26C0"/>
    <w:rsid w:val="0080291C"/>
    <w:rsid w:val="00803B9A"/>
    <w:rsid w:val="00856564"/>
    <w:rsid w:val="00857DA2"/>
    <w:rsid w:val="00893253"/>
    <w:rsid w:val="008D2B50"/>
    <w:rsid w:val="008E0D6E"/>
    <w:rsid w:val="008E4C9A"/>
    <w:rsid w:val="008F7C42"/>
    <w:rsid w:val="00903942"/>
    <w:rsid w:val="00904416"/>
    <w:rsid w:val="00945A83"/>
    <w:rsid w:val="00980F84"/>
    <w:rsid w:val="00996839"/>
    <w:rsid w:val="00996FAF"/>
    <w:rsid w:val="009C7994"/>
    <w:rsid w:val="009E1B5A"/>
    <w:rsid w:val="00A2088E"/>
    <w:rsid w:val="00A23F98"/>
    <w:rsid w:val="00A36CF5"/>
    <w:rsid w:val="00A42203"/>
    <w:rsid w:val="00A44BE4"/>
    <w:rsid w:val="00A452E4"/>
    <w:rsid w:val="00A50B2B"/>
    <w:rsid w:val="00A566E5"/>
    <w:rsid w:val="00A8243D"/>
    <w:rsid w:val="00A9138B"/>
    <w:rsid w:val="00A96EEC"/>
    <w:rsid w:val="00AA7FDF"/>
    <w:rsid w:val="00AC1AA8"/>
    <w:rsid w:val="00AC6162"/>
    <w:rsid w:val="00AF42B0"/>
    <w:rsid w:val="00AF698F"/>
    <w:rsid w:val="00B24FBC"/>
    <w:rsid w:val="00B7262C"/>
    <w:rsid w:val="00BD2A17"/>
    <w:rsid w:val="00C46AE8"/>
    <w:rsid w:val="00C765D5"/>
    <w:rsid w:val="00C81776"/>
    <w:rsid w:val="00CB23AD"/>
    <w:rsid w:val="00CC70BD"/>
    <w:rsid w:val="00CD0872"/>
    <w:rsid w:val="00CE079F"/>
    <w:rsid w:val="00CE58C7"/>
    <w:rsid w:val="00CF6374"/>
    <w:rsid w:val="00D052E6"/>
    <w:rsid w:val="00D15B5E"/>
    <w:rsid w:val="00D170C3"/>
    <w:rsid w:val="00D1748E"/>
    <w:rsid w:val="00D66309"/>
    <w:rsid w:val="00D707B9"/>
    <w:rsid w:val="00D87117"/>
    <w:rsid w:val="00D96A89"/>
    <w:rsid w:val="00DA73F1"/>
    <w:rsid w:val="00DE3654"/>
    <w:rsid w:val="00DE7D1D"/>
    <w:rsid w:val="00DF6FB5"/>
    <w:rsid w:val="00E764FB"/>
    <w:rsid w:val="00E8368F"/>
    <w:rsid w:val="00EA0B77"/>
    <w:rsid w:val="00EA267C"/>
    <w:rsid w:val="00EB50F7"/>
    <w:rsid w:val="00ED4381"/>
    <w:rsid w:val="00EE647F"/>
    <w:rsid w:val="00F06861"/>
    <w:rsid w:val="00F07A44"/>
    <w:rsid w:val="00F15EDB"/>
    <w:rsid w:val="00F1737F"/>
    <w:rsid w:val="00F200B6"/>
    <w:rsid w:val="00F51274"/>
    <w:rsid w:val="00F5391E"/>
    <w:rsid w:val="00F77D59"/>
    <w:rsid w:val="00F862F7"/>
    <w:rsid w:val="00F90F44"/>
    <w:rsid w:val="00FA6DD4"/>
    <w:rsid w:val="00FF1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30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86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62F7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8E4C9A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6D59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8F7C42"/>
    <w:pPr>
      <w:ind w:left="720"/>
      <w:contextualSpacing/>
    </w:pPr>
  </w:style>
  <w:style w:type="paragraph" w:customStyle="1" w:styleId="ConsPlusNormal">
    <w:name w:val="ConsPlusNormal"/>
    <w:uiPriority w:val="99"/>
    <w:rsid w:val="00263EF5"/>
    <w:pPr>
      <w:widowControl w:val="0"/>
      <w:autoSpaceDE w:val="0"/>
      <w:autoSpaceDN w:val="0"/>
    </w:pPr>
    <w:rPr>
      <w:rFonts w:ascii="Times New Roman" w:hAnsi="Times New Roman"/>
      <w:sz w:val="28"/>
      <w:szCs w:val="20"/>
    </w:rPr>
  </w:style>
  <w:style w:type="character" w:styleId="Hyperlink">
    <w:name w:val="Hyperlink"/>
    <w:basedOn w:val="DefaultParagraphFont"/>
    <w:uiPriority w:val="99"/>
    <w:rsid w:val="00B24FBC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52209E"/>
    <w:rPr>
      <w:lang w:eastAsia="en-US"/>
    </w:rPr>
  </w:style>
  <w:style w:type="character" w:customStyle="1" w:styleId="a">
    <w:name w:val="Основной текст_"/>
    <w:basedOn w:val="DefaultParagraphFont"/>
    <w:link w:val="2"/>
    <w:uiPriority w:val="99"/>
    <w:locked/>
    <w:rsid w:val="00630420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Normal"/>
    <w:link w:val="a"/>
    <w:uiPriority w:val="99"/>
    <w:rsid w:val="00630420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</TotalTime>
  <Pages>1</Pages>
  <Words>278</Words>
  <Characters>1585</Characters>
  <Application>Microsoft Office Outlook</Application>
  <DocSecurity>0</DocSecurity>
  <Lines>0</Lines>
  <Paragraphs>0</Paragraphs>
  <ScaleCrop>false</ScaleCrop>
  <Company>Администрация Краснодарского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EKosenkova</dc:creator>
  <cp:keywords/>
  <dc:description/>
  <cp:lastModifiedBy>ЧерныхН</cp:lastModifiedBy>
  <cp:revision>32</cp:revision>
  <cp:lastPrinted>2019-10-15T09:13:00Z</cp:lastPrinted>
  <dcterms:created xsi:type="dcterms:W3CDTF">2019-07-15T12:21:00Z</dcterms:created>
  <dcterms:modified xsi:type="dcterms:W3CDTF">2019-12-17T05:52:00Z</dcterms:modified>
</cp:coreProperties>
</file>