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Выселковский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1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1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A478CC" w:rsidRDefault="00674DF0" w:rsidP="00A478CC">
            <w:pPr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hyperlink r:id="rId4" w:history="1">
              <w:r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ind w:right="486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Капитальный ремонт зданий и сооружений и благоустройство 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026060005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011Е25097006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(федеральный бюджет)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025097001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011Е250970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011Е1С169008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навыков по предметной области «Технология» и других предметных областей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011Е1С1690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01102</w:t>
            </w:r>
            <w:r w:rsidRPr="00D70EA6">
              <w:rPr>
                <w:rFonts w:ascii="Times New Roman" w:hAnsi="Times New Roman" w:cs="Times New Roman"/>
                <w:lang w:val="en-US"/>
              </w:rPr>
              <w:t>S04601</w:t>
            </w:r>
            <w:r w:rsidRPr="00D70E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Профилактике терроризма в части  обеспечения инженерно-технической защищенности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02S046001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</w:t>
            </w:r>
            <w:r w:rsidRPr="00A806D6">
              <w:rPr>
                <w:rFonts w:ascii="Times New Roman" w:hAnsi="Times New Roman" w:cs="Times New Roman"/>
                <w:lang w:val="en-US"/>
              </w:rPr>
              <w:t>S0460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  <w:lang w:val="en-US"/>
              </w:rPr>
              <w:t>01102S24701</w:t>
            </w:r>
            <w:r w:rsidRPr="00D70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Осуществление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01102S2470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Спортивно-массовые соревнования в МО Выселковский район, участие в чемпионатах и первенствах Краснодарского края, первенствах России по видам спорта, соревнования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системы образования Выселковского района высококвалифицированными кадрами, создание механизмов мотивации педагогов к повышению качества работы и непрерывному 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0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0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011016298024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24096F" w:rsidRDefault="00674DF0" w:rsidP="00800234">
            <w:pPr>
              <w:pStyle w:val="a0"/>
              <w:rPr>
                <w:rFonts w:ascii="Times New Roman" w:hAnsi="Times New Roman" w:cs="Times New Roman"/>
              </w:rPr>
            </w:pPr>
            <w:r w:rsidRPr="00800234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800234">
              <w:rPr>
                <w:rFonts w:ascii="Times New Roman" w:hAnsi="Times New Roman" w:cs="Times New Roman"/>
              </w:rPr>
              <w:t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Выселковский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026005001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533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0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Выселковский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674DF0" w:rsidP="00BE1380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11061021025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проведения государственной итоговой аттестации по образовательным программам основного общего и среднего общего образования на территории Выселковского района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BE1380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1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1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0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0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>&lt;2&gt; - код субсидии присваивается финансовым управлением администрации муниципального образования Выселковский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51F"/>
    <w:rsid w:val="000A4A6E"/>
    <w:rsid w:val="000C6124"/>
    <w:rsid w:val="001057E0"/>
    <w:rsid w:val="00183773"/>
    <w:rsid w:val="001D5995"/>
    <w:rsid w:val="0024096F"/>
    <w:rsid w:val="003500D6"/>
    <w:rsid w:val="00400E01"/>
    <w:rsid w:val="00430B45"/>
    <w:rsid w:val="00465D65"/>
    <w:rsid w:val="004A0F87"/>
    <w:rsid w:val="005E29C5"/>
    <w:rsid w:val="006745EB"/>
    <w:rsid w:val="00674DF0"/>
    <w:rsid w:val="00687829"/>
    <w:rsid w:val="007D1DF6"/>
    <w:rsid w:val="00800234"/>
    <w:rsid w:val="008C5F50"/>
    <w:rsid w:val="008E651F"/>
    <w:rsid w:val="009016DE"/>
    <w:rsid w:val="00937282"/>
    <w:rsid w:val="00A478CC"/>
    <w:rsid w:val="00A806D6"/>
    <w:rsid w:val="00AE4087"/>
    <w:rsid w:val="00B267E8"/>
    <w:rsid w:val="00BE1380"/>
    <w:rsid w:val="00C232DF"/>
    <w:rsid w:val="00D37965"/>
    <w:rsid w:val="00D70EA6"/>
    <w:rsid w:val="00DE0233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Цветовое выделение"/>
    <w:uiPriority w:val="99"/>
    <w:rsid w:val="00DE0233"/>
    <w:rPr>
      <w:b/>
      <w:bCs/>
      <w:color w:val="auto"/>
    </w:rPr>
  </w:style>
  <w:style w:type="paragraph" w:customStyle="1" w:styleId="a0">
    <w:name w:val="Нормальный (таблица)"/>
    <w:basedOn w:val="Normal"/>
    <w:next w:val="Normal"/>
    <w:uiPriority w:val="99"/>
    <w:rsid w:val="00DE0233"/>
    <w:pPr>
      <w:ind w:firstLine="0"/>
    </w:pPr>
  </w:style>
  <w:style w:type="paragraph" w:customStyle="1" w:styleId="a1">
    <w:name w:val="Прижатый влево"/>
    <w:basedOn w:val="Normal"/>
    <w:next w:val="Normal"/>
    <w:uiPriority w:val="99"/>
    <w:rsid w:val="00DE0233"/>
    <w:pPr>
      <w:ind w:firstLin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70308460.100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4</Pages>
  <Words>987</Words>
  <Characters>5631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Филюшина</cp:lastModifiedBy>
  <cp:revision>3</cp:revision>
  <dcterms:created xsi:type="dcterms:W3CDTF">2020-04-22T08:12:00Z</dcterms:created>
  <dcterms:modified xsi:type="dcterms:W3CDTF">2020-06-04T14:01:00Z</dcterms:modified>
</cp:coreProperties>
</file>