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01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2024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14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2024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ConsPlusNonformat"/>
    <w:link w:val="Style_15_ch"/>
    <w:pPr>
      <w:widowControl w:val="0"/>
      <w:ind/>
    </w:pPr>
    <w:rPr>
      <w:rFonts w:ascii="Courier New" w:hAnsi="Courier New"/>
    </w:rPr>
  </w:style>
  <w:style w:styleId="Style_15_ch" w:type="character">
    <w:name w:val="ConsPlusNonformat"/>
    <w:link w:val="Style_15"/>
    <w:rPr>
      <w:rFonts w:ascii="Courier New" w:hAnsi="Courier New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7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9" w:type="paragraph">
    <w:name w:val="Body Text 2"/>
    <w:basedOn w:val="Style_7"/>
    <w:link w:val="Style_19_ch"/>
    <w:pPr>
      <w:spacing w:after="120" w:line="480" w:lineRule="auto"/>
      <w:ind/>
    </w:pPr>
  </w:style>
  <w:style w:styleId="Style_19_ch" w:type="character">
    <w:name w:val="Body Text 2"/>
    <w:basedOn w:val="Style_7_ch"/>
    <w:link w:val="Style_19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7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Гипертекстовая ссылка"/>
    <w:basedOn w:val="Style_13"/>
    <w:link w:val="Style_25_ch"/>
    <w:rPr>
      <w:color w:val="106BBE"/>
    </w:rPr>
  </w:style>
  <w:style w:styleId="Style_25_ch" w:type="character">
    <w:name w:val="Гипертекстовая ссылка"/>
    <w:basedOn w:val="Style_13_ch"/>
    <w:link w:val="Style_25"/>
    <w:rPr>
      <w:color w:val="106BBE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2024-02-01T11:48:59Z</dcterms:modified>
</cp:coreProperties>
</file>