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8FD" w:rsidRPr="00A578FD" w:rsidRDefault="00A578FD" w:rsidP="00A578FD">
      <w:pPr>
        <w:spacing w:before="100" w:beforeAutospacing="1"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8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федеральных органов исполнительной власти - </w:t>
      </w:r>
      <w:bookmarkStart w:id="0" w:name="_GoBack"/>
      <w:bookmarkEnd w:id="0"/>
      <w:r w:rsidRPr="00A578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Участников МФЦ  и перечень государственных услуг федеральных органов исполнительной власти, предоставление которых организуется на базе МФЦ в соответствии с постановлением Правительства РФ № 797</w:t>
      </w:r>
    </w:p>
    <w:tbl>
      <w:tblPr>
        <w:tblW w:w="9923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9"/>
        <w:gridCol w:w="2352"/>
        <w:gridCol w:w="6662"/>
      </w:tblGrid>
      <w:tr w:rsidR="00A578FD" w:rsidRPr="00A578FD" w:rsidTr="00A578FD">
        <w:trPr>
          <w:trHeight w:val="1275"/>
        </w:trPr>
        <w:tc>
          <w:tcPr>
            <w:tcW w:w="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Орган-</w:t>
            </w:r>
          </w:p>
          <w:p w:rsidR="00A578FD" w:rsidRPr="00A578FD" w:rsidRDefault="00A578FD" w:rsidP="00A578F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Участник МФЦ</w:t>
            </w:r>
          </w:p>
          <w:p w:rsidR="00A578FD" w:rsidRPr="00A578FD" w:rsidRDefault="00A578FD" w:rsidP="00A578F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государственной  услуги</w:t>
            </w:r>
          </w:p>
          <w:p w:rsidR="00A578FD" w:rsidRPr="00A578FD" w:rsidRDefault="00A578FD" w:rsidP="00A578F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 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Управление Федеральной службы государственной регистрации, кадастра и картографии по Краснодарскому краю</w:t>
            </w:r>
          </w:p>
          <w:p w:rsidR="00A578FD" w:rsidRPr="00A578FD" w:rsidRDefault="00A578FD" w:rsidP="00A578F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регистрация прав на недвижимое имущество и сделок с ним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 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Государственный кадастровый учёт недвижимого имущества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 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сведений, содержащихся в государственном кадастре недвижимости (в части предоставления по запросам физических и юридических лиц выписок из указанного кадастра)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 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сведений, содержащихся в Едином государственном реестре прав на недвижимое имущество и сделок с ним (в части предоставления по запросам физических и юридических лиц выписок из указанного реестра)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 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Управление Федеральной налоговой службы России по Краснодарскому краю 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регистрация юридических лиц, физических лиц в качестве индивидуальных предпринимателей и крестьянских (фермерских) хозяйств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 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Бесплатное информирование (в том числе в письменной форме) налогоплательщиков, плательщиков сборов и налоговых агентов о действующих налогах и сборах, законодательстве Российской Федерации о налогах и сборах и принятых в соответствии с ними нормативных правовых актах, порядке исчисления и уплаты налогов и сборов, правах и обязанностях налогоплательщиков, плательщиков сборов и налогов агентов, полномочиях налоговых органов и их должностных лиц</w:t>
            </w:r>
            <w:proofErr w:type="gramEnd"/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 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сведений, содержащихся в реестре дисквалифицированных лиц. 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 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Предоставление сведений, содержащихся в Едином государственном реестре налогоплательщиков (в части предоставления по запросам физических и юридических лиц выписок из указанного реестра, за исключением сведений, содержащих налоговую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тайну)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 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сведений, содержащихся в Едином государственном реестре юридических лиц и Едином государственном реестре индивидуальных предпринимателей (в части предоставления по запросам физических и юридических лиц выписок из указанных реестров, за исключением выписок, содержащих сведения ограниченного доступа)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запроса о предоставлении справки об исполнении налогоплательщиком (плательщиком сборов, налоговым агентом) обязанности по уплате налогов, сборов, пеней, штрафов, процентов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сведений, содержащихся в государственном адресном реестре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Свидетельства о постановке на учет физического лица в налоговом органе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OLE_LINK2"/>
            <w:bookmarkStart w:id="2" w:name="OLE_LINK3"/>
            <w:bookmarkEnd w:id="2"/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Управление Федеральной миграционной службы по Краснодарскому краю</w:t>
            </w:r>
            <w:bookmarkEnd w:id="1"/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Приём и выдача документов о регистрации и снятии граждан Российской Федерации с регистрационного учёта по месту пребывания и по месту жительства в пределах Российской Федерации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Приём документов и личных фотографий, необходимых для получения или замены паспорта гражданина Российской Федерации, удостоверяющего личность гражданина Российской Федерации на территории Российской Федерации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Приём заявления и документов для оформления паспорта гражданина Российской Федерации, удостоверяющего личность гражданина Российской Федерации за пределами территории Российской Федерации 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Постановка иностранных граждан и лиц без гражданства на учёт по месту пребывания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Главное управление Министерства внутренних дел Российской Федерации по Краснодарскому краю 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справок о наличии (отсутствии) судимости и (или) факта уголовного преследования либо о прекращении уголовного преследования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сведений об административных правонарушениях в области дорожного движения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Управление Федеральной службы судебных </w:t>
            </w:r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приставов России по Краснодарскому краю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Предоставление информации по находящимся на исполнении исполнительным производствам в отношении физических и юридических лиц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Государственное учреждение - Отделение Пенсионного фонда Российской Федерации по Краснодарскому краю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государственного сертификата на материнский (семейный) капитал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Рассмотрение заявления о распоряжении средствами (частью средств) материнского (семейного) капитала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Приём заявления о предоставлении набора социальных услуг, об отказе от получения набора социальных услуг или о возобновлении предоставления набора социальных услуг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Приём от застрахованных лиц заявлений о выборе инвестиционного портфеля (управляющей компании), о переходе в негосударственный пенсионный фонд или о переходе в Пенсионный фонд Российской Федерации из негосударственного пенсионного фонда для передачи ему средств пенсионных накоплений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Приём от граждан анкет в целях регистрации в системе обязательного пенсионного страхования, в том числе приём от застрахованных лиц заявлений об обмене или выдаче дубликата страхового свидетельства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Бесплатное информирование плательщиков страховых взносов о законодательстве Российской Федерации о страховых взносах и принятых в соответствии с ними нормативных правовых актах, порядке исчисления и уплаты страховых взносов, правах и обязанностях плательщиков страховых взносов, полномочиях Пенсионного фонда Российской Федерации, территориальных органов Пенсионного фонда Российской Федерации и их должностных лиц,  также предоставление форм расчётов по начисленным и уплаченным страховым взносам и разъяснение</w:t>
            </w:r>
            <w:proofErr w:type="gramEnd"/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их заполнения в случае предоставления письменного обращения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информации застрахованным лицам о состоянии их индивидуальных лицевых счетов в системе обязательного пенсионного страхования согласно федеральным законам «Об индивидуальном (персонифицированном) учёте в системе обязательного пенсионного страхования» и «Об инвестировании сре</w:t>
            </w:r>
            <w:proofErr w:type="gramStart"/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дств дл</w:t>
            </w:r>
            <w:proofErr w:type="gramEnd"/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финансирования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накопительной части трудовой пенсии в Российской Федерации»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27.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Предоставлении</w:t>
            </w:r>
            <w:proofErr w:type="gramEnd"/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информации гражданам о предоставлении государственной социальной помощи в виде набора социальных услуг*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Выдача гражданам справок о размере пенсии (иных выплат)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заявлений об установлении страховых пенсий и пенсий по государственному пенсионному обеспечению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заявлений об установлении и выплате дополнительного социального обеспечения членам летных экипажей воздушных судов гражданской авиации и ежемесячной доплаты к пенсии отдельным категориям работников организаций угольной промышленности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Установление федеральной социальной доплаты к пенсии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заявлений о доставке пенсии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заявлений об изменении номера счета в кредитной организации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заявлений о запросе выплатного (пенсионного) дела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заявлений о перечислении пенсии в полном объеме или определенной части этой пенсии в счет обеспечения платежей, установленных законодательством Российской Федерации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заявлений о факте осуществления (прекращения) работы и (или) иной деятельности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Государственное учреждение </w:t>
            </w:r>
            <w:proofErr w:type="gramStart"/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-К</w:t>
            </w:r>
            <w:proofErr w:type="gramEnd"/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раснодарское региональное отделение Фонда социального страхования Российской Федерации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отчета (расчета), представляемого лицами, добровольно вступившими в правоотношения по обязательному социальному страхованию на случай временной нетрудоспособности и в связи с материнством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документов, служащих основанием для исчисления и уплаты (перечисления) страховых взносов, а также документов, подтверждающих правильность исчисления и своевременность уплаты (перечисления) страховых взносов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Приём расчёта по начисленным и уплаченным страховым взносам на обязательное страхование на случай временной нетрудоспособности и в связи с материнством и по социальному страхованию от несчастных случаев на производстве и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профессиональных заболеваний, а также по расходам на выплату страхового обеспечения (форма-4 ФСС)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40.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Регистрация страхователей и снятие с учета страхователей - физических лиц, обязанных уплачивать страховые взносы в связи с заключением гражданско-правовых договоров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Регистрация и снятие с регистрационного учета страхователей - физических лиц, заключивших трудовой договор с работником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Территориальное управление Федерального агентства по управлению федеральным имуществом по Краснодарскому краю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Предварительное согласование предоставления земельного участка, находящегося в федеральной собственности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земельных участков, находящихся в федеральной собственности, без торгов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земельных участков, находящихся в федеральной собственности, на торгах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в установленном порядке выдачи выписок из реестра федерального имущества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Управление Федеральной службы по надзору в сфере защиты прав потребителей и благополучия человека по Краснодарскому краю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приема и учета уведомлений о начале осуществления юридическими лицами и индивидуальными предпринимателями отдельных видов работ и услуг, указанных в перечне, предусмотренном постановлением Правительства Российской Федерации от 16 июля 2009 г. № 584 «Об уведомительном порядке начала осуществления отдельных видов предпринимательской деятельности»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Государственная инспекция труда в Краснодарском крае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Информирование и консультирование работодателей и работников по вопросам соблюдения трудового законодательства и иных нормативных правовых актов, содержащих нормы трудового права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Северо-Кавказский территориальный отдел Управления Федеральной службы по надзору в сфере защиты прав потребителей и благополучия </w:t>
            </w:r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человека по железнодорожному транспорту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Осуществление приема и учета уведомлений о начале осуществления юридическими лицами и индивидуальными предпринимателями отдельных видов работ и услуг, указанных в перечне, предусмотренном постановлением Правительства Российской Федерации от 16 июля 2009 г. № 584 «Об уведомительном порядке начала осуществления отдельных видов предпринимательской деятельности» </w:t>
            </w:r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49.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Акционерное общество «Федеральная корпорация по развитию малого и среднего предпринимательства»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Услуга по подбору по заданным параметрам информации о недвижимом имуществе, включённом в перечни государственного и муниципального имущества, предусмотренные частью 4 статьи 18 Федерального закона от 24.07.2017 № 209-ФЗ «О развитии малого и среднего предпринимательства в Российской Федерации», и свободном от прав третьих лиц</w:t>
            </w:r>
            <w:proofErr w:type="gramEnd"/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Услуга по предоставлению по заданным параметрам информации об организации участи субъектов малого и среднего предпринимательства в закупках товаров, работ, услуг, в том числе инновационной продукции, высокотехнологичной продукции, конкретных заказчиков, определенных Правительством Российской Федерации в соответствии с Федеральным законом от 18.07.2011 № 223-ФЗ «О закупках товаров, работ, услуг отдельными видами юридических лиц»</w:t>
            </w:r>
            <w:proofErr w:type="gramEnd"/>
          </w:p>
        </w:tc>
      </w:tr>
      <w:tr w:rsidR="00A578FD" w:rsidRPr="00A578FD" w:rsidTr="00A578FD">
        <w:tc>
          <w:tcPr>
            <w:tcW w:w="9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ind w:left="-108" w:right="-249" w:hanging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51.</w:t>
            </w:r>
            <w:r w:rsidRPr="00A578FD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 </w:t>
            </w: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578FD" w:rsidRPr="00A578FD" w:rsidRDefault="00A578FD" w:rsidP="00A57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78FD" w:rsidRPr="00A578FD" w:rsidRDefault="00A578FD" w:rsidP="00A578FD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78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Услуга по предоставлению информации о формах и условиях финансовой поддержки субъектов малого и среднего предпринимательства по заданным параметрам</w:t>
            </w:r>
          </w:p>
        </w:tc>
      </w:tr>
    </w:tbl>
    <w:p w:rsidR="00EB5A00" w:rsidRPr="00A578FD" w:rsidRDefault="00EB5A00" w:rsidP="00A578FD"/>
    <w:sectPr w:rsidR="00EB5A00" w:rsidRPr="00A57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F7"/>
    <w:rsid w:val="002533F7"/>
    <w:rsid w:val="00900040"/>
    <w:rsid w:val="00A578FD"/>
    <w:rsid w:val="00EB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A57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A57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2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1637</Words>
  <Characters>9335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DLAdmin</dc:creator>
  <cp:lastModifiedBy>DLAdmin</cp:lastModifiedBy>
  <cp:revision>2</cp:revision>
  <dcterms:created xsi:type="dcterms:W3CDTF">2016-07-07T13:28:00Z</dcterms:created>
  <dcterms:modified xsi:type="dcterms:W3CDTF">2016-07-07T13:28:00Z</dcterms:modified>
</cp:coreProperties>
</file>