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5528"/>
        <w:gridCol w:w="1950"/>
      </w:tblGrid>
      <w:tr w:rsidR="00EC1128" w:rsidRPr="00EC1128" w:rsidTr="00213E13">
        <w:tc>
          <w:tcPr>
            <w:tcW w:w="817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276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№ фонда</w:t>
            </w:r>
          </w:p>
        </w:tc>
        <w:tc>
          <w:tcPr>
            <w:tcW w:w="5528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организаций, учреждений</w:t>
            </w:r>
          </w:p>
        </w:tc>
        <w:tc>
          <w:tcPr>
            <w:tcW w:w="1950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 - ремонтное 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 xml:space="preserve">1943-1991      1992-1996            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Ветеринарная станция "Выселковская"                                                        ФГУ "Выселковская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райСББЖ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1954-1996                                   1997-2004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межрайонное отделение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Сортсемовощ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</w:t>
            </w:r>
          </w:p>
          <w:p w:rsidR="008927A1" w:rsidRPr="00CF3B1B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1994-2016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Дорожно-строительное управление № 1 Малое предприятие "Дельта"  ООО "Дельта"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                                 1992-2002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элеватор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1943-1991 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Комбинат бытового обслуживания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"Дорожник"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молокозавод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 1993-2001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передвижная механизированная колонна  Товарищество с ограниченной ответственностью "Монтажник"        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ПМК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"Монтажник"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Выселкисельхозмонтаж"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строительная организация АО "МПМК-1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1962-1992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ОАО МПМК </w:t>
            </w:r>
            <w:r w:rsidR="00B5764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Выселковская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открытого типа МПМК "Выселковская-1"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филиал инспекции Госстрах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1982-1991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"Рассвет"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объединение общественного питания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1948-1993         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Рыбхоз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1970-1993          1994-1997 1998-2005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Учебно курсовой комбинат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1978-1989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животноводов любителей (Кролиководство)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живсоюз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1975-1999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Автотранспортное предприятие (АТП) Грузовая автоколонна № 1196</w:t>
            </w:r>
            <w:r w:rsidR="008927A1">
              <w:rPr>
                <w:rFonts w:ascii="Times New Roman" w:hAnsi="Times New Roman" w:cs="Times New Roman"/>
                <w:sz w:val="28"/>
                <w:szCs w:val="28"/>
              </w:rPr>
              <w:t>(КПОПАТ Выселковский филиал №1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инспекция Госстрах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узел связи                   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Кубаньэлектросвязь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РУС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Производственное управление жилищно-коммунального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1968-1992 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коконосушилка             Малое предприятие "Модус"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"Миг"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хлебозавод Комбинат кооперативной промышленности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"Выселковский хлебозавод"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1980-2003 1982-2007</w:t>
            </w:r>
          </w:p>
        </w:tc>
      </w:tr>
      <w:tr w:rsidR="00213E13" w:rsidRPr="00EC1128" w:rsidTr="00213E13">
        <w:trPr>
          <w:trHeight w:val="966"/>
        </w:trPr>
        <w:tc>
          <w:tcPr>
            <w:tcW w:w="817" w:type="dxa"/>
          </w:tcPr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213E13" w:rsidRPr="00CF3B1B" w:rsidRDefault="00213E13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</w:tcPr>
          <w:p w:rsidR="00213E13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Кубанькооптранс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Автобаза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Райпо</w:t>
            </w:r>
            <w:proofErr w:type="spellEnd"/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Выселковского РПС</w:t>
            </w:r>
          </w:p>
        </w:tc>
        <w:tc>
          <w:tcPr>
            <w:tcW w:w="1950" w:type="dxa"/>
          </w:tcPr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1967-1990</w:t>
            </w:r>
          </w:p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"Добрыня"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участок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Райгаз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1988-1993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ТП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Трансельхозтехника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Агропромтранс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1971-1991 1992-2005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"Искатель"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</w:tcPr>
          <w:p w:rsidR="00CF3B1B" w:rsidRPr="00EC1128" w:rsidRDefault="00213E13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 кирпичный 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Парк культуры и отдыха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1984-1997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киносеть, кинотеатр "Октябрь"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1944-1992 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райпищекомбинат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Акционерное общество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"Ново-Суворовское"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"Партнер"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Хозрасчетно-комерческий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предприятие Выселковский ремонтно-строительный участок         № 1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"Зодчие"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Крос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(предприятие розничной торговли)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Выселковский</w:t>
            </w:r>
          </w:p>
        </w:tc>
        <w:tc>
          <w:tcPr>
            <w:tcW w:w="1950" w:type="dxa"/>
          </w:tcPr>
          <w:p w:rsidR="00B5764E" w:rsidRPr="00CF3B1B" w:rsidRDefault="00B576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Универмаг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коопунивермаг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1953-1995 1976-1995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Алант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механизированная передвижная колонна № 2 п.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Бейуг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ООО МПМК "Выселковская - 2"</w:t>
            </w:r>
          </w:p>
        </w:tc>
        <w:tc>
          <w:tcPr>
            <w:tcW w:w="1950" w:type="dxa"/>
          </w:tcPr>
          <w:p w:rsidR="00CF3B1B" w:rsidRPr="00CF3B1B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1987-1995  1999-2013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комерческая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фирма "Акцент"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"Союзпечать" РО "Союзпечать"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Райсельхозхимия Выселковская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Агропромхимия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 "Агрохимия"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рынок Арендное предприятие Рынок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Товарищество 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огрниченной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 "Б.В.Т."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Бузиновская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-Выселки-Тюмень)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Ирклиевское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 1996-1998 1999-2009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Березанское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1948-1995             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районный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Райтопсбыт</w:t>
            </w:r>
            <w:proofErr w:type="spellEnd"/>
          </w:p>
        </w:tc>
        <w:tc>
          <w:tcPr>
            <w:tcW w:w="1950" w:type="dxa"/>
          </w:tcPr>
          <w:p w:rsidR="00CF3B1B" w:rsidRPr="00CF3B1B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1968-2010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"Рубин"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фирма "Старт"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"Ласточка"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Сельхозтехника"Предприятие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ремонтно-техническое, машинно-тракторные станции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     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528" w:type="dxa"/>
          </w:tcPr>
          <w:p w:rsidR="00CF3B1B" w:rsidRPr="00EC1128" w:rsidRDefault="00CF3B1B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Комбикормовый 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1979-1995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откормочная база,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Мясопром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, АО "Восход"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1964-1992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маслозавод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Новомалороссийское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1945-1995 1997-2009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"Искорка"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"Память"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"Зернышко"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"Солнечное"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"Ритуал"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станция по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искуственному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осеменению животных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1959-1978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 - 1"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"Высотник"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"М.М."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"РИФ"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Птицефабрика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Агростройсервис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"Атлант"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товарищество "Постоялый двор" -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Атесс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Акционерный банк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Кубинбанк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филиал Выселковский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"Карат"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1998-2001</w:t>
            </w: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"Тупа"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"Восток-1"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"Экспресс"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Частное предприятие "Цезарь"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"Альянс"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Фирма "Быт"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"Труд"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"Юшин"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"Темп"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"Дружба"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"Универсал"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Газырский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(Газырское сельпо)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Малое предприятие "Дар"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"Досуг"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"Фараон"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Ассоциация крестьянских хозяйств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  <w:p w:rsidR="00B5764E" w:rsidRDefault="00B5764E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B1B" w:rsidRPr="00B5764E" w:rsidRDefault="00CF3B1B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5528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Краснодарского территориального фонда обязательного медицинского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страхования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Тракторсервис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"Поиск"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Электротеплотехник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"Подшипник ЕМВ"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зерносовхоз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оптовая 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"Гранит"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кооператив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"Благоустройство"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"АБЗ" (</w:t>
            </w:r>
            <w:proofErr w:type="spellStart"/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-бетонный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завод "Выселковский")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"Дельта-строй"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Бурсаковская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1943-1959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"Торговый дом - Кубань - 2000"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Семеноводческий совхоз "Крупский"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"Агрокомбинат"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Сельхозартель им. Чернявского, Щорса, Чапаева, колхоз имени Чернявского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"Нива" Профсоюзный комитет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Русяево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бюро медико-социальной экспертизы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"Василек"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"Минерал"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ЗАОфирма"Агрокомплекс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(фирма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",фирма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Соя",фирма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"Восход", мясокомбинат, кирпичный завод)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общество охотников и рыболовов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"Фортуна-2"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"Импульс"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2002-2005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"Выселковский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Коопзаготпромтранс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"Идеал +"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"Игрек-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"Централизованная бухгалтерия отдела культуры"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Сельстрой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"Кристалл-Агро"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1999-2006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Сельхозэнерго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1973-2008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"Искра"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1942-2003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"МММ"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ипотечное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агенство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федеральной почтовой связи Краснодарского края-филиал ФГУП "Почта России" 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почтамп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     "Эл-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Крас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"Стройиндустрия"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Подсобное хозяйство краевой Березанской психоневрологической больницы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Выселковскагропромснаб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Торговый дом "Эверест"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ООО Агрокомплекс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Челбасский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ООО"Выселковский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кооперативный 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ИП "Тишкин А.И."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Кубань-Олимп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Бриг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земельным ресурсам и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землеустроительству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Выселковского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финансовый отдел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Фонда 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Кубаньдорбезопасность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"Абрис"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Югсантехмонтаж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 МТС-Строитель"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Регионинформ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2009-2013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Pr="00EC1128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276" w:type="dxa"/>
          </w:tcPr>
          <w:p w:rsidR="004F3F4E" w:rsidRPr="00CF3B1B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Колхоз «Электросила»</w:t>
            </w:r>
          </w:p>
          <w:p w:rsidR="004F3F4E" w:rsidRPr="00EC1128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(колхоз «Индустрия»)</w:t>
            </w:r>
          </w:p>
        </w:tc>
        <w:tc>
          <w:tcPr>
            <w:tcW w:w="1950" w:type="dxa"/>
          </w:tcPr>
          <w:p w:rsidR="004F3F4E" w:rsidRPr="00CF3B1B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1943-1991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«Олимп-41»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«Электросила»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1992-2012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F3F4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производственно-коммерческая фирма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Кубаночка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1992-2014</w:t>
            </w:r>
          </w:p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7A1" w:rsidRPr="00EC1128" w:rsidTr="00213E13">
        <w:tc>
          <w:tcPr>
            <w:tcW w:w="817" w:type="dxa"/>
          </w:tcPr>
          <w:p w:rsidR="008927A1" w:rsidRDefault="008927A1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76" w:type="dxa"/>
          </w:tcPr>
          <w:p w:rsidR="008927A1" w:rsidRDefault="008927A1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5528" w:type="dxa"/>
          </w:tcPr>
          <w:p w:rsidR="008927A1" w:rsidRPr="004F3F4E" w:rsidRDefault="008927A1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Выселковская централизованная библиотечная система</w:t>
            </w:r>
          </w:p>
        </w:tc>
        <w:tc>
          <w:tcPr>
            <w:tcW w:w="1950" w:type="dxa"/>
          </w:tcPr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1976-2006</w:t>
            </w:r>
          </w:p>
        </w:tc>
      </w:tr>
      <w:tr w:rsidR="008927A1" w:rsidRPr="00EC1128" w:rsidTr="00213E13">
        <w:tc>
          <w:tcPr>
            <w:tcW w:w="817" w:type="dxa"/>
          </w:tcPr>
          <w:p w:rsidR="008927A1" w:rsidRDefault="008927A1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161 </w:t>
            </w:r>
          </w:p>
        </w:tc>
        <w:tc>
          <w:tcPr>
            <w:tcW w:w="1276" w:type="dxa"/>
          </w:tcPr>
          <w:p w:rsidR="008927A1" w:rsidRDefault="008927A1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5528" w:type="dxa"/>
          </w:tcPr>
          <w:p w:rsidR="008927A1" w:rsidRPr="004F3F4E" w:rsidRDefault="00683A6D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1950" w:type="dxa"/>
          </w:tcPr>
          <w:p w:rsidR="008927A1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2010-2015</w:t>
            </w:r>
          </w:p>
        </w:tc>
      </w:tr>
      <w:tr w:rsidR="009C5F9E" w:rsidRPr="00EC1128" w:rsidTr="00213E13">
        <w:tc>
          <w:tcPr>
            <w:tcW w:w="817" w:type="dxa"/>
          </w:tcPr>
          <w:p w:rsidR="009C5F9E" w:rsidRDefault="009C5F9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276" w:type="dxa"/>
          </w:tcPr>
          <w:p w:rsidR="009C5F9E" w:rsidRDefault="009C5F9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5528" w:type="dxa"/>
          </w:tcPr>
          <w:p w:rsidR="009C5F9E" w:rsidRDefault="009C5F9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№ 1 «Общество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Росинтерагросервис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9C5F9E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2004-2015</w:t>
            </w:r>
          </w:p>
        </w:tc>
      </w:tr>
      <w:tr w:rsidR="009C5F9E" w:rsidRPr="00EC1128" w:rsidTr="00213E13">
        <w:tc>
          <w:tcPr>
            <w:tcW w:w="817" w:type="dxa"/>
          </w:tcPr>
          <w:p w:rsidR="009C5F9E" w:rsidRDefault="009C5F9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276" w:type="dxa"/>
          </w:tcPr>
          <w:p w:rsidR="009C5F9E" w:rsidRDefault="009C5F9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5528" w:type="dxa"/>
          </w:tcPr>
          <w:p w:rsidR="009C5F9E" w:rsidRDefault="009C5F9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Платнировское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9C5F9E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2001-2016</w:t>
            </w:r>
          </w:p>
        </w:tc>
      </w:tr>
      <w:tr w:rsidR="00CF6F42" w:rsidRPr="00EC1128" w:rsidTr="00213E13">
        <w:tc>
          <w:tcPr>
            <w:tcW w:w="817" w:type="dxa"/>
          </w:tcPr>
          <w:p w:rsidR="00CF6F42" w:rsidRDefault="00CF6F42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276" w:type="dxa"/>
          </w:tcPr>
          <w:p w:rsidR="00CF6F42" w:rsidRDefault="00CF6F42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5528" w:type="dxa"/>
          </w:tcPr>
          <w:p w:rsidR="00CF6F42" w:rsidRDefault="00CF6F42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ВыселковскТранс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CF6F42" w:rsidRDefault="00CF6F42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2009-2017</w:t>
            </w:r>
          </w:p>
        </w:tc>
      </w:tr>
      <w:tr w:rsidR="00F179BB" w:rsidRPr="00EC1128" w:rsidTr="00213E13">
        <w:tc>
          <w:tcPr>
            <w:tcW w:w="817" w:type="dxa"/>
          </w:tcPr>
          <w:p w:rsidR="00F179BB" w:rsidRDefault="00F179B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276" w:type="dxa"/>
          </w:tcPr>
          <w:p w:rsidR="00F179BB" w:rsidRDefault="00F179B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5528" w:type="dxa"/>
          </w:tcPr>
          <w:p w:rsidR="00F179BB" w:rsidRDefault="00F179BB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«Пятер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очка ПО Выселковского»</w:t>
            </w:r>
          </w:p>
        </w:tc>
        <w:tc>
          <w:tcPr>
            <w:tcW w:w="1950" w:type="dxa"/>
          </w:tcPr>
          <w:p w:rsidR="00F179BB" w:rsidRDefault="00F179B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2014-2017</w:t>
            </w:r>
          </w:p>
        </w:tc>
      </w:tr>
    </w:tbl>
    <w:p w:rsidR="009A57B2" w:rsidRPr="00EC1128" w:rsidRDefault="009A57B2" w:rsidP="00EC11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9A57B2" w:rsidRPr="00EC1128" w:rsidSect="00EA4271">
      <w:headerReference w:type="default" r:id="rId6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E1C" w:rsidRDefault="00740E1C" w:rsidP="00683A6D">
      <w:pPr>
        <w:spacing w:after="0" w:line="240" w:lineRule="auto"/>
      </w:pPr>
      <w:r>
        <w:separator/>
      </w:r>
    </w:p>
  </w:endnote>
  <w:endnote w:type="continuationSeparator" w:id="0">
    <w:p w:rsidR="00740E1C" w:rsidRDefault="00740E1C" w:rsidP="00683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E1C" w:rsidRDefault="00740E1C" w:rsidP="00683A6D">
      <w:pPr>
        <w:spacing w:after="0" w:line="240" w:lineRule="auto"/>
      </w:pPr>
      <w:r>
        <w:separator/>
      </w:r>
    </w:p>
  </w:footnote>
  <w:footnote w:type="continuationSeparator" w:id="0">
    <w:p w:rsidR="00740E1C" w:rsidRDefault="00740E1C" w:rsidP="00683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683A6D">
      <w:rPr>
        <w:rFonts w:ascii="Times New Roman" w:hAnsi="Times New Roman" w:cs="Times New Roman"/>
        <w:sz w:val="28"/>
        <w:szCs w:val="28"/>
      </w:rPr>
      <w:t>Список фондов по личному составу</w:t>
    </w:r>
  </w:p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683A6D">
      <w:rPr>
        <w:rFonts w:ascii="Times New Roman" w:hAnsi="Times New Roman" w:cs="Times New Roman"/>
        <w:sz w:val="28"/>
        <w:szCs w:val="28"/>
      </w:rPr>
      <w:t>МКУ «Архив Выселковского района» МО Выселковский район</w:t>
    </w:r>
  </w:p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28"/>
    <w:rsid w:val="00213E13"/>
    <w:rsid w:val="00263569"/>
    <w:rsid w:val="003E46C8"/>
    <w:rsid w:val="004F3F4E"/>
    <w:rsid w:val="00683A6D"/>
    <w:rsid w:val="00740E1C"/>
    <w:rsid w:val="008927A1"/>
    <w:rsid w:val="009A57B2"/>
    <w:rsid w:val="009C5F9E"/>
    <w:rsid w:val="00B5764E"/>
    <w:rsid w:val="00B81B7C"/>
    <w:rsid w:val="00CF3B1B"/>
    <w:rsid w:val="00CF6F42"/>
    <w:rsid w:val="00EA4271"/>
    <w:rsid w:val="00EC1128"/>
    <w:rsid w:val="00F1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D4554-73D9-4702-B359-45166887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3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A6D"/>
  </w:style>
  <w:style w:type="paragraph" w:styleId="a6">
    <w:name w:val="footer"/>
    <w:basedOn w:val="a"/>
    <w:link w:val="a7"/>
    <w:uiPriority w:val="99"/>
    <w:unhideWhenUsed/>
    <w:rsid w:val="00683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A6D"/>
  </w:style>
  <w:style w:type="paragraph" w:styleId="a8">
    <w:name w:val="Balloon Text"/>
    <w:basedOn w:val="a"/>
    <w:link w:val="a9"/>
    <w:uiPriority w:val="99"/>
    <w:semiHidden/>
    <w:unhideWhenUsed/>
    <w:rsid w:val="00CF6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6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11</cp:revision>
  <cp:lastPrinted>2018-01-10T10:12:00Z</cp:lastPrinted>
  <dcterms:created xsi:type="dcterms:W3CDTF">2015-02-19T10:54:00Z</dcterms:created>
  <dcterms:modified xsi:type="dcterms:W3CDTF">2018-07-24T08:18:00Z</dcterms:modified>
</cp:coreProperties>
</file>