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84247F" w:rsidP="004D1254">
            <w:pPr>
              <w:spacing w:line="240" w:lineRule="auto"/>
              <w:ind w:right="-108"/>
              <w:rPr>
                <w:rFonts w:ascii="Times New Roman" w:eastAsia="Times New Roman" w:hAnsi="Times New Roman" w:cs="Times New Roman"/>
                <w:lang w:eastAsia="ru-RU"/>
              </w:rPr>
            </w:pPr>
            <w:r w:rsidRPr="0084247F">
              <w:rPr>
                <w:rFonts w:ascii="Calibri" w:eastAsia="Calibri" w:hAnsi="Calibri" w:cs="Times New Roman"/>
                <w:noProof/>
                <w:lang w:eastAsia="ru-RU"/>
              </w:rPr>
              <w:drawing>
                <wp:inline distT="0" distB="0" distL="0" distR="0" wp14:anchorId="5DCCC905" wp14:editId="14489C7C">
                  <wp:extent cx="891540" cy="1112373"/>
                  <wp:effectExtent l="0" t="0" r="3810" b="0"/>
                  <wp:docPr id="9" name="Рисунок 9" descr="герб Выселковского сельского по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Выселковского сельского поселен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1540" cy="1112373"/>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55713F" w:rsidRDefault="00C91100" w:rsidP="0055713F">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55713F">
              <w:rPr>
                <w:rFonts w:ascii="Times New Roman" w:eastAsia="Times New Roman" w:hAnsi="Times New Roman" w:cs="Times New Roman"/>
                <w:sz w:val="24"/>
                <w:szCs w:val="24"/>
                <w:lang w:eastAsia="ru-RU"/>
              </w:rPr>
              <w:t>ПРИЛОЖЕНИЕ</w:t>
            </w:r>
          </w:p>
          <w:p w:rsidR="0055713F" w:rsidRDefault="0055713F" w:rsidP="0055713F">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55713F" w:rsidRDefault="0055713F" w:rsidP="0055713F">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55713F" w:rsidRDefault="0055713F" w:rsidP="0055713F">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55713F" w:rsidRDefault="0055713F" w:rsidP="0055713F">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6606A5"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ВЫСЕЛКОВСКОГО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6606A5" w:rsidP="00221CA1">
            <w:pPr>
              <w:keepNext/>
              <w:keepLines/>
              <w:spacing w:before="240" w:after="0" w:line="240" w:lineRule="auto"/>
              <w:ind w:left="-958"/>
              <w:jc w:val="center"/>
              <w:rPr>
                <w:rFonts w:ascii="Times New Roman" w:eastAsia="Calibri" w:hAnsi="Times New Roman" w:cs="Times New Roman"/>
              </w:rPr>
            </w:pPr>
            <w:r w:rsidRPr="006606A5">
              <w:rPr>
                <w:rFonts w:ascii="Calibri" w:eastAsia="Calibri" w:hAnsi="Calibri" w:cs="Times New Roman"/>
                <w:noProof/>
                <w:lang w:eastAsia="ru-RU"/>
              </w:rPr>
              <w:drawing>
                <wp:inline distT="0" distB="0" distL="0" distR="0" wp14:anchorId="63EC21AD" wp14:editId="74D4DA16">
                  <wp:extent cx="4733841" cy="3175670"/>
                  <wp:effectExtent l="0" t="0" r="0" b="5715"/>
                  <wp:docPr id="8" name="Рисунок 8" descr="https://i.mycdn.me/i?r=AyH4iRPQ2q0otWIFepML2LxRAlPeCfSCTMqbzbNoiXwAOw&amp;fn=w_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yH4iRPQ2q0otWIFepML2LxRAlPeCfSCTMqbzbNoiXwAOw&amp;fn=w_6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3808" cy="3175648"/>
                          </a:xfrm>
                          <a:prstGeom prst="rect">
                            <a:avLst/>
                          </a:prstGeom>
                          <a:noFill/>
                          <a:ln>
                            <a:noFill/>
                          </a:ln>
                        </pic:spPr>
                      </pic:pic>
                    </a:graphicData>
                  </a:graphic>
                </wp:inline>
              </w:drawing>
            </w:r>
          </w:p>
          <w:p w:rsidR="00221CA1" w:rsidRDefault="00221CA1"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84247F" w:rsidRDefault="0084247F" w:rsidP="0084247F">
            <w:pPr>
              <w:tabs>
                <w:tab w:val="left" w:pos="2928"/>
              </w:tabs>
              <w:spacing w:after="120" w:line="240" w:lineRule="auto"/>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1"/>
    <w:p w:rsidR="00342102" w:rsidRPr="00342102" w:rsidRDefault="00342102" w:rsidP="00342102">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342102">
        <w:rPr>
          <w:rFonts w:ascii="Times New Roman" w:eastAsia="Times New Roman" w:hAnsi="Times New Roman" w:cs="Times New Roman"/>
          <w:b/>
          <w:bCs/>
          <w:color w:val="0070C0"/>
          <w:lang w:eastAsia="ru-RU"/>
        </w:rPr>
        <w:lastRenderedPageBreak/>
        <w:t>СВЕДЕНИЯ О РАЗРАБОТЧИКЕ</w:t>
      </w:r>
      <w:r w:rsidRPr="00342102">
        <w:rPr>
          <w:rFonts w:ascii="Times New Roman" w:eastAsia="Times New Roman" w:hAnsi="Times New Roman" w:cs="Times New Roman"/>
          <w:bCs/>
          <w:color w:val="0070C0"/>
          <w:lang w:eastAsia="ru-RU"/>
        </w:rPr>
        <w:t>:</w:t>
      </w:r>
    </w:p>
    <w:p w:rsidR="00342102" w:rsidRPr="00342102" w:rsidRDefault="00342102" w:rsidP="00342102">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Индивидуальный предприниматель Балацкая Зарина Салимовна</w:t>
      </w: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Юридический адрес:</w:t>
      </w:r>
    </w:p>
    <w:p w:rsidR="00342102" w:rsidRPr="00342102" w:rsidRDefault="00342102" w:rsidP="00342102">
      <w:pPr>
        <w:shd w:val="clear" w:color="auto" w:fill="FFFFFF"/>
        <w:spacing w:after="0" w:line="240" w:lineRule="auto"/>
        <w:jc w:val="both"/>
        <w:rPr>
          <w:rFonts w:ascii="Arial" w:eastAsia="Times New Roman" w:hAnsi="Arial" w:cs="Arial"/>
          <w:color w:val="000000"/>
          <w:sz w:val="24"/>
          <w:szCs w:val="24"/>
          <w:lang w:eastAsia="ru-RU"/>
        </w:rPr>
      </w:pPr>
      <w:r w:rsidRPr="00342102">
        <w:rPr>
          <w:rFonts w:ascii="Times New Roman" w:eastAsia="Times New Roman" w:hAnsi="Times New Roman" w:cs="Times New Roman"/>
          <w:color w:val="000000"/>
          <w:lang w:eastAsia="ru-RU"/>
        </w:rPr>
        <w:t>392190, Краснодарский край, г. Гулькевичи, ул. Королёва, 47</w:t>
      </w:r>
    </w:p>
    <w:p w:rsidR="00342102" w:rsidRPr="00342102" w:rsidRDefault="00342102" w:rsidP="00342102">
      <w:pPr>
        <w:shd w:val="clear" w:color="auto" w:fill="FFFFFF"/>
        <w:spacing w:after="0" w:line="240" w:lineRule="auto"/>
        <w:jc w:val="both"/>
        <w:rPr>
          <w:rFonts w:ascii="Calibri" w:eastAsia="Calibri" w:hAnsi="Calibri" w:cs="Times New Roman"/>
          <w:color w:val="000000"/>
          <w:shd w:val="clear" w:color="auto" w:fill="FFFFFF"/>
        </w:rPr>
      </w:pPr>
      <w:r w:rsidRPr="00342102">
        <w:rPr>
          <w:rFonts w:ascii="Times New Roman" w:eastAsia="Times New Roman" w:hAnsi="Times New Roman" w:cs="Times New Roman"/>
          <w:color w:val="000000"/>
          <w:lang w:eastAsia="ru-RU"/>
        </w:rPr>
        <w:t>Фактический адрес:</w:t>
      </w:r>
      <w:r w:rsidRPr="00342102">
        <w:rPr>
          <w:rFonts w:ascii="Calibri" w:eastAsia="Calibri" w:hAnsi="Calibri" w:cs="Times New Roman"/>
          <w:color w:val="000000"/>
          <w:shd w:val="clear" w:color="auto" w:fill="FFFFFF"/>
        </w:rPr>
        <w:t xml:space="preserve">  </w:t>
      </w:r>
    </w:p>
    <w:p w:rsidR="00342102" w:rsidRPr="00342102" w:rsidRDefault="00342102" w:rsidP="00342102">
      <w:pPr>
        <w:shd w:val="clear" w:color="auto" w:fill="FFFFFF"/>
        <w:spacing w:after="0" w:line="240" w:lineRule="auto"/>
        <w:jc w:val="both"/>
        <w:rPr>
          <w:rFonts w:ascii="Times New Roman" w:eastAsia="Calibri" w:hAnsi="Times New Roman" w:cs="Times New Roman"/>
          <w:shd w:val="clear" w:color="auto" w:fill="FFFFFF"/>
        </w:rPr>
      </w:pPr>
      <w:r w:rsidRPr="00342102">
        <w:rPr>
          <w:rFonts w:ascii="Times New Roman" w:eastAsia="Calibri" w:hAnsi="Times New Roman" w:cs="Times New Roman"/>
          <w:shd w:val="clear" w:color="auto" w:fill="FFFFFF"/>
        </w:rPr>
        <w:t>392190, Краснодарский край, г. Гулькевичи, ул. Комсомольская, 166</w:t>
      </w:r>
    </w:p>
    <w:p w:rsidR="00342102" w:rsidRPr="00342102" w:rsidRDefault="00342102" w:rsidP="00342102">
      <w:pPr>
        <w:shd w:val="clear" w:color="auto" w:fill="FFFFFF"/>
        <w:spacing w:after="0" w:line="240" w:lineRule="auto"/>
        <w:jc w:val="both"/>
        <w:rPr>
          <w:rFonts w:ascii="Times New Roman" w:eastAsia="Calibri" w:hAnsi="Times New Roman" w:cs="Times New Roman"/>
          <w:shd w:val="clear" w:color="auto" w:fill="FFFFFF"/>
        </w:rPr>
      </w:pPr>
      <w:r w:rsidRPr="00342102">
        <w:rPr>
          <w:rFonts w:ascii="Times New Roman" w:eastAsia="Calibri" w:hAnsi="Times New Roman" w:cs="Times New Roman"/>
          <w:color w:val="000000"/>
          <w:shd w:val="clear" w:color="auto" w:fill="FFFFFF"/>
        </w:rPr>
        <w:t>8(918) 984-77-83, 8(861) 991-07-99, </w:t>
      </w:r>
      <w:r w:rsidRPr="00342102">
        <w:rPr>
          <w:rFonts w:ascii="Times New Roman" w:eastAsia="Calibri" w:hAnsi="Times New Roman" w:cs="Times New Roman"/>
          <w:color w:val="000000"/>
          <w:shd w:val="clear" w:color="auto" w:fill="FFFFFF"/>
          <w:lang w:val="en-US"/>
        </w:rPr>
        <w:t>e</w:t>
      </w:r>
      <w:r w:rsidRPr="00342102">
        <w:rPr>
          <w:rFonts w:ascii="Times New Roman" w:eastAsia="Calibri" w:hAnsi="Times New Roman" w:cs="Times New Roman"/>
          <w:color w:val="000000"/>
          <w:shd w:val="clear" w:color="auto" w:fill="FFFFFF"/>
        </w:rPr>
        <w:t>-</w:t>
      </w:r>
      <w:r w:rsidRPr="00342102">
        <w:rPr>
          <w:rFonts w:ascii="Times New Roman" w:eastAsia="Calibri" w:hAnsi="Times New Roman" w:cs="Times New Roman"/>
          <w:color w:val="000000"/>
          <w:shd w:val="clear" w:color="auto" w:fill="FFFFFF"/>
          <w:lang w:val="en-US"/>
        </w:rPr>
        <w:t>mail</w:t>
      </w:r>
      <w:r w:rsidRPr="00342102">
        <w:rPr>
          <w:rFonts w:ascii="Times New Roman" w:eastAsia="Calibri" w:hAnsi="Times New Roman" w:cs="Times New Roman"/>
          <w:color w:val="000000"/>
          <w:shd w:val="clear" w:color="auto" w:fill="FFFFFF"/>
        </w:rPr>
        <w:t>: </w:t>
      </w:r>
      <w:hyperlink r:id="rId10" w:tgtFrame="_blank" w:history="1">
        <w:r w:rsidRPr="00342102">
          <w:rPr>
            <w:rFonts w:ascii="Times New Roman" w:eastAsia="Calibri" w:hAnsi="Times New Roman" w:cs="Times New Roman"/>
            <w:color w:val="0066CC"/>
            <w:u w:val="single"/>
            <w:shd w:val="clear" w:color="auto" w:fill="FFFFFF"/>
            <w:lang w:val="en-US"/>
          </w:rPr>
          <w:t>gradgulk</w:t>
        </w:r>
        <w:r w:rsidRPr="00342102">
          <w:rPr>
            <w:rFonts w:ascii="Times New Roman" w:eastAsia="Calibri" w:hAnsi="Times New Roman" w:cs="Times New Roman"/>
            <w:color w:val="0066CC"/>
            <w:u w:val="single"/>
            <w:shd w:val="clear" w:color="auto" w:fill="FFFFFF"/>
          </w:rPr>
          <w:t>@</w:t>
        </w:r>
        <w:r w:rsidRPr="00342102">
          <w:rPr>
            <w:rFonts w:ascii="Times New Roman" w:eastAsia="Calibri" w:hAnsi="Times New Roman" w:cs="Times New Roman"/>
            <w:color w:val="0066CC"/>
            <w:u w:val="single"/>
            <w:shd w:val="clear" w:color="auto" w:fill="FFFFFF"/>
            <w:lang w:val="en-US"/>
          </w:rPr>
          <w:t>mail</w:t>
        </w:r>
        <w:r w:rsidRPr="00342102">
          <w:rPr>
            <w:rFonts w:ascii="Times New Roman" w:eastAsia="Calibri" w:hAnsi="Times New Roman" w:cs="Times New Roman"/>
            <w:color w:val="0066CC"/>
            <w:u w:val="single"/>
            <w:shd w:val="clear" w:color="auto" w:fill="FFFFFF"/>
          </w:rPr>
          <w:t>.</w:t>
        </w:r>
        <w:r w:rsidRPr="00342102">
          <w:rPr>
            <w:rFonts w:ascii="Times New Roman" w:eastAsia="Calibri" w:hAnsi="Times New Roman" w:cs="Times New Roman"/>
            <w:color w:val="0066CC"/>
            <w:u w:val="single"/>
            <w:shd w:val="clear" w:color="auto" w:fill="FFFFFF"/>
            <w:lang w:val="en-US"/>
          </w:rPr>
          <w:t>ru</w:t>
        </w:r>
      </w:hyperlink>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b/>
          <w:lang w:eastAsia="ru-RU"/>
        </w:rPr>
      </w:pPr>
    </w:p>
    <w:tbl>
      <w:tblPr>
        <w:tblpPr w:leftFromText="180" w:rightFromText="180" w:vertAnchor="page" w:horzAnchor="margin" w:tblpY="3747"/>
        <w:tblW w:w="9606" w:type="dxa"/>
        <w:shd w:val="clear" w:color="auto" w:fill="FFFFFF"/>
        <w:tblLook w:val="04A0" w:firstRow="1" w:lastRow="0" w:firstColumn="1" w:lastColumn="0" w:noHBand="0" w:noVBand="1"/>
      </w:tblPr>
      <w:tblGrid>
        <w:gridCol w:w="250"/>
        <w:gridCol w:w="9356"/>
      </w:tblGrid>
      <w:tr w:rsidR="00803158" w:rsidRPr="002B10EA" w:rsidTr="0084247F">
        <w:trPr>
          <w:trHeight w:val="109"/>
        </w:trPr>
        <w:tc>
          <w:tcPr>
            <w:tcW w:w="250" w:type="dxa"/>
            <w:shd w:val="pct5" w:color="auto" w:fill="548DD4"/>
          </w:tcPr>
          <w:p w:rsidR="00803158" w:rsidRPr="002B10EA" w:rsidRDefault="00803158" w:rsidP="0084247F">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57ECE">
            <w:pPr>
              <w:keepNext/>
              <w:keepLines/>
              <w:tabs>
                <w:tab w:val="left" w:pos="8963"/>
              </w:tabs>
              <w:spacing w:after="0" w:line="240" w:lineRule="auto"/>
              <w:jc w:val="both"/>
              <w:rPr>
                <w:rFonts w:ascii="Times New Roman" w:eastAsia="Times New Roman" w:hAnsi="Times New Roman" w:cs="Times New Roman"/>
                <w:lang w:eastAsia="ru-RU"/>
              </w:rPr>
            </w:pPr>
          </w:p>
        </w:tc>
      </w:tr>
    </w:tbl>
    <w:p w:rsidR="009C0E1D" w:rsidRDefault="009C0E1D" w:rsidP="00100BFD">
      <w:pPr>
        <w:pStyle w:val="ConsPlusNonformat"/>
        <w:rPr>
          <w:rFonts w:ascii="Times New Roman" w:hAnsi="Times New Roman" w:cs="Times New Roman"/>
          <w:b/>
          <w:color w:val="0070C0"/>
          <w:sz w:val="22"/>
          <w:szCs w:val="22"/>
        </w:rPr>
      </w:pPr>
    </w:p>
    <w:p w:rsidR="004112DF" w:rsidRDefault="004112DF" w:rsidP="004112DF">
      <w:pPr>
        <w:pStyle w:val="ConsPlusNonformat"/>
        <w:rPr>
          <w:rFonts w:ascii="Times New Roman" w:hAnsi="Times New Roman" w:cs="Times New Roman"/>
          <w:b/>
          <w:color w:val="0070C0"/>
          <w:sz w:val="22"/>
          <w:szCs w:val="22"/>
        </w:rPr>
      </w:pP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9812B9">
        <w:rPr>
          <w:rFonts w:ascii="Times New Roman" w:eastAsia="Times New Roman" w:hAnsi="Times New Roman" w:cs="Times New Roman"/>
          <w:b/>
          <w:color w:val="0070C0"/>
          <w:lang w:eastAsia="ru-RU"/>
        </w:rPr>
        <w:t>ОГЛАВЛЕНИЕ:</w:t>
      </w:r>
    </w:p>
    <w:p w:rsidR="009812B9" w:rsidRPr="009812B9" w:rsidRDefault="009812B9" w:rsidP="009812B9">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1.</w:t>
      </w:r>
      <w:r w:rsidRPr="009812B9">
        <w:rPr>
          <w:rFonts w:ascii="Times New Roman" w:eastAsia="Times New Roman" w:hAnsi="Times New Roman" w:cs="Times New Roman"/>
          <w:color w:val="0070C0"/>
          <w:lang w:eastAsia="ru-RU"/>
        </w:rPr>
        <w:t xml:space="preserve">    </w:t>
      </w:r>
      <w:hyperlink w:anchor="P242" w:history="1">
        <w:r w:rsidRPr="009812B9">
          <w:rPr>
            <w:rFonts w:ascii="Times New Roman" w:eastAsia="Times New Roman" w:hAnsi="Times New Roman" w:cs="Times New Roman"/>
            <w:color w:val="0070C0"/>
            <w:lang w:eastAsia="ru-RU"/>
          </w:rPr>
          <w:t>ОБЩИЕ</w:t>
        </w:r>
      </w:hyperlink>
      <w:r w:rsidRPr="009812B9">
        <w:rPr>
          <w:rFonts w:ascii="Times New Roman" w:eastAsia="Times New Roman" w:hAnsi="Times New Roman" w:cs="Times New Roman"/>
          <w:color w:val="0070C0"/>
          <w:lang w:eastAsia="ru-RU"/>
        </w:rPr>
        <w:t xml:space="preserve"> ПОЛОЖЕНИЯ      </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1.1. </w:t>
      </w:r>
      <w:hyperlink w:anchor="P251" w:history="1">
        <w:r w:rsidRPr="009812B9">
          <w:rPr>
            <w:rFonts w:ascii="Times New Roman" w:eastAsia="Times New Roman" w:hAnsi="Times New Roman" w:cs="Times New Roman"/>
            <w:color w:val="0070C0"/>
            <w:lang w:eastAsia="ru-RU"/>
          </w:rPr>
          <w:t>Основная часть</w:t>
        </w:r>
      </w:hyperlink>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1.1.1.  Определение целей нормирован</w:t>
      </w:r>
      <w:r w:rsidR="00DC0F78">
        <w:rPr>
          <w:rFonts w:ascii="Times New Roman" w:eastAsia="Times New Roman" w:hAnsi="Times New Roman" w:cs="Times New Roman"/>
          <w:lang w:eastAsia="ru-RU"/>
        </w:rPr>
        <w:t>ия…………………………………………………………….     4</w:t>
      </w:r>
    </w:p>
    <w:p w:rsidR="009812B9" w:rsidRPr="009812B9" w:rsidRDefault="009812B9" w:rsidP="009812B9">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9812B9">
        <w:rPr>
          <w:rFonts w:ascii="Times New Roman" w:eastAsia="Times New Roman" w:hAnsi="Times New Roman" w:cs="Times New Roman"/>
          <w:lang w:eastAsia="ru-RU"/>
        </w:rPr>
        <w:t xml:space="preserve"> 1.1.2. </w:t>
      </w:r>
      <w:r w:rsidRPr="009812B9">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00DC0F78">
        <w:rPr>
          <w:rFonts w:ascii="Times New Roman" w:eastAsia="Times New Roman" w:hAnsi="Times New Roman" w:cs="Times New Roman"/>
          <w:lang w:eastAsia="ru-RU"/>
        </w:rPr>
        <w:t xml:space="preserve"> …………………………………………………      </w:t>
      </w:r>
      <w:r w:rsidRPr="009812B9">
        <w:rPr>
          <w:rFonts w:ascii="Times New Roman" w:eastAsia="Times New Roman" w:hAnsi="Times New Roman" w:cs="Times New Roman"/>
          <w:lang w:eastAsia="ru-RU"/>
        </w:rPr>
        <w:t xml:space="preserve">5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253" w:history="1">
        <w:r w:rsidRPr="009812B9">
          <w:rPr>
            <w:rFonts w:ascii="Times New Roman" w:eastAsia="Times New Roman" w:hAnsi="Times New Roman" w:cs="Times New Roman"/>
            <w:lang w:eastAsia="ru-RU"/>
          </w:rPr>
          <w:t>1.1</w:t>
        </w:r>
      </w:hyperlink>
      <w:r w:rsidRPr="009812B9">
        <w:rPr>
          <w:rFonts w:ascii="Times New Roman" w:eastAsia="Times New Roman" w:hAnsi="Times New Roman" w:cs="Times New Roman"/>
          <w:lang w:eastAsia="ru-RU"/>
        </w:rPr>
        <w:t>.3.  Перечень используемых сок</w:t>
      </w:r>
      <w:r w:rsidR="00DC0F78">
        <w:rPr>
          <w:rFonts w:ascii="Times New Roman" w:eastAsia="Times New Roman" w:hAnsi="Times New Roman" w:cs="Times New Roman"/>
          <w:lang w:eastAsia="ru-RU"/>
        </w:rPr>
        <w:t>ращений  …………………………………………………………</w:t>
      </w:r>
      <w:r w:rsidRPr="009812B9">
        <w:rPr>
          <w:rFonts w:ascii="Times New Roman" w:eastAsia="Times New Roman" w:hAnsi="Times New Roman" w:cs="Times New Roman"/>
          <w:lang w:eastAsia="ru-RU"/>
        </w:rPr>
        <w:t xml:space="preserve">   </w:t>
      </w:r>
      <w:r w:rsidR="00DC0F78">
        <w:rPr>
          <w:rFonts w:ascii="Times New Roman" w:eastAsia="Times New Roman" w:hAnsi="Times New Roman" w:cs="Times New Roman"/>
          <w:lang w:eastAsia="ru-RU"/>
        </w:rPr>
        <w:t xml:space="preserve"> </w:t>
      </w:r>
      <w:r w:rsidRPr="009812B9">
        <w:rPr>
          <w:rFonts w:ascii="Times New Roman" w:eastAsia="Times New Roman" w:hAnsi="Times New Roman" w:cs="Times New Roman"/>
          <w:lang w:eastAsia="ru-RU"/>
        </w:rPr>
        <w:t xml:space="preserve">6                                                                                                          </w:t>
      </w:r>
    </w:p>
    <w:p w:rsidR="009812B9" w:rsidRPr="009812B9" w:rsidRDefault="002575A2" w:rsidP="009812B9">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9812B9" w:rsidRPr="009812B9">
          <w:rPr>
            <w:rFonts w:ascii="Times New Roman" w:eastAsia="Times New Roman" w:hAnsi="Times New Roman" w:cs="Times New Roman"/>
            <w:lang w:eastAsia="ru-RU"/>
          </w:rPr>
          <w:t>1.2</w:t>
        </w:r>
      </w:hyperlink>
      <w:r w:rsidR="009812B9" w:rsidRPr="009812B9">
        <w:rPr>
          <w:rFonts w:ascii="Times New Roman" w:eastAsia="Times New Roman" w:hAnsi="Times New Roman" w:cs="Times New Roman"/>
          <w:lang w:eastAsia="ru-RU"/>
        </w:rPr>
        <w:t>.</w:t>
      </w:r>
      <w:r w:rsidR="009812B9" w:rsidRPr="009812B9">
        <w:rPr>
          <w:rFonts w:ascii="Times New Roman" w:eastAsia="Times New Roman" w:hAnsi="Times New Roman" w:cs="Times New Roman"/>
          <w:b/>
          <w:lang w:eastAsia="ru-RU"/>
        </w:rPr>
        <w:t xml:space="preserve"> </w:t>
      </w:r>
      <w:r w:rsidR="009812B9" w:rsidRPr="009812B9">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812B9" w:rsidRPr="009812B9">
        <w:rPr>
          <w:rFonts w:ascii="Times New Roman" w:eastAsia="Times New Roman" w:hAnsi="Times New Roman" w:cs="Times New Roman"/>
          <w:b/>
          <w:color w:val="0070C0"/>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50" w:history="1">
        <w:r w:rsidRPr="009812B9">
          <w:rPr>
            <w:rFonts w:ascii="Times New Roman" w:eastAsia="Times New Roman" w:hAnsi="Times New Roman" w:cs="Times New Roman"/>
            <w:lang w:eastAsia="ru-RU"/>
          </w:rPr>
          <w:t>1.2.1</w:t>
        </w:r>
      </w:hyperlink>
      <w:r w:rsidRPr="009812B9">
        <w:rPr>
          <w:rFonts w:ascii="Times New Roman" w:eastAsia="Times New Roman" w:hAnsi="Times New Roman" w:cs="Times New Roman"/>
          <w:lang w:eastAsia="ru-RU"/>
        </w:rPr>
        <w:t xml:space="preserve">.  В области теплоснабжения ……………………………………………………………………      7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67" w:history="1">
        <w:r w:rsidRPr="009812B9">
          <w:rPr>
            <w:rFonts w:ascii="Times New Roman" w:eastAsia="Times New Roman" w:hAnsi="Times New Roman" w:cs="Times New Roman"/>
            <w:lang w:eastAsia="ru-RU"/>
          </w:rPr>
          <w:t>1.2.2</w:t>
        </w:r>
      </w:hyperlink>
      <w:r w:rsidRPr="009812B9">
        <w:rPr>
          <w:rFonts w:ascii="Times New Roman" w:eastAsia="Times New Roman" w:hAnsi="Times New Roman" w:cs="Times New Roman"/>
          <w:lang w:eastAsia="ru-RU"/>
        </w:rPr>
        <w:t xml:space="preserve">.  В области водоснабжения……………………………………………………………………         9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88" w:history="1">
        <w:r w:rsidRPr="009812B9">
          <w:rPr>
            <w:rFonts w:ascii="Times New Roman" w:eastAsia="Times New Roman" w:hAnsi="Times New Roman" w:cs="Times New Roman"/>
            <w:lang w:eastAsia="ru-RU"/>
          </w:rPr>
          <w:t>1.2.3</w:t>
        </w:r>
      </w:hyperlink>
      <w:r w:rsidRPr="009812B9">
        <w:rPr>
          <w:rFonts w:ascii="Times New Roman" w:eastAsia="Times New Roman" w:hAnsi="Times New Roman" w:cs="Times New Roman"/>
          <w:lang w:eastAsia="ru-RU"/>
        </w:rPr>
        <w:t>.  В области водоотведения………………………………………………………………………    15</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30" w:history="1">
        <w:r w:rsidRPr="009812B9">
          <w:rPr>
            <w:rFonts w:ascii="Times New Roman" w:eastAsia="Times New Roman" w:hAnsi="Times New Roman" w:cs="Times New Roman"/>
            <w:lang w:eastAsia="ru-RU"/>
          </w:rPr>
          <w:t>1.2.4</w:t>
        </w:r>
      </w:hyperlink>
      <w:r w:rsidRPr="009812B9">
        <w:rPr>
          <w:rFonts w:ascii="Times New Roman" w:eastAsia="Times New Roman" w:hAnsi="Times New Roman" w:cs="Times New Roman"/>
          <w:lang w:eastAsia="ru-RU"/>
        </w:rPr>
        <w:t>.  В области электроснабжения…………………………………………………………………      1</w:t>
      </w:r>
      <w:r w:rsidR="00DC0F78">
        <w:rPr>
          <w:rFonts w:ascii="Times New Roman" w:eastAsia="Times New Roman" w:hAnsi="Times New Roman" w:cs="Times New Roman"/>
          <w:lang w:eastAsia="ru-RU"/>
        </w:rPr>
        <w:t>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1.2.5. В области газоснабжения……………………………………………………………………….    </w:t>
      </w:r>
      <w:r w:rsidR="00DC0F78">
        <w:rPr>
          <w:rFonts w:ascii="Times New Roman" w:eastAsia="Times New Roman" w:hAnsi="Times New Roman" w:cs="Times New Roman"/>
          <w:lang w:eastAsia="ru-RU"/>
        </w:rPr>
        <w:t>19</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805" w:history="1">
        <w:r w:rsidRPr="009812B9">
          <w:rPr>
            <w:rFonts w:ascii="Times New Roman" w:eastAsia="Times New Roman" w:hAnsi="Times New Roman" w:cs="Times New Roman"/>
            <w:lang w:eastAsia="ru-RU"/>
          </w:rPr>
          <w:t>1.2.6</w:t>
        </w:r>
      </w:hyperlink>
      <w:r w:rsidRPr="009812B9">
        <w:rPr>
          <w:rFonts w:ascii="Times New Roman" w:eastAsia="Times New Roman" w:hAnsi="Times New Roman" w:cs="Times New Roman"/>
          <w:lang w:eastAsia="ru-RU"/>
        </w:rPr>
        <w:t>. В области связи…………………………………………………………………………………..   2</w:t>
      </w:r>
      <w:r w:rsidR="00DC0F78">
        <w:rPr>
          <w:rFonts w:ascii="Times New Roman" w:eastAsia="Times New Roman" w:hAnsi="Times New Roman" w:cs="Times New Roman"/>
          <w:lang w:eastAsia="ru-RU"/>
        </w:rPr>
        <w:t>3</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16"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.7. В области транспортного обслуживания………………………………………………………    27</w:t>
      </w:r>
    </w:p>
    <w:p w:rsidR="009812B9" w:rsidRPr="009812B9" w:rsidRDefault="009812B9" w:rsidP="009812B9">
      <w:pPr>
        <w:widowControl w:val="0"/>
        <w:autoSpaceDE w:val="0"/>
        <w:autoSpaceDN w:val="0"/>
        <w:spacing w:after="0" w:line="240" w:lineRule="auto"/>
        <w:ind w:left="284"/>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 Автомобильные дороги местного значения………………………………………………     28</w:t>
      </w:r>
    </w:p>
    <w:p w:rsidR="009812B9" w:rsidRPr="009812B9" w:rsidRDefault="009812B9" w:rsidP="009812B9">
      <w:pPr>
        <w:widowControl w:val="0"/>
        <w:autoSpaceDE w:val="0"/>
        <w:autoSpaceDN w:val="0"/>
        <w:spacing w:after="0" w:line="240" w:lineRule="auto"/>
        <w:ind w:left="284"/>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 Парковки (парковочные места)…………………………………………………………….    3</w:t>
      </w:r>
      <w:r w:rsidR="00DC0F78">
        <w:rPr>
          <w:rFonts w:ascii="Times New Roman" w:eastAsia="Times New Roman" w:hAnsi="Times New Roman" w:cs="Times New Roman"/>
          <w:lang w:eastAsia="ru-RU"/>
        </w:rPr>
        <w:t>2</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 Остановочные пункты………………………………………………………………………    </w:t>
      </w:r>
      <w:r w:rsidR="00DC0F78">
        <w:rPr>
          <w:rFonts w:ascii="Times New Roman" w:eastAsia="Times New Roman" w:hAnsi="Times New Roman" w:cs="Times New Roman"/>
          <w:lang w:eastAsia="ru-RU"/>
        </w:rPr>
        <w:t>39</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279"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8.   В области образования ………………………………………………………………………      4</w:t>
      </w:r>
      <w:r w:rsidR="00DC0F78">
        <w:rPr>
          <w:rFonts w:ascii="Times New Roman" w:eastAsia="Times New Roman" w:hAnsi="Times New Roman" w:cs="Times New Roman"/>
          <w:lang w:eastAsia="ru-RU"/>
        </w:rPr>
        <w:t>0</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 Дошкольные общеобразовательные организации…………………………………………   4</w:t>
      </w:r>
      <w:r w:rsidR="00DC0F78">
        <w:rPr>
          <w:rFonts w:ascii="Times New Roman" w:eastAsia="Times New Roman" w:hAnsi="Times New Roman" w:cs="Times New Roman"/>
          <w:lang w:eastAsia="ru-RU"/>
        </w:rPr>
        <w:t>0</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 Общеобразовательные организации……………………………………………………         4</w:t>
      </w:r>
      <w:r w:rsidR="00DC0F78">
        <w:rPr>
          <w:rFonts w:ascii="Times New Roman" w:eastAsia="Times New Roman" w:hAnsi="Times New Roman" w:cs="Times New Roman"/>
          <w:lang w:eastAsia="ru-RU"/>
        </w:rPr>
        <w:t>1</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 </w:t>
      </w:r>
      <w:r w:rsidRPr="009812B9">
        <w:rPr>
          <w:rFonts w:ascii="Times New Roman" w:eastAsia="Calibri" w:hAnsi="Times New Roman" w:cs="Times New Roman"/>
          <w:color w:val="000000"/>
          <w:shd w:val="clear" w:color="auto" w:fill="FFFFFF"/>
          <w:lang w:eastAsia="ru-RU"/>
        </w:rPr>
        <w:t>Организации дополнительного образования……………………………………………       4</w:t>
      </w:r>
      <w:r w:rsidR="00425A02">
        <w:rPr>
          <w:rFonts w:ascii="Times New Roman" w:eastAsia="Calibri" w:hAnsi="Times New Roman" w:cs="Times New Roman"/>
          <w:color w:val="000000"/>
          <w:shd w:val="clear" w:color="auto" w:fill="FFFFFF"/>
          <w:lang w:eastAsia="ru-RU"/>
        </w:rPr>
        <w:t>2</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492"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.9.   В области физической культуры и массового спорта……………………………………         4</w:t>
      </w:r>
      <w:r w:rsidR="00425A02">
        <w:rPr>
          <w:rFonts w:ascii="Times New Roman" w:eastAsia="Times New Roman" w:hAnsi="Times New Roman" w:cs="Times New Roman"/>
          <w:lang w:eastAsia="ru-RU"/>
        </w:rPr>
        <w:t>3</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569"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.10. В области культуры и искусства……………………………………………………………       4</w:t>
      </w:r>
      <w:r w:rsidR="00425A02">
        <w:rPr>
          <w:rFonts w:ascii="Times New Roman" w:eastAsia="Times New Roman" w:hAnsi="Times New Roman" w:cs="Times New Roman"/>
          <w:lang w:eastAsia="ru-RU"/>
        </w:rPr>
        <w:t>6</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597"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.11. В области здравоохранения…………………………………………………………………       4</w:t>
      </w:r>
      <w:r w:rsidR="00425A02">
        <w:rPr>
          <w:rFonts w:ascii="Times New Roman" w:eastAsia="Times New Roman" w:hAnsi="Times New Roman" w:cs="Times New Roman"/>
          <w:lang w:eastAsia="ru-RU"/>
        </w:rPr>
        <w:t>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616"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.12. В области жилищного строительства…………………………………………………………   4</w:t>
      </w:r>
      <w:r w:rsidR="00425A02">
        <w:rPr>
          <w:rFonts w:ascii="Times New Roman" w:eastAsia="Times New Roman" w:hAnsi="Times New Roman" w:cs="Times New Roman"/>
          <w:lang w:eastAsia="ru-RU"/>
        </w:rPr>
        <w:t>8</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819" w:history="1">
        <w:r w:rsidRPr="009812B9">
          <w:rPr>
            <w:rFonts w:ascii="Times New Roman" w:eastAsia="Times New Roman" w:hAnsi="Times New Roman" w:cs="Times New Roman"/>
            <w:lang w:eastAsia="ru-RU"/>
          </w:rPr>
          <w:t>1.2.13</w:t>
        </w:r>
      </w:hyperlink>
      <w:r w:rsidRPr="009812B9">
        <w:rPr>
          <w:rFonts w:ascii="Times New Roman" w:eastAsia="Times New Roman" w:hAnsi="Times New Roman" w:cs="Times New Roman"/>
          <w:lang w:eastAsia="ru-RU"/>
        </w:rPr>
        <w:t>. В области ритуальных услуг и содержания мест захоронения……………………………      5</w:t>
      </w:r>
      <w:r w:rsidR="00425A02">
        <w:rPr>
          <w:rFonts w:ascii="Times New Roman" w:eastAsia="Times New Roman" w:hAnsi="Times New Roman" w:cs="Times New Roman"/>
          <w:lang w:eastAsia="ru-RU"/>
        </w:rPr>
        <w:t>8</w:t>
      </w:r>
    </w:p>
    <w:p w:rsidR="009812B9" w:rsidRPr="009812B9" w:rsidRDefault="009812B9" w:rsidP="009812B9">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1.2.14.  В области отдыха, туризма и оздоровления………………………………………………….   </w:t>
      </w:r>
      <w:r w:rsidR="00425A02">
        <w:rPr>
          <w:rFonts w:ascii="Times New Roman" w:eastAsia="Times New Roman" w:hAnsi="Times New Roman" w:cs="Times New Roman"/>
          <w:lang w:eastAsia="ru-RU"/>
        </w:rPr>
        <w:t>59</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936" w:history="1">
        <w:r w:rsidRPr="009812B9">
          <w:rPr>
            <w:rFonts w:ascii="Times New Roman" w:eastAsia="Times New Roman" w:hAnsi="Times New Roman" w:cs="Times New Roman"/>
            <w:lang w:eastAsia="ru-RU"/>
          </w:rPr>
          <w:t>1.2</w:t>
        </w:r>
      </w:hyperlink>
      <w:r w:rsidRPr="009812B9">
        <w:rPr>
          <w:rFonts w:ascii="Times New Roman" w:eastAsia="Times New Roman" w:hAnsi="Times New Roman" w:cs="Times New Roman"/>
          <w:lang w:eastAsia="ru-RU"/>
        </w:rPr>
        <w:t xml:space="preserve">.15. В    области благоустройства   и   озеленения,   создания  условий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для  массового отдыха…………………………………………………………………………………        6</w:t>
      </w:r>
      <w:r w:rsidR="00425A02">
        <w:rPr>
          <w:rFonts w:ascii="Times New Roman" w:eastAsia="Times New Roman" w:hAnsi="Times New Roman" w:cs="Times New Roman"/>
          <w:lang w:eastAsia="ru-RU"/>
        </w:rPr>
        <w:t>0</w:t>
      </w:r>
      <w:r w:rsidRPr="009812B9">
        <w:rPr>
          <w:rFonts w:ascii="Times New Roman" w:eastAsia="Times New Roman" w:hAnsi="Times New Roman" w:cs="Times New Roman"/>
          <w:lang w:eastAsia="ru-RU"/>
        </w:rPr>
        <w:t xml:space="preserve"> </w:t>
      </w:r>
    </w:p>
    <w:p w:rsidR="00342102" w:rsidRPr="00342102" w:rsidRDefault="009812B9" w:rsidP="00342102">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sidRPr="009812B9">
        <w:rPr>
          <w:rFonts w:ascii="Times New Roman" w:eastAsia="Times New Roman" w:hAnsi="Times New Roman" w:cs="Times New Roman"/>
          <w:lang w:eastAsia="ru-RU"/>
        </w:rPr>
        <w:t xml:space="preserve">    </w:t>
      </w:r>
      <w:r w:rsidR="00342102" w:rsidRPr="00342102">
        <w:rPr>
          <w:rFonts w:ascii="Times New Roman" w:eastAsia="Times New Roman" w:hAnsi="Times New Roman" w:cs="Times New Roman"/>
          <w:lang w:eastAsia="ru-RU"/>
        </w:rPr>
        <w:t xml:space="preserve"> 1.2.16. </w:t>
      </w:r>
      <w:r w:rsidR="00342102" w:rsidRPr="00342102">
        <w:rPr>
          <w:rFonts w:ascii="Times New Roman" w:eastAsia="Times New Roman" w:hAnsi="Times New Roman" w:cs="Times New Roman"/>
          <w:szCs w:val="20"/>
          <w:lang w:eastAsia="ru-RU"/>
        </w:rPr>
        <w:t xml:space="preserve">Объекты в области </w:t>
      </w:r>
      <w:r w:rsidR="00342102" w:rsidRPr="00342102">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00342102" w:rsidRPr="00342102">
        <w:rPr>
          <w:rFonts w:ascii="Times New Roman" w:eastAsia="Times New Roman" w:hAnsi="Times New Roman" w:cs="Times New Roman"/>
          <w:szCs w:val="20"/>
          <w:lang w:eastAsia="ru-RU"/>
        </w:rPr>
        <w:t xml:space="preserve"> .....</w:t>
      </w:r>
      <w:r w:rsidR="00342102">
        <w:rPr>
          <w:rFonts w:ascii="Times New Roman" w:eastAsia="Times New Roman" w:hAnsi="Times New Roman" w:cs="Times New Roman"/>
          <w:lang w:eastAsia="ru-RU"/>
        </w:rPr>
        <w:t xml:space="preserve">………………  </w:t>
      </w:r>
      <w:r w:rsidR="00342102" w:rsidRPr="00342102">
        <w:rPr>
          <w:rFonts w:ascii="Times New Roman" w:eastAsia="Times New Roman" w:hAnsi="Times New Roman" w:cs="Times New Roman"/>
          <w:lang w:eastAsia="ru-RU"/>
        </w:rPr>
        <w:t xml:space="preserve"> 62</w:t>
      </w:r>
    </w:p>
    <w:p w:rsidR="009812B9" w:rsidRPr="009812B9" w:rsidRDefault="009812B9" w:rsidP="00342102">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1.3.     </w:t>
      </w:r>
      <w:r w:rsidRPr="009812B9">
        <w:rPr>
          <w:rFonts w:ascii="Times New Roman" w:eastAsia="Times New Roman" w:hAnsi="Times New Roman" w:cs="Times New Roman"/>
          <w:color w:val="0070C0"/>
          <w:lang w:eastAsia="ru-RU"/>
        </w:rPr>
        <w:t>ПРИЛОЖЕНИЕ К ОСНОВНОЙ ЧАСТИ</w:t>
      </w:r>
    </w:p>
    <w:p w:rsidR="009812B9" w:rsidRPr="009812B9" w:rsidRDefault="009812B9" w:rsidP="009812B9">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9812B9">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w:t>
      </w:r>
      <w:r w:rsidR="00425A02">
        <w:rPr>
          <w:rFonts w:ascii="Times New Roman" w:eastAsia="Calibri" w:hAnsi="Times New Roman" w:cs="Times New Roman"/>
          <w:shd w:val="clear" w:color="auto" w:fill="FFFFFF"/>
        </w:rPr>
        <w:t>3</w:t>
      </w:r>
      <w:r w:rsidRPr="009812B9">
        <w:rPr>
          <w:rFonts w:ascii="Times New Roman" w:eastAsia="Courier New" w:hAnsi="Times New Roman" w:cs="Times New Roman"/>
          <w:bCs/>
          <w:lang w:eastAsia="ru-RU"/>
        </w:rPr>
        <w:t xml:space="preserve"> </w:t>
      </w:r>
    </w:p>
    <w:p w:rsidR="009812B9" w:rsidRPr="009812B9" w:rsidRDefault="009812B9" w:rsidP="009812B9">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9812B9">
        <w:rPr>
          <w:rFonts w:ascii="Times New Roman" w:eastAsia="Courier New" w:hAnsi="Times New Roman" w:cs="Times New Roman"/>
          <w:bCs/>
          <w:lang w:eastAsia="ru-RU"/>
        </w:rPr>
        <w:t xml:space="preserve">    1.3.2.</w:t>
      </w:r>
      <w:r w:rsidRPr="009812B9">
        <w:rPr>
          <w:rFonts w:ascii="Times New Roman" w:eastAsia="Calibri" w:hAnsi="Times New Roman" w:cs="Times New Roman"/>
          <w:b/>
          <w:color w:val="0070C0"/>
          <w:shd w:val="clear" w:color="auto" w:fill="FFFFFF"/>
        </w:rPr>
        <w:t xml:space="preserve"> </w:t>
      </w:r>
      <w:r w:rsidRPr="009812B9">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w:t>
      </w:r>
      <w:r w:rsidR="00425A02">
        <w:rPr>
          <w:rFonts w:ascii="Times New Roman" w:eastAsia="Calibri" w:hAnsi="Times New Roman" w:cs="Times New Roman"/>
          <w:shd w:val="clear" w:color="auto" w:fill="FFFFFF"/>
        </w:rPr>
        <w:t>8</w:t>
      </w:r>
    </w:p>
    <w:p w:rsidR="009812B9" w:rsidRPr="009812B9" w:rsidRDefault="009812B9" w:rsidP="009812B9">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9812B9">
        <w:rPr>
          <w:rFonts w:ascii="Times New Roman" w:eastAsia="Calibri" w:hAnsi="Times New Roman" w:cs="Times New Roman"/>
          <w:shd w:val="clear" w:color="auto" w:fill="FFFFFF"/>
        </w:rPr>
        <w:lastRenderedPageBreak/>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w:t>
      </w:r>
      <w:r w:rsidR="00425A02">
        <w:rPr>
          <w:rFonts w:ascii="Times New Roman" w:eastAsia="Calibri" w:hAnsi="Times New Roman" w:cs="Times New Roman"/>
          <w:shd w:val="clear" w:color="auto" w:fill="FFFFFF"/>
        </w:rPr>
        <w:t>4</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12B9">
        <w:rPr>
          <w:rFonts w:ascii="Times New Roman" w:eastAsia="Times New Roman" w:hAnsi="Times New Roman" w:cs="Times New Roman"/>
          <w:color w:val="0070C0"/>
          <w:lang w:eastAsia="ru-RU"/>
        </w:rPr>
        <w:t>2.</w:t>
      </w:r>
      <w:r w:rsidRPr="009812B9">
        <w:rPr>
          <w:rFonts w:ascii="Times New Roman" w:eastAsia="Times New Roman" w:hAnsi="Times New Roman" w:cs="Times New Roman"/>
          <w:lang w:eastAsia="ru-RU"/>
        </w:rPr>
        <w:t xml:space="preserve"> </w:t>
      </w:r>
      <w:r w:rsidRPr="009812B9">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9812B9" w:rsidRPr="009812B9" w:rsidRDefault="009812B9" w:rsidP="009812B9">
      <w:pPr>
        <w:shd w:val="clear" w:color="auto" w:fill="FFFFFF"/>
        <w:spacing w:after="0" w:line="240" w:lineRule="auto"/>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sidR="00425A02">
        <w:rPr>
          <w:rFonts w:ascii="Times New Roman" w:eastAsia="Times New Roman" w:hAnsi="Times New Roman" w:cs="Times New Roman"/>
          <w:lang w:eastAsia="ru-RU"/>
        </w:rPr>
        <w:t>4</w:t>
      </w:r>
    </w:p>
    <w:p w:rsidR="009812B9" w:rsidRPr="009812B9" w:rsidRDefault="009812B9" w:rsidP="009812B9">
      <w:pPr>
        <w:shd w:val="clear" w:color="auto" w:fill="FFFFFF"/>
        <w:spacing w:after="0" w:line="240" w:lineRule="auto"/>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79</w:t>
      </w:r>
    </w:p>
    <w:p w:rsidR="009812B9" w:rsidRPr="009812B9" w:rsidRDefault="009812B9" w:rsidP="009812B9">
      <w:pPr>
        <w:shd w:val="clear" w:color="auto" w:fill="FFFFFF"/>
        <w:spacing w:after="0" w:line="240" w:lineRule="auto"/>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903DE9">
        <w:rPr>
          <w:rFonts w:ascii="Times New Roman" w:eastAsia="Times New Roman" w:hAnsi="Times New Roman" w:cs="Times New Roman"/>
          <w:lang w:eastAsia="ru-RU"/>
        </w:rPr>
        <w:t>82</w:t>
      </w:r>
    </w:p>
    <w:p w:rsidR="009812B9" w:rsidRPr="009812B9" w:rsidRDefault="009812B9" w:rsidP="009812B9">
      <w:pPr>
        <w:shd w:val="clear" w:color="auto" w:fill="FFFFFF"/>
        <w:spacing w:after="0" w:line="240" w:lineRule="auto"/>
        <w:jc w:val="both"/>
        <w:textAlignment w:val="baseline"/>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w:t>
      </w:r>
      <w:r w:rsidR="00903DE9">
        <w:rPr>
          <w:rFonts w:ascii="Times New Roman" w:eastAsia="Times New Roman" w:hAnsi="Times New Roman" w:cs="Times New Roman"/>
          <w:lang w:eastAsia="ru-RU"/>
        </w:rPr>
        <w:t>83</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12B9">
        <w:rPr>
          <w:rFonts w:ascii="Times New Roman" w:eastAsia="Times New Roman" w:hAnsi="Times New Roman" w:cs="Times New Roman"/>
          <w:lang w:eastAsia="ru-RU"/>
        </w:rPr>
        <w:t xml:space="preserve">     </w:t>
      </w:r>
      <w:hyperlink w:anchor="P1123" w:history="1">
        <w:r w:rsidRPr="009812B9">
          <w:rPr>
            <w:rFonts w:ascii="Times New Roman" w:eastAsia="Times New Roman" w:hAnsi="Times New Roman" w:cs="Times New Roman"/>
            <w:lang w:eastAsia="ru-RU"/>
          </w:rPr>
          <w:t>2.5</w:t>
        </w:r>
      </w:hyperlink>
      <w:r w:rsidRPr="009812B9">
        <w:rPr>
          <w:rFonts w:ascii="Times New Roman" w:eastAsia="Times New Roman" w:hAnsi="Times New Roman" w:cs="Times New Roman"/>
          <w:lang w:eastAsia="ru-RU"/>
        </w:rPr>
        <w:t xml:space="preserve">.  </w:t>
      </w:r>
      <w:r w:rsidRPr="009812B9">
        <w:rPr>
          <w:rFonts w:ascii="Times New Roman" w:eastAsia="Times New Roman" w:hAnsi="Times New Roman" w:cs="Times New Roman"/>
          <w:color w:val="0070C0"/>
          <w:lang w:eastAsia="ru-RU"/>
        </w:rPr>
        <w:t xml:space="preserve">Обоснование </w:t>
      </w:r>
      <w:r w:rsidRPr="009812B9">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9812B9">
        <w:rPr>
          <w:rFonts w:ascii="Times New Roman" w:eastAsia="Times New Roman" w:hAnsi="Times New Roman" w:cs="Times New Roman"/>
          <w:color w:val="0070C0"/>
          <w:lang w:eastAsia="ru-RU"/>
        </w:rPr>
        <w:t xml:space="preserve">   </w:t>
      </w:r>
    </w:p>
    <w:p w:rsidR="009812B9" w:rsidRPr="009812B9" w:rsidRDefault="002575A2" w:rsidP="009812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9812B9" w:rsidRPr="009812B9">
          <w:rPr>
            <w:rFonts w:ascii="Times New Roman" w:eastAsia="Times New Roman" w:hAnsi="Times New Roman" w:cs="Times New Roman"/>
            <w:lang w:eastAsia="ru-RU"/>
          </w:rPr>
          <w:t>2.5.1</w:t>
        </w:r>
      </w:hyperlink>
      <w:r w:rsidR="009812B9" w:rsidRPr="009812B9">
        <w:rPr>
          <w:rFonts w:ascii="Times New Roman" w:eastAsia="Times New Roman" w:hAnsi="Times New Roman" w:cs="Times New Roman"/>
          <w:lang w:eastAsia="ru-RU"/>
        </w:rPr>
        <w:t xml:space="preserve">.   В области теплоснабжения………………………………………………………………       </w:t>
      </w:r>
      <w:r w:rsidR="00903DE9">
        <w:rPr>
          <w:rFonts w:ascii="Times New Roman" w:eastAsia="Times New Roman" w:hAnsi="Times New Roman" w:cs="Times New Roman"/>
          <w:lang w:eastAsia="ru-RU"/>
        </w:rPr>
        <w:t>95</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9812B9" w:rsidRPr="009812B9">
          <w:rPr>
            <w:rFonts w:ascii="Times New Roman" w:eastAsia="Times New Roman" w:hAnsi="Times New Roman" w:cs="Times New Roman"/>
            <w:lang w:eastAsia="ru-RU"/>
          </w:rPr>
          <w:t>2.5.2</w:t>
        </w:r>
      </w:hyperlink>
      <w:r w:rsidR="009812B9" w:rsidRPr="009812B9">
        <w:rPr>
          <w:rFonts w:ascii="Times New Roman" w:eastAsia="Times New Roman" w:hAnsi="Times New Roman" w:cs="Times New Roman"/>
          <w:lang w:eastAsia="ru-RU"/>
        </w:rPr>
        <w:t xml:space="preserve">.   В области водоснабжения ………………………………………………………………….   </w:t>
      </w:r>
      <w:r w:rsidR="00903DE9">
        <w:rPr>
          <w:rFonts w:ascii="Times New Roman" w:eastAsia="Times New Roman" w:hAnsi="Times New Roman" w:cs="Times New Roman"/>
          <w:lang w:eastAsia="ru-RU"/>
        </w:rPr>
        <w:t>98</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9812B9" w:rsidRPr="009812B9">
          <w:rPr>
            <w:rFonts w:ascii="Times New Roman" w:eastAsia="Times New Roman" w:hAnsi="Times New Roman" w:cs="Times New Roman"/>
            <w:lang w:eastAsia="ru-RU"/>
          </w:rPr>
          <w:t>2.5.3</w:t>
        </w:r>
      </w:hyperlink>
      <w:r w:rsidR="009812B9" w:rsidRPr="009812B9">
        <w:rPr>
          <w:rFonts w:ascii="Times New Roman" w:eastAsia="Times New Roman" w:hAnsi="Times New Roman" w:cs="Times New Roman"/>
          <w:lang w:eastAsia="ru-RU"/>
        </w:rPr>
        <w:t xml:space="preserve">.   В области водоотведения……………………………………………………………………  </w:t>
      </w:r>
      <w:r w:rsidR="00903DE9">
        <w:rPr>
          <w:rFonts w:ascii="Times New Roman" w:eastAsia="Times New Roman" w:hAnsi="Times New Roman" w:cs="Times New Roman"/>
          <w:lang w:eastAsia="ru-RU"/>
        </w:rPr>
        <w:t>99</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9812B9" w:rsidRPr="009812B9">
          <w:rPr>
            <w:rFonts w:ascii="Times New Roman" w:eastAsia="Times New Roman" w:hAnsi="Times New Roman" w:cs="Times New Roman"/>
            <w:lang w:eastAsia="ru-RU"/>
          </w:rPr>
          <w:t>2.5.4</w:t>
        </w:r>
      </w:hyperlink>
      <w:r w:rsidR="009812B9" w:rsidRPr="009812B9">
        <w:rPr>
          <w:rFonts w:ascii="Times New Roman" w:eastAsia="Times New Roman" w:hAnsi="Times New Roman" w:cs="Times New Roman"/>
          <w:lang w:eastAsia="ru-RU"/>
        </w:rPr>
        <w:t>.   В области электроснабжения……………………………………………………………       10</w:t>
      </w:r>
      <w:r w:rsidR="00903DE9">
        <w:rPr>
          <w:rFonts w:ascii="Times New Roman" w:eastAsia="Times New Roman" w:hAnsi="Times New Roman" w:cs="Times New Roman"/>
          <w:lang w:eastAsia="ru-RU"/>
        </w:rPr>
        <w:t>0</w:t>
      </w:r>
      <w:r w:rsidR="009812B9" w:rsidRPr="009812B9">
        <w:rPr>
          <w:rFonts w:ascii="Times New Roman" w:eastAsia="Times New Roman" w:hAnsi="Times New Roman" w:cs="Times New Roman"/>
          <w:lang w:eastAsia="ru-RU"/>
        </w:rPr>
        <w:t xml:space="preserve">                                                                                                                  </w:t>
      </w:r>
    </w:p>
    <w:p w:rsidR="009812B9" w:rsidRPr="009812B9" w:rsidRDefault="009812B9" w:rsidP="009812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2.5.5. В области газоснабжения…………………………………………………………………        10</w:t>
      </w:r>
      <w:r w:rsidR="00903DE9">
        <w:rPr>
          <w:rFonts w:ascii="Times New Roman" w:eastAsia="Times New Roman" w:hAnsi="Times New Roman" w:cs="Times New Roman"/>
          <w:lang w:eastAsia="ru-RU"/>
        </w:rPr>
        <w:t>1</w:t>
      </w:r>
    </w:p>
    <w:p w:rsidR="009812B9" w:rsidRPr="009812B9" w:rsidRDefault="009812B9" w:rsidP="009812B9">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812B9">
        <w:rPr>
          <w:rFonts w:ascii="Courier New" w:eastAsia="Times New Roman" w:hAnsi="Courier New" w:cs="Courier New"/>
          <w:sz w:val="20"/>
          <w:szCs w:val="20"/>
          <w:lang w:eastAsia="ru-RU"/>
        </w:rPr>
        <w:t xml:space="preserve">   </w:t>
      </w:r>
      <w:hyperlink w:anchor="P805" w:history="1">
        <w:r w:rsidRPr="009812B9">
          <w:rPr>
            <w:rFonts w:ascii="Times New Roman" w:eastAsia="Times New Roman" w:hAnsi="Times New Roman" w:cs="Times New Roman"/>
            <w:lang w:eastAsia="ru-RU"/>
          </w:rPr>
          <w:t>2.5.6</w:t>
        </w:r>
      </w:hyperlink>
      <w:r w:rsidRPr="009812B9">
        <w:rPr>
          <w:rFonts w:ascii="Times New Roman" w:eastAsia="Times New Roman" w:hAnsi="Times New Roman" w:cs="Times New Roman"/>
          <w:lang w:eastAsia="ru-RU"/>
        </w:rPr>
        <w:t>.   В области связи……………………………………………………………………………       10</w:t>
      </w:r>
      <w:r w:rsidR="00903DE9">
        <w:rPr>
          <w:rFonts w:ascii="Times New Roman" w:eastAsia="Times New Roman" w:hAnsi="Times New Roman" w:cs="Times New Roman"/>
          <w:lang w:eastAsia="ru-RU"/>
        </w:rPr>
        <w:t>2</w:t>
      </w:r>
      <w:r w:rsidRPr="009812B9">
        <w:rPr>
          <w:rFonts w:ascii="Times New Roman" w:eastAsia="Times New Roman" w:hAnsi="Times New Roman" w:cs="Times New Roman"/>
          <w:lang w:eastAsia="ru-RU"/>
        </w:rPr>
        <w:t xml:space="preserve">               </w:t>
      </w:r>
    </w:p>
    <w:p w:rsidR="009812B9" w:rsidRPr="009812B9" w:rsidRDefault="009812B9" w:rsidP="009812B9">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812B9">
        <w:rPr>
          <w:rFonts w:ascii="Times New Roman" w:eastAsia="Times New Roman" w:hAnsi="Times New Roman" w:cs="Times New Roman"/>
          <w:color w:val="0070C0"/>
          <w:lang w:eastAsia="ru-RU"/>
        </w:rPr>
        <w:t xml:space="preserve">       </w:t>
      </w:r>
      <w:hyperlink w:anchor="P716" w:history="1">
        <w:r w:rsidRPr="009812B9">
          <w:rPr>
            <w:rFonts w:ascii="Times New Roman" w:eastAsia="Times New Roman" w:hAnsi="Times New Roman" w:cs="Times New Roman"/>
            <w:lang w:eastAsia="ru-RU"/>
          </w:rPr>
          <w:t>2</w:t>
        </w:r>
      </w:hyperlink>
      <w:r w:rsidRPr="009812B9">
        <w:rPr>
          <w:rFonts w:ascii="Times New Roman" w:eastAsia="Times New Roman" w:hAnsi="Times New Roman" w:cs="Times New Roman"/>
          <w:lang w:eastAsia="ru-RU"/>
        </w:rPr>
        <w:t>.5.7.   В области транспортного обслуживания………………………………………………….    1</w:t>
      </w:r>
      <w:r w:rsidR="00903DE9">
        <w:rPr>
          <w:rFonts w:ascii="Times New Roman" w:eastAsia="Times New Roman" w:hAnsi="Times New Roman" w:cs="Times New Roman"/>
          <w:lang w:eastAsia="ru-RU"/>
        </w:rPr>
        <w:t>03</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 Автомобильные дороги местного значения……………………………………………… 1</w:t>
      </w:r>
      <w:r w:rsidR="00903DE9">
        <w:rPr>
          <w:rFonts w:ascii="Times New Roman" w:eastAsia="Times New Roman" w:hAnsi="Times New Roman" w:cs="Times New Roman"/>
          <w:lang w:eastAsia="ru-RU"/>
        </w:rPr>
        <w:t>03</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 Парковки (парковочные места)…………………………………………………………..   1</w:t>
      </w:r>
      <w:r w:rsidR="00903DE9">
        <w:rPr>
          <w:rFonts w:ascii="Times New Roman" w:eastAsia="Times New Roman" w:hAnsi="Times New Roman" w:cs="Times New Roman"/>
          <w:lang w:eastAsia="ru-RU"/>
        </w:rPr>
        <w:t>04</w:t>
      </w:r>
    </w:p>
    <w:p w:rsidR="009812B9" w:rsidRPr="009812B9" w:rsidRDefault="009812B9" w:rsidP="009812B9">
      <w:pPr>
        <w:widowControl w:val="0"/>
        <w:autoSpaceDE w:val="0"/>
        <w:autoSpaceDN w:val="0"/>
        <w:spacing w:after="0" w:line="240" w:lineRule="auto"/>
        <w:jc w:val="right"/>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 Остановочные пункты…………………………………………………………………       1</w:t>
      </w:r>
      <w:r w:rsidR="00903DE9">
        <w:rPr>
          <w:rFonts w:ascii="Times New Roman" w:eastAsia="Times New Roman" w:hAnsi="Times New Roman" w:cs="Times New Roman"/>
          <w:lang w:eastAsia="ru-RU"/>
        </w:rPr>
        <w:t>04</w:t>
      </w:r>
      <w:r w:rsidRPr="009812B9">
        <w:rPr>
          <w:rFonts w:ascii="Times New Roman" w:eastAsia="Times New Roman" w:hAnsi="Times New Roman" w:cs="Times New Roman"/>
          <w:lang w:eastAsia="ru-RU"/>
        </w:rPr>
        <w:t xml:space="preserve">       </w:t>
      </w:r>
      <w:r w:rsidRPr="009812B9">
        <w:rPr>
          <w:rFonts w:ascii="Times New Roman" w:eastAsia="Times New Roman" w:hAnsi="Times New Roman" w:cs="Times New Roman"/>
          <w:color w:val="0070C0"/>
          <w:lang w:eastAsia="ru-RU"/>
        </w:rPr>
        <w:t xml:space="preserve">                                           </w:t>
      </w:r>
      <w:r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9812B9" w:rsidRPr="009812B9">
          <w:rPr>
            <w:rFonts w:ascii="Times New Roman" w:eastAsia="Times New Roman" w:hAnsi="Times New Roman" w:cs="Times New Roman"/>
            <w:lang w:eastAsia="ru-RU"/>
          </w:rPr>
          <w:t>2.5.</w:t>
        </w:r>
      </w:hyperlink>
      <w:r w:rsidR="009812B9" w:rsidRPr="009812B9">
        <w:rPr>
          <w:rFonts w:ascii="Times New Roman" w:eastAsia="Times New Roman" w:hAnsi="Times New Roman" w:cs="Times New Roman"/>
          <w:lang w:eastAsia="ru-RU"/>
        </w:rPr>
        <w:t>8.   В области образования………………………………………………………………………  1</w:t>
      </w:r>
      <w:r w:rsidR="00903DE9">
        <w:rPr>
          <w:rFonts w:ascii="Times New Roman" w:eastAsia="Times New Roman" w:hAnsi="Times New Roman" w:cs="Times New Roman"/>
          <w:lang w:eastAsia="ru-RU"/>
        </w:rPr>
        <w:t>04</w:t>
      </w:r>
      <w:r w:rsidR="009812B9"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ind w:left="426"/>
        <w:jc w:val="right"/>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1. Дошкольные общеобразовательные организации………………………………….          1</w:t>
      </w:r>
      <w:r w:rsidR="00903DE9">
        <w:rPr>
          <w:rFonts w:ascii="Times New Roman" w:eastAsia="Times New Roman" w:hAnsi="Times New Roman" w:cs="Times New Roman"/>
          <w:lang w:eastAsia="ru-RU"/>
        </w:rPr>
        <w:t>0</w:t>
      </w:r>
      <w:r w:rsidR="004702F7">
        <w:rPr>
          <w:rFonts w:ascii="Times New Roman" w:eastAsia="Times New Roman" w:hAnsi="Times New Roman" w:cs="Times New Roman"/>
          <w:lang w:eastAsia="ru-RU"/>
        </w:rPr>
        <w:t>4</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2. Общеобразовательные органи</w:t>
      </w:r>
      <w:r w:rsidR="004702F7">
        <w:rPr>
          <w:rFonts w:ascii="Times New Roman" w:eastAsia="Times New Roman" w:hAnsi="Times New Roman" w:cs="Times New Roman"/>
          <w:lang w:eastAsia="ru-RU"/>
        </w:rPr>
        <w:t>зации……………………………………………………     105</w:t>
      </w:r>
    </w:p>
    <w:p w:rsidR="009812B9" w:rsidRPr="009812B9" w:rsidRDefault="009812B9" w:rsidP="009812B9">
      <w:pPr>
        <w:widowControl w:val="0"/>
        <w:autoSpaceDE w:val="0"/>
        <w:autoSpaceDN w:val="0"/>
        <w:spacing w:after="0" w:line="240" w:lineRule="auto"/>
        <w:ind w:left="426"/>
        <w:jc w:val="right"/>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 </w:t>
      </w:r>
      <w:r w:rsidRPr="009812B9">
        <w:rPr>
          <w:rFonts w:ascii="Times New Roman" w:eastAsia="Calibri" w:hAnsi="Times New Roman" w:cs="Times New Roman"/>
          <w:color w:val="000000"/>
          <w:shd w:val="clear" w:color="auto" w:fill="FFFFFF"/>
          <w:lang w:eastAsia="ru-RU"/>
        </w:rPr>
        <w:t>Организации дополнительного образования………..…………………………………… 1</w:t>
      </w:r>
      <w:r w:rsidR="004702F7">
        <w:rPr>
          <w:rFonts w:ascii="Times New Roman" w:eastAsia="Calibri" w:hAnsi="Times New Roman" w:cs="Times New Roman"/>
          <w:color w:val="000000"/>
          <w:shd w:val="clear" w:color="auto" w:fill="FFFFFF"/>
          <w:lang w:eastAsia="ru-RU"/>
        </w:rPr>
        <w:t>05</w:t>
      </w:r>
    </w:p>
    <w:p w:rsidR="009812B9" w:rsidRPr="009812B9" w:rsidRDefault="002575A2" w:rsidP="009812B9">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9812B9" w:rsidRPr="009812B9">
          <w:rPr>
            <w:rFonts w:ascii="Times New Roman" w:eastAsia="Times New Roman" w:hAnsi="Times New Roman" w:cs="Times New Roman"/>
            <w:lang w:eastAsia="ru-RU"/>
          </w:rPr>
          <w:t>2</w:t>
        </w:r>
      </w:hyperlink>
      <w:r w:rsidR="009812B9" w:rsidRPr="009812B9">
        <w:rPr>
          <w:rFonts w:ascii="Times New Roman" w:eastAsia="Times New Roman" w:hAnsi="Times New Roman" w:cs="Times New Roman"/>
          <w:lang w:eastAsia="ru-RU"/>
        </w:rPr>
        <w:t>.5.9.   В области физической культуры и массового спорта………………………………………1</w:t>
      </w:r>
      <w:r w:rsidR="004702F7">
        <w:rPr>
          <w:rFonts w:ascii="Times New Roman" w:eastAsia="Times New Roman" w:hAnsi="Times New Roman" w:cs="Times New Roman"/>
          <w:lang w:eastAsia="ru-RU"/>
        </w:rPr>
        <w:t>06</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9812B9" w:rsidRPr="009812B9">
          <w:rPr>
            <w:rFonts w:ascii="Times New Roman" w:eastAsia="Times New Roman" w:hAnsi="Times New Roman" w:cs="Times New Roman"/>
            <w:lang w:eastAsia="ru-RU"/>
          </w:rPr>
          <w:t>2</w:t>
        </w:r>
      </w:hyperlink>
      <w:r w:rsidR="009812B9" w:rsidRPr="009812B9">
        <w:rPr>
          <w:rFonts w:ascii="Times New Roman" w:eastAsia="Times New Roman" w:hAnsi="Times New Roman" w:cs="Times New Roman"/>
          <w:lang w:eastAsia="ru-RU"/>
        </w:rPr>
        <w:t>.5.10. В области культуры и искусства……………………………………………………………  1</w:t>
      </w:r>
      <w:r w:rsidR="004702F7">
        <w:rPr>
          <w:rFonts w:ascii="Times New Roman" w:eastAsia="Times New Roman" w:hAnsi="Times New Roman" w:cs="Times New Roman"/>
          <w:lang w:eastAsia="ru-RU"/>
        </w:rPr>
        <w:t>06</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9812B9" w:rsidRPr="009812B9">
          <w:rPr>
            <w:rFonts w:ascii="Times New Roman" w:eastAsia="Times New Roman" w:hAnsi="Times New Roman" w:cs="Times New Roman"/>
            <w:lang w:eastAsia="ru-RU"/>
          </w:rPr>
          <w:t>2</w:t>
        </w:r>
      </w:hyperlink>
      <w:r w:rsidR="009812B9" w:rsidRPr="009812B9">
        <w:rPr>
          <w:rFonts w:ascii="Times New Roman" w:eastAsia="Times New Roman" w:hAnsi="Times New Roman" w:cs="Times New Roman"/>
          <w:lang w:eastAsia="ru-RU"/>
        </w:rPr>
        <w:t>.5.11. В области здравоохранения ………………………………………………………………     1</w:t>
      </w:r>
      <w:r w:rsidR="004702F7">
        <w:rPr>
          <w:rFonts w:ascii="Times New Roman" w:eastAsia="Times New Roman" w:hAnsi="Times New Roman" w:cs="Times New Roman"/>
          <w:lang w:eastAsia="ru-RU"/>
        </w:rPr>
        <w:t>08</w:t>
      </w:r>
      <w:r w:rsidR="009812B9"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9812B9" w:rsidRPr="009812B9">
          <w:rPr>
            <w:rFonts w:ascii="Times New Roman" w:eastAsia="Times New Roman" w:hAnsi="Times New Roman" w:cs="Times New Roman"/>
            <w:lang w:eastAsia="ru-RU"/>
          </w:rPr>
          <w:t>2</w:t>
        </w:r>
      </w:hyperlink>
      <w:r w:rsidR="009812B9" w:rsidRPr="009812B9">
        <w:rPr>
          <w:rFonts w:ascii="Times New Roman" w:eastAsia="Times New Roman" w:hAnsi="Times New Roman" w:cs="Times New Roman"/>
          <w:lang w:eastAsia="ru-RU"/>
        </w:rPr>
        <w:t>.5.12. В области жилищного строительства………………………………………………………  1</w:t>
      </w:r>
      <w:r w:rsidR="004702F7">
        <w:rPr>
          <w:rFonts w:ascii="Times New Roman" w:eastAsia="Times New Roman" w:hAnsi="Times New Roman" w:cs="Times New Roman"/>
          <w:lang w:eastAsia="ru-RU"/>
        </w:rPr>
        <w:t>08</w:t>
      </w:r>
      <w:r w:rsidR="009812B9"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2.5.13. В области ритуальных услуг………………………………………………………………    1</w:t>
      </w:r>
      <w:r w:rsidR="004702F7">
        <w:rPr>
          <w:rFonts w:ascii="Times New Roman" w:eastAsia="Times New Roman" w:hAnsi="Times New Roman" w:cs="Times New Roman"/>
          <w:lang w:eastAsia="ru-RU"/>
        </w:rPr>
        <w:t>09</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2.2.14. В области отдыха, туризма и оздоровления………………………………………………   11</w:t>
      </w:r>
      <w:r w:rsidR="004702F7">
        <w:rPr>
          <w:rFonts w:ascii="Times New Roman" w:eastAsia="Times New Roman" w:hAnsi="Times New Roman" w:cs="Times New Roman"/>
          <w:lang w:eastAsia="ru-RU"/>
        </w:rPr>
        <w:t>0</w:t>
      </w:r>
      <w:r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9812B9" w:rsidRPr="009812B9">
          <w:rPr>
            <w:rFonts w:ascii="Times New Roman" w:eastAsia="Times New Roman" w:hAnsi="Times New Roman" w:cs="Times New Roman"/>
            <w:lang w:eastAsia="ru-RU"/>
          </w:rPr>
          <w:t>2.2</w:t>
        </w:r>
      </w:hyperlink>
      <w:r w:rsidR="009812B9" w:rsidRPr="009812B9">
        <w:rPr>
          <w:rFonts w:ascii="Times New Roman" w:eastAsia="Times New Roman" w:hAnsi="Times New Roman" w:cs="Times New Roman"/>
          <w:lang w:eastAsia="ru-RU"/>
        </w:rPr>
        <w:t xml:space="preserve">.15.  В области благоустройства   и   озеленения,   создания  условий </w:t>
      </w:r>
    </w:p>
    <w:p w:rsidR="009812B9" w:rsidRPr="009812B9" w:rsidRDefault="009812B9" w:rsidP="009812B9">
      <w:pPr>
        <w:widowControl w:val="0"/>
        <w:autoSpaceDE w:val="0"/>
        <w:autoSpaceDN w:val="0"/>
        <w:spacing w:after="0" w:line="240" w:lineRule="auto"/>
        <w:ind w:left="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для  массового отдыха…………………………………………………………………………….     11</w:t>
      </w:r>
      <w:r w:rsidR="004702F7">
        <w:rPr>
          <w:rFonts w:ascii="Times New Roman" w:eastAsia="Times New Roman" w:hAnsi="Times New Roman" w:cs="Times New Roman"/>
          <w:lang w:eastAsia="ru-RU"/>
        </w:rPr>
        <w:t>0</w:t>
      </w:r>
      <w:r w:rsidRPr="009812B9">
        <w:rPr>
          <w:rFonts w:ascii="Times New Roman" w:eastAsia="Times New Roman" w:hAnsi="Times New Roman" w:cs="Times New Roman"/>
          <w:lang w:eastAsia="ru-RU"/>
        </w:rPr>
        <w:t xml:space="preserve">                                                  </w:t>
      </w:r>
    </w:p>
    <w:p w:rsidR="009812B9" w:rsidRPr="009812B9" w:rsidRDefault="002575A2" w:rsidP="009812B9">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9812B9" w:rsidRPr="009812B9">
          <w:rPr>
            <w:rFonts w:ascii="Times New Roman" w:eastAsia="Times New Roman" w:hAnsi="Times New Roman" w:cs="Times New Roman"/>
            <w:color w:val="0070C0"/>
            <w:lang w:eastAsia="ru-RU"/>
          </w:rPr>
          <w:t>3</w:t>
        </w:r>
      </w:hyperlink>
      <w:r w:rsidR="009812B9" w:rsidRPr="009812B9">
        <w:rPr>
          <w:rFonts w:ascii="Times New Roman" w:eastAsia="Times New Roman" w:hAnsi="Times New Roman" w:cs="Times New Roman"/>
          <w:color w:val="0070C0"/>
          <w:lang w:eastAsia="ru-RU"/>
        </w:rPr>
        <w:t>.</w:t>
      </w:r>
      <w:r w:rsidR="009812B9" w:rsidRPr="009812B9">
        <w:rPr>
          <w:rFonts w:ascii="Times New Roman" w:eastAsia="Times New Roman" w:hAnsi="Times New Roman" w:cs="Times New Roman"/>
          <w:lang w:eastAsia="ru-RU"/>
        </w:rPr>
        <w:t xml:space="preserve">  </w:t>
      </w:r>
      <w:r w:rsidR="009812B9" w:rsidRPr="009812B9">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r w:rsidR="004702F7" w:rsidRPr="004702F7">
        <w:rPr>
          <w:rFonts w:ascii="Times New Roman" w:eastAsia="Times New Roman" w:hAnsi="Times New Roman" w:cs="Times New Roman"/>
          <w:lang w:eastAsia="ru-RU"/>
        </w:rPr>
        <w:t>………..</w:t>
      </w:r>
      <w:r w:rsidR="004702F7">
        <w:rPr>
          <w:rFonts w:ascii="Times New Roman" w:eastAsia="Times New Roman" w:hAnsi="Times New Roman" w:cs="Times New Roman"/>
          <w:color w:val="0070C0"/>
          <w:lang w:eastAsia="ru-RU"/>
        </w:rPr>
        <w:t xml:space="preserve"> </w:t>
      </w:r>
      <w:r w:rsidR="004702F7" w:rsidRPr="004702F7">
        <w:rPr>
          <w:rFonts w:ascii="Times New Roman" w:eastAsia="Times New Roman" w:hAnsi="Times New Roman" w:cs="Times New Roman"/>
          <w:lang w:eastAsia="ru-RU"/>
        </w:rPr>
        <w:t>110</w:t>
      </w:r>
    </w:p>
    <w:p w:rsidR="009812B9" w:rsidRPr="009812B9" w:rsidRDefault="002575A2" w:rsidP="009812B9">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9812B9" w:rsidRPr="009812B9">
          <w:rPr>
            <w:rFonts w:ascii="Times New Roman" w:eastAsia="Times New Roman" w:hAnsi="Times New Roman" w:cs="Times New Roman"/>
            <w:lang w:eastAsia="ru-RU"/>
          </w:rPr>
          <w:t>3.1</w:t>
        </w:r>
      </w:hyperlink>
      <w:r w:rsidR="009812B9" w:rsidRPr="009812B9">
        <w:rPr>
          <w:rFonts w:ascii="Times New Roman" w:eastAsia="Times New Roman" w:hAnsi="Times New Roman" w:cs="Times New Roman"/>
          <w:lang w:eastAsia="ru-RU"/>
        </w:rPr>
        <w:t>.      Правила  и  область  применения  расчетных  показ</w:t>
      </w:r>
      <w:r w:rsidR="004702F7">
        <w:rPr>
          <w:rFonts w:ascii="Times New Roman" w:eastAsia="Times New Roman" w:hAnsi="Times New Roman" w:cs="Times New Roman"/>
          <w:lang w:eastAsia="ru-RU"/>
        </w:rPr>
        <w:t xml:space="preserve">ателей  объектов    ……………………    </w:t>
      </w:r>
      <w:r w:rsidR="009812B9" w:rsidRPr="009812B9">
        <w:rPr>
          <w:rFonts w:ascii="Times New Roman" w:eastAsia="Times New Roman" w:hAnsi="Times New Roman" w:cs="Times New Roman"/>
          <w:lang w:eastAsia="ru-RU"/>
        </w:rPr>
        <w:t>11</w:t>
      </w:r>
      <w:r w:rsidR="004702F7">
        <w:rPr>
          <w:rFonts w:ascii="Times New Roman" w:eastAsia="Times New Roman" w:hAnsi="Times New Roman" w:cs="Times New Roman"/>
          <w:lang w:eastAsia="ru-RU"/>
        </w:rPr>
        <w:t>5</w:t>
      </w:r>
    </w:p>
    <w:p w:rsidR="009812B9" w:rsidRPr="009812B9" w:rsidRDefault="009812B9" w:rsidP="009812B9">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50" w:history="1">
        <w:r w:rsidRPr="009812B9">
          <w:rPr>
            <w:rFonts w:ascii="Times New Roman" w:eastAsia="Times New Roman" w:hAnsi="Times New Roman" w:cs="Times New Roman"/>
            <w:lang w:eastAsia="ru-RU"/>
          </w:rPr>
          <w:t>3.1.1</w:t>
        </w:r>
      </w:hyperlink>
      <w:r w:rsidRPr="009812B9">
        <w:rPr>
          <w:rFonts w:ascii="Times New Roman" w:eastAsia="Times New Roman" w:hAnsi="Times New Roman" w:cs="Times New Roman"/>
          <w:lang w:eastAsia="ru-RU"/>
        </w:rPr>
        <w:t xml:space="preserve">.   В области теплоснабжения…………………………………………………………………   </w:t>
      </w:r>
      <w:r w:rsidR="004702F7">
        <w:rPr>
          <w:rFonts w:ascii="Times New Roman" w:eastAsia="Times New Roman" w:hAnsi="Times New Roman" w:cs="Times New Roman"/>
          <w:lang w:eastAsia="ru-RU"/>
        </w:rPr>
        <w:t xml:space="preserve"> </w:t>
      </w:r>
      <w:r w:rsidRPr="009812B9">
        <w:rPr>
          <w:rFonts w:ascii="Times New Roman" w:eastAsia="Times New Roman" w:hAnsi="Times New Roman" w:cs="Times New Roman"/>
          <w:lang w:eastAsia="ru-RU"/>
        </w:rPr>
        <w:t>1</w:t>
      </w:r>
      <w:r w:rsidR="004702F7">
        <w:rPr>
          <w:rFonts w:ascii="Times New Roman" w:eastAsia="Times New Roman" w:hAnsi="Times New Roman" w:cs="Times New Roman"/>
          <w:lang w:eastAsia="ru-RU"/>
        </w:rPr>
        <w:t>15</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67" w:history="1">
        <w:r w:rsidRPr="009812B9">
          <w:rPr>
            <w:rFonts w:ascii="Times New Roman" w:eastAsia="Times New Roman" w:hAnsi="Times New Roman" w:cs="Times New Roman"/>
            <w:lang w:eastAsia="ru-RU"/>
          </w:rPr>
          <w:t>3.1.2</w:t>
        </w:r>
      </w:hyperlink>
      <w:r w:rsidRPr="009812B9">
        <w:rPr>
          <w:rFonts w:ascii="Times New Roman" w:eastAsia="Times New Roman" w:hAnsi="Times New Roman" w:cs="Times New Roman"/>
          <w:lang w:eastAsia="ru-RU"/>
        </w:rPr>
        <w:t>.   В области водоснабжения………………………………………………………………         1</w:t>
      </w:r>
      <w:r w:rsidR="004702F7">
        <w:rPr>
          <w:rFonts w:ascii="Times New Roman" w:eastAsia="Times New Roman" w:hAnsi="Times New Roman" w:cs="Times New Roman"/>
          <w:lang w:eastAsia="ru-RU"/>
        </w:rPr>
        <w:t>15</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88" w:history="1">
        <w:r w:rsidRPr="009812B9">
          <w:rPr>
            <w:rFonts w:ascii="Times New Roman" w:eastAsia="Times New Roman" w:hAnsi="Times New Roman" w:cs="Times New Roman"/>
            <w:lang w:eastAsia="ru-RU"/>
          </w:rPr>
          <w:t>3.1.3</w:t>
        </w:r>
      </w:hyperlink>
      <w:r w:rsidRPr="009812B9">
        <w:rPr>
          <w:rFonts w:ascii="Times New Roman" w:eastAsia="Times New Roman" w:hAnsi="Times New Roman" w:cs="Times New Roman"/>
          <w:lang w:eastAsia="ru-RU"/>
        </w:rPr>
        <w:t>.   В области водоотведения</w:t>
      </w:r>
      <w:r w:rsidR="004702F7">
        <w:rPr>
          <w:rFonts w:ascii="Times New Roman" w:eastAsia="Times New Roman" w:hAnsi="Times New Roman" w:cs="Times New Roman"/>
          <w:lang w:eastAsia="ru-RU"/>
        </w:rPr>
        <w:t xml:space="preserve">   </w:t>
      </w:r>
      <w:r w:rsidRPr="009812B9">
        <w:rPr>
          <w:rFonts w:ascii="Times New Roman" w:eastAsia="Times New Roman" w:hAnsi="Times New Roman" w:cs="Times New Roman"/>
          <w:lang w:eastAsia="ru-RU"/>
        </w:rPr>
        <w:t xml:space="preserve">…………………………………………………………………. </w:t>
      </w:r>
      <w:r w:rsidR="004702F7">
        <w:rPr>
          <w:rFonts w:ascii="Times New Roman" w:eastAsia="Times New Roman" w:hAnsi="Times New Roman" w:cs="Times New Roman"/>
          <w:lang w:eastAsia="ru-RU"/>
        </w:rPr>
        <w:t xml:space="preserve"> </w:t>
      </w:r>
      <w:r w:rsidRPr="009812B9">
        <w:rPr>
          <w:rFonts w:ascii="Times New Roman" w:eastAsia="Times New Roman" w:hAnsi="Times New Roman" w:cs="Times New Roman"/>
          <w:lang w:eastAsia="ru-RU"/>
        </w:rPr>
        <w:t>1</w:t>
      </w:r>
      <w:r w:rsidR="004702F7">
        <w:rPr>
          <w:rFonts w:ascii="Times New Roman" w:eastAsia="Times New Roman" w:hAnsi="Times New Roman" w:cs="Times New Roman"/>
          <w:lang w:eastAsia="ru-RU"/>
        </w:rPr>
        <w:t>15</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30" w:history="1">
        <w:r w:rsidRPr="009812B9">
          <w:rPr>
            <w:rFonts w:ascii="Times New Roman" w:eastAsia="Times New Roman" w:hAnsi="Times New Roman" w:cs="Times New Roman"/>
            <w:lang w:eastAsia="ru-RU"/>
          </w:rPr>
          <w:t>3.1.4</w:t>
        </w:r>
      </w:hyperlink>
      <w:r w:rsidRPr="009812B9">
        <w:rPr>
          <w:rFonts w:ascii="Times New Roman" w:eastAsia="Times New Roman" w:hAnsi="Times New Roman" w:cs="Times New Roman"/>
          <w:lang w:eastAsia="ru-RU"/>
        </w:rPr>
        <w:t>.   В области электроснабжения………………………………………………………………    1</w:t>
      </w:r>
      <w:r w:rsidR="004702F7">
        <w:rPr>
          <w:rFonts w:ascii="Times New Roman" w:eastAsia="Times New Roman" w:hAnsi="Times New Roman" w:cs="Times New Roman"/>
          <w:lang w:eastAsia="ru-RU"/>
        </w:rPr>
        <w:t>15</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3.1.5.   В области газоснабжения…………………………………………………………………      1</w:t>
      </w:r>
      <w:r w:rsidR="004702F7">
        <w:rPr>
          <w:rFonts w:ascii="Times New Roman" w:eastAsia="Times New Roman" w:hAnsi="Times New Roman" w:cs="Times New Roman"/>
          <w:lang w:eastAsia="ru-RU"/>
        </w:rPr>
        <w:t>16</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805" w:history="1">
        <w:r w:rsidRPr="009812B9">
          <w:rPr>
            <w:rFonts w:ascii="Times New Roman" w:eastAsia="Times New Roman" w:hAnsi="Times New Roman" w:cs="Times New Roman"/>
            <w:lang w:eastAsia="ru-RU"/>
          </w:rPr>
          <w:t>3.1.6</w:t>
        </w:r>
      </w:hyperlink>
      <w:r w:rsidRPr="009812B9">
        <w:rPr>
          <w:rFonts w:ascii="Times New Roman" w:eastAsia="Times New Roman" w:hAnsi="Times New Roman" w:cs="Times New Roman"/>
          <w:lang w:eastAsia="ru-RU"/>
        </w:rPr>
        <w:t>.   В области связи…………………………………………………………………………          1</w:t>
      </w:r>
      <w:r w:rsidR="004702F7">
        <w:rPr>
          <w:rFonts w:ascii="Times New Roman" w:eastAsia="Times New Roman" w:hAnsi="Times New Roman" w:cs="Times New Roman"/>
          <w:lang w:eastAsia="ru-RU"/>
        </w:rPr>
        <w:t>16</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716"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.7.   В области транспортного обслуживания…………………………………………………     1</w:t>
      </w:r>
      <w:r w:rsidR="004702F7">
        <w:rPr>
          <w:rFonts w:ascii="Times New Roman" w:eastAsia="Times New Roman" w:hAnsi="Times New Roman" w:cs="Times New Roman"/>
          <w:lang w:eastAsia="ru-RU"/>
        </w:rPr>
        <w:t>16</w:t>
      </w:r>
    </w:p>
    <w:p w:rsidR="009812B9" w:rsidRPr="009812B9" w:rsidRDefault="009812B9" w:rsidP="009812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12B9">
        <w:rPr>
          <w:rFonts w:ascii="Courier New" w:eastAsia="Times New Roman" w:hAnsi="Courier New" w:cs="Courier New"/>
          <w:sz w:val="20"/>
          <w:szCs w:val="20"/>
          <w:lang w:eastAsia="ru-RU"/>
        </w:rPr>
        <w:t xml:space="preserve">   </w:t>
      </w:r>
      <w:hyperlink w:anchor="P279"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8.  В области образования ………………………………………………………………………   1</w:t>
      </w:r>
      <w:r w:rsidR="004702F7">
        <w:rPr>
          <w:rFonts w:ascii="Times New Roman" w:eastAsia="Times New Roman" w:hAnsi="Times New Roman" w:cs="Times New Roman"/>
          <w:lang w:eastAsia="ru-RU"/>
        </w:rPr>
        <w:t>16</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492"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.9.   В области физической культуры и массового спорта……………………………………    1</w:t>
      </w:r>
      <w:r w:rsidR="004702F7">
        <w:rPr>
          <w:rFonts w:ascii="Times New Roman" w:eastAsia="Times New Roman" w:hAnsi="Times New Roman" w:cs="Times New Roman"/>
          <w:lang w:eastAsia="ru-RU"/>
        </w:rPr>
        <w:t>17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569"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.10. В области культуры и искусства…………………………………………………………      1</w:t>
      </w:r>
      <w:r w:rsidR="004702F7">
        <w:rPr>
          <w:rFonts w:ascii="Times New Roman" w:eastAsia="Times New Roman" w:hAnsi="Times New Roman" w:cs="Times New Roman"/>
          <w:lang w:eastAsia="ru-RU"/>
        </w:rPr>
        <w:t>17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597"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.11. В области здравоохранения………………………………………………………………      1</w:t>
      </w:r>
      <w:r w:rsidR="004702F7">
        <w:rPr>
          <w:rFonts w:ascii="Times New Roman" w:eastAsia="Times New Roman" w:hAnsi="Times New Roman" w:cs="Times New Roman"/>
          <w:lang w:eastAsia="ru-RU"/>
        </w:rPr>
        <w:t>17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616"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.12. В области жилищного строительства………………………………………………………  1</w:t>
      </w:r>
      <w:r w:rsidR="004702F7">
        <w:rPr>
          <w:rFonts w:ascii="Times New Roman" w:eastAsia="Times New Roman" w:hAnsi="Times New Roman" w:cs="Times New Roman"/>
          <w:lang w:eastAsia="ru-RU"/>
        </w:rPr>
        <w:t>17</w:t>
      </w:r>
      <w:r w:rsidRPr="009812B9">
        <w:rPr>
          <w:rFonts w:ascii="Times New Roman" w:eastAsia="Times New Roman" w:hAnsi="Times New Roman" w:cs="Times New Roman"/>
          <w:lang w:eastAsia="ru-RU"/>
        </w:rPr>
        <w:t xml:space="preserve">                                                                                                      </w:t>
      </w:r>
    </w:p>
    <w:p w:rsidR="009812B9" w:rsidRPr="009812B9" w:rsidRDefault="009812B9" w:rsidP="009812B9">
      <w:pPr>
        <w:widowControl w:val="0"/>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819" w:history="1">
        <w:r w:rsidRPr="009812B9">
          <w:rPr>
            <w:rFonts w:ascii="Times New Roman" w:eastAsia="Times New Roman" w:hAnsi="Times New Roman" w:cs="Times New Roman"/>
            <w:lang w:eastAsia="ru-RU"/>
          </w:rPr>
          <w:t>3.1.13</w:t>
        </w:r>
      </w:hyperlink>
      <w:r w:rsidRPr="009812B9">
        <w:rPr>
          <w:rFonts w:ascii="Times New Roman" w:eastAsia="Times New Roman" w:hAnsi="Times New Roman" w:cs="Times New Roman"/>
          <w:lang w:eastAsia="ru-RU"/>
        </w:rPr>
        <w:t>. В области ритуальных услуг и содержания мест захоронения…………………………… 1</w:t>
      </w:r>
      <w:r w:rsidR="004702F7">
        <w:rPr>
          <w:rFonts w:ascii="Times New Roman" w:eastAsia="Times New Roman" w:hAnsi="Times New Roman" w:cs="Times New Roman"/>
          <w:lang w:eastAsia="ru-RU"/>
        </w:rPr>
        <w:t>18</w:t>
      </w:r>
      <w:r w:rsidRPr="009812B9">
        <w:rPr>
          <w:rFonts w:ascii="Times New Roman" w:eastAsia="Times New Roman" w:hAnsi="Times New Roman" w:cs="Times New Roman"/>
          <w:lang w:eastAsia="ru-RU"/>
        </w:rPr>
        <w:t xml:space="preserve"> </w:t>
      </w:r>
    </w:p>
    <w:p w:rsidR="009812B9" w:rsidRPr="009812B9" w:rsidRDefault="009812B9" w:rsidP="009812B9">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3.1.14. В области отдыха и туризма и оздоровления………………………………………………. 1</w:t>
      </w:r>
      <w:r w:rsidR="004702F7">
        <w:rPr>
          <w:rFonts w:ascii="Times New Roman" w:eastAsia="Times New Roman" w:hAnsi="Times New Roman" w:cs="Times New Roman"/>
          <w:lang w:eastAsia="ru-RU"/>
        </w:rPr>
        <w:t>18</w:t>
      </w:r>
    </w:p>
    <w:p w:rsidR="009812B9" w:rsidRPr="009812B9" w:rsidRDefault="009812B9" w:rsidP="009812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12B9">
        <w:rPr>
          <w:rFonts w:ascii="Times New Roman" w:eastAsia="Times New Roman" w:hAnsi="Times New Roman" w:cs="Times New Roman"/>
          <w:lang w:eastAsia="ru-RU"/>
        </w:rPr>
        <w:t xml:space="preserve">       </w:t>
      </w:r>
      <w:hyperlink w:anchor="P936" w:history="1">
        <w:r w:rsidRPr="009812B9">
          <w:rPr>
            <w:rFonts w:ascii="Times New Roman" w:eastAsia="Times New Roman" w:hAnsi="Times New Roman" w:cs="Times New Roman"/>
            <w:lang w:eastAsia="ru-RU"/>
          </w:rPr>
          <w:t>3.1</w:t>
        </w:r>
      </w:hyperlink>
      <w:r w:rsidRPr="009812B9">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9812B9">
        <w:rPr>
          <w:rFonts w:ascii="Times New Roman" w:eastAsia="Times New Roman" w:hAnsi="Times New Roman" w:cs="Times New Roman"/>
          <w:lang w:eastAsia="ru-RU"/>
        </w:rPr>
        <w:t xml:space="preserve">  </w:t>
      </w:r>
      <w:r w:rsidR="004702F7">
        <w:rPr>
          <w:rFonts w:ascii="Times New Roman" w:eastAsia="Times New Roman" w:hAnsi="Times New Roman" w:cs="Times New Roman"/>
          <w:lang w:eastAsia="ru-RU"/>
        </w:rPr>
        <w:t xml:space="preserve"> </w:t>
      </w:r>
      <w:r w:rsidRPr="009812B9">
        <w:rPr>
          <w:rFonts w:ascii="Times New Roman" w:eastAsia="Times New Roman" w:hAnsi="Times New Roman" w:cs="Times New Roman"/>
          <w:lang w:eastAsia="ru-RU"/>
        </w:rPr>
        <w:t>1</w:t>
      </w:r>
      <w:r w:rsidR="004702F7">
        <w:rPr>
          <w:rFonts w:ascii="Times New Roman" w:eastAsia="Times New Roman" w:hAnsi="Times New Roman" w:cs="Times New Roman"/>
          <w:lang w:eastAsia="ru-RU"/>
        </w:rPr>
        <w:t>18</w:t>
      </w:r>
    </w:p>
    <w:p w:rsidR="009812B9" w:rsidRDefault="009812B9" w:rsidP="00806245">
      <w:pPr>
        <w:pStyle w:val="ConsPlusNonformat"/>
        <w:spacing w:before="240"/>
        <w:jc w:val="both"/>
        <w:rPr>
          <w:rFonts w:ascii="Times New Roman" w:hAnsi="Times New Roman" w:cs="Times New Roman"/>
          <w:b/>
          <w:color w:val="0070C0"/>
          <w:sz w:val="22"/>
          <w:szCs w:val="22"/>
        </w:rPr>
      </w:pP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2"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3"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4"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2575A2"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2575A2"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Default="008D13EA" w:rsidP="00100BFD">
      <w:pPr>
        <w:pStyle w:val="ConsPlusNormal"/>
        <w:ind w:firstLine="567"/>
        <w:jc w:val="both"/>
        <w:rPr>
          <w:rFonts w:ascii="Times New Roman" w:hAnsi="Times New Roman" w:cs="Times New Roman"/>
          <w:szCs w:val="22"/>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9812B9" w:rsidRDefault="009812B9" w:rsidP="0050004F">
      <w:pPr>
        <w:widowControl w:val="0"/>
        <w:spacing w:before="240" w:line="240" w:lineRule="auto"/>
        <w:ind w:firstLine="567"/>
        <w:jc w:val="both"/>
        <w:rPr>
          <w:rFonts w:ascii="Times New Roman" w:hAnsi="Times New Roman" w:cs="Times New Roman"/>
          <w:b/>
          <w:color w:val="0070C0"/>
        </w:rPr>
      </w:pPr>
    </w:p>
    <w:p w:rsidR="005B1F5E" w:rsidRDefault="00442B27" w:rsidP="0050004F">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lastRenderedPageBreak/>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2B10EA" w:rsidTr="00806245">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760D54" w:rsidRDefault="002575A2" w:rsidP="00100BFD">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806245">
        <w:trPr>
          <w:trHeight w:hRule="exact" w:val="99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760D54" w:rsidRDefault="002575A2" w:rsidP="00100BFD">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806245">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760D54" w:rsidRDefault="002575A2"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806245">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760D54" w:rsidRDefault="002575A2"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2575A2" w:rsidP="00100BFD">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CA7C46" w:rsidP="00100BFD">
            <w:pPr>
              <w:pStyle w:val="31"/>
              <w:shd w:val="clear" w:color="auto" w:fill="auto"/>
              <w:spacing w:after="0" w:line="240" w:lineRule="auto"/>
              <w:ind w:left="120" w:firstLine="0"/>
              <w:rPr>
                <w:sz w:val="22"/>
                <w:szCs w:val="22"/>
              </w:rPr>
            </w:pPr>
            <w:r>
              <w:rPr>
                <w:sz w:val="22"/>
                <w:szCs w:val="22"/>
                <w:lang w:eastAsia="ru-RU"/>
              </w:rPr>
              <w:t>В области</w:t>
            </w:r>
            <w:r w:rsidR="00A81F6F" w:rsidRPr="00A81F6F">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2575A2" w:rsidP="00100BFD">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806245">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CA7C46" w:rsidP="00100BFD">
            <w:pPr>
              <w:pStyle w:val="31"/>
              <w:shd w:val="clear" w:color="auto" w:fill="auto"/>
              <w:spacing w:after="0" w:line="240" w:lineRule="auto"/>
              <w:ind w:left="120" w:firstLine="0"/>
              <w:rPr>
                <w:sz w:val="22"/>
                <w:szCs w:val="22"/>
              </w:rPr>
            </w:pPr>
            <w:r>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2575A2" w:rsidP="00100BFD">
            <w:pPr>
              <w:pStyle w:val="31"/>
              <w:shd w:val="clear" w:color="auto" w:fill="auto"/>
              <w:spacing w:after="0" w:line="240" w:lineRule="auto"/>
              <w:ind w:left="120" w:firstLine="0"/>
              <w:rPr>
                <w:sz w:val="20"/>
                <w:szCs w:val="20"/>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100BFD">
            <w:pPr>
              <w:pStyle w:val="31"/>
              <w:spacing w:after="0" w:line="240" w:lineRule="auto"/>
              <w:ind w:left="120" w:firstLine="0"/>
              <w:rPr>
                <w:sz w:val="22"/>
                <w:szCs w:val="22"/>
              </w:rPr>
            </w:pPr>
            <w:r w:rsidRPr="00760D54">
              <w:rPr>
                <w:sz w:val="20"/>
                <w:szCs w:val="20"/>
                <w:lang w:eastAsia="ru-RU"/>
              </w:rPr>
              <w:t xml:space="preserve"> </w:t>
            </w:r>
          </w:p>
        </w:tc>
      </w:tr>
      <w:tr w:rsidR="00760D54" w:rsidRPr="002B10EA" w:rsidTr="00806245">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2575A2" w:rsidP="00100BFD">
            <w:pPr>
              <w:pStyle w:val="31"/>
              <w:shd w:val="clear" w:color="auto" w:fill="auto"/>
              <w:spacing w:after="0" w:line="240" w:lineRule="auto"/>
              <w:ind w:left="120" w:firstLine="0"/>
              <w:rPr>
                <w:sz w:val="20"/>
                <w:szCs w:val="20"/>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806245">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2575A2" w:rsidP="00100BFD">
            <w:pPr>
              <w:pStyle w:val="31"/>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CA7C46">
            <w:pPr>
              <w:pStyle w:val="31"/>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2B10EA" w:rsidRDefault="002201B6" w:rsidP="00100BFD">
            <w:pPr>
              <w:pStyle w:val="31"/>
              <w:shd w:val="clear" w:color="auto" w:fill="auto"/>
              <w:spacing w:after="0" w:line="240" w:lineRule="auto"/>
              <w:ind w:left="120" w:firstLine="0"/>
              <w:rPr>
                <w:sz w:val="22"/>
                <w:szCs w:val="22"/>
              </w:rPr>
            </w:pPr>
            <w:r w:rsidRPr="002201B6">
              <w:rPr>
                <w:sz w:val="18"/>
                <w:szCs w:val="18"/>
              </w:rPr>
              <w:t>Расчетные показатели</w:t>
            </w:r>
            <w:r w:rsidR="0084247F">
              <w:rPr>
                <w:sz w:val="18"/>
                <w:szCs w:val="18"/>
              </w:rPr>
              <w:t xml:space="preserve">, </w:t>
            </w:r>
            <w:r w:rsidRPr="002201B6">
              <w:rPr>
                <w:sz w:val="18"/>
                <w:szCs w:val="18"/>
              </w:rPr>
              <w:t xml:space="preserve"> </w:t>
            </w:r>
            <w:r w:rsidRPr="002201B6">
              <w:rPr>
                <w:color w:val="000000"/>
                <w:sz w:val="18"/>
                <w:szCs w:val="18"/>
                <w:lang w:eastAsia="ru-RU"/>
              </w:rPr>
              <w:t xml:space="preserve"> формирующие сеть обслуживания</w:t>
            </w:r>
            <w:r w:rsidRPr="002201B6">
              <w:rPr>
                <w:color w:val="000000"/>
                <w:sz w:val="28"/>
                <w:szCs w:val="28"/>
                <w:lang w:eastAsia="ru-RU"/>
              </w:rPr>
              <w:t xml:space="preserve"> </w:t>
            </w:r>
            <w:r w:rsidRPr="002201B6">
              <w:rPr>
                <w:color w:val="000000"/>
                <w:sz w:val="18"/>
                <w:szCs w:val="18"/>
                <w:lang w:eastAsia="ru-RU"/>
              </w:rPr>
              <w:t>населения</w:t>
            </w:r>
            <w:r w:rsidRPr="002201B6">
              <w:rPr>
                <w:sz w:val="18"/>
                <w:szCs w:val="18"/>
              </w:rPr>
              <w:t xml:space="preserve"> необходимы </w:t>
            </w:r>
            <w:r>
              <w:rPr>
                <w:sz w:val="18"/>
                <w:szCs w:val="18"/>
              </w:rPr>
              <w:t xml:space="preserve">для подготовки ДПТ </w:t>
            </w:r>
            <w:r w:rsidR="0084247F">
              <w:rPr>
                <w:sz w:val="18"/>
                <w:szCs w:val="18"/>
              </w:rPr>
              <w:t>и ГП</w:t>
            </w:r>
          </w:p>
        </w:tc>
      </w:tr>
      <w:tr w:rsidR="00A81F6F" w:rsidRPr="002B10EA" w:rsidTr="00806245">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806245">
        <w:trPr>
          <w:trHeight w:hRule="exact" w:val="531"/>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2575A2" w:rsidP="00806245">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Pr>
                  <w:rFonts w:ascii="Times New Roman" w:hAnsi="Times New Roman" w:cs="Times New Roman"/>
                  <w:szCs w:val="22"/>
                </w:rPr>
                <w:t>п</w:t>
              </w:r>
              <w:r w:rsidR="00760D54" w:rsidRPr="00173B2C">
                <w:rPr>
                  <w:rFonts w:ascii="Times New Roman" w:hAnsi="Times New Roman" w:cs="Times New Roman"/>
                  <w:szCs w:val="22"/>
                </w:rPr>
                <w:t>ункт 1 части 5 статьи 23</w:t>
              </w:r>
            </w:hyperlink>
            <w:r w:rsidR="00760D54" w:rsidRPr="00173B2C">
              <w:rPr>
                <w:rFonts w:ascii="Times New Roman" w:hAnsi="Times New Roman" w:cs="Times New Roman"/>
                <w:szCs w:val="22"/>
              </w:rPr>
              <w:t xml:space="preserve"> ГрК РФ</w:t>
            </w:r>
          </w:p>
        </w:tc>
      </w:tr>
      <w:tr w:rsidR="00760D54" w:rsidRPr="002B10EA"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2575A2" w:rsidP="00100BFD">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w:t>
              </w:r>
              <w:r w:rsidR="00806245">
                <w:rPr>
                  <w:rFonts w:ascii="Times New Roman" w:eastAsia="Times New Roman" w:hAnsi="Times New Roman" w:cs="Times New Roman"/>
                  <w:lang w:eastAsia="ru-RU"/>
                </w:rPr>
                <w:t xml:space="preserve">кт 11, 12, 13.1,             </w:t>
              </w:r>
              <w:r w:rsidR="00173B2C" w:rsidRPr="00173B2C">
                <w:rPr>
                  <w:rFonts w:ascii="Times New Roman" w:eastAsia="Times New Roman" w:hAnsi="Times New Roman" w:cs="Times New Roman"/>
                  <w:lang w:eastAsia="ru-RU"/>
                </w:rPr>
                <w:t>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9812B9">
        <w:trPr>
          <w:trHeight w:hRule="exact" w:val="1121"/>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9812B9" w:rsidRDefault="009812B9" w:rsidP="00100BFD">
            <w:pPr>
              <w:spacing w:line="240" w:lineRule="auto"/>
              <w:ind w:left="120"/>
              <w:rPr>
                <w:rFonts w:ascii="Times New Roman" w:hAnsi="Times New Roman" w:cs="Times New Roman"/>
              </w:rPr>
            </w:pPr>
            <w:r w:rsidRPr="009812B9">
              <w:rPr>
                <w:rFonts w:ascii="Times New Roman" w:hAnsi="Times New Roman" w:cs="Times New Roman"/>
                <w:sz w:val="18"/>
                <w:szCs w:val="18"/>
              </w:rPr>
              <w:t xml:space="preserve">Расчетные показатели,  </w:t>
            </w:r>
            <w:r w:rsidRPr="009812B9">
              <w:rPr>
                <w:rFonts w:ascii="Times New Roman" w:hAnsi="Times New Roman" w:cs="Times New Roman"/>
                <w:color w:val="000000"/>
                <w:sz w:val="18"/>
                <w:szCs w:val="18"/>
                <w:lang w:eastAsia="ru-RU"/>
              </w:rPr>
              <w:t xml:space="preserve"> формирующие сеть обслуживания</w:t>
            </w:r>
            <w:r w:rsidRPr="009812B9">
              <w:rPr>
                <w:rFonts w:ascii="Times New Roman" w:hAnsi="Times New Roman" w:cs="Times New Roman"/>
                <w:color w:val="000000"/>
                <w:sz w:val="28"/>
                <w:szCs w:val="28"/>
                <w:lang w:eastAsia="ru-RU"/>
              </w:rPr>
              <w:t xml:space="preserve"> </w:t>
            </w:r>
            <w:r w:rsidRPr="009812B9">
              <w:rPr>
                <w:rFonts w:ascii="Times New Roman" w:hAnsi="Times New Roman" w:cs="Times New Roman"/>
                <w:color w:val="000000"/>
                <w:sz w:val="18"/>
                <w:szCs w:val="18"/>
                <w:lang w:eastAsia="ru-RU"/>
              </w:rPr>
              <w:t>населения</w:t>
            </w:r>
            <w:r w:rsidRPr="009812B9">
              <w:rPr>
                <w:rFonts w:ascii="Times New Roman" w:hAnsi="Times New Roman" w:cs="Times New Roman"/>
                <w:sz w:val="18"/>
                <w:szCs w:val="18"/>
              </w:rPr>
              <w:t xml:space="preserve"> необходимы для подготовки ДПТ и ГП</w:t>
            </w:r>
          </w:p>
        </w:tc>
      </w:tr>
      <w:tr w:rsidR="00760D54" w:rsidRPr="002B10EA"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2575A2" w:rsidP="00806245">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806245" w:rsidRDefault="00760D54" w:rsidP="00100BFD">
            <w:pPr>
              <w:spacing w:line="240" w:lineRule="auto"/>
              <w:ind w:left="153"/>
              <w:rPr>
                <w:rFonts w:ascii="Times New Roman" w:hAnsi="Times New Roman" w:cs="Times New Roman"/>
              </w:rPr>
            </w:pPr>
            <w:r w:rsidRPr="00806245">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2575A2" w:rsidP="00806245">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22 части 1 статьи 14</w:t>
              </w:r>
            </w:hyperlink>
            <w:r w:rsidR="00173B2C" w:rsidRPr="00173B2C">
              <w:rPr>
                <w:rFonts w:ascii="Times New Roman" w:eastAsia="Times New Roman" w:hAnsi="Times New Roman" w:cs="Times New Roman"/>
                <w:lang w:eastAsia="ru-RU"/>
              </w:rPr>
              <w:t xml:space="preserve"> Закона </w:t>
            </w:r>
            <w:r w:rsidR="0080624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lastRenderedPageBreak/>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CA7C46" w:rsidP="00100BFD">
            <w:pPr>
              <w:spacing w:line="240" w:lineRule="auto"/>
              <w:ind w:left="151"/>
              <w:rPr>
                <w:rFonts w:ascii="Times New Roman" w:hAnsi="Times New Roman" w:cs="Times New Roman"/>
              </w:rPr>
            </w:pPr>
            <w:r>
              <w:rPr>
                <w:rFonts w:ascii="Times New Roman" w:hAnsi="Times New Roman" w:cs="Times New Roman"/>
              </w:rPr>
              <w:t xml:space="preserve">В области </w:t>
            </w:r>
            <w:r w:rsidR="00100BFD" w:rsidRPr="002B10EA">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2575A2" w:rsidP="00806245">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806245">
              <w:rPr>
                <w:rFonts w:ascii="Times New Roman" w:eastAsia="Times New Roman" w:hAnsi="Times New Roman" w:cs="Times New Roman"/>
                <w:lang w:eastAsia="ru-RU"/>
              </w:rPr>
              <w:t xml:space="preserve"> Закона </w:t>
            </w:r>
            <w:r w:rsidR="00100BFD" w:rsidRPr="00100BFD">
              <w:rPr>
                <w:rFonts w:ascii="Times New Roman" w:eastAsia="Times New Roman" w:hAnsi="Times New Roman" w:cs="Times New Roman"/>
                <w:lang w:eastAsia="ru-RU"/>
              </w:rPr>
              <w:t>№ 131-ФЗ</w:t>
            </w:r>
          </w:p>
        </w:tc>
      </w:tr>
    </w:tbl>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2B10EA" w:rsidTr="00B812F2">
        <w:trPr>
          <w:trHeight w:val="284"/>
        </w:trPr>
        <w:tc>
          <w:tcPr>
            <w:tcW w:w="2897"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804"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B812F2">
        <w:trPr>
          <w:trHeight w:val="928"/>
        </w:trPr>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804" w:type="dxa"/>
          </w:tcPr>
          <w:p w:rsidR="00CA344F" w:rsidRPr="002B10EA" w:rsidRDefault="00CA344F" w:rsidP="000A1007">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84247F">
              <w:rPr>
                <w:rFonts w:ascii="Times New Roman" w:hAnsi="Times New Roman" w:cs="Times New Roman"/>
                <w:szCs w:val="22"/>
              </w:rPr>
              <w:t>Выселковского</w:t>
            </w:r>
            <w:r w:rsidR="00E3747C">
              <w:rPr>
                <w:rFonts w:ascii="Times New Roman" w:hAnsi="Times New Roman" w:cs="Times New Roman"/>
                <w:szCs w:val="22"/>
              </w:rPr>
              <w:t xml:space="preserve">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84247F">
              <w:rPr>
                <w:rFonts w:ascii="Times New Roman" w:hAnsi="Times New Roman" w:cs="Times New Roman"/>
              </w:rPr>
              <w:t>Выселковского</w:t>
            </w:r>
            <w:r w:rsidR="00431D53">
              <w:rPr>
                <w:rFonts w:ascii="Times New Roman" w:hAnsi="Times New Roman" w:cs="Times New Roman"/>
              </w:rPr>
              <w:t xml:space="preserve"> сельского </w:t>
            </w:r>
            <w:r w:rsidR="00431D53" w:rsidRPr="00184724">
              <w:rPr>
                <w:rFonts w:ascii="Times New Roman" w:hAnsi="Times New Roman" w:cs="Times New Roman"/>
              </w:rPr>
              <w:t>поселения</w:t>
            </w:r>
            <w:r w:rsidR="00431D53">
              <w:rPr>
                <w:rFonts w:ascii="Times New Roman" w:eastAsia="Calibri" w:hAnsi="Times New Roman" w:cs="Times New Roman"/>
              </w:rPr>
              <w:t xml:space="preserve"> от </w:t>
            </w:r>
            <w:r w:rsidR="00431D53" w:rsidRPr="00124771">
              <w:rPr>
                <w:rFonts w:ascii="Times New Roman" w:eastAsia="Calibri" w:hAnsi="Times New Roman" w:cs="Times New Roman"/>
              </w:rPr>
              <w:t xml:space="preserve">19 октября 2017 г. № </w:t>
            </w:r>
            <w:r w:rsidR="000A1007">
              <w:rPr>
                <w:rFonts w:ascii="Times New Roman" w:eastAsia="Calibri" w:hAnsi="Times New Roman" w:cs="Times New Roman"/>
              </w:rPr>
              <w:t>9</w:t>
            </w:r>
            <w:r w:rsidR="00431D53" w:rsidRPr="00124771">
              <w:rPr>
                <w:rFonts w:ascii="Times New Roman" w:eastAsia="Calibri" w:hAnsi="Times New Roman" w:cs="Times New Roman"/>
              </w:rPr>
              <w:t>/16</w:t>
            </w:r>
            <w:r w:rsidR="000A1007">
              <w:rPr>
                <w:rFonts w:ascii="Times New Roman" w:eastAsia="Calibri" w:hAnsi="Times New Roman" w:cs="Times New Roman"/>
              </w:rPr>
              <w:t>5</w:t>
            </w:r>
          </w:p>
        </w:tc>
      </w:tr>
      <w:tr w:rsidR="00CA344F" w:rsidRPr="002B10EA" w:rsidTr="00B812F2">
        <w:tc>
          <w:tcPr>
            <w:tcW w:w="2897"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804"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0"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 xml:space="preserve">78 </w:t>
            </w:r>
            <w:r w:rsidR="00806245">
              <w:rPr>
                <w:rFonts w:ascii="Times New Roman" w:hAnsi="Times New Roman" w:cs="Times New Roman"/>
                <w:szCs w:val="22"/>
              </w:rPr>
              <w:t xml:space="preserve">            </w:t>
            </w:r>
            <w:r w:rsidR="00CA0D2D" w:rsidRPr="002B10EA">
              <w:rPr>
                <w:rFonts w:ascii="Times New Roman" w:hAnsi="Times New Roman" w:cs="Times New Roman"/>
                <w:szCs w:val="22"/>
              </w:rPr>
              <w:t>(в редакции от 14 декабря 2021 г. № 330)</w:t>
            </w:r>
          </w:p>
        </w:tc>
      </w:tr>
      <w:tr w:rsidR="00CA344F" w:rsidRPr="002B10EA" w:rsidTr="00B812F2">
        <w:tc>
          <w:tcPr>
            <w:tcW w:w="2897"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804" w:type="dxa"/>
          </w:tcPr>
          <w:p w:rsidR="00CA344F" w:rsidRPr="002B10EA" w:rsidRDefault="002575A2" w:rsidP="00100BFD">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B812F2">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804"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B812F2">
        <w:trPr>
          <w:trHeight w:val="96"/>
        </w:trPr>
        <w:tc>
          <w:tcPr>
            <w:tcW w:w="2897"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804"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w:t>
            </w:r>
            <w:r w:rsidR="0086164C">
              <w:rPr>
                <w:rFonts w:ascii="Times New Roman" w:hAnsi="Times New Roman" w:cs="Times New Roman"/>
                <w:szCs w:val="22"/>
              </w:rPr>
              <w:t>ий</w:t>
            </w:r>
            <w:r w:rsidRPr="002B10EA">
              <w:rPr>
                <w:rFonts w:ascii="Times New Roman" w:hAnsi="Times New Roman" w:cs="Times New Roman"/>
                <w:szCs w:val="22"/>
              </w:rPr>
              <w:t xml:space="preserve"> район</w:t>
            </w:r>
          </w:p>
        </w:tc>
      </w:tr>
      <w:tr w:rsidR="00DA5505" w:rsidRPr="002B10EA" w:rsidTr="00B812F2">
        <w:tc>
          <w:tcPr>
            <w:tcW w:w="2897"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804" w:type="dxa"/>
          </w:tcPr>
          <w:p w:rsidR="00DA5505" w:rsidRPr="002B10EA" w:rsidRDefault="0084247F" w:rsidP="00806245">
            <w:pPr>
              <w:pStyle w:val="ConsPlusNormal"/>
              <w:rPr>
                <w:rFonts w:ascii="Times New Roman" w:hAnsi="Times New Roman" w:cs="Times New Roman"/>
                <w:szCs w:val="22"/>
              </w:rPr>
            </w:pPr>
            <w:r>
              <w:rPr>
                <w:rFonts w:ascii="Times New Roman" w:hAnsi="Times New Roman" w:cs="Times New Roman"/>
                <w:szCs w:val="22"/>
              </w:rPr>
              <w:t>Выселковско</w:t>
            </w:r>
            <w:r w:rsidR="00806245">
              <w:rPr>
                <w:rFonts w:ascii="Times New Roman" w:hAnsi="Times New Roman" w:cs="Times New Roman"/>
                <w:szCs w:val="22"/>
              </w:rPr>
              <w:t>е</w:t>
            </w:r>
            <w:r w:rsidR="00175AAD">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B812F2">
        <w:tc>
          <w:tcPr>
            <w:tcW w:w="2897"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ГП</w:t>
            </w:r>
          </w:p>
        </w:tc>
        <w:tc>
          <w:tcPr>
            <w:tcW w:w="6804" w:type="dxa"/>
          </w:tcPr>
          <w:p w:rsidR="00175AAD" w:rsidRDefault="00175AAD" w:rsidP="00EC7B7B">
            <w:pPr>
              <w:pStyle w:val="ConsPlusNormal"/>
              <w:rPr>
                <w:rFonts w:ascii="Times New Roman" w:hAnsi="Times New Roman" w:cs="Times New Roman"/>
                <w:szCs w:val="22"/>
              </w:rPr>
            </w:pPr>
            <w:r>
              <w:rPr>
                <w:rFonts w:ascii="Times New Roman" w:hAnsi="Times New Roman" w:cs="Times New Roman"/>
                <w:szCs w:val="22"/>
              </w:rPr>
              <w:t xml:space="preserve">Генеральный план </w:t>
            </w:r>
            <w:r w:rsidR="0084247F">
              <w:rPr>
                <w:rFonts w:ascii="Times New Roman" w:hAnsi="Times New Roman" w:cs="Times New Roman"/>
                <w:szCs w:val="22"/>
              </w:rPr>
              <w:t>Выселковского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84247F">
              <w:rPr>
                <w:rFonts w:ascii="Times New Roman" w:hAnsi="Times New Roman" w:cs="Times New Roman"/>
                <w:szCs w:val="22"/>
              </w:rPr>
              <w:t>Выселковского</w:t>
            </w:r>
            <w:r w:rsidR="00431D53">
              <w:rPr>
                <w:rFonts w:ascii="Times New Roman" w:hAnsi="Times New Roman" w:cs="Times New Roman"/>
                <w:szCs w:val="22"/>
              </w:rPr>
              <w:t xml:space="preserve">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B00749">
              <w:rPr>
                <w:rFonts w:ascii="Times New Roman" w:hAnsi="Times New Roman" w:cs="Times New Roman"/>
              </w:rPr>
              <w:t xml:space="preserve">от </w:t>
            </w:r>
            <w:r w:rsidR="00EC7B7B">
              <w:rPr>
                <w:rFonts w:ascii="Times New Roman" w:hAnsi="Times New Roman" w:cs="Times New Roman"/>
              </w:rPr>
              <w:t>25 марта</w:t>
            </w:r>
            <w:r w:rsidR="00431D53" w:rsidRPr="00B00749">
              <w:rPr>
                <w:rFonts w:ascii="Times New Roman" w:hAnsi="Times New Roman" w:cs="Times New Roman"/>
              </w:rPr>
              <w:t xml:space="preserve"> 201</w:t>
            </w:r>
            <w:r w:rsidR="00EC7B7B">
              <w:rPr>
                <w:rFonts w:ascii="Times New Roman" w:hAnsi="Times New Roman" w:cs="Times New Roman"/>
              </w:rPr>
              <w:t>0</w:t>
            </w:r>
            <w:r w:rsidR="00431D53" w:rsidRPr="00B00749">
              <w:rPr>
                <w:rFonts w:ascii="Times New Roman" w:hAnsi="Times New Roman" w:cs="Times New Roman"/>
              </w:rPr>
              <w:t xml:space="preserve"> г. № </w:t>
            </w:r>
            <w:r w:rsidR="00EC7B7B">
              <w:rPr>
                <w:rFonts w:ascii="Times New Roman" w:hAnsi="Times New Roman" w:cs="Times New Roman"/>
              </w:rPr>
              <w:t>5</w:t>
            </w:r>
          </w:p>
        </w:tc>
      </w:tr>
      <w:tr w:rsidR="00100BFD" w:rsidRPr="002B10EA" w:rsidTr="00B812F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tc>
        <w:tc>
          <w:tcPr>
            <w:tcW w:w="6804" w:type="dxa"/>
          </w:tcPr>
          <w:p w:rsidR="00100BFD" w:rsidRDefault="00100BFD" w:rsidP="00EC7B7B">
            <w:pPr>
              <w:pStyle w:val="ConsPlusNormal"/>
              <w:rPr>
                <w:rFonts w:ascii="Times New Roman" w:hAnsi="Times New Roman" w:cs="Times New Roman"/>
                <w:szCs w:val="22"/>
              </w:rPr>
            </w:pPr>
            <w:r>
              <w:rPr>
                <w:rFonts w:ascii="Times New Roman" w:hAnsi="Times New Roman" w:cs="Times New Roman"/>
                <w:szCs w:val="22"/>
              </w:rPr>
              <w:t xml:space="preserve">Программа комплексного развития систем коммунальной инфраструктуры </w:t>
            </w:r>
            <w:r w:rsidR="0084247F">
              <w:rPr>
                <w:rFonts w:ascii="Times New Roman" w:hAnsi="Times New Roman" w:cs="Times New Roman"/>
                <w:szCs w:val="22"/>
              </w:rPr>
              <w:t>Выселковского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A79FD">
              <w:rPr>
                <w:rFonts w:ascii="Times New Roman" w:hAnsi="Times New Roman" w:cs="Times New Roman"/>
              </w:rPr>
              <w:t xml:space="preserve"> на 2015-2020 годы с перспективой до 2028 года</w:t>
            </w:r>
            <w:r>
              <w:rPr>
                <w:rFonts w:ascii="Times New Roman" w:hAnsi="Times New Roman" w:cs="Times New Roman"/>
                <w:szCs w:val="22"/>
              </w:rPr>
              <w:t xml:space="preserve">, утвержденная решением Совета </w:t>
            </w:r>
            <w:r w:rsidR="0084247F">
              <w:rPr>
                <w:rFonts w:ascii="Times New Roman" w:hAnsi="Times New Roman" w:cs="Times New Roman"/>
                <w:szCs w:val="22"/>
              </w:rPr>
              <w:t>Выселковского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EC7B7B">
              <w:rPr>
                <w:rFonts w:ascii="Times New Roman" w:hAnsi="Times New Roman" w:cs="Times New Roman"/>
                <w:szCs w:val="22"/>
              </w:rPr>
              <w:t>15 апреля</w:t>
            </w:r>
            <w:r w:rsidRPr="00B00749">
              <w:rPr>
                <w:rFonts w:ascii="Times New Roman" w:hAnsi="Times New Roman" w:cs="Times New Roman"/>
                <w:szCs w:val="22"/>
              </w:rPr>
              <w:t xml:space="preserve"> 201</w:t>
            </w:r>
            <w:r w:rsidR="00EC7B7B">
              <w:rPr>
                <w:rFonts w:ascii="Times New Roman" w:hAnsi="Times New Roman" w:cs="Times New Roman"/>
                <w:szCs w:val="22"/>
              </w:rPr>
              <w:t>5</w:t>
            </w:r>
            <w:r w:rsidRPr="00B00749">
              <w:rPr>
                <w:rFonts w:ascii="Times New Roman" w:hAnsi="Times New Roman" w:cs="Times New Roman"/>
                <w:szCs w:val="22"/>
              </w:rPr>
              <w:t xml:space="preserve"> г. № </w:t>
            </w:r>
            <w:r w:rsidR="00EC7B7B">
              <w:rPr>
                <w:rFonts w:ascii="Times New Roman" w:hAnsi="Times New Roman" w:cs="Times New Roman"/>
                <w:szCs w:val="22"/>
              </w:rPr>
              <w:t>7</w:t>
            </w:r>
            <w:r w:rsidR="007E580F">
              <w:rPr>
                <w:rFonts w:ascii="Times New Roman" w:hAnsi="Times New Roman" w:cs="Times New Roman"/>
                <w:szCs w:val="22"/>
              </w:rPr>
              <w:t>/</w:t>
            </w:r>
            <w:r w:rsidR="00EC7B7B">
              <w:rPr>
                <w:rFonts w:ascii="Times New Roman" w:hAnsi="Times New Roman" w:cs="Times New Roman"/>
                <w:szCs w:val="22"/>
              </w:rPr>
              <w:t>53</w:t>
            </w:r>
          </w:p>
        </w:tc>
      </w:tr>
      <w:tr w:rsidR="00100BFD" w:rsidRPr="002B10EA" w:rsidTr="00B812F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100BFD" w:rsidRDefault="00100BFD" w:rsidP="00100BFD">
            <w:pPr>
              <w:pStyle w:val="ConsPlusNormal"/>
              <w:rPr>
                <w:rFonts w:ascii="Times New Roman" w:hAnsi="Times New Roman" w:cs="Times New Roman"/>
                <w:szCs w:val="22"/>
              </w:rPr>
            </w:pPr>
          </w:p>
        </w:tc>
        <w:tc>
          <w:tcPr>
            <w:tcW w:w="6804" w:type="dxa"/>
          </w:tcPr>
          <w:p w:rsidR="00100BFD" w:rsidRDefault="00100BFD" w:rsidP="00EC7B7B">
            <w:pPr>
              <w:pStyle w:val="ConsPlusNormal"/>
              <w:ind w:left="80" w:right="-62"/>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w:t>
            </w:r>
            <w:r w:rsidR="0084247F">
              <w:rPr>
                <w:rFonts w:ascii="Times New Roman" w:hAnsi="Times New Roman" w:cs="Times New Roman"/>
                <w:szCs w:val="22"/>
              </w:rPr>
              <w:t>Выселковского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w:t>
            </w:r>
            <w:r w:rsidR="006A6149">
              <w:rPr>
                <w:rFonts w:ascii="Times New Roman" w:hAnsi="Times New Roman" w:cs="Times New Roman"/>
                <w:szCs w:val="22"/>
              </w:rPr>
              <w:t xml:space="preserve">     </w:t>
            </w:r>
            <w:r>
              <w:rPr>
                <w:rFonts w:ascii="Times New Roman" w:hAnsi="Times New Roman" w:cs="Times New Roman"/>
                <w:szCs w:val="22"/>
              </w:rPr>
              <w:t>2017-202</w:t>
            </w:r>
            <w:r w:rsidR="00252D31">
              <w:rPr>
                <w:rFonts w:ascii="Times New Roman" w:hAnsi="Times New Roman" w:cs="Times New Roman"/>
                <w:szCs w:val="22"/>
              </w:rPr>
              <w:t>1</w:t>
            </w:r>
            <w:r>
              <w:rPr>
                <w:rFonts w:ascii="Times New Roman" w:hAnsi="Times New Roman" w:cs="Times New Roman"/>
                <w:szCs w:val="22"/>
              </w:rPr>
              <w:t xml:space="preserve"> годы и на период до 20</w:t>
            </w:r>
            <w:r w:rsidR="00252D31">
              <w:rPr>
                <w:rFonts w:ascii="Times New Roman" w:hAnsi="Times New Roman" w:cs="Times New Roman"/>
                <w:szCs w:val="22"/>
              </w:rPr>
              <w:t>2</w:t>
            </w:r>
            <w:r w:rsidR="00EC7B7B">
              <w:rPr>
                <w:rFonts w:ascii="Times New Roman" w:hAnsi="Times New Roman" w:cs="Times New Roman"/>
                <w:szCs w:val="22"/>
              </w:rPr>
              <w:t>8</w:t>
            </w:r>
            <w:r>
              <w:rPr>
                <w:rFonts w:ascii="Times New Roman" w:hAnsi="Times New Roman" w:cs="Times New Roman"/>
                <w:szCs w:val="22"/>
              </w:rPr>
              <w:t xml:space="preserve">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84247F">
              <w:rPr>
                <w:rFonts w:ascii="Times New Roman" w:hAnsi="Times New Roman" w:cs="Times New Roman"/>
                <w:szCs w:val="22"/>
              </w:rPr>
              <w:t>Выселковского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94479F" w:rsidRPr="00B00749">
              <w:rPr>
                <w:rFonts w:ascii="Times New Roman" w:hAnsi="Times New Roman" w:cs="Times New Roman"/>
                <w:szCs w:val="22"/>
              </w:rPr>
              <w:t>2</w:t>
            </w:r>
            <w:r w:rsidR="00EC7B7B">
              <w:rPr>
                <w:rFonts w:ascii="Times New Roman" w:hAnsi="Times New Roman" w:cs="Times New Roman"/>
                <w:szCs w:val="22"/>
              </w:rPr>
              <w:t>5</w:t>
            </w:r>
            <w:r w:rsidR="0094479F" w:rsidRPr="00B00749">
              <w:rPr>
                <w:rFonts w:ascii="Times New Roman" w:hAnsi="Times New Roman" w:cs="Times New Roman"/>
                <w:szCs w:val="22"/>
              </w:rPr>
              <w:t xml:space="preserve"> </w:t>
            </w:r>
            <w:r w:rsidR="00EC7B7B">
              <w:rPr>
                <w:rFonts w:ascii="Times New Roman" w:hAnsi="Times New Roman" w:cs="Times New Roman"/>
                <w:szCs w:val="22"/>
              </w:rPr>
              <w:t>сентября</w:t>
            </w:r>
            <w:r w:rsidR="0094479F" w:rsidRPr="00B00749">
              <w:rPr>
                <w:rFonts w:ascii="Times New Roman" w:hAnsi="Times New Roman" w:cs="Times New Roman"/>
                <w:szCs w:val="22"/>
              </w:rPr>
              <w:t xml:space="preserve"> 201</w:t>
            </w:r>
            <w:r w:rsidR="0094479F">
              <w:rPr>
                <w:rFonts w:ascii="Times New Roman" w:hAnsi="Times New Roman" w:cs="Times New Roman"/>
                <w:szCs w:val="22"/>
              </w:rPr>
              <w:t>7</w:t>
            </w:r>
            <w:r w:rsidR="0094479F" w:rsidRPr="00B00749">
              <w:rPr>
                <w:rFonts w:ascii="Times New Roman" w:hAnsi="Times New Roman" w:cs="Times New Roman"/>
                <w:szCs w:val="22"/>
              </w:rPr>
              <w:t xml:space="preserve"> г</w:t>
            </w:r>
            <w:r w:rsidRPr="00B00749">
              <w:rPr>
                <w:rFonts w:ascii="Times New Roman" w:hAnsi="Times New Roman" w:cs="Times New Roman"/>
                <w:szCs w:val="22"/>
              </w:rPr>
              <w:t>.</w:t>
            </w:r>
            <w:r>
              <w:rPr>
                <w:rFonts w:ascii="Times New Roman" w:hAnsi="Times New Roman" w:cs="Times New Roman"/>
                <w:szCs w:val="22"/>
              </w:rPr>
              <w:t xml:space="preserve"> </w:t>
            </w:r>
            <w:r w:rsidR="0094479F">
              <w:rPr>
                <w:rFonts w:ascii="Times New Roman" w:hAnsi="Times New Roman" w:cs="Times New Roman"/>
                <w:szCs w:val="22"/>
              </w:rPr>
              <w:t xml:space="preserve">              </w:t>
            </w:r>
            <w:r>
              <w:rPr>
                <w:rFonts w:ascii="Times New Roman" w:hAnsi="Times New Roman" w:cs="Times New Roman"/>
                <w:szCs w:val="22"/>
              </w:rPr>
              <w:t>№</w:t>
            </w:r>
            <w:r w:rsidR="0094479F">
              <w:rPr>
                <w:rFonts w:ascii="Times New Roman" w:hAnsi="Times New Roman" w:cs="Times New Roman"/>
                <w:szCs w:val="22"/>
              </w:rPr>
              <w:t xml:space="preserve"> </w:t>
            </w:r>
            <w:r w:rsidR="00EC7B7B">
              <w:rPr>
                <w:rFonts w:ascii="Times New Roman" w:hAnsi="Times New Roman" w:cs="Times New Roman"/>
                <w:szCs w:val="22"/>
              </w:rPr>
              <w:t>1</w:t>
            </w:r>
            <w:r w:rsidR="00252D31">
              <w:rPr>
                <w:rFonts w:ascii="Times New Roman" w:hAnsi="Times New Roman" w:cs="Times New Roman"/>
                <w:szCs w:val="22"/>
              </w:rPr>
              <w:t>/</w:t>
            </w:r>
            <w:r w:rsidR="00EC7B7B">
              <w:rPr>
                <w:rFonts w:ascii="Times New Roman" w:hAnsi="Times New Roman" w:cs="Times New Roman"/>
                <w:szCs w:val="22"/>
              </w:rPr>
              <w:t>205</w:t>
            </w:r>
            <w:r w:rsidRPr="00B00749">
              <w:rPr>
                <w:rFonts w:ascii="Times New Roman" w:hAnsi="Times New Roman" w:cs="Times New Roman"/>
                <w:szCs w:val="22"/>
              </w:rPr>
              <w:t xml:space="preserve"> </w:t>
            </w:r>
            <w:r>
              <w:rPr>
                <w:rFonts w:ascii="Times New Roman" w:hAnsi="Times New Roman" w:cs="Times New Roman"/>
                <w:szCs w:val="22"/>
              </w:rPr>
              <w:t xml:space="preserve">        </w:t>
            </w:r>
          </w:p>
        </w:tc>
      </w:tr>
      <w:tr w:rsidR="00100BFD" w:rsidRPr="002B10EA" w:rsidTr="00B812F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100BFD" w:rsidRDefault="00100BFD" w:rsidP="00100BFD">
            <w:pPr>
              <w:pStyle w:val="ConsPlusNormal"/>
              <w:rPr>
                <w:rFonts w:ascii="Times New Roman" w:hAnsi="Times New Roman" w:cs="Times New Roman"/>
                <w:szCs w:val="22"/>
              </w:rPr>
            </w:pPr>
          </w:p>
        </w:tc>
        <w:tc>
          <w:tcPr>
            <w:tcW w:w="6804" w:type="dxa"/>
          </w:tcPr>
          <w:p w:rsidR="00100BFD" w:rsidRDefault="00100BFD" w:rsidP="00EC7B7B">
            <w:pPr>
              <w:pStyle w:val="ConsPlusNormal"/>
              <w:ind w:left="80"/>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w:t>
            </w:r>
            <w:r w:rsidR="0084247F">
              <w:rPr>
                <w:rFonts w:ascii="Times New Roman" w:hAnsi="Times New Roman" w:cs="Times New Roman"/>
                <w:szCs w:val="22"/>
              </w:rPr>
              <w:t>Выселковского</w:t>
            </w:r>
            <w:r w:rsidRPr="008D37D0">
              <w:rPr>
                <w:rFonts w:ascii="Times New Roman" w:hAnsi="Times New Roman" w:cs="Times New Roman"/>
                <w:szCs w:val="22"/>
              </w:rPr>
              <w:t xml:space="preserve"> сельского поселения Выселковского района</w:t>
            </w:r>
            <w:r w:rsidR="00EC7B7B">
              <w:rPr>
                <w:rFonts w:ascii="Times New Roman" w:hAnsi="Times New Roman" w:cs="Times New Roman"/>
                <w:szCs w:val="22"/>
              </w:rPr>
              <w:t xml:space="preserve"> на  2017-2021 годы и на период до 2028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84247F">
              <w:rPr>
                <w:rFonts w:ascii="Times New Roman" w:hAnsi="Times New Roman" w:cs="Times New Roman"/>
                <w:szCs w:val="22"/>
              </w:rPr>
              <w:t>Выселковского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00EC7B7B" w:rsidRPr="00B00749">
              <w:rPr>
                <w:rFonts w:ascii="Times New Roman" w:hAnsi="Times New Roman" w:cs="Times New Roman"/>
                <w:szCs w:val="22"/>
              </w:rPr>
              <w:t>от 2</w:t>
            </w:r>
            <w:r w:rsidR="00EC7B7B">
              <w:rPr>
                <w:rFonts w:ascii="Times New Roman" w:hAnsi="Times New Roman" w:cs="Times New Roman"/>
                <w:szCs w:val="22"/>
              </w:rPr>
              <w:t>5</w:t>
            </w:r>
            <w:r w:rsidR="00EC7B7B" w:rsidRPr="00B00749">
              <w:rPr>
                <w:rFonts w:ascii="Times New Roman" w:hAnsi="Times New Roman" w:cs="Times New Roman"/>
                <w:szCs w:val="22"/>
              </w:rPr>
              <w:t xml:space="preserve"> </w:t>
            </w:r>
            <w:r w:rsidR="00EC7B7B">
              <w:rPr>
                <w:rFonts w:ascii="Times New Roman" w:hAnsi="Times New Roman" w:cs="Times New Roman"/>
                <w:szCs w:val="22"/>
              </w:rPr>
              <w:t>сентября</w:t>
            </w:r>
            <w:r w:rsidR="00EC7B7B" w:rsidRPr="00B00749">
              <w:rPr>
                <w:rFonts w:ascii="Times New Roman" w:hAnsi="Times New Roman" w:cs="Times New Roman"/>
                <w:szCs w:val="22"/>
              </w:rPr>
              <w:t xml:space="preserve"> 201</w:t>
            </w:r>
            <w:r w:rsidR="00EC7B7B">
              <w:rPr>
                <w:rFonts w:ascii="Times New Roman" w:hAnsi="Times New Roman" w:cs="Times New Roman"/>
                <w:szCs w:val="22"/>
              </w:rPr>
              <w:t>7</w:t>
            </w:r>
            <w:r w:rsidR="00EC7B7B" w:rsidRPr="00B00749">
              <w:rPr>
                <w:rFonts w:ascii="Times New Roman" w:hAnsi="Times New Roman" w:cs="Times New Roman"/>
                <w:szCs w:val="22"/>
              </w:rPr>
              <w:t xml:space="preserve"> г.</w:t>
            </w:r>
            <w:r w:rsidR="00EC7B7B">
              <w:rPr>
                <w:rFonts w:ascii="Times New Roman" w:hAnsi="Times New Roman" w:cs="Times New Roman"/>
                <w:szCs w:val="22"/>
              </w:rPr>
              <w:t xml:space="preserve"> № 1/206</w:t>
            </w:r>
            <w:r w:rsidR="00EC7B7B" w:rsidRPr="00B00749">
              <w:rPr>
                <w:rFonts w:ascii="Times New Roman" w:hAnsi="Times New Roman" w:cs="Times New Roman"/>
                <w:szCs w:val="22"/>
              </w:rPr>
              <w:t xml:space="preserve"> </w:t>
            </w:r>
            <w:r w:rsidR="00EC7B7B">
              <w:rPr>
                <w:rFonts w:ascii="Times New Roman" w:hAnsi="Times New Roman" w:cs="Times New Roman"/>
                <w:szCs w:val="22"/>
              </w:rPr>
              <w:t xml:space="preserve">        </w:t>
            </w:r>
          </w:p>
        </w:tc>
      </w:tr>
    </w:tbl>
    <w:p w:rsidR="002B10EA" w:rsidRPr="007125CA" w:rsidRDefault="002575A2" w:rsidP="009812B9">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330E04" w:rsidRPr="002B10EA" w:rsidRDefault="00330E04"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100BFD">
      <w:pPr>
        <w:pStyle w:val="ConsPlusNormal"/>
        <w:jc w:val="both"/>
        <w:rPr>
          <w:rFonts w:ascii="Times New Roman" w:hAnsi="Times New Roman" w:cs="Times New Roman"/>
          <w:szCs w:val="22"/>
        </w:rPr>
      </w:pPr>
    </w:p>
    <w:p w:rsidR="00330E04" w:rsidRPr="002B10EA" w:rsidRDefault="00330E0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2B10EA" w:rsidRDefault="00330E04"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2B10EA" w:rsidTr="00B812F2">
        <w:tc>
          <w:tcPr>
            <w:tcW w:w="2047"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844"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330E04" w:rsidRPr="002B10EA" w:rsidTr="00B812F2">
        <w:tc>
          <w:tcPr>
            <w:tcW w:w="2047" w:type="dxa"/>
            <w:vMerge w:val="restart"/>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Источник тепловой энергии.</w:t>
            </w:r>
          </w:p>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Центральный тепловой пункт</w:t>
            </w:r>
            <w:r w:rsidR="00CA7C46">
              <w:rPr>
                <w:rFonts w:ascii="Times New Roman" w:hAnsi="Times New Roman" w:cs="Times New Roman"/>
                <w:szCs w:val="22"/>
              </w:rPr>
              <w:t xml:space="preserve"> (котельная)</w:t>
            </w: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2B10EA" w:rsidRDefault="00602798"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таблицей 18 </w:t>
            </w:r>
            <w:r w:rsidR="003E3F34">
              <w:rPr>
                <w:rFonts w:ascii="Times New Roman" w:hAnsi="Times New Roman" w:cs="Times New Roman"/>
                <w:szCs w:val="22"/>
              </w:rPr>
              <w:t>РНГП КК</w:t>
            </w:r>
          </w:p>
        </w:tc>
      </w:tr>
      <w:tr w:rsidR="00330E04" w:rsidRPr="002B10EA" w:rsidTr="00B812F2">
        <w:tc>
          <w:tcPr>
            <w:tcW w:w="2047" w:type="dxa"/>
            <w:vMerge/>
          </w:tcPr>
          <w:p w:rsidR="00330E04" w:rsidRPr="002B10EA" w:rsidRDefault="00330E04" w:rsidP="00100BFD">
            <w:pPr>
              <w:spacing w:after="1" w:line="240" w:lineRule="auto"/>
              <w:rPr>
                <w:rFonts w:ascii="Times New Roman" w:hAnsi="Times New Roman" w:cs="Times New Roman"/>
              </w:rPr>
            </w:pP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02798" w:rsidRPr="002B10EA">
              <w:rPr>
                <w:rFonts w:ascii="Times New Roman" w:hAnsi="Times New Roman" w:cs="Times New Roman"/>
                <w:szCs w:val="22"/>
              </w:rPr>
              <w:t xml:space="preserve">таблицей 63 </w:t>
            </w:r>
            <w:hyperlink r:id="rId32"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bl>
    <w:p w:rsidR="00020A4E"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86164C"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6164C">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w:t>
      </w:r>
      <w:r>
        <w:rPr>
          <w:rFonts w:ascii="Times New Roman" w:eastAsia="Times New Roman" w:hAnsi="Times New Roman" w:cs="Times New Roman"/>
          <w:lang w:eastAsia="ru-RU"/>
        </w:rPr>
        <w:t>поселения</w:t>
      </w:r>
      <w:r w:rsidRPr="0086164C">
        <w:rPr>
          <w:rFonts w:ascii="Times New Roman" w:eastAsia="Times New Roman" w:hAnsi="Times New Roman" w:cs="Times New Roman"/>
          <w:lang w:eastAsia="ru-RU"/>
        </w:rPr>
        <w:t>.</w:t>
      </w:r>
    </w:p>
    <w:p w:rsidR="0086164C" w:rsidRPr="002B10EA"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Формула р</w:t>
      </w:r>
      <w:r w:rsidRPr="0086164C">
        <w:rPr>
          <w:rFonts w:ascii="Times New Roman" w:eastAsia="Times New Roman" w:hAnsi="Times New Roman" w:cs="Times New Roman"/>
          <w:lang w:eastAsia="ru-RU"/>
        </w:rPr>
        <w:t>асчет</w:t>
      </w:r>
      <w:r>
        <w:rPr>
          <w:rFonts w:ascii="Times New Roman" w:eastAsia="Times New Roman" w:hAnsi="Times New Roman" w:cs="Times New Roman"/>
          <w:lang w:eastAsia="ru-RU"/>
        </w:rPr>
        <w:t>а</w:t>
      </w:r>
      <w:r w:rsidRPr="0086164C">
        <w:rPr>
          <w:rFonts w:ascii="Times New Roman" w:eastAsia="Times New Roman" w:hAnsi="Times New Roman" w:cs="Times New Roman"/>
          <w:lang w:eastAsia="ru-RU"/>
        </w:rPr>
        <w:t xml:space="preserve"> потребности в тепле и топливе</w:t>
      </w:r>
      <w:r w:rsidR="00E454BF">
        <w:rPr>
          <w:rFonts w:ascii="Times New Roman" w:eastAsia="Times New Roman" w:hAnsi="Times New Roman" w:cs="Times New Roman"/>
          <w:lang w:eastAsia="ru-RU"/>
        </w:rPr>
        <w:t xml:space="preserve"> приведена в пункте 2.5.1 настоящих Нормативов.</w:t>
      </w:r>
    </w:p>
    <w:p w:rsidR="001F5204" w:rsidRPr="002B10EA" w:rsidRDefault="006A2A43" w:rsidP="00100BFD">
      <w:pPr>
        <w:widowControl w:val="0"/>
        <w:autoSpaceDE w:val="0"/>
        <w:autoSpaceDN w:val="0"/>
        <w:spacing w:after="0" w:line="240" w:lineRule="auto"/>
        <w:jc w:val="center"/>
        <w:outlineLvl w:val="3"/>
        <w:rPr>
          <w:rFonts w:ascii="Times New Roman" w:eastAsia="Calibri" w:hAnsi="Times New Roman" w:cs="Times New Roman"/>
        </w:rPr>
      </w:pPr>
      <w:r w:rsidRPr="002B10EA">
        <w:rPr>
          <w:rFonts w:ascii="Times New Roman" w:eastAsia="Times New Roman" w:hAnsi="Times New Roman" w:cs="Times New Roman"/>
          <w:color w:val="000000"/>
          <w:lang w:eastAsia="ru-RU"/>
        </w:rPr>
        <w:t>Условия определения расчетных тепловых нагрузок</w:t>
      </w:r>
    </w:p>
    <w:p w:rsidR="00031246" w:rsidRPr="002B10EA" w:rsidRDefault="00910B4E"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2B10EA" w:rsidTr="00B812F2">
        <w:trPr>
          <w:trHeight w:hRule="exact" w:val="29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2B10EA" w:rsidTr="00B812F2">
        <w:trPr>
          <w:trHeight w:hRule="exact" w:val="113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2B10EA" w:rsidTr="00B812F2">
        <w:trPr>
          <w:trHeight w:hRule="exact" w:val="846"/>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2B10EA" w:rsidTr="009812B9">
        <w:trPr>
          <w:trHeight w:hRule="exact" w:val="1300"/>
        </w:trPr>
        <w:tc>
          <w:tcPr>
            <w:tcW w:w="3261" w:type="dxa"/>
            <w:tcBorders>
              <w:top w:val="single" w:sz="4" w:space="0" w:color="auto"/>
              <w:left w:val="single" w:sz="4" w:space="0" w:color="auto"/>
              <w:bottom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2B10EA" w:rsidRDefault="00602798"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2B10EA" w:rsidRDefault="00031246"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2B10EA">
        <w:rPr>
          <w:rFonts w:ascii="Times New Roman" w:eastAsia="Times New Roman" w:hAnsi="Times New Roman" w:cs="Times New Roman"/>
          <w:noProof/>
          <w:position w:val="-9"/>
          <w:lang w:eastAsia="ru-RU"/>
        </w:rPr>
        <w:drawing>
          <wp:inline distT="0" distB="0" distL="0" distR="0" wp14:anchorId="52D09E2C" wp14:editId="2850D594">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D628D8" w:rsidRPr="002B10EA">
        <w:rPr>
          <w:rFonts w:ascii="Times New Roman" w:eastAsia="Times New Roman" w:hAnsi="Times New Roman" w:cs="Times New Roman"/>
          <w:lang w:eastAsia="ru-RU"/>
        </w:rPr>
        <w:t xml:space="preserve"> (в соответствии с таблицей 18 </w:t>
      </w:r>
      <w:r w:rsidR="003E3F34">
        <w:rPr>
          <w:rFonts w:ascii="Times New Roman" w:eastAsia="Times New Roman" w:hAnsi="Times New Roman" w:cs="Times New Roman"/>
          <w:lang w:eastAsia="ru-RU"/>
        </w:rPr>
        <w:t>РНГП КК</w:t>
      </w:r>
      <w:r w:rsidR="00D628D8" w:rsidRPr="002B10EA">
        <w:rPr>
          <w:rFonts w:ascii="Times New Roman" w:eastAsia="Times New Roman" w:hAnsi="Times New Roman" w:cs="Times New Roman"/>
          <w:lang w:eastAsia="ru-RU"/>
        </w:rPr>
        <w:t>)</w:t>
      </w:r>
    </w:p>
    <w:p w:rsidR="00910B4E" w:rsidRPr="002B10EA" w:rsidRDefault="00AF1091"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2B10EA" w:rsidTr="002B131F">
        <w:tc>
          <w:tcPr>
            <w:tcW w:w="2410" w:type="dxa"/>
            <w:vMerge w:val="restart"/>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здания</w:t>
            </w:r>
          </w:p>
        </w:tc>
        <w:tc>
          <w:tcPr>
            <w:tcW w:w="7371" w:type="dxa"/>
            <w:gridSpan w:val="10"/>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здания</w:t>
            </w:r>
          </w:p>
        </w:tc>
      </w:tr>
      <w:tr w:rsidR="00031246" w:rsidRPr="002B10EA" w:rsidTr="002B131F">
        <w:trPr>
          <w:trHeight w:val="407"/>
        </w:trPr>
        <w:tc>
          <w:tcPr>
            <w:tcW w:w="2410" w:type="dxa"/>
            <w:vMerge/>
          </w:tcPr>
          <w:p w:rsidR="00031246" w:rsidRPr="002B10EA" w:rsidRDefault="00031246" w:rsidP="00100BFD">
            <w:pPr>
              <w:spacing w:after="1" w:line="240" w:lineRule="auto"/>
              <w:ind w:left="142"/>
              <w:rPr>
                <w:rFonts w:ascii="Times New Roman" w:eastAsia="Calibri" w:hAnsi="Times New Roman" w:cs="Times New Roman"/>
              </w:rPr>
            </w:pP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10, 11</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и выше</w:t>
            </w:r>
          </w:p>
        </w:tc>
      </w:tr>
      <w:tr w:rsidR="00031246" w:rsidRPr="002B10EA" w:rsidTr="002B131F">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Жилые многоквартирные, гостиницы, </w:t>
            </w:r>
            <w:r w:rsidRPr="002B10EA">
              <w:rPr>
                <w:rFonts w:ascii="Times New Roman" w:eastAsia="Times New Roman" w:hAnsi="Times New Roman" w:cs="Times New Roman"/>
                <w:lang w:eastAsia="ru-RU"/>
              </w:rPr>
              <w:lastRenderedPageBreak/>
              <w:t>общежития</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0,455</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0,301</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0,290</w:t>
            </w:r>
          </w:p>
        </w:tc>
      </w:tr>
      <w:tr w:rsidR="00031246" w:rsidRPr="002B10EA" w:rsidTr="002B131F">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Общественные, кроме перечисленных в </w:t>
            </w:r>
            <w:hyperlink w:anchor="P4381" w:history="1">
              <w:r w:rsidRPr="002B10EA">
                <w:rPr>
                  <w:rFonts w:ascii="Times New Roman" w:eastAsia="Times New Roman" w:hAnsi="Times New Roman" w:cs="Times New Roman"/>
                  <w:lang w:eastAsia="ru-RU"/>
                </w:rPr>
                <w:t>строках 3</w:t>
              </w:r>
            </w:hyperlink>
            <w:r w:rsidRPr="002B10EA">
              <w:rPr>
                <w:rFonts w:ascii="Times New Roman" w:eastAsia="Times New Roman" w:hAnsi="Times New Roman" w:cs="Times New Roman"/>
                <w:lang w:eastAsia="ru-RU"/>
              </w:rPr>
              <w:t xml:space="preserve"> - </w:t>
            </w:r>
            <w:hyperlink w:anchor="P4406" w:history="1">
              <w:r w:rsidRPr="002B10EA">
                <w:rPr>
                  <w:rFonts w:ascii="Times New Roman" w:eastAsia="Times New Roman" w:hAnsi="Times New Roman" w:cs="Times New Roman"/>
                  <w:lang w:eastAsia="ru-RU"/>
                </w:rPr>
                <w:t>6</w:t>
              </w:r>
            </w:hyperlink>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0,487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0,440</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0,342</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2B131F">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0,348</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2B131F">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Дошкольные учреждения, хосписы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2B131F">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0,243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3118" w:type="dxa"/>
            <w:gridSpan w:val="5"/>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2B131F">
        <w:trPr>
          <w:trHeight w:val="641"/>
        </w:trPr>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Административного назначения (офисы)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0,313</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0,278</w:t>
            </w:r>
          </w:p>
        </w:tc>
        <w:tc>
          <w:tcPr>
            <w:tcW w:w="1134"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0"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1134"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r>
    </w:tbl>
    <w:p w:rsidR="007E2DB4" w:rsidRPr="002B10EA" w:rsidRDefault="007E2DB4" w:rsidP="00100BFD">
      <w:pPr>
        <w:pStyle w:val="ConsPlusNormal"/>
        <w:spacing w:before="240"/>
        <w:jc w:val="center"/>
        <w:rPr>
          <w:rFonts w:ascii="Times New Roman" w:hAnsi="Times New Roman" w:cs="Times New Roman"/>
          <w:szCs w:val="22"/>
        </w:rPr>
      </w:pPr>
      <w:r w:rsidRPr="002B10EA">
        <w:rPr>
          <w:rFonts w:ascii="Times New Roman" w:hAnsi="Times New Roman" w:cs="Times New Roman"/>
          <w:szCs w:val="22"/>
        </w:rPr>
        <w:t xml:space="preserve">Размеры земельных участков котельных (в соответствии с таблицей 63 </w:t>
      </w:r>
      <w:r w:rsidR="003E3F34">
        <w:rPr>
          <w:rFonts w:ascii="Times New Roman" w:hAnsi="Times New Roman" w:cs="Times New Roman"/>
          <w:szCs w:val="22"/>
        </w:rPr>
        <w:t>РНГП КК</w:t>
      </w:r>
      <w:r w:rsidRPr="002B10EA">
        <w:rPr>
          <w:rFonts w:ascii="Times New Roman" w:hAnsi="Times New Roman" w:cs="Times New Roman"/>
          <w:szCs w:val="22"/>
        </w:rPr>
        <w:t>)</w:t>
      </w:r>
    </w:p>
    <w:p w:rsidR="007E2DB4" w:rsidRPr="002B10EA" w:rsidRDefault="002B131F" w:rsidP="00100BFD">
      <w:pPr>
        <w:widowControl w:val="0"/>
        <w:autoSpaceDE w:val="0"/>
        <w:autoSpaceDN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2B10EA" w:rsidTr="002B131F">
        <w:tc>
          <w:tcPr>
            <w:tcW w:w="4559" w:type="dxa"/>
            <w:vMerge w:val="restart"/>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Теплопроизводительность котельных, </w:t>
            </w:r>
            <w:r w:rsidR="00602798"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Гкал/ч (МВт)</w:t>
            </w:r>
          </w:p>
        </w:tc>
        <w:tc>
          <w:tcPr>
            <w:tcW w:w="5222" w:type="dxa"/>
            <w:gridSpan w:val="2"/>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 котельных, работающих</w:t>
            </w:r>
          </w:p>
        </w:tc>
      </w:tr>
      <w:tr w:rsidR="007E2DB4" w:rsidRPr="002B10EA" w:rsidTr="002B131F">
        <w:tc>
          <w:tcPr>
            <w:tcW w:w="4559" w:type="dxa"/>
            <w:vMerge/>
          </w:tcPr>
          <w:p w:rsidR="007E2DB4" w:rsidRPr="002B10EA" w:rsidRDefault="007E2DB4" w:rsidP="00100BFD">
            <w:pPr>
              <w:spacing w:after="1" w:line="240" w:lineRule="auto"/>
              <w:rPr>
                <w:rFonts w:ascii="Times New Roman" w:eastAsia="Calibri" w:hAnsi="Times New Roman" w:cs="Times New Roman"/>
              </w:rPr>
            </w:pP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твердом топливе</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газомазутном топливе</w:t>
            </w:r>
          </w:p>
        </w:tc>
      </w:tr>
      <w:tr w:rsidR="007E2DB4" w:rsidRPr="002B10EA" w:rsidTr="002B131F">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5</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r>
      <w:tr w:rsidR="007E2DB4" w:rsidRPr="002B10EA" w:rsidTr="002B131F">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 до 10 (от 6 до 12)</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7E2DB4" w:rsidRPr="002B10EA" w:rsidTr="002B131F">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 до 50 (от 12 до 58)</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r>
      <w:tr w:rsidR="007E2DB4" w:rsidRPr="002B10EA" w:rsidTr="002B131F">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50 до 100 (от 58 до 116)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7E2DB4" w:rsidRPr="002B10EA" w:rsidTr="002B131F">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100 до 200 (от 116 до 233)</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7E2DB4" w:rsidRPr="002B10EA" w:rsidTr="002B131F">
        <w:trPr>
          <w:trHeight w:val="456"/>
        </w:trPr>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200 до 400 (от 233 до 466)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4,3</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7E2DB4" w:rsidRPr="002B10EA" w:rsidTr="002B131F">
        <w:trPr>
          <w:trHeight w:val="804"/>
        </w:trPr>
        <w:tc>
          <w:tcPr>
            <w:tcW w:w="9781" w:type="dxa"/>
            <w:gridSpan w:val="3"/>
          </w:tcPr>
          <w:p w:rsidR="007E2DB4" w:rsidRPr="002B10EA" w:rsidRDefault="009D6B84" w:rsidP="00100BF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E2DB4" w:rsidRPr="002B10EA" w:rsidRDefault="007E2DB4" w:rsidP="009812B9">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2B10EA" w:rsidRDefault="007E2DB4" w:rsidP="00B25282">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Default="00B25282" w:rsidP="00CA7C46">
      <w:pPr>
        <w:widowControl w:val="0"/>
        <w:autoSpaceDE w:val="0"/>
        <w:autoSpaceDN w:val="0"/>
        <w:spacing w:after="0" w:line="240" w:lineRule="auto"/>
        <w:rPr>
          <w:rFonts w:ascii="Times New Roman" w:eastAsia="Times New Roman" w:hAnsi="Times New Roman" w:cs="Times New Roman"/>
          <w:lang w:eastAsia="ru-RU"/>
        </w:rPr>
      </w:pPr>
    </w:p>
    <w:p w:rsidR="002B131F" w:rsidRDefault="00CA526C" w:rsidP="00B25282">
      <w:pPr>
        <w:widowControl w:val="0"/>
        <w:autoSpaceDE w:val="0"/>
        <w:autoSpaceDN w:val="0"/>
        <w:spacing w:after="0" w:line="240" w:lineRule="auto"/>
        <w:jc w:val="center"/>
        <w:rPr>
          <w:rFonts w:ascii="Times New Roman" w:hAnsi="Times New Roman" w:cs="Times New Roman"/>
        </w:rPr>
      </w:pPr>
      <w:r w:rsidRPr="00E454BF">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454BF">
        <w:rPr>
          <w:rFonts w:ascii="Times New Roman" w:eastAsia="Times New Roman" w:hAnsi="Times New Roman" w:cs="Times New Roman"/>
          <w:noProof/>
          <w:position w:val="-9"/>
          <w:lang w:eastAsia="ru-RU"/>
        </w:rPr>
        <w:drawing>
          <wp:inline distT="0" distB="0" distL="0" distR="0" wp14:anchorId="2C55E4A4" wp14:editId="763129E3">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454BF">
        <w:rPr>
          <w:rFonts w:ascii="Times New Roman" w:eastAsia="Times New Roman" w:hAnsi="Times New Roman" w:cs="Times New Roman"/>
          <w:lang w:eastAsia="ru-RU"/>
        </w:rPr>
        <w:t>, Вт/(м</w:t>
      </w:r>
      <w:r w:rsidRPr="00E454BF">
        <w:rPr>
          <w:rFonts w:ascii="Times New Roman" w:eastAsia="Times New Roman" w:hAnsi="Times New Roman" w:cs="Times New Roman"/>
          <w:vertAlign w:val="superscript"/>
          <w:lang w:eastAsia="ru-RU"/>
        </w:rPr>
        <w:t>3</w:t>
      </w:r>
      <w:r w:rsidRPr="00E454BF">
        <w:rPr>
          <w:rFonts w:ascii="Times New Roman" w:eastAsia="Times New Roman" w:hAnsi="Times New Roman" w:cs="Times New Roman"/>
          <w:lang w:eastAsia="ru-RU"/>
        </w:rPr>
        <w:t xml:space="preserve"> x °C)</w:t>
      </w:r>
    </w:p>
    <w:p w:rsidR="00CA526C" w:rsidRPr="00E454BF" w:rsidRDefault="00CA526C" w:rsidP="004112DF">
      <w:pPr>
        <w:widowControl w:val="0"/>
        <w:autoSpaceDE w:val="0"/>
        <w:autoSpaceDN w:val="0"/>
        <w:spacing w:after="0" w:line="240" w:lineRule="auto"/>
        <w:jc w:val="center"/>
        <w:rPr>
          <w:rFonts w:ascii="Times New Roman" w:hAnsi="Times New Roman" w:cs="Times New Roman"/>
        </w:rPr>
      </w:pPr>
      <w:r w:rsidRPr="00E454BF">
        <w:rPr>
          <w:rFonts w:ascii="Times New Roman" w:hAnsi="Times New Roman" w:cs="Times New Roman"/>
        </w:rPr>
        <w:t xml:space="preserve">(в соответствии с таблицей 17 </w:t>
      </w:r>
      <w:hyperlink r:id="rId34" w:history="1">
        <w:r w:rsidR="003E3F34" w:rsidRPr="00E454BF">
          <w:rPr>
            <w:rFonts w:ascii="Times New Roman" w:hAnsi="Times New Roman" w:cs="Times New Roman"/>
          </w:rPr>
          <w:t>РНГП КК</w:t>
        </w:r>
      </w:hyperlink>
      <w:r w:rsidRPr="00E454BF">
        <w:rPr>
          <w:rFonts w:ascii="Times New Roman" w:hAnsi="Times New Roman" w:cs="Times New Roman"/>
        </w:rPr>
        <w:t xml:space="preserve"> КК)</w:t>
      </w:r>
    </w:p>
    <w:p w:rsidR="00997A06" w:rsidRDefault="00997A06"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997A06" w:rsidRDefault="00997A06"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9812B9" w:rsidRDefault="009812B9"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9812B9" w:rsidRDefault="009812B9"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CA526C" w:rsidRPr="002B10EA" w:rsidRDefault="002B131F"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2B10EA" w:rsidTr="00997A06">
        <w:trPr>
          <w:trHeight w:val="243"/>
        </w:trPr>
        <w:tc>
          <w:tcPr>
            <w:tcW w:w="2688" w:type="dxa"/>
            <w:tcBorders>
              <w:top w:val="single" w:sz="4" w:space="0" w:color="auto"/>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здания, м</w:t>
            </w:r>
            <w:r w:rsidRPr="002B10EA">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числом этажей</w:t>
            </w:r>
          </w:p>
        </w:tc>
      </w:tr>
      <w:tr w:rsidR="00CA526C" w:rsidRPr="002B10EA" w:rsidTr="00997A06">
        <w:tblPrEx>
          <w:tblBorders>
            <w:insideH w:val="none" w:sz="0" w:space="0" w:color="auto"/>
          </w:tblBorders>
        </w:tblPrEx>
        <w:tc>
          <w:tcPr>
            <w:tcW w:w="2688" w:type="dxa"/>
            <w:tcBorders>
              <w:top w:val="single" w:sz="4" w:space="0" w:color="auto"/>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97A06">
        <w:tblPrEx>
          <w:tblBorders>
            <w:insideH w:val="none" w:sz="0" w:space="0" w:color="auto"/>
          </w:tblBorders>
        </w:tblPrEx>
        <w:tc>
          <w:tcPr>
            <w:tcW w:w="2688"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0,517</w:t>
            </w:r>
          </w:p>
        </w:tc>
        <w:tc>
          <w:tcPr>
            <w:tcW w:w="154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0,558</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97A06">
        <w:tblPrEx>
          <w:tblBorders>
            <w:insideH w:val="none" w:sz="0" w:space="0" w:color="auto"/>
          </w:tblBorders>
        </w:tblPrEx>
        <w:tc>
          <w:tcPr>
            <w:tcW w:w="2688"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154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0,496</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0,538</w:t>
            </w:r>
          </w:p>
        </w:tc>
        <w:tc>
          <w:tcPr>
            <w:tcW w:w="2433"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97A06">
        <w:tblPrEx>
          <w:tblBorders>
            <w:insideH w:val="none" w:sz="0" w:space="0" w:color="auto"/>
          </w:tblBorders>
        </w:tblPrEx>
        <w:tc>
          <w:tcPr>
            <w:tcW w:w="2688"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154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0,434</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2433"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0,476</w:t>
            </w:r>
          </w:p>
        </w:tc>
      </w:tr>
      <w:tr w:rsidR="00CA526C" w:rsidRPr="002B10EA" w:rsidTr="00997A06">
        <w:tblPrEx>
          <w:tblBorders>
            <w:insideH w:val="none" w:sz="0" w:space="0" w:color="auto"/>
          </w:tblBorders>
        </w:tblPrEx>
        <w:tc>
          <w:tcPr>
            <w:tcW w:w="2688"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4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0,393</w:t>
            </w:r>
          </w:p>
        </w:tc>
        <w:tc>
          <w:tcPr>
            <w:tcW w:w="2433"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r>
      <w:tr w:rsidR="00CA526C" w:rsidRPr="002B10EA" w:rsidTr="00997A06">
        <w:tblPrEx>
          <w:tblBorders>
            <w:insideH w:val="none" w:sz="0" w:space="0" w:color="auto"/>
          </w:tblBorders>
        </w:tblPrEx>
        <w:tc>
          <w:tcPr>
            <w:tcW w:w="2688"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4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60"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2433" w:type="dxa"/>
            <w:tcBorders>
              <w:top w:val="nil"/>
              <w:bottom w:val="nil"/>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r>
      <w:tr w:rsidR="00CA526C" w:rsidRPr="002B10EA" w:rsidTr="00997A06">
        <w:tblPrEx>
          <w:tblBorders>
            <w:insideH w:val="none" w:sz="0" w:space="0" w:color="auto"/>
          </w:tblBorders>
        </w:tblPrEx>
        <w:trPr>
          <w:trHeight w:val="432"/>
        </w:trPr>
        <w:tc>
          <w:tcPr>
            <w:tcW w:w="2688" w:type="dxa"/>
            <w:tcBorders>
              <w:top w:val="nil"/>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и более</w:t>
            </w:r>
          </w:p>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2B10EA" w:rsidRDefault="00CA526C" w:rsidP="00997A06">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r>
      <w:tr w:rsidR="00997A06"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997A06" w:rsidRDefault="00997A06" w:rsidP="009812B9">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rPr>
              <w:t>Примечани</w:t>
            </w:r>
            <w:r w:rsidR="009812B9">
              <w:rPr>
                <w:rFonts w:ascii="Times New Roman" w:hAnsi="Times New Roman" w:cs="Times New Roman"/>
              </w:rPr>
              <w:t>е</w:t>
            </w:r>
            <w:r w:rsidRPr="002B10EA">
              <w:rPr>
                <w:rFonts w:ascii="Times New Roman" w:hAnsi="Times New Roman" w:cs="Times New Roman"/>
              </w:rPr>
              <w:t xml:space="preserve">. При промежуточных значениях отапливаемой площади здания в интервале       </w:t>
            </w:r>
            <w:r>
              <w:rPr>
                <w:rFonts w:ascii="Times New Roman" w:hAnsi="Times New Roman" w:cs="Times New Roman"/>
              </w:rPr>
              <w:t xml:space="preserve">             </w:t>
            </w:r>
            <w:r w:rsidRPr="002B10EA">
              <w:rPr>
                <w:rFonts w:ascii="Times New Roman" w:hAnsi="Times New Roman" w:cs="Times New Roman"/>
              </w:rPr>
              <w:t xml:space="preserve"> 50 - 1000 м</w:t>
            </w:r>
            <w:r w:rsidRPr="002B10EA">
              <w:rPr>
                <w:rFonts w:ascii="Times New Roman" w:hAnsi="Times New Roman" w:cs="Times New Roman"/>
                <w:vertAlign w:val="superscript"/>
              </w:rPr>
              <w:t>2</w:t>
            </w:r>
            <w:r w:rsidRPr="002B10EA">
              <w:rPr>
                <w:rFonts w:ascii="Times New Roman" w:hAnsi="Times New Roman" w:cs="Times New Roman"/>
              </w:rPr>
              <w:t xml:space="preserve"> значения </w:t>
            </w:r>
            <w:r w:rsidRPr="002B10EA">
              <w:rPr>
                <w:rFonts w:ascii="Times New Roman" w:hAnsi="Times New Roman" w:cs="Times New Roman"/>
                <w:noProof/>
                <w:position w:val="-9"/>
              </w:rPr>
              <w:drawing>
                <wp:inline distT="0" distB="0" distL="0" distR="0" wp14:anchorId="5ADA6916" wp14:editId="07FE46A4">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hAnsi="Times New Roman" w:cs="Times New Roman"/>
              </w:rPr>
              <w:t xml:space="preserve"> должны опре</w:t>
            </w:r>
            <w:r>
              <w:rPr>
                <w:rFonts w:ascii="Times New Roman" w:hAnsi="Times New Roman" w:cs="Times New Roman"/>
              </w:rPr>
              <w:t>деляться линейной интерполяцией.</w:t>
            </w:r>
          </w:p>
        </w:tc>
      </w:tr>
    </w:tbl>
    <w:p w:rsidR="00237001" w:rsidRPr="002B10EA" w:rsidRDefault="00237001" w:rsidP="003300F2">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100BFD">
      <w:pPr>
        <w:pStyle w:val="ConsPlusNormal"/>
        <w:jc w:val="both"/>
        <w:rPr>
          <w:rFonts w:ascii="Times New Roman" w:hAnsi="Times New Roman" w:cs="Times New Roman"/>
          <w:b/>
          <w:szCs w:val="22"/>
        </w:rPr>
      </w:pPr>
    </w:p>
    <w:p w:rsidR="00A0031B"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2B10EA" w:rsidRDefault="00A0031B"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2B10EA" w:rsidTr="002B131F">
        <w:trPr>
          <w:trHeight w:val="556"/>
        </w:trPr>
        <w:tc>
          <w:tcPr>
            <w:tcW w:w="266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1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2B131F">
        <w:trPr>
          <w:trHeight w:val="737"/>
        </w:trPr>
        <w:tc>
          <w:tcPr>
            <w:tcW w:w="2668" w:type="dxa"/>
            <w:vMerge w:val="restart"/>
            <w:vAlign w:val="center"/>
          </w:tcPr>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Водозабор.</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очистные сооружения.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Насосная станция.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Водонапорная башня.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Резервуар.</w:t>
            </w:r>
          </w:p>
          <w:p w:rsidR="006C4724" w:rsidRPr="002B10EA" w:rsidRDefault="005E78F6" w:rsidP="00100BFD">
            <w:pPr>
              <w:pStyle w:val="ConsPlusNormal"/>
              <w:rPr>
                <w:rFonts w:ascii="Times New Roman" w:hAnsi="Times New Roman" w:cs="Times New Roman"/>
                <w:szCs w:val="22"/>
              </w:rPr>
            </w:pPr>
            <w:r w:rsidRPr="002B10EA">
              <w:rPr>
                <w:rFonts w:ascii="Times New Roman" w:eastAsia="Calibri" w:hAnsi="Times New Roman" w:cs="Times New Roman"/>
                <w:szCs w:val="22"/>
                <w:lang w:eastAsia="en-US"/>
              </w:rPr>
              <w:t>Артезианская скважина</w:t>
            </w: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водопотребление за год, л/сутки на чел.</w:t>
            </w:r>
            <w:r w:rsidR="005E78F6" w:rsidRPr="002B10EA">
              <w:rPr>
                <w:rFonts w:ascii="Times New Roman" w:hAnsi="Times New Roman" w:cs="Times New Roman"/>
                <w:szCs w:val="22"/>
              </w:rPr>
              <w:t xml:space="preserve"> </w:t>
            </w:r>
          </w:p>
        </w:tc>
        <w:tc>
          <w:tcPr>
            <w:tcW w:w="2719" w:type="dxa"/>
            <w:vAlign w:val="center"/>
          </w:tcPr>
          <w:p w:rsidR="00237001" w:rsidRPr="002B10EA" w:rsidRDefault="00237001" w:rsidP="00B32367">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C4724" w:rsidRPr="002B10EA">
              <w:rPr>
                <w:rFonts w:ascii="Times New Roman" w:hAnsi="Times New Roman" w:cs="Times New Roman"/>
                <w:szCs w:val="22"/>
              </w:rPr>
              <w:t xml:space="preserve"> таблицей 12.1</w:t>
            </w:r>
            <w:r w:rsidR="002562D3" w:rsidRPr="002B10EA">
              <w:rPr>
                <w:rFonts w:ascii="Times New Roman" w:hAnsi="Times New Roman" w:cs="Times New Roman"/>
                <w:szCs w:val="22"/>
              </w:rPr>
              <w:t>, 12.2.</w:t>
            </w:r>
            <w:r w:rsidR="006C4724" w:rsidRPr="002B10EA">
              <w:rPr>
                <w:rFonts w:ascii="Times New Roman" w:hAnsi="Times New Roman" w:cs="Times New Roman"/>
                <w:szCs w:val="22"/>
              </w:rPr>
              <w:t xml:space="preserve"> </w:t>
            </w:r>
            <w:hyperlink r:id="rId35"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w:t>
            </w:r>
          </w:p>
        </w:tc>
      </w:tr>
      <w:tr w:rsidR="00237001" w:rsidRPr="002B10EA" w:rsidTr="002B131F">
        <w:trPr>
          <w:trHeight w:val="977"/>
        </w:trPr>
        <w:tc>
          <w:tcPr>
            <w:tcW w:w="2668" w:type="dxa"/>
            <w:vMerge/>
          </w:tcPr>
          <w:p w:rsidR="00237001" w:rsidRPr="002B10EA" w:rsidRDefault="00237001" w:rsidP="00100BFD">
            <w:pPr>
              <w:spacing w:after="1" w:line="240" w:lineRule="auto"/>
              <w:rPr>
                <w:rFonts w:ascii="Times New Roman" w:hAnsi="Times New Roman" w:cs="Times New Roman"/>
              </w:rPr>
            </w:pP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CD1854" w:rsidRDefault="00237001" w:rsidP="00100BFD">
            <w:pPr>
              <w:pStyle w:val="ConsPlusNormal"/>
              <w:rPr>
                <w:rFonts w:ascii="Times New Roman" w:hAnsi="Times New Roman" w:cs="Times New Roman"/>
                <w:szCs w:val="22"/>
              </w:rPr>
            </w:pPr>
            <w:r w:rsidRPr="00CD1854">
              <w:rPr>
                <w:rFonts w:ascii="Times New Roman" w:hAnsi="Times New Roman" w:cs="Times New Roman"/>
                <w:szCs w:val="22"/>
              </w:rPr>
              <w:t xml:space="preserve">В соответствии </w:t>
            </w:r>
            <w:r w:rsidR="00CD1854" w:rsidRPr="00CD1854">
              <w:rPr>
                <w:rFonts w:ascii="Times New Roman" w:hAnsi="Times New Roman" w:cs="Times New Roman"/>
                <w:szCs w:val="22"/>
                <w:shd w:val="clear" w:color="auto" w:fill="FFFFFF"/>
              </w:rPr>
              <w:t xml:space="preserve">пунктами 12,4, 12.5 СП 42.13330.2016 </w:t>
            </w:r>
          </w:p>
        </w:tc>
      </w:tr>
    </w:tbl>
    <w:p w:rsidR="00162352" w:rsidRDefault="00C71F02"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E454BF" w:rsidRDefault="00E454BF"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Расчетны</w:t>
      </w:r>
      <w:r>
        <w:rPr>
          <w:rFonts w:ascii="Times New Roman" w:hAnsi="Times New Roman" w:cs="Times New Roman"/>
        </w:rPr>
        <w:t>м</w:t>
      </w:r>
      <w:r w:rsidRPr="002B10EA">
        <w:rPr>
          <w:rFonts w:ascii="Times New Roman" w:hAnsi="Times New Roman" w:cs="Times New Roman"/>
        </w:rPr>
        <w:t xml:space="preserve"> показател</w:t>
      </w:r>
      <w:r>
        <w:rPr>
          <w:rFonts w:ascii="Times New Roman" w:hAnsi="Times New Roman" w:cs="Times New Roman"/>
        </w:rPr>
        <w:t>ем</w:t>
      </w:r>
      <w:r w:rsidRPr="002B10EA">
        <w:rPr>
          <w:rFonts w:ascii="Times New Roman" w:hAnsi="Times New Roman" w:cs="Times New Roman"/>
        </w:rPr>
        <w:t xml:space="preserve"> минимально допустимого уровня обеспеченности объектами местного значения</w:t>
      </w:r>
      <w:r w:rsidRPr="00E454BF">
        <w:rPr>
          <w:rFonts w:ascii="Times New Roman" w:hAnsi="Times New Roman" w:cs="Times New Roman"/>
        </w:rPr>
        <w:t xml:space="preserve"> </w:t>
      </w:r>
      <w:r w:rsidRPr="002B10EA">
        <w:rPr>
          <w:rFonts w:ascii="Times New Roman" w:hAnsi="Times New Roman" w:cs="Times New Roman"/>
        </w:rPr>
        <w:t>в области водоснабжения</w:t>
      </w:r>
      <w:r>
        <w:rPr>
          <w:rFonts w:ascii="Times New Roman" w:hAnsi="Times New Roman" w:cs="Times New Roman"/>
        </w:rPr>
        <w:t xml:space="preserve"> является</w:t>
      </w:r>
      <w:r w:rsidRPr="00E454BF">
        <w:rPr>
          <w:rFonts w:ascii="Times New Roman" w:eastAsia="Calibri" w:hAnsi="Times New Roman" w:cs="Times New Roman"/>
        </w:rPr>
        <w:t xml:space="preserve"> </w:t>
      </w:r>
      <w:r>
        <w:rPr>
          <w:rFonts w:ascii="Times New Roman" w:eastAsia="Calibri" w:hAnsi="Times New Roman" w:cs="Times New Roman"/>
        </w:rPr>
        <w:t>у</w:t>
      </w:r>
      <w:r w:rsidRPr="00E454BF">
        <w:rPr>
          <w:rFonts w:ascii="Times New Roman" w:eastAsia="Calibri" w:hAnsi="Times New Roman" w:cs="Times New Roman"/>
        </w:rPr>
        <w:t>дельное среднесуточное водопотребление в расчете на одного жителя</w:t>
      </w:r>
      <w:r>
        <w:rPr>
          <w:rFonts w:ascii="Times New Roman" w:eastAsia="Calibri" w:hAnsi="Times New Roman" w:cs="Times New Roman"/>
        </w:rPr>
        <w:t xml:space="preserve"> поселения. Данный показатель определяется по формуле, приведенной  </w:t>
      </w:r>
      <w:r w:rsidR="002201B6">
        <w:rPr>
          <w:rFonts w:ascii="Times New Roman" w:eastAsia="Calibri" w:hAnsi="Times New Roman" w:cs="Times New Roman"/>
        </w:rPr>
        <w:t xml:space="preserve">в </w:t>
      </w:r>
      <w:r>
        <w:rPr>
          <w:rFonts w:ascii="Times New Roman" w:eastAsia="Calibri" w:hAnsi="Times New Roman" w:cs="Times New Roman"/>
        </w:rPr>
        <w:t>пункте 5.2.2 настоящих нормативов.</w:t>
      </w:r>
    </w:p>
    <w:p w:rsidR="00896312" w:rsidRPr="002B10EA" w:rsidRDefault="00896312" w:rsidP="00100BFD">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1 жителя (в соответствии с таблицей 12.1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2B10EA" w:rsidTr="002B131F">
        <w:trPr>
          <w:trHeight w:val="285"/>
        </w:trPr>
        <w:tc>
          <w:tcPr>
            <w:tcW w:w="4740" w:type="dxa"/>
            <w:vMerge w:val="restart"/>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здания</w:t>
            </w:r>
          </w:p>
        </w:tc>
        <w:tc>
          <w:tcPr>
            <w:tcW w:w="4961" w:type="dxa"/>
            <w:gridSpan w:val="2"/>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Строительный климатический район III и IV</w:t>
            </w:r>
          </w:p>
        </w:tc>
      </w:tr>
      <w:tr w:rsidR="00896312" w:rsidRPr="002B10EA" w:rsidTr="002B131F">
        <w:trPr>
          <w:trHeight w:val="924"/>
        </w:trPr>
        <w:tc>
          <w:tcPr>
            <w:tcW w:w="4740" w:type="dxa"/>
            <w:vMerge/>
          </w:tcPr>
          <w:p w:rsidR="00896312" w:rsidRPr="002B10EA" w:rsidRDefault="00896312" w:rsidP="00100BFD">
            <w:pPr>
              <w:spacing w:after="1" w:line="240" w:lineRule="auto"/>
              <w:rPr>
                <w:rFonts w:ascii="Times New Roman" w:eastAsia="Calibri" w:hAnsi="Times New Roman" w:cs="Times New Roman"/>
              </w:rPr>
            </w:pPr>
          </w:p>
        </w:tc>
        <w:tc>
          <w:tcPr>
            <w:tcW w:w="2744" w:type="dxa"/>
            <w:vAlign w:val="center"/>
          </w:tcPr>
          <w:p w:rsidR="00804487" w:rsidRPr="002B10EA" w:rsidRDefault="00804487" w:rsidP="00100BFD">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общий расход воды </w:t>
            </w:r>
            <w:r w:rsidR="00896312" w:rsidRPr="002B10EA">
              <w:rPr>
                <w:rFonts w:ascii="Times New Roman" w:eastAsia="Times New Roman" w:hAnsi="Times New Roman" w:cs="Times New Roman"/>
                <w:lang w:eastAsia="ru-RU"/>
              </w:rPr>
              <w:t>(стоков)</w:t>
            </w: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л/сут.</w:t>
            </w:r>
            <w:r w:rsidR="006C4724" w:rsidRPr="002B10E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 1 жителя</w:t>
            </w:r>
          </w:p>
        </w:tc>
        <w:tc>
          <w:tcPr>
            <w:tcW w:w="2217" w:type="dxa"/>
            <w:vAlign w:val="center"/>
          </w:tcPr>
          <w:p w:rsidR="00804487"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в том числе горячей</w:t>
            </w:r>
            <w:r w:rsidR="00233491" w:rsidRPr="002B10EA">
              <w:rPr>
                <w:rFonts w:ascii="Times New Roman" w:eastAsia="Times New Roman" w:hAnsi="Times New Roman" w:cs="Times New Roman"/>
                <w:lang w:eastAsia="ru-RU"/>
              </w:rPr>
              <w:t xml:space="preserve"> </w:t>
            </w:r>
          </w:p>
          <w:p w:rsidR="00804487" w:rsidRDefault="00233491"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л/сут. на 1 жителя</w:t>
            </w:r>
          </w:p>
          <w:p w:rsidR="00804487" w:rsidRPr="002B10EA"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2B10EA" w:rsidTr="002B131F">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896312" w:rsidRPr="002B10EA" w:rsidTr="002B131F">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То же, с газоснабжением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r>
      <w:tr w:rsidR="00896312" w:rsidRPr="002B10EA" w:rsidTr="002B131F">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r>
      <w:tr w:rsidR="00896312" w:rsidRPr="002B10EA" w:rsidTr="002B131F">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95</w:t>
            </w:r>
          </w:p>
        </w:tc>
      </w:tr>
      <w:tr w:rsidR="00896312" w:rsidRPr="002B10EA" w:rsidTr="002B131F">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105</w:t>
            </w:r>
          </w:p>
        </w:tc>
      </w:tr>
      <w:tr w:rsidR="00896312" w:rsidRPr="002B10EA" w:rsidTr="002B131F">
        <w:trPr>
          <w:trHeight w:val="557"/>
        </w:trPr>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r>
      <w:tr w:rsidR="00896312" w:rsidRPr="002B10EA" w:rsidTr="002B131F">
        <w:trPr>
          <w:trHeight w:val="33"/>
        </w:trPr>
        <w:tc>
          <w:tcPr>
            <w:tcW w:w="9701" w:type="dxa"/>
            <w:gridSpan w:val="3"/>
          </w:tcPr>
          <w:p w:rsidR="00896312"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2B10EA">
                <w:rPr>
                  <w:rFonts w:ascii="Times New Roman" w:eastAsia="Times New Roman" w:hAnsi="Times New Roman" w:cs="Times New Roman"/>
                  <w:lang w:eastAsia="ru-RU"/>
                </w:rPr>
                <w:t xml:space="preserve">таблицей </w:t>
              </w:r>
              <w:r w:rsidRPr="002B10EA">
                <w:rPr>
                  <w:rFonts w:ascii="Times New Roman" w:eastAsia="Times New Roman" w:hAnsi="Times New Roman" w:cs="Times New Roman"/>
                  <w:lang w:eastAsia="ru-RU"/>
                </w:rPr>
                <w:t>2.2</w:t>
              </w:r>
            </w:hyperlink>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Pr>
                <w:rFonts w:ascii="Times New Roman" w:eastAsia="Times New Roman" w:hAnsi="Times New Roman" w:cs="Times New Roman"/>
                <w:lang w:eastAsia="ru-RU"/>
              </w:rPr>
              <w:t>.</w:t>
            </w:r>
          </w:p>
        </w:tc>
      </w:tr>
    </w:tbl>
    <w:p w:rsidR="00636639" w:rsidRDefault="00636639" w:rsidP="00100BFD">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233491" w:rsidRDefault="00896312" w:rsidP="00100BFD">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2B10EA">
        <w:rPr>
          <w:rFonts w:ascii="Times New Roman" w:eastAsia="Times New Roman" w:hAnsi="Times New Roman" w:cs="Times New Roman"/>
          <w:b/>
          <w:lang w:eastAsia="ru-RU"/>
        </w:rPr>
        <w:t xml:space="preserve"> </w:t>
      </w:r>
      <w:r w:rsidR="00D262F3">
        <w:rPr>
          <w:rFonts w:ascii="Times New Roman" w:eastAsia="Times New Roman" w:hAnsi="Times New Roman" w:cs="Times New Roman"/>
          <w:b/>
          <w:lang w:eastAsia="ru-RU"/>
        </w:rPr>
        <w:t xml:space="preserve">                                                                             </w:t>
      </w:r>
      <w:r w:rsidRPr="002B10EA">
        <w:rPr>
          <w:rFonts w:ascii="Times New Roman" w:eastAsia="Times New Roman" w:hAnsi="Times New Roman" w:cs="Times New Roman"/>
          <w:lang w:eastAsia="ru-RU"/>
        </w:rPr>
        <w:t xml:space="preserve">(в соответствии с таблицей 12.2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7E2DB4" w:rsidRPr="002B10EA">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2B10EA" w:rsidTr="00997A06">
        <w:tc>
          <w:tcPr>
            <w:tcW w:w="3231"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2B10EA" w:rsidRDefault="00161E2C" w:rsidP="00161E2C">
            <w:pPr>
              <w:widowControl w:val="0"/>
              <w:autoSpaceDE w:val="0"/>
              <w:autoSpaceDN w:val="0"/>
              <w:spacing w:after="0" w:line="240" w:lineRule="auto"/>
              <w:ind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Продолжительность водоразбора, ч</w:t>
            </w:r>
          </w:p>
        </w:tc>
      </w:tr>
      <w:tr w:rsidR="00161E2C" w:rsidRPr="002B10EA" w:rsidTr="00997A06">
        <w:trPr>
          <w:trHeight w:val="326"/>
        </w:trPr>
        <w:tc>
          <w:tcPr>
            <w:tcW w:w="3231"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2B10EA" w:rsidRDefault="00161E2C"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житель</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душами при всех жилых комнатах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ребенок</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97A06">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учащийся и 1 преподава</w:t>
            </w:r>
          </w:p>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блюдо</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11. Поликлиники и амбулатории</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97A06">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97A06">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57</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кг сухого </w:t>
            </w:r>
            <w:r w:rsidRPr="002B10EA">
              <w:rPr>
                <w:rFonts w:ascii="Times New Roman" w:eastAsia="Times New Roman" w:hAnsi="Times New Roman" w:cs="Times New Roman"/>
                <w:lang w:eastAsia="ru-RU"/>
              </w:rPr>
              <w:lastRenderedPageBreak/>
              <w:t>белья</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40</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обычные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997A06">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170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97A06">
        <w:trPr>
          <w:trHeight w:val="468"/>
        </w:trPr>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2B131F">
        <w:trPr>
          <w:trHeight w:val="2452"/>
        </w:trPr>
        <w:tc>
          <w:tcPr>
            <w:tcW w:w="9701" w:type="dxa"/>
            <w:gridSpan w:val="5"/>
            <w:tcBorders>
              <w:top w:val="single" w:sz="4" w:space="0" w:color="auto"/>
              <w:bottom w:val="single" w:sz="4" w:space="0" w:color="auto"/>
            </w:tcBorders>
          </w:tcPr>
          <w:p w:rsidR="00896312"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D262F3"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Pr>
                <w:rFonts w:ascii="Times New Roman" w:eastAsia="Times New Roman" w:hAnsi="Times New Roman" w:cs="Times New Roman"/>
                <w:lang w:eastAsia="ru-RU"/>
              </w:rPr>
              <w:t xml:space="preserve"> на уборку помещений и другое).</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Pr>
                <w:rFonts w:ascii="Times New Roman" w:eastAsia="Times New Roman" w:hAnsi="Times New Roman" w:cs="Times New Roman"/>
                <w:lang w:eastAsia="ru-RU"/>
              </w:rPr>
              <w:t>мости от климатических условий.</w:t>
            </w:r>
          </w:p>
        </w:tc>
      </w:tr>
    </w:tbl>
    <w:p w:rsidR="00E75EEC" w:rsidRPr="002B10EA" w:rsidRDefault="00E75EEC" w:rsidP="00100BFD">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Зоны санитарной охраны источников водоснабжения и вод</w:t>
      </w:r>
      <w:r w:rsidR="00D94864" w:rsidRPr="002B10EA">
        <w:rPr>
          <w:rFonts w:ascii="Times New Roman" w:eastAsia="Times New Roman" w:hAnsi="Times New Roman" w:cs="Times New Roman"/>
          <w:lang w:eastAsia="ru-RU"/>
        </w:rPr>
        <w:t xml:space="preserve">опроводов питьевого назначения </w:t>
      </w:r>
      <w:r w:rsidR="00161E2C">
        <w:rPr>
          <w:rFonts w:ascii="Times New Roman" w:eastAsia="Times New Roman" w:hAnsi="Times New Roman" w:cs="Times New Roman"/>
          <w:lang w:eastAsia="ru-RU"/>
        </w:rPr>
        <w:t xml:space="preserve"> </w:t>
      </w:r>
      <w:r w:rsidR="00997A06">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 таблицей 13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bookmarkStart w:id="4" w:name="P3560"/>
      <w:bookmarkEnd w:id="4"/>
    </w:p>
    <w:p w:rsidR="00997A06" w:rsidRDefault="00997A06"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997A06" w:rsidRDefault="00997A06"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E75EEC" w:rsidRPr="002B10EA" w:rsidRDefault="006C472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2B10EA" w:rsidTr="002B131F">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N п/п</w:t>
            </w:r>
          </w:p>
        </w:tc>
        <w:tc>
          <w:tcPr>
            <w:tcW w:w="2409"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2B10EA" w:rsidTr="002B131F">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vMerge/>
          </w:tcPr>
          <w:p w:rsidR="00E75EEC" w:rsidRPr="00162352" w:rsidRDefault="00E75EEC" w:rsidP="00100BFD">
            <w:pPr>
              <w:spacing w:after="1" w:line="240" w:lineRule="auto"/>
              <w:rPr>
                <w:rFonts w:ascii="Times New Roman" w:eastAsia="Calibri" w:hAnsi="Times New Roman" w:cs="Times New Roman"/>
              </w:rPr>
            </w:pPr>
          </w:p>
        </w:tc>
        <w:tc>
          <w:tcPr>
            <w:tcW w:w="1985"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 пояс</w:t>
            </w:r>
          </w:p>
        </w:tc>
        <w:tc>
          <w:tcPr>
            <w:tcW w:w="2268"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 пояс</w:t>
            </w:r>
          </w:p>
        </w:tc>
        <w:tc>
          <w:tcPr>
            <w:tcW w:w="2551"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III пояс</w:t>
            </w:r>
          </w:p>
        </w:tc>
      </w:tr>
      <w:tr w:rsidR="00E75EEC" w:rsidRPr="002B10EA" w:rsidTr="002B131F">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w:t>
            </w:r>
          </w:p>
        </w:tc>
        <w:tc>
          <w:tcPr>
            <w:tcW w:w="2409" w:type="dxa"/>
            <w:tcBorders>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2B131F">
        <w:tblPrEx>
          <w:tblBorders>
            <w:insideH w:val="nil"/>
          </w:tblBorders>
        </w:tblPrEx>
        <w:trPr>
          <w:trHeight w:val="471"/>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2B131F">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30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2</w:t>
              </w:r>
              <w:r w:rsidR="006C4724" w:rsidRPr="00162352">
                <w:rPr>
                  <w:rFonts w:ascii="Times New Roman" w:eastAsia="Times New Roman" w:hAnsi="Times New Roman" w:cs="Times New Roman"/>
                  <w:lang w:eastAsia="ru-RU"/>
                </w:rPr>
                <w:t>)</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3</w:t>
              </w:r>
              <w:r w:rsidR="006C4724" w:rsidRPr="00162352">
                <w:rPr>
                  <w:rFonts w:ascii="Times New Roman" w:eastAsia="Times New Roman" w:hAnsi="Times New Roman" w:cs="Times New Roman"/>
                  <w:lang w:eastAsia="ru-RU"/>
                </w:rPr>
                <w:t>)</w:t>
              </w:r>
            </w:hyperlink>
          </w:p>
        </w:tc>
      </w:tr>
      <w:tr w:rsidR="00E75EEC" w:rsidRPr="002B10EA" w:rsidTr="002B131F">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2B131F">
        <w:tblPrEx>
          <w:tblBorders>
            <w:insideH w:val="nil"/>
          </w:tblBorders>
        </w:tblPrEx>
        <w:trPr>
          <w:trHeight w:val="517"/>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2B131F">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не менее 100 м </w:t>
            </w:r>
            <w:r w:rsidR="00357A58" w:rsidRPr="00162352">
              <w:rPr>
                <w:rFonts w:ascii="Times New Roman" w:eastAsia="Times New Roman" w:hAnsi="Times New Roman" w:cs="Times New Roman"/>
                <w:lang w:eastAsia="ru-RU"/>
              </w:rPr>
              <w:t>(1)</w:t>
            </w: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E75EEC" w:rsidRPr="00162352" w:rsidRDefault="00357A58"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 </w:t>
            </w:r>
          </w:p>
        </w:tc>
        <w:tc>
          <w:tcPr>
            <w:tcW w:w="2268"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2B131F">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w:t>
            </w:r>
          </w:p>
        </w:tc>
        <w:tc>
          <w:tcPr>
            <w:tcW w:w="2409" w:type="dxa"/>
          </w:tcPr>
          <w:p w:rsidR="00162352"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Поверхностные источники </w:t>
            </w:r>
          </w:p>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водотоки (реки, каналы)</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не менее 200 м;</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100 м;</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по расчету;</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250 м;</w:t>
            </w:r>
          </w:p>
        </w:tc>
        <w:tc>
          <w:tcPr>
            <w:tcW w:w="2551"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2B131F">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не менее 500 м</w:t>
            </w:r>
          </w:p>
        </w:tc>
        <w:tc>
          <w:tcPr>
            <w:tcW w:w="2551"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 линии водоразделов в пределах 3 - 5 км, включая притоки</w:t>
            </w:r>
          </w:p>
        </w:tc>
      </w:tr>
      <w:tr w:rsidR="00E75EEC" w:rsidRPr="002B10EA" w:rsidTr="002B131F">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водоемы (водохранилища, озера)</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162352" w:rsidRDefault="00E75EEC"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2B131F">
        <w:trPr>
          <w:trHeight w:val="1392"/>
        </w:trPr>
        <w:tc>
          <w:tcPr>
            <w:tcW w:w="488" w:type="dxa"/>
          </w:tcPr>
          <w:p w:rsidR="00E75EEC" w:rsidRPr="002B10EA"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409" w:type="dxa"/>
          </w:tcPr>
          <w:p w:rsidR="00E75EEC" w:rsidRPr="002B10EA"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2B10EA" w:rsidRDefault="00357A58" w:rsidP="00161E2C">
            <w:pPr>
              <w:widowControl w:val="0"/>
              <w:autoSpaceDE w:val="0"/>
              <w:autoSpaceDN w:val="0"/>
              <w:spacing w:after="0" w:line="240" w:lineRule="auto"/>
              <w:ind w:righ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2B10EA">
                <w:rPr>
                  <w:rFonts w:ascii="Times New Roman" w:eastAsia="Times New Roman" w:hAnsi="Times New Roman" w:cs="Times New Roman"/>
                  <w:lang w:eastAsia="ru-RU"/>
                </w:rPr>
                <w:t>(4)</w:t>
              </w:r>
            </w:hyperlink>
            <w:r w:rsidRPr="002B10EA">
              <w:rPr>
                <w:rFonts w:ascii="Times New Roman" w:eastAsia="Times New Roman" w:hAnsi="Times New Roman" w:cs="Times New Roman"/>
                <w:lang w:eastAsia="ru-RU"/>
              </w:rPr>
              <w:t xml:space="preserve"> от водонапорных башен - не менее 10 м </w:t>
            </w:r>
            <w:hyperlink w:anchor="P3638" w:history="1">
              <w:r w:rsidRPr="002B10EA">
                <w:rPr>
                  <w:rFonts w:ascii="Times New Roman" w:eastAsia="Times New Roman" w:hAnsi="Times New Roman" w:cs="Times New Roman"/>
                  <w:lang w:eastAsia="ru-RU"/>
                </w:rPr>
                <w:t>(5)</w:t>
              </w:r>
            </w:hyperlink>
            <w:r w:rsidRPr="002B10EA">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2B10EA">
                <w:rPr>
                  <w:rFonts w:ascii="Times New Roman" w:eastAsia="Times New Roman" w:hAnsi="Times New Roman" w:cs="Times New Roman"/>
                  <w:lang w:eastAsia="ru-RU"/>
                </w:rPr>
                <w:t>(6)</w:t>
              </w:r>
            </w:hyperlink>
            <w:r w:rsidRPr="002B10EA">
              <w:rPr>
                <w:rFonts w:ascii="Times New Roman" w:eastAsia="Times New Roman" w:hAnsi="Times New Roman" w:cs="Times New Roman"/>
                <w:lang w:eastAsia="ru-RU"/>
              </w:rPr>
              <w:t>, насосные станции и другое) - не менее 15 м;</w:t>
            </w:r>
          </w:p>
          <w:p w:rsidR="00E75EEC" w:rsidRPr="002B10EA" w:rsidRDefault="00357A58"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2B10EA">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2B10EA" w:rsidTr="002B131F">
        <w:trPr>
          <w:trHeight w:val="216"/>
        </w:trPr>
        <w:tc>
          <w:tcPr>
            <w:tcW w:w="9701" w:type="dxa"/>
            <w:gridSpan w:val="5"/>
          </w:tcPr>
          <w:p w:rsidR="00E75EEC"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2B10EA">
              <w:rPr>
                <w:rFonts w:ascii="Times New Roman" w:eastAsia="Times New Roman" w:hAnsi="Times New Roman" w:cs="Times New Roman"/>
                <w:lang w:eastAsia="ru-RU"/>
              </w:rPr>
              <w:t>(1)</w:t>
            </w:r>
            <w:r w:rsidR="00E75EEC" w:rsidRPr="002B10EA">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2B10EA">
              <w:rPr>
                <w:rFonts w:ascii="Times New Roman" w:eastAsia="Times New Roman" w:hAnsi="Times New Roman" w:cs="Times New Roman"/>
                <w:lang w:eastAsia="ru-RU"/>
              </w:rPr>
              <w:t xml:space="preserve"> 2.4</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2B10EA" w:rsidTr="002B131F">
        <w:tc>
          <w:tcPr>
            <w:tcW w:w="7200"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Гидрологические условия</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Тм (в сутках)</w:t>
            </w:r>
          </w:p>
        </w:tc>
      </w:tr>
      <w:tr w:rsidR="00357A58" w:rsidRPr="002B10EA" w:rsidTr="002B131F">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357A58" w:rsidRPr="002B10EA" w:rsidTr="002B131F">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r>
    </w:tbl>
    <w:p w:rsidR="00FC53C8" w:rsidRDefault="00FC53C8" w:rsidP="00B25282">
      <w:pPr>
        <w:pStyle w:val="ConsPlusNormal"/>
        <w:jc w:val="both"/>
        <w:rPr>
          <w:rFonts w:ascii="Times New Roman" w:hAnsi="Times New Roman" w:cs="Times New Roman"/>
          <w:b/>
          <w:color w:val="0070C0"/>
          <w:szCs w:val="22"/>
        </w:rPr>
      </w:pPr>
    </w:p>
    <w:p w:rsidR="00237001" w:rsidRPr="002B10EA" w:rsidRDefault="00237001"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100BFD">
      <w:pPr>
        <w:pStyle w:val="ConsPlusNormal"/>
        <w:jc w:val="both"/>
        <w:rPr>
          <w:rFonts w:ascii="Times New Roman" w:hAnsi="Times New Roman" w:cs="Times New Roman"/>
          <w:szCs w:val="22"/>
        </w:rPr>
      </w:pPr>
    </w:p>
    <w:p w:rsidR="00237001" w:rsidRPr="002B10EA" w:rsidRDefault="0031367D" w:rsidP="00100BFD">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2B10EA" w:rsidTr="002B131F">
        <w:tc>
          <w:tcPr>
            <w:tcW w:w="233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95"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B775CA" w:rsidRPr="002B10EA" w:rsidTr="002B131F">
        <w:trPr>
          <w:trHeight w:val="2208"/>
        </w:trPr>
        <w:tc>
          <w:tcPr>
            <w:tcW w:w="2330"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Канализационные очистные сооружения</w:t>
            </w: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4395"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водоотведение за год, л/сутки на чел.</w:t>
            </w:r>
          </w:p>
          <w:p w:rsidR="00B775CA" w:rsidRPr="002B10E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2976" w:type="dxa"/>
            <w:shd w:val="clear" w:color="auto" w:fill="auto"/>
          </w:tcPr>
          <w:p w:rsidR="00B775CA" w:rsidRPr="002B10EA" w:rsidRDefault="00B775CA" w:rsidP="00100BFD">
            <w:pPr>
              <w:spacing w:after="0"/>
            </w:pPr>
            <w:r w:rsidRPr="002B10EA">
              <w:rPr>
                <w:rFonts w:ascii="Times New Roman" w:hAnsi="Times New Roman" w:cs="Times New Roman"/>
              </w:rPr>
              <w:t xml:space="preserve">Равен показателю удельного среднесуточного водопотребления </w:t>
            </w:r>
            <w:r w:rsidRPr="002B10EA">
              <w:rPr>
                <w:rFonts w:ascii="Times New Roman" w:eastAsia="Times New Roman" w:hAnsi="Times New Roman" w:cs="Times New Roman"/>
                <w:lang w:eastAsia="ru-RU"/>
              </w:rPr>
              <w:t>Удельное водоотведение в неканализованных районах следует</w:t>
            </w:r>
            <w:r>
              <w:rPr>
                <w:rFonts w:ascii="Times New Roman" w:eastAsia="Times New Roman" w:hAnsi="Times New Roman" w:cs="Times New Roman"/>
                <w:lang w:eastAsia="ru-RU"/>
              </w:rPr>
              <w:t xml:space="preserve"> принимать из расчета</w:t>
            </w:r>
            <w:r w:rsidR="00B32367">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25 л/сут. на одного жителя</w:t>
            </w:r>
          </w:p>
        </w:tc>
      </w:tr>
      <w:tr w:rsidR="00237001" w:rsidRPr="002B10EA" w:rsidTr="002B131F">
        <w:trPr>
          <w:trHeight w:val="1044"/>
        </w:trPr>
        <w:tc>
          <w:tcPr>
            <w:tcW w:w="2330" w:type="dxa"/>
          </w:tcPr>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237001" w:rsidRPr="002B10EA" w:rsidRDefault="00237001" w:rsidP="00100BFD">
            <w:pPr>
              <w:pStyle w:val="ConsPlusNormal"/>
              <w:rPr>
                <w:rFonts w:ascii="Times New Roman" w:hAnsi="Times New Roman" w:cs="Times New Roman"/>
              </w:rPr>
            </w:pPr>
          </w:p>
        </w:tc>
        <w:tc>
          <w:tcPr>
            <w:tcW w:w="4395" w:type="dxa"/>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2B10EA" w:rsidRDefault="00B775CA" w:rsidP="00100BFD">
            <w:pPr>
              <w:pStyle w:val="ConsPlusNormal"/>
              <w:rPr>
                <w:rFonts w:ascii="Times New Roman" w:hAnsi="Times New Roman" w:cs="Times New Roman"/>
                <w:szCs w:val="22"/>
              </w:rPr>
            </w:pPr>
          </w:p>
        </w:tc>
        <w:tc>
          <w:tcPr>
            <w:tcW w:w="2976" w:type="dxa"/>
            <w:vAlign w:val="center"/>
          </w:tcPr>
          <w:p w:rsidR="00804487" w:rsidRPr="002B10EA" w:rsidRDefault="00304FF6" w:rsidP="00100BFD">
            <w:pPr>
              <w:pStyle w:val="ConsPlusNormal"/>
              <w:rPr>
                <w:rFonts w:ascii="Times New Roman" w:hAnsi="Times New Roman" w:cs="Times New Roman"/>
                <w:szCs w:val="22"/>
              </w:rPr>
            </w:pPr>
            <w:r w:rsidRPr="009F6F1E">
              <w:rPr>
                <w:rFonts w:ascii="Times New Roman" w:hAnsi="Times New Roman" w:cs="Times New Roman"/>
                <w:color w:val="000000"/>
                <w:szCs w:val="22"/>
              </w:rPr>
              <w:t xml:space="preserve">По расчету согласно </w:t>
            </w:r>
            <w:r w:rsidR="00CD1854" w:rsidRPr="009F6F1E">
              <w:rPr>
                <w:rFonts w:ascii="Times New Roman" w:hAnsi="Times New Roman" w:cs="Times New Roman"/>
                <w:color w:val="000000"/>
                <w:szCs w:val="22"/>
              </w:rPr>
              <w:t xml:space="preserve">таблицам 12.4, 12.5 </w:t>
            </w:r>
            <w:r w:rsidR="00636639">
              <w:rPr>
                <w:rFonts w:ascii="Times New Roman" w:hAnsi="Times New Roman" w:cs="Times New Roman"/>
                <w:color w:val="000000"/>
                <w:szCs w:val="22"/>
              </w:rPr>
              <w:t>СП 42.13330.</w:t>
            </w:r>
            <w:r w:rsidR="0031367D" w:rsidRPr="009F6F1E">
              <w:rPr>
                <w:rFonts w:ascii="Times New Roman" w:hAnsi="Times New Roman" w:cs="Times New Roman"/>
                <w:color w:val="000000"/>
                <w:szCs w:val="22"/>
              </w:rPr>
              <w:t>201</w:t>
            </w:r>
            <w:r w:rsidR="00CD1854" w:rsidRPr="009F6F1E">
              <w:rPr>
                <w:rFonts w:ascii="Times New Roman" w:hAnsi="Times New Roman" w:cs="Times New Roman"/>
                <w:color w:val="000000"/>
                <w:szCs w:val="22"/>
              </w:rPr>
              <w:t>6</w:t>
            </w:r>
            <w:r w:rsidR="0031367D" w:rsidRPr="002B10EA">
              <w:rPr>
                <w:rFonts w:ascii="Times New Roman" w:hAnsi="Times New Roman" w:cs="Times New Roman"/>
                <w:color w:val="000000"/>
                <w:szCs w:val="22"/>
              </w:rPr>
              <w:t xml:space="preserve"> и таблицы </w:t>
            </w:r>
            <w:r w:rsidR="00F8181E">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p>
        </w:tc>
      </w:tr>
    </w:tbl>
    <w:p w:rsidR="0017534F" w:rsidRDefault="00844FD8" w:rsidP="00161E2C">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17534F">
        <w:rPr>
          <w:rFonts w:ascii="Times New Roman" w:eastAsia="Times New Roman" w:hAnsi="Times New Roman" w:cs="Times New Roman"/>
          <w:lang w:eastAsia="ru-RU"/>
        </w:rPr>
        <w:t>.</w:t>
      </w:r>
    </w:p>
    <w:p w:rsidR="00997A06" w:rsidRDefault="00997A06" w:rsidP="00100BFD">
      <w:pPr>
        <w:spacing w:before="240" w:after="120" w:line="240" w:lineRule="auto"/>
        <w:ind w:firstLine="426"/>
        <w:contextualSpacing/>
        <w:jc w:val="both"/>
        <w:rPr>
          <w:rFonts w:ascii="Times New Roman" w:eastAsia="Times New Roman" w:hAnsi="Times New Roman" w:cs="Times New Roman"/>
          <w:color w:val="000000"/>
        </w:rPr>
      </w:pPr>
    </w:p>
    <w:p w:rsidR="005E78F6" w:rsidRPr="002B10EA" w:rsidRDefault="0054556D" w:rsidP="00100BFD">
      <w:pPr>
        <w:spacing w:before="240"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lastRenderedPageBreak/>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100BFD">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100BFD">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2B10EA"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Производительность очистных сооружений канализации, тыс. 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 xml:space="preserve">Площадь земельных участков, га </w:t>
            </w:r>
            <w:r w:rsidR="00342C4E" w:rsidRPr="002B10EA">
              <w:rPr>
                <w:rFonts w:ascii="Times New Roman" w:eastAsia="Times New Roman" w:hAnsi="Times New Roman" w:cs="Times New Roman"/>
                <w:color w:val="000000"/>
              </w:rPr>
              <w:t>(1)</w:t>
            </w:r>
          </w:p>
        </w:tc>
      </w:tr>
      <w:tr w:rsidR="0054556D" w:rsidRPr="002B10EA"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Биологических прудов глубокой очистки сточных вод</w:t>
            </w:r>
          </w:p>
        </w:tc>
      </w:tr>
      <w:tr w:rsidR="0054556D" w:rsidRPr="002B10EA"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r>
      <w:tr w:rsidR="0054556D" w:rsidRPr="002B10EA"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r>
      <w:tr w:rsidR="0054556D" w:rsidRPr="002B10EA"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54556D" w:rsidRPr="002B10EA"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r>
      <w:tr w:rsidR="0054556D" w:rsidRPr="002B10EA"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3300F2" w:rsidRPr="002B10EA"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Default="003300F2" w:rsidP="003300F2">
            <w:pPr>
              <w:spacing w:before="240" w:after="0" w:line="240" w:lineRule="auto"/>
              <w:ind w:firstLine="528"/>
              <w:contextualSpacing/>
              <w:jc w:val="both"/>
              <w:rPr>
                <w:rFonts w:ascii="Times New Roman" w:eastAsia="Times New Roman" w:hAnsi="Times New Roman" w:cs="Times New Roman"/>
                <w:color w:val="000000"/>
              </w:rPr>
            </w:pPr>
          </w:p>
          <w:p w:rsidR="003300F2" w:rsidRPr="002B10EA" w:rsidRDefault="003300F2" w:rsidP="003300F2">
            <w:pPr>
              <w:spacing w:before="240" w:after="0" w:line="240" w:lineRule="auto"/>
              <w:ind w:firstLine="528"/>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3300F2" w:rsidRPr="002B10EA" w:rsidRDefault="003300F2" w:rsidP="003300F2">
            <w:pPr>
              <w:spacing w:after="0" w:line="240" w:lineRule="auto"/>
              <w:ind w:left="102"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200 мм - 3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3300F2" w:rsidRPr="002B10EA" w:rsidRDefault="003300F2" w:rsidP="003300F2">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w:t>
            </w:r>
            <w:r>
              <w:rPr>
                <w:rFonts w:ascii="Times New Roman" w:eastAsia="Times New Roman" w:hAnsi="Times New Roman" w:cs="Times New Roman"/>
                <w:lang w:eastAsia="ru-RU"/>
              </w:rPr>
              <w:t>жно быть 1,5 м.</w:t>
            </w:r>
          </w:p>
        </w:tc>
      </w:tr>
    </w:tbl>
    <w:p w:rsidR="00636639" w:rsidRDefault="00636639" w:rsidP="00100BFD">
      <w:pPr>
        <w:spacing w:before="240" w:after="120" w:line="240" w:lineRule="auto"/>
        <w:contextualSpacing/>
        <w:jc w:val="center"/>
        <w:rPr>
          <w:rFonts w:ascii="Times New Roman" w:eastAsia="Times New Roman" w:hAnsi="Times New Roman" w:cs="Times New Roman"/>
          <w:color w:val="000000"/>
        </w:rPr>
      </w:pPr>
    </w:p>
    <w:p w:rsidR="0031367D" w:rsidRPr="002B10EA" w:rsidRDefault="00CD2B7F" w:rsidP="00100BFD">
      <w:pPr>
        <w:spacing w:before="240"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Расчетные показатели объектов, относящихся к области водоотведения</w:t>
      </w:r>
    </w:p>
    <w:p w:rsidR="00CD2B7F" w:rsidRDefault="0031367D" w:rsidP="00100BFD">
      <w:pPr>
        <w:spacing w:after="120" w:line="240" w:lineRule="auto"/>
        <w:contextualSpacing/>
        <w:jc w:val="center"/>
        <w:rPr>
          <w:rFonts w:ascii="Times New Roman" w:hAnsi="Times New Roman" w:cs="Times New Roman"/>
        </w:rPr>
      </w:pPr>
      <w:r w:rsidRPr="002B10EA">
        <w:rPr>
          <w:rFonts w:ascii="Times New Roman" w:hAnsi="Times New Roman" w:cs="Times New Roman"/>
        </w:rPr>
        <w:t xml:space="preserve">                                                                                                                                        Таблица 3.2</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6"/>
        <w:gridCol w:w="4254"/>
        <w:gridCol w:w="3300"/>
        <w:gridCol w:w="102"/>
        <w:gridCol w:w="1701"/>
      </w:tblGrid>
      <w:tr w:rsidR="009812B9" w:rsidTr="009812B9">
        <w:trPr>
          <w:trHeight w:val="242"/>
        </w:trPr>
        <w:tc>
          <w:tcPr>
            <w:tcW w:w="426" w:type="dxa"/>
            <w:vMerge w:val="restart"/>
          </w:tcPr>
          <w:p w:rsidR="009812B9" w:rsidRDefault="009812B9" w:rsidP="009812B9">
            <w:pPr>
              <w:spacing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w:t>
            </w:r>
          </w:p>
          <w:p w:rsidR="009812B9" w:rsidRDefault="009812B9" w:rsidP="009812B9">
            <w:pPr>
              <w:spacing w:after="120" w:line="240" w:lineRule="auto"/>
              <w:contextualSpacing/>
              <w:jc w:val="center"/>
              <w:rPr>
                <w:rFonts w:ascii="Times New Roman" w:hAnsi="Times New Roman" w:cs="Times New Roman"/>
              </w:rPr>
            </w:pPr>
          </w:p>
        </w:tc>
        <w:tc>
          <w:tcPr>
            <w:tcW w:w="4260" w:type="dxa"/>
            <w:gridSpan w:val="2"/>
            <w:vMerge w:val="restart"/>
          </w:tcPr>
          <w:p w:rsidR="009812B9" w:rsidRDefault="009812B9" w:rsidP="009812B9">
            <w:pPr>
              <w:spacing w:after="120" w:line="240" w:lineRule="auto"/>
              <w:contextualSpacing/>
              <w:jc w:val="center"/>
              <w:rPr>
                <w:rFonts w:ascii="Times New Roman" w:hAnsi="Times New Roman" w:cs="Times New Roman"/>
              </w:rPr>
            </w:pPr>
          </w:p>
          <w:p w:rsidR="009812B9" w:rsidRPr="002B10EA" w:rsidRDefault="009812B9" w:rsidP="009812B9">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9812B9" w:rsidRDefault="009812B9" w:rsidP="009812B9">
            <w:pPr>
              <w:spacing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(Наименование ресурса) *</w:t>
            </w:r>
          </w:p>
        </w:tc>
        <w:tc>
          <w:tcPr>
            <w:tcW w:w="5103" w:type="dxa"/>
            <w:gridSpan w:val="3"/>
          </w:tcPr>
          <w:p w:rsidR="009812B9" w:rsidRDefault="009812B9" w:rsidP="009812B9">
            <w:pPr>
              <w:spacing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9812B9" w:rsidTr="009812B9">
        <w:trPr>
          <w:trHeight w:val="252"/>
        </w:trPr>
        <w:tc>
          <w:tcPr>
            <w:tcW w:w="426" w:type="dxa"/>
            <w:vMerge/>
          </w:tcPr>
          <w:p w:rsidR="009812B9" w:rsidRDefault="009812B9" w:rsidP="009812B9">
            <w:pPr>
              <w:spacing w:after="120" w:line="240" w:lineRule="auto"/>
              <w:contextualSpacing/>
              <w:jc w:val="center"/>
              <w:rPr>
                <w:rFonts w:ascii="Times New Roman" w:hAnsi="Times New Roman" w:cs="Times New Roman"/>
              </w:rPr>
            </w:pPr>
          </w:p>
        </w:tc>
        <w:tc>
          <w:tcPr>
            <w:tcW w:w="4260" w:type="dxa"/>
            <w:gridSpan w:val="2"/>
            <w:vMerge/>
          </w:tcPr>
          <w:p w:rsidR="009812B9" w:rsidRDefault="009812B9" w:rsidP="009812B9">
            <w:pPr>
              <w:spacing w:after="120" w:line="240" w:lineRule="auto"/>
              <w:contextualSpacing/>
              <w:jc w:val="center"/>
              <w:rPr>
                <w:rFonts w:ascii="Times New Roman" w:hAnsi="Times New Roman" w:cs="Times New Roman"/>
              </w:rPr>
            </w:pPr>
          </w:p>
        </w:tc>
        <w:tc>
          <w:tcPr>
            <w:tcW w:w="3300" w:type="dxa"/>
            <w:vAlign w:val="center"/>
          </w:tcPr>
          <w:p w:rsidR="009812B9" w:rsidRPr="002B10EA" w:rsidRDefault="009812B9" w:rsidP="009812B9">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1803" w:type="dxa"/>
            <w:gridSpan w:val="2"/>
            <w:vAlign w:val="center"/>
          </w:tcPr>
          <w:p w:rsidR="009812B9" w:rsidRPr="002B10EA" w:rsidRDefault="009812B9" w:rsidP="009812B9">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CA526C" w:rsidRPr="002B10EA" w:rsidTr="009812B9">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32" w:type="dxa"/>
            <w:gridSpan w:val="2"/>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4" w:type="dxa"/>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r w:rsidR="00500CF4" w:rsidRPr="002B10EA">
              <w:rPr>
                <w:rFonts w:ascii="Times New Roman" w:eastAsia="Times New Roman" w:hAnsi="Times New Roman" w:cs="Times New Roman"/>
                <w:color w:val="000000"/>
                <w:spacing w:val="-20"/>
              </w:rPr>
              <w:t xml:space="preserve"> </w:t>
            </w:r>
          </w:p>
        </w:tc>
        <w:tc>
          <w:tcPr>
            <w:tcW w:w="1701" w:type="dxa"/>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9812B9">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32" w:type="dxa"/>
            <w:gridSpan w:val="2"/>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4" w:type="dxa"/>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p>
        </w:tc>
        <w:tc>
          <w:tcPr>
            <w:tcW w:w="1701" w:type="dxa"/>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9812B9">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32" w:type="dxa"/>
            <w:gridSpan w:val="2"/>
            <w:vMerge w:val="restart"/>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4" w:type="dxa"/>
            <w:vMerge w:val="restart"/>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 xml:space="preserve">3 </w:t>
            </w:r>
            <w:r w:rsidRPr="002B10EA">
              <w:rPr>
                <w:rFonts w:ascii="Times New Roman" w:eastAsia="Times New Roman" w:hAnsi="Times New Roman" w:cs="Times New Roman"/>
                <w:color w:val="000000"/>
              </w:rPr>
              <w:t>/ сут.</w:t>
            </w:r>
            <w:r w:rsidR="00500CF4"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дождевого стока с 1 га застроенной территории</w:t>
            </w:r>
          </w:p>
        </w:tc>
        <w:tc>
          <w:tcPr>
            <w:tcW w:w="1701" w:type="dxa"/>
            <w:vAlign w:val="center"/>
          </w:tcPr>
          <w:p w:rsidR="00CA526C" w:rsidRPr="002B10EA" w:rsidRDefault="00CA526C"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0,024</w:t>
            </w:r>
          </w:p>
        </w:tc>
      </w:tr>
      <w:tr w:rsidR="00CA526C" w:rsidRPr="002B10EA" w:rsidTr="009812B9">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32" w:type="dxa"/>
            <w:gridSpan w:val="2"/>
            <w:vMerge/>
            <w:tcBorders>
              <w:bottom w:val="single" w:sz="4" w:space="0" w:color="auto"/>
            </w:tcBorders>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p>
        </w:tc>
        <w:tc>
          <w:tcPr>
            <w:tcW w:w="4254" w:type="dxa"/>
            <w:vMerge/>
            <w:tcBorders>
              <w:bottom w:val="single" w:sz="4" w:space="0" w:color="auto"/>
            </w:tcBorders>
            <w:vAlign w:val="center"/>
          </w:tcPr>
          <w:p w:rsidR="00CA526C" w:rsidRPr="002B10EA" w:rsidRDefault="00CA526C" w:rsidP="00100BFD">
            <w:pPr>
              <w:spacing w:after="120" w:line="240" w:lineRule="auto"/>
              <w:rPr>
                <w:rFonts w:ascii="Times New Roman" w:eastAsia="Times New Roman" w:hAnsi="Times New Roman" w:cs="Times New Roman"/>
                <w:color w:val="000000"/>
              </w:rPr>
            </w:pPr>
          </w:p>
        </w:tc>
        <w:tc>
          <w:tcPr>
            <w:tcW w:w="3402" w:type="dxa"/>
            <w:gridSpan w:val="2"/>
            <w:tcBorders>
              <w:bottom w:val="single" w:sz="4" w:space="0" w:color="auto"/>
            </w:tcBorders>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 xml:space="preserve"> / сут. талого стока с 1 га застроенной территории</w:t>
            </w:r>
          </w:p>
        </w:tc>
        <w:tc>
          <w:tcPr>
            <w:tcW w:w="1701" w:type="dxa"/>
            <w:tcBorders>
              <w:bottom w:val="single" w:sz="4" w:space="0" w:color="auto"/>
            </w:tcBorders>
            <w:vAlign w:val="center"/>
          </w:tcPr>
          <w:p w:rsidR="00CA526C" w:rsidRPr="002B10EA" w:rsidRDefault="00CA526C"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0,21</w:t>
            </w:r>
          </w:p>
        </w:tc>
      </w:tr>
      <w:tr w:rsidR="00CA526C" w:rsidRPr="002B10EA" w:rsidTr="009812B9">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68"/>
        </w:trPr>
        <w:tc>
          <w:tcPr>
            <w:tcW w:w="9789" w:type="dxa"/>
            <w:gridSpan w:val="6"/>
            <w:tcBorders>
              <w:top w:val="nil"/>
              <w:bottom w:val="single" w:sz="12" w:space="0" w:color="7F7F7F"/>
              <w:right w:val="single" w:sz="4" w:space="0" w:color="auto"/>
            </w:tcBorders>
            <w:vAlign w:val="center"/>
          </w:tcPr>
          <w:p w:rsidR="009D6B84" w:rsidRPr="002B10EA" w:rsidRDefault="009D6B84" w:rsidP="009812B9">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54556D" w:rsidRPr="002B10EA" w:rsidRDefault="009D6B84" w:rsidP="009812B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w:t>
            </w:r>
            <w:r w:rsidR="0054556D" w:rsidRPr="002B10EA">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2B10EA">
                <w:rPr>
                  <w:rFonts w:ascii="Times New Roman" w:eastAsia="Times New Roman" w:hAnsi="Times New Roman" w:cs="Times New Roman"/>
                  <w:lang w:eastAsia="ru-RU"/>
                </w:rPr>
                <w:t>СанПиН 2.1.5.980-00</w:t>
              </w:r>
            </w:hyperlink>
            <w:r w:rsidR="0054556D" w:rsidRPr="002B10EA">
              <w:rPr>
                <w:rFonts w:ascii="Times New Roman" w:eastAsia="Times New Roman" w:hAnsi="Times New Roman" w:cs="Times New Roman"/>
                <w:lang w:eastAsia="ru-RU"/>
              </w:rPr>
              <w:t>.</w:t>
            </w:r>
          </w:p>
          <w:p w:rsidR="00CA526C" w:rsidRPr="002B10EA" w:rsidRDefault="009D6B84" w:rsidP="00100BFD">
            <w:pPr>
              <w:spacing w:line="240" w:lineRule="auto"/>
              <w:ind w:firstLine="582"/>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2. </w:t>
            </w:r>
            <w:r w:rsidR="00CA526C" w:rsidRPr="002B10EA">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2B10EA" w:rsidRDefault="00392011" w:rsidP="009812B9">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 xml:space="preserve">Санитарно-защитная зона очистных сооружений (в соответствии с таблицей 60 </w:t>
      </w:r>
      <w:r w:rsidR="003E3F34">
        <w:rPr>
          <w:rFonts w:ascii="Times New Roman" w:hAnsi="Times New Roman" w:cs="Times New Roman"/>
          <w:szCs w:val="22"/>
        </w:rPr>
        <w:t>РНГП КК</w:t>
      </w:r>
      <w:r w:rsidRPr="002B10EA">
        <w:rPr>
          <w:rFonts w:ascii="Times New Roman" w:hAnsi="Times New Roman" w:cs="Times New Roman"/>
          <w:szCs w:val="22"/>
        </w:rPr>
        <w:t>)</w:t>
      </w:r>
    </w:p>
    <w:p w:rsidR="00392011" w:rsidRPr="002B10EA" w:rsidRDefault="00392011"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2B10EA" w:rsidTr="002B131F">
        <w:tc>
          <w:tcPr>
            <w:tcW w:w="3515" w:type="dxa"/>
            <w:vMerge w:val="restart"/>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2B10EA" w:rsidTr="002B131F">
        <w:tc>
          <w:tcPr>
            <w:tcW w:w="3515" w:type="dxa"/>
            <w:vMerge/>
            <w:tcBorders>
              <w:top w:val="single" w:sz="4" w:space="0" w:color="auto"/>
              <w:bottom w:val="single" w:sz="4" w:space="0" w:color="auto"/>
            </w:tcBorders>
          </w:tcPr>
          <w:p w:rsidR="00844FD8" w:rsidRPr="002B10EA" w:rsidRDefault="00844FD8" w:rsidP="00100BFD">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50,0 до 280</w:t>
            </w:r>
          </w:p>
        </w:tc>
      </w:tr>
      <w:tr w:rsidR="00844FD8" w:rsidRPr="002B10EA" w:rsidTr="002B131F">
        <w:tblPrEx>
          <w:tblBorders>
            <w:insideH w:val="none" w:sz="0" w:space="0" w:color="auto"/>
          </w:tblBorders>
        </w:tblPrEx>
        <w:tc>
          <w:tcPr>
            <w:tcW w:w="3515" w:type="dxa"/>
            <w:tcBorders>
              <w:top w:val="single" w:sz="4" w:space="0" w:color="auto"/>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844FD8" w:rsidRPr="002B10EA" w:rsidTr="002B131F">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r>
      <w:tr w:rsidR="00844FD8" w:rsidRPr="002B10EA" w:rsidTr="002B131F">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844FD8" w:rsidRPr="002B10EA" w:rsidTr="002B131F">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Поля:</w:t>
            </w:r>
          </w:p>
        </w:tc>
        <w:tc>
          <w:tcPr>
            <w:tcW w:w="119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r>
      <w:tr w:rsidR="00844FD8" w:rsidRPr="002B10EA" w:rsidTr="002B131F">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фильтрации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2B131F">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орошения</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2B131F">
        <w:tblPrEx>
          <w:tblBorders>
            <w:insideH w:val="none" w:sz="0" w:space="0" w:color="auto"/>
          </w:tblBorders>
        </w:tblPrEx>
        <w:trPr>
          <w:trHeight w:val="264"/>
        </w:trPr>
        <w:tc>
          <w:tcPr>
            <w:tcW w:w="3515" w:type="dxa"/>
            <w:tcBorders>
              <w:top w:val="nil"/>
              <w:bottom w:val="single" w:sz="4" w:space="0" w:color="auto"/>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844FD8" w:rsidRPr="002B10EA"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r w:rsidR="00844FD8" w:rsidRPr="002B10EA">
              <w:rPr>
                <w:rFonts w:ascii="Times New Roman" w:eastAsia="Times New Roman" w:hAnsi="Times New Roman" w:cs="Times New Roman"/>
                <w:lang w:eastAsia="ru-RU"/>
              </w:rPr>
              <w:t>.</w:t>
            </w:r>
          </w:p>
          <w:p w:rsidR="00844FD8" w:rsidRPr="002B10EA" w:rsidRDefault="00844FD8" w:rsidP="009812B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6E48B9" w:rsidRPr="002B10EA" w:rsidRDefault="006E48B9" w:rsidP="00100BFD">
      <w:pPr>
        <w:pStyle w:val="ConsPlusNormal"/>
        <w:jc w:val="both"/>
        <w:rPr>
          <w:rFonts w:ascii="Times New Roman" w:hAnsi="Times New Roman" w:cs="Times New Roman"/>
          <w:szCs w:val="22"/>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2B10EA" w:rsidTr="002B131F">
        <w:tc>
          <w:tcPr>
            <w:tcW w:w="2179"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Наименование вида </w:t>
            </w:r>
            <w:r w:rsidRPr="002B10EA">
              <w:rPr>
                <w:rFonts w:ascii="Times New Roman" w:eastAsia="Times New Roman" w:hAnsi="Times New Roman" w:cs="Times New Roman"/>
                <w:lang w:eastAsia="ru-RU"/>
              </w:rPr>
              <w:lastRenderedPageBreak/>
              <w:t>объекта</w:t>
            </w:r>
          </w:p>
        </w:tc>
        <w:tc>
          <w:tcPr>
            <w:tcW w:w="426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 xml:space="preserve">Наименование нормируемого расчетного </w:t>
            </w:r>
            <w:r w:rsidRPr="002B10EA">
              <w:rPr>
                <w:rFonts w:ascii="Times New Roman" w:eastAsia="Times New Roman" w:hAnsi="Times New Roman" w:cs="Times New Roman"/>
                <w:lang w:eastAsia="ru-RU"/>
              </w:rPr>
              <w:lastRenderedPageBreak/>
              <w:t>показателя, единица измерения</w:t>
            </w:r>
          </w:p>
        </w:tc>
        <w:tc>
          <w:tcPr>
            <w:tcW w:w="3260"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Значение расчетного показателя</w:t>
            </w:r>
          </w:p>
        </w:tc>
      </w:tr>
      <w:tr w:rsidR="00342C4E" w:rsidRPr="002B10EA" w:rsidTr="002B131F">
        <w:tc>
          <w:tcPr>
            <w:tcW w:w="2179" w:type="dxa"/>
            <w:vMerge w:val="restart"/>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Электрическая подстанция 35 кВт</w:t>
            </w:r>
          </w:p>
          <w:p w:rsidR="00342C4E"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Трансформаторная подстанция (ТП)</w:t>
            </w:r>
          </w:p>
          <w:p w:rsidR="00233491" w:rsidRPr="002B10EA" w:rsidRDefault="00233491" w:rsidP="00100BFD">
            <w:pPr>
              <w:widowControl w:val="0"/>
              <w:autoSpaceDE w:val="0"/>
              <w:autoSpaceDN w:val="0"/>
              <w:spacing w:after="0" w:line="240" w:lineRule="auto"/>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Распределительный пункт (РП)</w:t>
            </w:r>
          </w:p>
        </w:tc>
        <w:tc>
          <w:tcPr>
            <w:tcW w:w="4262" w:type="dxa"/>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w:t>
            </w:r>
            <w:r w:rsidR="006C5A4A" w:rsidRPr="002B10EA">
              <w:rPr>
                <w:rFonts w:ascii="Times New Roman" w:eastAsia="Times New Roman" w:hAnsi="Times New Roman" w:cs="Times New Roman"/>
                <w:lang w:eastAsia="ru-RU"/>
              </w:rPr>
              <w:t xml:space="preserve">таблицей </w:t>
            </w:r>
            <w:r w:rsidR="00162352">
              <w:rPr>
                <w:rFonts w:ascii="Times New Roman" w:eastAsia="Times New Roman" w:hAnsi="Times New Roman" w:cs="Times New Roman"/>
                <w:lang w:eastAsia="ru-RU"/>
              </w:rPr>
              <w:t xml:space="preserve">     </w:t>
            </w:r>
            <w:r w:rsidR="0061362A">
              <w:rPr>
                <w:rFonts w:ascii="Times New Roman" w:eastAsia="Times New Roman" w:hAnsi="Times New Roman" w:cs="Times New Roman"/>
                <w:lang w:eastAsia="ru-RU"/>
              </w:rPr>
              <w:t xml:space="preserve">          </w:t>
            </w:r>
            <w:r w:rsidR="006C5A4A" w:rsidRPr="002B10EA">
              <w:rPr>
                <w:rFonts w:ascii="Times New Roman" w:eastAsia="Times New Roman" w:hAnsi="Times New Roman" w:cs="Times New Roman"/>
                <w:lang w:eastAsia="ru-RU"/>
              </w:rPr>
              <w:t xml:space="preserve">16 </w:t>
            </w:r>
            <w:r w:rsidR="003E3F34">
              <w:rPr>
                <w:rFonts w:ascii="Times New Roman" w:eastAsia="Times New Roman" w:hAnsi="Times New Roman" w:cs="Times New Roman"/>
                <w:lang w:eastAsia="ru-RU"/>
              </w:rPr>
              <w:t>РНГП КК</w:t>
            </w:r>
          </w:p>
        </w:tc>
      </w:tr>
      <w:tr w:rsidR="00342C4E" w:rsidRPr="002B10EA" w:rsidTr="002B131F">
        <w:tc>
          <w:tcPr>
            <w:tcW w:w="2179" w:type="dxa"/>
            <w:vMerge/>
          </w:tcPr>
          <w:p w:rsidR="00342C4E" w:rsidRPr="002B10EA" w:rsidRDefault="00342C4E" w:rsidP="00100BFD">
            <w:pPr>
              <w:spacing w:after="1" w:line="240" w:lineRule="auto"/>
              <w:rPr>
                <w:rFonts w:ascii="Times New Roman" w:eastAsia="Calibri" w:hAnsi="Times New Roman" w:cs="Times New Roman"/>
              </w:rPr>
            </w:pPr>
          </w:p>
        </w:tc>
        <w:tc>
          <w:tcPr>
            <w:tcW w:w="4262" w:type="dxa"/>
          </w:tcPr>
          <w:p w:rsidR="00342C4E" w:rsidRPr="00162352"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Размер земельного участка, отводимого для </w:t>
            </w:r>
            <w:r w:rsidR="00BC4A9C" w:rsidRPr="002B10EA">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2B10EA">
              <w:rPr>
                <w:rFonts w:ascii="Times New Roman" w:eastAsia="Times New Roman" w:hAnsi="Times New Roman" w:cs="Times New Roman"/>
                <w:lang w:eastAsia="ru-RU"/>
              </w:rPr>
              <w:t>, м</w:t>
            </w:r>
            <w:r w:rsidR="00162352">
              <w:rPr>
                <w:rFonts w:ascii="Times New Roman" w:eastAsia="Times New Roman" w:hAnsi="Times New Roman" w:cs="Times New Roman"/>
                <w:vertAlign w:val="superscript"/>
                <w:lang w:eastAsia="ru-RU"/>
              </w:rPr>
              <w:t>2</w:t>
            </w:r>
          </w:p>
        </w:tc>
        <w:tc>
          <w:tcPr>
            <w:tcW w:w="3260" w:type="dxa"/>
            <w:vAlign w:val="center"/>
          </w:tcPr>
          <w:p w:rsidR="00342C4E" w:rsidRPr="002B10EA" w:rsidRDefault="00BC4A9C" w:rsidP="0061362A">
            <w:pPr>
              <w:widowControl w:val="0"/>
              <w:autoSpaceDE w:val="0"/>
              <w:autoSpaceDN w:val="0"/>
              <w:spacing w:before="220"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Определены </w:t>
            </w:r>
            <w:r w:rsidR="00753078" w:rsidRPr="002B10EA">
              <w:rPr>
                <w:rFonts w:ascii="Times New Roman" w:eastAsia="Times New Roman" w:hAnsi="Times New Roman" w:cs="Times New Roman"/>
                <w:lang w:eastAsia="ru-RU"/>
              </w:rPr>
              <w:t>п</w:t>
            </w:r>
            <w:r w:rsidRPr="002B10EA">
              <w:rPr>
                <w:rFonts w:ascii="Times New Roman" w:eastAsia="Times New Roman" w:hAnsi="Times New Roman" w:cs="Times New Roman"/>
                <w:lang w:eastAsia="ru-RU"/>
              </w:rPr>
              <w:t xml:space="preserve">остановлением Правительства </w:t>
            </w:r>
            <w:r w:rsidR="000B31B2">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от 11 августа 2003 года </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486.</w:t>
            </w:r>
          </w:p>
        </w:tc>
      </w:tr>
    </w:tbl>
    <w:p w:rsidR="00844FD8" w:rsidRPr="002B10EA"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Pr>
          <w:rFonts w:ascii="Times New Roman" w:eastAsia="Times New Roman" w:hAnsi="Times New Roman" w:cs="Times New Roman"/>
          <w:lang w:eastAsia="ru-RU"/>
        </w:rPr>
        <w:t>.</w:t>
      </w:r>
    </w:p>
    <w:p w:rsidR="00844FD8" w:rsidRPr="002B10EA" w:rsidRDefault="00973918" w:rsidP="00100BFD">
      <w:pPr>
        <w:pStyle w:val="ConsPlusNormal"/>
        <w:spacing w:after="240"/>
        <w:ind w:firstLine="540"/>
        <w:jc w:val="both"/>
        <w:rPr>
          <w:rFonts w:ascii="Times New Roman" w:hAnsi="Times New Roman" w:cs="Times New Roman"/>
          <w:szCs w:val="22"/>
        </w:rPr>
      </w:pPr>
      <w:r>
        <w:rPr>
          <w:rFonts w:ascii="Times New Roman" w:hAnsi="Times New Roman" w:cs="Times New Roman"/>
        </w:rPr>
        <w:t xml:space="preserve">Расчет мощности </w:t>
      </w:r>
      <w:r w:rsidR="007C51F0" w:rsidRPr="002B10EA">
        <w:rPr>
          <w:rFonts w:ascii="Times New Roman" w:hAnsi="Times New Roman" w:cs="Times New Roman"/>
        </w:rPr>
        <w:t xml:space="preserve">расхода электроэнергии </w:t>
      </w:r>
      <w:r>
        <w:rPr>
          <w:rFonts w:ascii="Times New Roman" w:hAnsi="Times New Roman" w:cs="Times New Roman"/>
        </w:rPr>
        <w:t xml:space="preserve">для </w:t>
      </w:r>
      <w:r w:rsidR="007C51F0" w:rsidRPr="002B10EA">
        <w:rPr>
          <w:rFonts w:ascii="Times New Roman" w:hAnsi="Times New Roman" w:cs="Times New Roman"/>
        </w:rPr>
        <w:t>коммунально-бытовых потребителей</w:t>
      </w:r>
      <w:r>
        <w:rPr>
          <w:rFonts w:ascii="Times New Roman" w:hAnsi="Times New Roman" w:cs="Times New Roman"/>
        </w:rPr>
        <w:t xml:space="preserve"> приведен в пункте 2.5.4 настоящих нормативов.</w:t>
      </w:r>
    </w:p>
    <w:p w:rsidR="006741AA" w:rsidRPr="002B10EA" w:rsidRDefault="006741AA" w:rsidP="00100BFD">
      <w:pPr>
        <w:pStyle w:val="ConsPlusNormal"/>
        <w:ind w:firstLine="540"/>
        <w:jc w:val="center"/>
        <w:rPr>
          <w:rFonts w:ascii="Times New Roman" w:hAnsi="Times New Roman" w:cs="Times New Roman"/>
          <w:szCs w:val="22"/>
        </w:rPr>
      </w:pPr>
      <w:r w:rsidRPr="002B10EA">
        <w:rPr>
          <w:rFonts w:ascii="Times New Roman" w:hAnsi="Times New Roman" w:cs="Times New Roman"/>
          <w:szCs w:val="22"/>
        </w:rPr>
        <w:t>У</w:t>
      </w:r>
      <w:r w:rsidR="006C5A4A" w:rsidRPr="002B10EA">
        <w:rPr>
          <w:rFonts w:ascii="Times New Roman" w:hAnsi="Times New Roman" w:cs="Times New Roman"/>
          <w:szCs w:val="22"/>
        </w:rPr>
        <w:t>крупненные показатели</w:t>
      </w:r>
      <w:r w:rsidRPr="002B10EA">
        <w:rPr>
          <w:rFonts w:ascii="Times New Roman" w:hAnsi="Times New Roman" w:cs="Times New Roman"/>
          <w:szCs w:val="22"/>
        </w:rPr>
        <w:t xml:space="preserve"> </w:t>
      </w:r>
      <w:r w:rsidR="00392011" w:rsidRPr="002B10EA">
        <w:rPr>
          <w:rFonts w:ascii="Times New Roman" w:hAnsi="Times New Roman" w:cs="Times New Roman"/>
          <w:szCs w:val="22"/>
        </w:rPr>
        <w:t xml:space="preserve">электропотребления </w:t>
      </w:r>
      <w:r w:rsidRPr="002B10EA">
        <w:rPr>
          <w:rFonts w:ascii="Times New Roman" w:hAnsi="Times New Roman" w:cs="Times New Roman"/>
          <w:szCs w:val="22"/>
        </w:rPr>
        <w:t>для разных типов застройки</w:t>
      </w:r>
    </w:p>
    <w:p w:rsidR="006741AA" w:rsidRPr="002B10EA" w:rsidRDefault="006741AA"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2B10EA" w:rsidTr="002B131F">
        <w:trPr>
          <w:trHeight w:val="704"/>
        </w:trPr>
        <w:tc>
          <w:tcPr>
            <w:tcW w:w="453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Степень благоустройства </w:t>
            </w:r>
            <w:r w:rsidR="005B1F5E">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w:t>
            </w:r>
            <w:r w:rsidR="005E5B96" w:rsidRPr="002B10EA">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Электропотребление, кВт-ч/год на 1 чел.</w:t>
            </w:r>
            <w:r w:rsidR="006741AA" w:rsidRPr="002B10EA">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Использование максимума электрической нагрузки, ч/год</w:t>
            </w:r>
            <w:r w:rsidR="006741AA" w:rsidRPr="002B10EA">
              <w:rPr>
                <w:rFonts w:ascii="Times New Roman" w:eastAsia="Times New Roman" w:hAnsi="Times New Roman" w:cs="Times New Roman"/>
                <w:lang w:eastAsia="ru-RU"/>
              </w:rPr>
              <w:t xml:space="preserve"> (1)</w:t>
            </w:r>
          </w:p>
        </w:tc>
      </w:tr>
      <w:tr w:rsidR="006E48B9" w:rsidRPr="002B10EA" w:rsidTr="002B131F">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2B131F">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1360</w:t>
            </w:r>
          </w:p>
        </w:tc>
        <w:tc>
          <w:tcPr>
            <w:tcW w:w="2728"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4160</w:t>
            </w:r>
          </w:p>
        </w:tc>
      </w:tr>
      <w:tr w:rsidR="006E48B9" w:rsidRPr="002B10EA" w:rsidTr="002B131F">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4560</w:t>
            </w:r>
          </w:p>
        </w:tc>
      </w:tr>
      <w:tr w:rsidR="006E48B9" w:rsidRPr="002B10EA" w:rsidTr="002B131F">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2B131F">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1680</w:t>
            </w:r>
          </w:p>
        </w:tc>
        <w:tc>
          <w:tcPr>
            <w:tcW w:w="2728" w:type="dxa"/>
            <w:tcBorders>
              <w:top w:val="nil"/>
              <w:bottom w:val="nil"/>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5300</w:t>
            </w:r>
          </w:p>
        </w:tc>
      </w:tr>
      <w:tr w:rsidR="006E48B9" w:rsidRPr="002B10EA" w:rsidTr="002B131F">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4640</w:t>
            </w:r>
          </w:p>
        </w:tc>
      </w:tr>
      <w:tr w:rsidR="006E48B9" w:rsidRPr="002B10EA" w:rsidTr="002B131F">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2B131F">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760</w:t>
            </w:r>
          </w:p>
        </w:tc>
        <w:tc>
          <w:tcPr>
            <w:tcW w:w="2728"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3280</w:t>
            </w:r>
          </w:p>
        </w:tc>
      </w:tr>
      <w:tr w:rsidR="006E48B9" w:rsidRPr="002B10EA" w:rsidTr="002B131F">
        <w:tblPrEx>
          <w:tblBorders>
            <w:insideH w:val="none" w:sz="0" w:space="0" w:color="auto"/>
          </w:tblBorders>
        </w:tblPrEx>
        <w:trPr>
          <w:trHeight w:val="612"/>
        </w:trPr>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3520</w:t>
            </w:r>
          </w:p>
          <w:p w:rsidR="005E5B96"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2B10EA"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2B10EA" w:rsidRDefault="00D262F3" w:rsidP="009812B9">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Примечания. </w:t>
            </w:r>
          </w:p>
          <w:p w:rsidR="00B5502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Для малого города в соответствии с таблицей 16 </w:t>
            </w:r>
            <w:r w:rsidR="003E3F34">
              <w:rPr>
                <w:rFonts w:ascii="Times New Roman" w:eastAsia="Times New Roman" w:hAnsi="Times New Roman" w:cs="Times New Roman"/>
                <w:lang w:eastAsia="ru-RU"/>
              </w:rPr>
              <w:t>РНГП КК</w:t>
            </w:r>
            <w:r w:rsidR="00B55023">
              <w:rPr>
                <w:rFonts w:ascii="Times New Roman" w:eastAsia="Times New Roman" w:hAnsi="Times New Roman" w:cs="Times New Roman"/>
                <w:lang w:eastAsia="ru-RU"/>
              </w:rPr>
              <w:t xml:space="preserve"> применен коэффициент 0,8.</w:t>
            </w:r>
          </w:p>
          <w:p w:rsidR="00D262F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Default="00D262F3" w:rsidP="00161E2C">
            <w:pPr>
              <w:spacing w:line="240" w:lineRule="auto"/>
              <w:ind w:left="80" w:right="80" w:firstLine="284"/>
              <w:contextualSpacing/>
              <w:jc w:val="both"/>
              <w:rPr>
                <w:rFonts w:ascii="Times New Roman" w:eastAsia="Times New Roman" w:hAnsi="Times New Roman" w:cs="Times New Roman"/>
                <w:bCs/>
                <w:lang w:eastAsia="ru-RU"/>
              </w:rPr>
            </w:pPr>
            <w:r w:rsidRPr="002B10EA">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2B10EA">
              <w:rPr>
                <w:rFonts w:ascii="Times New Roman" w:eastAsia="Times New Roman" w:hAnsi="Times New Roman" w:cs="Times New Roman"/>
              </w:rPr>
              <w:t xml:space="preserve">нормами </w:t>
            </w:r>
            <w:r w:rsidRPr="002B10EA">
              <w:rPr>
                <w:rFonts w:ascii="Times New Roman" w:eastAsia="Times New Roman" w:hAnsi="Times New Roman" w:cs="Times New Roman"/>
                <w:bCs/>
                <w:lang w:eastAsia="ru-RU"/>
              </w:rPr>
              <w:t> </w:t>
            </w:r>
            <w:hyperlink r:id="rId37" w:history="1">
              <w:r w:rsidRPr="002B10EA">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2B10EA">
              <w:rPr>
                <w:rFonts w:ascii="Times New Roman" w:eastAsia="Times New Roman" w:hAnsi="Times New Roman" w:cs="Times New Roman"/>
                <w:bCs/>
                <w:lang w:eastAsia="ru-RU"/>
              </w:rPr>
              <w:t>.</w:t>
            </w:r>
          </w:p>
          <w:p w:rsidR="00D262F3" w:rsidRDefault="00D262F3" w:rsidP="00161E2C">
            <w:pPr>
              <w:spacing w:before="240" w:after="0" w:line="240" w:lineRule="auto"/>
              <w:ind w:left="80" w:right="80" w:firstLine="284"/>
              <w:contextualSpacing/>
              <w:jc w:val="both"/>
              <w:rPr>
                <w:rFonts w:ascii="Times New Roman" w:eastAsia="Calibri" w:hAnsi="Times New Roman" w:cs="Times New Roman"/>
              </w:rPr>
            </w:pPr>
            <w:r w:rsidRPr="002B10EA">
              <w:rPr>
                <w:rFonts w:ascii="Times New Roman" w:eastAsia="Calibri" w:hAnsi="Times New Roman" w:cs="Times New Roman"/>
              </w:rPr>
              <w:t xml:space="preserve">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w:t>
            </w:r>
            <w:r w:rsidRPr="002B10EA">
              <w:rPr>
                <w:rFonts w:ascii="Times New Roman" w:eastAsia="Calibri" w:hAnsi="Times New Roman" w:cs="Times New Roman"/>
              </w:rPr>
              <w:lastRenderedPageBreak/>
              <w:t xml:space="preserve">Министерством топлива и энергетики </w:t>
            </w:r>
            <w:r>
              <w:rPr>
                <w:rFonts w:ascii="Times New Roman" w:eastAsia="Calibri" w:hAnsi="Times New Roman" w:cs="Times New Roman"/>
              </w:rPr>
              <w:t>РФ</w:t>
            </w:r>
            <w:r w:rsidRPr="002B10EA">
              <w:rPr>
                <w:rFonts w:ascii="Times New Roman" w:eastAsia="Calibri" w:hAnsi="Times New Roman" w:cs="Times New Roman"/>
              </w:rPr>
              <w:t xml:space="preserve">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w:t>
            </w:r>
            <w:r>
              <w:rPr>
                <w:rFonts w:ascii="Times New Roman" w:eastAsia="Calibri" w:hAnsi="Times New Roman" w:cs="Times New Roman"/>
              </w:rPr>
              <w:t>РФ</w:t>
            </w:r>
            <w:r w:rsidRPr="002B10EA">
              <w:rPr>
                <w:rFonts w:ascii="Times New Roman" w:eastAsia="Calibri" w:hAnsi="Times New Roman" w:cs="Times New Roman"/>
              </w:rPr>
              <w:t xml:space="preserve"> от 29 июня 1999 года N 213).</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w:t>
            </w:r>
            <w:r>
              <w:rPr>
                <w:rFonts w:ascii="Times New Roman" w:eastAsia="Times New Roman" w:hAnsi="Times New Roman" w:cs="Times New Roman"/>
                <w:lang w:eastAsia="ru-RU"/>
              </w:rPr>
              <w:t>ы, на уровне поверхности земли.</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162352" w:rsidRDefault="00162352" w:rsidP="00161E2C">
            <w:pPr>
              <w:pStyle w:val="s10"/>
              <w:spacing w:before="0" w:beforeAutospacing="0" w:after="0" w:afterAutospacing="0"/>
              <w:ind w:left="80" w:right="80" w:firstLine="284"/>
              <w:jc w:val="both"/>
              <w:rPr>
                <w:sz w:val="22"/>
                <w:szCs w:val="22"/>
                <w:highlight w:val="yellow"/>
              </w:rPr>
            </w:pPr>
            <w:r w:rsidRPr="00D6360C">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2B10EA" w:rsidRDefault="00721A88" w:rsidP="00100BFD">
      <w:pPr>
        <w:pStyle w:val="ConsPlusNormal"/>
        <w:jc w:val="both"/>
        <w:rPr>
          <w:rFonts w:ascii="Times New Roman" w:hAnsi="Times New Roman" w:cs="Times New Roman"/>
          <w:szCs w:val="22"/>
        </w:rPr>
      </w:pPr>
    </w:p>
    <w:p w:rsidR="00237001" w:rsidRPr="002B10EA" w:rsidRDefault="00237001"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1F520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1F5204" w:rsidRPr="002B10EA">
        <w:rPr>
          <w:rFonts w:ascii="Times New Roman" w:hAnsi="Times New Roman" w:cs="Times New Roman"/>
          <w:b/>
          <w:color w:val="0070C0"/>
          <w:szCs w:val="22"/>
        </w:rPr>
        <w:t>5</w:t>
      </w:r>
      <w:r w:rsidRPr="002B10EA">
        <w:rPr>
          <w:rFonts w:ascii="Times New Roman" w:hAnsi="Times New Roman" w:cs="Times New Roman"/>
          <w:b/>
          <w:color w:val="0070C0"/>
          <w:szCs w:val="22"/>
        </w:rPr>
        <w:t>. В области газоснабжения</w:t>
      </w:r>
    </w:p>
    <w:p w:rsidR="00237001" w:rsidRPr="002B10EA" w:rsidRDefault="00237001" w:rsidP="00100BFD">
      <w:pPr>
        <w:pStyle w:val="ConsPlusNormal"/>
        <w:jc w:val="both"/>
        <w:rPr>
          <w:rFonts w:ascii="Times New Roman" w:hAnsi="Times New Roman" w:cs="Times New Roman"/>
          <w:color w:val="0070C0"/>
          <w:szCs w:val="22"/>
        </w:rPr>
      </w:pPr>
    </w:p>
    <w:p w:rsidR="00237001"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83077A" w:rsidRPr="002B10EA">
        <w:rPr>
          <w:rFonts w:ascii="Times New Roman" w:hAnsi="Times New Roman" w:cs="Times New Roman"/>
          <w:szCs w:val="22"/>
        </w:rPr>
        <w:t>5</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2B10EA" w:rsidTr="002B131F">
        <w:trPr>
          <w:trHeight w:val="611"/>
        </w:trPr>
        <w:tc>
          <w:tcPr>
            <w:tcW w:w="272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9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2B131F">
        <w:trPr>
          <w:trHeight w:val="804"/>
        </w:trPr>
        <w:tc>
          <w:tcPr>
            <w:tcW w:w="2724" w:type="dxa"/>
            <w:vMerge w:val="restart"/>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Пункт редуцирования газа (ПРГ)</w:t>
            </w:r>
          </w:p>
          <w:p w:rsidR="00C2771C" w:rsidRDefault="00C2771C"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p>
          <w:p w:rsidR="00C2771C" w:rsidRPr="002B10EA" w:rsidRDefault="00C2771C" w:rsidP="00100BFD">
            <w:pPr>
              <w:pStyle w:val="ConsPlusNormal"/>
              <w:rPr>
                <w:rFonts w:ascii="Times New Roman" w:hAnsi="Times New Roman" w:cs="Times New Roman"/>
                <w:szCs w:val="22"/>
              </w:rPr>
            </w:pPr>
          </w:p>
          <w:p w:rsidR="00C2771C"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Резервуарная установка сжиженных </w:t>
            </w:r>
          </w:p>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углеводородных газов (СУГ).</w:t>
            </w:r>
          </w:p>
          <w:p w:rsidR="00F944AF" w:rsidRDefault="00F944AF"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r w:rsidRPr="002B10EA">
              <w:rPr>
                <w:rFonts w:ascii="Times New Roman" w:hAnsi="Times New Roman" w:cs="Times New Roman"/>
                <w:szCs w:val="22"/>
              </w:rPr>
              <w:t>Газонаполнительный пункт (ГНП)</w:t>
            </w:r>
          </w:p>
          <w:p w:rsidR="00237001" w:rsidRPr="002B10EA" w:rsidRDefault="00237001" w:rsidP="00100BFD">
            <w:pPr>
              <w:pStyle w:val="ConsPlusNormal"/>
              <w:rPr>
                <w:rFonts w:ascii="Times New Roman" w:hAnsi="Times New Roman" w:cs="Times New Roman"/>
                <w:szCs w:val="22"/>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природного газа, к</w:t>
            </w:r>
            <w:r w:rsidR="004543D3">
              <w:rPr>
                <w:rFonts w:ascii="Times New Roman" w:hAnsi="Times New Roman" w:cs="Times New Roman"/>
                <w:szCs w:val="22"/>
              </w:rPr>
              <w:t>уб. м на человека в месяц (куб.</w:t>
            </w:r>
            <w:r w:rsidRPr="002B10EA">
              <w:rPr>
                <w:rFonts w:ascii="Times New Roman" w:hAnsi="Times New Roman" w:cs="Times New Roman"/>
                <w:szCs w:val="22"/>
              </w:rPr>
              <w:t>м на человека в год)</w:t>
            </w:r>
          </w:p>
        </w:tc>
        <w:tc>
          <w:tcPr>
            <w:tcW w:w="3287" w:type="dxa"/>
            <w:vAlign w:val="center"/>
          </w:tcPr>
          <w:p w:rsidR="00237001" w:rsidRPr="00F944AF" w:rsidRDefault="006A6E3D" w:rsidP="00100BFD">
            <w:pPr>
              <w:spacing w:after="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СП 62.13330.2011</w:t>
            </w:r>
            <w:r w:rsidR="00C2771C">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w:t>
            </w:r>
            <w:r w:rsidR="00F944AF">
              <w:rPr>
                <w:rFonts w:ascii="Times New Roman" w:eastAsia="Times New Roman" w:hAnsi="Times New Roman" w:cs="Times New Roman"/>
                <w:color w:val="000000"/>
              </w:rPr>
              <w:t>«Газораспределительные системы»</w:t>
            </w:r>
          </w:p>
        </w:tc>
      </w:tr>
      <w:tr w:rsidR="00237001" w:rsidRPr="002B10EA" w:rsidTr="002B131F">
        <w:trPr>
          <w:trHeight w:val="786"/>
        </w:trPr>
        <w:tc>
          <w:tcPr>
            <w:tcW w:w="2724" w:type="dxa"/>
            <w:vMerge/>
          </w:tcPr>
          <w:p w:rsidR="00237001" w:rsidRPr="002B10EA" w:rsidRDefault="00237001" w:rsidP="00100BFD">
            <w:pPr>
              <w:spacing w:after="1" w:line="240" w:lineRule="auto"/>
              <w:rPr>
                <w:rFonts w:ascii="Times New Roman" w:hAnsi="Times New Roman" w:cs="Times New Roman"/>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сжиженного газа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месяц)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год);</w:t>
            </w:r>
          </w:p>
        </w:tc>
        <w:tc>
          <w:tcPr>
            <w:tcW w:w="3287" w:type="dxa"/>
            <w:vAlign w:val="center"/>
          </w:tcPr>
          <w:p w:rsidR="00237001" w:rsidRPr="002B10EA" w:rsidRDefault="004543D3" w:rsidP="00B32367">
            <w:pPr>
              <w:pStyle w:val="ConsPlusNormal"/>
              <w:rPr>
                <w:rFonts w:ascii="Times New Roman" w:hAnsi="Times New Roman" w:cs="Times New Roman"/>
                <w:szCs w:val="22"/>
                <w:highlight w:val="yellow"/>
              </w:rPr>
            </w:pPr>
            <w:r>
              <w:rPr>
                <w:rFonts w:ascii="Times New Roman" w:hAnsi="Times New Roman" w:cs="Times New Roman"/>
                <w:szCs w:val="22"/>
              </w:rPr>
              <w:t>Приказ Минэкономразвития РФ от 15</w:t>
            </w:r>
            <w:r w:rsidR="00F944AF">
              <w:rPr>
                <w:rFonts w:ascii="Times New Roman" w:hAnsi="Times New Roman" w:cs="Times New Roman"/>
                <w:szCs w:val="22"/>
              </w:rPr>
              <w:t xml:space="preserve"> августа </w:t>
            </w:r>
            <w:r>
              <w:rPr>
                <w:rFonts w:ascii="Times New Roman" w:hAnsi="Times New Roman" w:cs="Times New Roman"/>
                <w:szCs w:val="22"/>
              </w:rPr>
              <w:t>2009 г.</w:t>
            </w:r>
            <w:r w:rsidR="00507244">
              <w:rPr>
                <w:rFonts w:ascii="Times New Roman" w:hAnsi="Times New Roman" w:cs="Times New Roman"/>
                <w:szCs w:val="22"/>
              </w:rPr>
              <w:t xml:space="preserve"> </w:t>
            </w:r>
            <w:r>
              <w:rPr>
                <w:rFonts w:ascii="Times New Roman" w:hAnsi="Times New Roman" w:cs="Times New Roman"/>
                <w:szCs w:val="22"/>
              </w:rPr>
              <w:t>№</w:t>
            </w:r>
            <w:r w:rsidR="00507244">
              <w:rPr>
                <w:rFonts w:ascii="Times New Roman" w:hAnsi="Times New Roman" w:cs="Times New Roman"/>
                <w:szCs w:val="22"/>
              </w:rPr>
              <w:t xml:space="preserve"> </w:t>
            </w:r>
            <w:r>
              <w:rPr>
                <w:rFonts w:ascii="Times New Roman" w:hAnsi="Times New Roman" w:cs="Times New Roman"/>
                <w:szCs w:val="22"/>
              </w:rPr>
              <w:t>340</w:t>
            </w:r>
            <w:r w:rsidR="001F5204" w:rsidRPr="002B10EA">
              <w:rPr>
                <w:rFonts w:ascii="Times New Roman" w:hAnsi="Times New Roman" w:cs="Times New Roman"/>
                <w:szCs w:val="22"/>
              </w:rPr>
              <w:t xml:space="preserve"> </w:t>
            </w:r>
          </w:p>
        </w:tc>
      </w:tr>
      <w:tr w:rsidR="002B10EA" w:rsidRPr="002B10EA" w:rsidTr="002B131F">
        <w:trPr>
          <w:trHeight w:val="1757"/>
        </w:trPr>
        <w:tc>
          <w:tcPr>
            <w:tcW w:w="2724" w:type="dxa"/>
            <w:vMerge/>
          </w:tcPr>
          <w:p w:rsidR="002B10EA" w:rsidRPr="002B10EA" w:rsidRDefault="002B10EA" w:rsidP="00100BFD">
            <w:pPr>
              <w:spacing w:after="1" w:line="240" w:lineRule="auto"/>
              <w:rPr>
                <w:rFonts w:ascii="Times New Roman" w:hAnsi="Times New Roman" w:cs="Times New Roman"/>
              </w:rPr>
            </w:pPr>
          </w:p>
        </w:tc>
        <w:tc>
          <w:tcPr>
            <w:tcW w:w="3690" w:type="dxa"/>
            <w:vAlign w:val="center"/>
          </w:tcPr>
          <w:p w:rsidR="002B10EA" w:rsidRDefault="002B10EA"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м</w:t>
            </w:r>
            <w:r w:rsidR="003358A1" w:rsidRPr="003358A1">
              <w:rPr>
                <w:rFonts w:ascii="Times New Roman" w:hAnsi="Times New Roman" w:cs="Times New Roman"/>
                <w:szCs w:val="22"/>
                <w:vertAlign w:val="superscript"/>
              </w:rPr>
              <w:t>2</w:t>
            </w:r>
          </w:p>
          <w:p w:rsidR="00C2771C" w:rsidRDefault="00C2771C" w:rsidP="00100BFD">
            <w:pPr>
              <w:pStyle w:val="ConsPlusNormal"/>
              <w:rPr>
                <w:rFonts w:ascii="Times New Roman" w:hAnsi="Times New Roman" w:cs="Times New Roman"/>
                <w:szCs w:val="22"/>
              </w:rPr>
            </w:pPr>
          </w:p>
          <w:p w:rsidR="002B10EA" w:rsidRDefault="002B10EA" w:rsidP="00100BFD">
            <w:pPr>
              <w:pStyle w:val="ConsPlusNormal"/>
              <w:rPr>
                <w:rFonts w:ascii="Times New Roman" w:hAnsi="Times New Roman" w:cs="Times New Roman"/>
                <w:szCs w:val="22"/>
              </w:rPr>
            </w:pPr>
          </w:p>
          <w:p w:rsidR="00F944AF" w:rsidRPr="002B10EA" w:rsidRDefault="00F944AF" w:rsidP="00100BFD">
            <w:pPr>
              <w:pStyle w:val="ConsPlusNormal"/>
              <w:rPr>
                <w:rFonts w:ascii="Times New Roman" w:hAnsi="Times New Roman" w:cs="Times New Roman"/>
                <w:szCs w:val="22"/>
              </w:rPr>
            </w:pPr>
          </w:p>
        </w:tc>
        <w:tc>
          <w:tcPr>
            <w:tcW w:w="3287" w:type="dxa"/>
            <w:vAlign w:val="center"/>
          </w:tcPr>
          <w:p w:rsidR="00C2771C" w:rsidRPr="00F944AF" w:rsidRDefault="00F944AF" w:rsidP="00B32367">
            <w:pPr>
              <w:shd w:val="clear" w:color="auto" w:fill="FFFFFF"/>
              <w:spacing w:after="0" w:line="240" w:lineRule="auto"/>
              <w:outlineLvl w:val="0"/>
              <w:rPr>
                <w:rFonts w:ascii="Times New Roman" w:eastAsia="Times New Roman" w:hAnsi="Times New Roman" w:cs="Times New Roman"/>
                <w:bCs/>
                <w:kern w:val="36"/>
                <w:lang w:eastAsia="ru-RU"/>
              </w:rPr>
            </w:pPr>
            <w:r w:rsidRPr="00F944AF">
              <w:rPr>
                <w:rFonts w:ascii="Times New Roman" w:eastAsia="Times New Roman" w:hAnsi="Times New Roman" w:cs="Times New Roman"/>
                <w:bCs/>
                <w:kern w:val="36"/>
                <w:lang w:eastAsia="ru-RU"/>
              </w:rPr>
              <w:t xml:space="preserve">Постановление Правительства РФ от 20 ноября 2000 г. </w:t>
            </w:r>
            <w:r w:rsidR="00507244">
              <w:rPr>
                <w:rFonts w:ascii="Times New Roman" w:eastAsia="Times New Roman" w:hAnsi="Times New Roman" w:cs="Times New Roman"/>
                <w:bCs/>
                <w:kern w:val="36"/>
                <w:lang w:eastAsia="ru-RU"/>
              </w:rPr>
              <w:t xml:space="preserve"> </w:t>
            </w:r>
            <w:r>
              <w:rPr>
                <w:rFonts w:ascii="Times New Roman" w:eastAsia="Times New Roman" w:hAnsi="Times New Roman" w:cs="Times New Roman"/>
                <w:bCs/>
                <w:kern w:val="36"/>
                <w:lang w:eastAsia="ru-RU"/>
              </w:rPr>
              <w:t>№</w:t>
            </w:r>
            <w:r w:rsidR="00507244">
              <w:rPr>
                <w:rFonts w:ascii="Times New Roman" w:eastAsia="Times New Roman" w:hAnsi="Times New Roman" w:cs="Times New Roman"/>
                <w:bCs/>
                <w:kern w:val="36"/>
                <w:lang w:eastAsia="ru-RU"/>
              </w:rPr>
              <w:t xml:space="preserve"> </w:t>
            </w:r>
            <w:r w:rsidRPr="00F944AF">
              <w:rPr>
                <w:rFonts w:ascii="Times New Roman" w:eastAsia="Times New Roman" w:hAnsi="Times New Roman" w:cs="Times New Roman"/>
                <w:bCs/>
                <w:kern w:val="36"/>
                <w:lang w:eastAsia="ru-RU"/>
              </w:rPr>
              <w:t xml:space="preserve">878 </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 xml:space="preserve"> </w:t>
            </w:r>
          </w:p>
        </w:tc>
      </w:tr>
    </w:tbl>
    <w:p w:rsidR="00844FD8" w:rsidRDefault="00844FD8" w:rsidP="00100BFD">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Default="00973918" w:rsidP="00100BFD">
      <w:pPr>
        <w:spacing w:after="0" w:line="240" w:lineRule="auto"/>
        <w:ind w:firstLine="567"/>
        <w:jc w:val="both"/>
        <w:rPr>
          <w:rFonts w:ascii="Times New Roman" w:eastAsia="Times New Roman" w:hAnsi="Times New Roman" w:cs="Times New Roman"/>
          <w:color w:val="000000"/>
        </w:rPr>
      </w:pPr>
      <w:r w:rsidRPr="00973918">
        <w:rPr>
          <w:rFonts w:ascii="Times New Roman" w:eastAsia="Calibri" w:hAnsi="Times New Roman" w:cs="Times New Roman"/>
        </w:rPr>
        <w:t>Удельный расход природного газа на человека в год</w:t>
      </w:r>
      <w:r w:rsidRPr="00973918">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Pr>
          <w:rFonts w:ascii="Times New Roman" w:eastAsia="Times New Roman" w:hAnsi="Times New Roman" w:cs="Times New Roman"/>
          <w:color w:val="000000"/>
        </w:rPr>
        <w:t>.</w:t>
      </w:r>
    </w:p>
    <w:p w:rsidR="00B812F2" w:rsidRDefault="00B812F2" w:rsidP="00B812F2">
      <w:pPr>
        <w:spacing w:after="0" w:line="240" w:lineRule="auto"/>
        <w:contextualSpacing/>
        <w:rPr>
          <w:rFonts w:ascii="Times New Roman" w:eastAsia="Times New Roman" w:hAnsi="Times New Roman" w:cs="Times New Roman"/>
          <w:color w:val="000000"/>
        </w:rPr>
      </w:pPr>
    </w:p>
    <w:p w:rsidR="006A6E3D" w:rsidRPr="002B10EA" w:rsidRDefault="006A6E3D"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2B10EA" w:rsidRDefault="006A6E3D" w:rsidP="00100BFD">
      <w:pPr>
        <w:spacing w:after="12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5.1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126"/>
      </w:tblGrid>
      <w:tr w:rsidR="006A6E3D" w:rsidRPr="002B10EA" w:rsidTr="002B131F">
        <w:trPr>
          <w:trHeight w:val="617"/>
          <w:tblHeader/>
        </w:trPr>
        <w:tc>
          <w:tcPr>
            <w:tcW w:w="567"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4819" w:type="dxa"/>
            <w:gridSpan w:val="2"/>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6A6E3D" w:rsidRPr="002B10EA" w:rsidTr="002B131F">
        <w:trPr>
          <w:trHeight w:val="506"/>
          <w:tblHeader/>
        </w:trPr>
        <w:tc>
          <w:tcPr>
            <w:tcW w:w="567"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6A6E3D" w:rsidRPr="002B10EA" w:rsidTr="002B131F">
        <w:trPr>
          <w:trHeight w:val="82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r>
      <w:tr w:rsidR="006A6E3D" w:rsidRPr="002B10EA" w:rsidTr="002B131F">
        <w:trPr>
          <w:trHeight w:val="737"/>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r w:rsidR="006A6E3D" w:rsidRPr="002B10EA" w:rsidTr="002B131F">
        <w:trPr>
          <w:trHeight w:val="79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6A6E3D" w:rsidRPr="002B10EA" w:rsidTr="002B131F">
        <w:trPr>
          <w:trHeight w:val="871"/>
        </w:trPr>
        <w:tc>
          <w:tcPr>
            <w:tcW w:w="567"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xml:space="preserve"> в месяц</w:t>
            </w:r>
          </w:p>
        </w:tc>
        <w:tc>
          <w:tcPr>
            <w:tcW w:w="2126" w:type="dxa"/>
            <w:tcBorders>
              <w:bottom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w:t>
            </w:r>
          </w:p>
        </w:tc>
      </w:tr>
      <w:tr w:rsidR="006A6E3D" w:rsidRPr="002B10EA" w:rsidTr="009812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328"/>
        </w:trPr>
        <w:tc>
          <w:tcPr>
            <w:tcW w:w="9639" w:type="dxa"/>
            <w:gridSpan w:val="4"/>
          </w:tcPr>
          <w:p w:rsidR="006A6E3D" w:rsidRPr="002B10EA" w:rsidRDefault="009D6B84" w:rsidP="009812B9">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6A6E3D" w:rsidRPr="002B10EA" w:rsidRDefault="006A6E3D" w:rsidP="00100BFD">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Pr>
                <w:rFonts w:ascii="Times New Roman" w:eastAsia="Times New Roman" w:hAnsi="Times New Roman" w:cs="Times New Roman"/>
                <w:color w:val="000000"/>
              </w:rPr>
              <w:t>.</w:t>
            </w:r>
          </w:p>
          <w:p w:rsidR="0081084C" w:rsidRDefault="006A6E3D" w:rsidP="00100BFD">
            <w:pPr>
              <w:spacing w:after="0" w:line="240" w:lineRule="auto"/>
              <w:ind w:firstLine="567"/>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Pr>
                <w:rFonts w:ascii="Times New Roman" w:eastAsia="Times New Roman" w:hAnsi="Times New Roman" w:cs="Times New Roman"/>
                <w:color w:val="000000"/>
              </w:rPr>
              <w:t>.</w:t>
            </w:r>
          </w:p>
          <w:p w:rsidR="00F944AF" w:rsidRPr="00D6360C" w:rsidRDefault="00F944AF" w:rsidP="00100BFD">
            <w:pPr>
              <w:spacing w:after="0" w:line="240" w:lineRule="auto"/>
              <w:ind w:firstLine="567"/>
              <w:contextualSpacing/>
              <w:jc w:val="both"/>
              <w:rPr>
                <w:rFonts w:ascii="Times New Roman" w:eastAsia="Times New Roman" w:hAnsi="Times New Roman" w:cs="Times New Roman"/>
                <w:color w:val="000000"/>
              </w:rPr>
            </w:pPr>
            <w:r w:rsidRPr="0081084C">
              <w:rPr>
                <w:rFonts w:ascii="Times New Roman" w:hAnsi="Times New Roman" w:cs="Times New Roman"/>
                <w:color w:val="464C55"/>
              </w:rPr>
              <w:t> </w:t>
            </w:r>
            <w:r w:rsidRPr="00D6360C">
              <w:rPr>
                <w:rFonts w:ascii="Times New Roman" w:hAnsi="Times New Roman" w:cs="Times New Roman"/>
              </w:rPr>
              <w:t>2</w:t>
            </w:r>
            <w:r w:rsidRPr="00D6360C">
              <w:rPr>
                <w:rFonts w:ascii="Times New Roman" w:hAnsi="Times New Roman" w:cs="Times New Roman"/>
                <w:color w:val="464C55"/>
              </w:rPr>
              <w:t xml:space="preserve">. </w:t>
            </w:r>
            <w:r w:rsidRPr="00D6360C">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D6360C">
              <w:rPr>
                <w:rFonts w:ascii="Times New Roman" w:hAnsi="Times New Roman" w:cs="Times New Roman"/>
                <w:b/>
                <w:bCs/>
                <w:color w:val="22272F"/>
                <w:sz w:val="30"/>
                <w:szCs w:val="30"/>
                <w:shd w:val="clear" w:color="auto" w:fill="FFFFFF"/>
              </w:rPr>
              <w:t xml:space="preserve"> </w:t>
            </w:r>
            <w:r w:rsidRPr="00D6360C">
              <w:rPr>
                <w:rFonts w:ascii="Times New Roman" w:hAnsi="Times New Roman" w:cs="Times New Roman"/>
                <w:bCs/>
                <w:shd w:val="clear" w:color="auto" w:fill="FFFFFF"/>
              </w:rPr>
              <w:t>охраны газораспределительных сетей</w:t>
            </w:r>
            <w:r w:rsidRPr="00D6360C">
              <w:rPr>
                <w:rFonts w:ascii="Times New Roman" w:hAnsi="Times New Roman" w:cs="Times New Roman"/>
              </w:rPr>
              <w:t xml:space="preserve"> и налагаемых на земельные участки в установленном порядке.</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9812B9" w:rsidRDefault="00F944AF" w:rsidP="009812B9">
            <w:pPr>
              <w:pStyle w:val="s10"/>
              <w:shd w:val="clear" w:color="auto" w:fill="FFFFFF"/>
              <w:spacing w:before="0" w:beforeAutospacing="0" w:after="0" w:afterAutospacing="0"/>
              <w:ind w:firstLine="601"/>
              <w:jc w:val="both"/>
              <w:rPr>
                <w:sz w:val="22"/>
                <w:szCs w:val="22"/>
              </w:rPr>
            </w:pPr>
            <w:r w:rsidRPr="00D6360C">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2B10EA" w:rsidRDefault="006A6E3D"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2B10EA" w:rsidRDefault="00CA526C"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Классификация газопроводов (в соответствии с таблицей 64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CA526C" w:rsidRPr="002B10EA" w:rsidRDefault="0083077A"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5.</w:t>
      </w:r>
      <w:r w:rsidR="006A6E3D" w:rsidRPr="002B10EA">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2B10EA" w:rsidTr="00737C40">
        <w:tc>
          <w:tcPr>
            <w:tcW w:w="3106" w:type="dxa"/>
            <w:gridSpan w:val="2"/>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Вид транспортируемого газа</w:t>
            </w:r>
          </w:p>
        </w:tc>
        <w:tc>
          <w:tcPr>
            <w:tcW w:w="3874" w:type="dxa"/>
          </w:tcPr>
          <w:p w:rsidR="00CA526C" w:rsidRPr="002B10EA"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Рабочее давление в газопроводе, МПа</w:t>
            </w:r>
          </w:p>
        </w:tc>
      </w:tr>
      <w:tr w:rsidR="00CA526C" w:rsidRPr="002B10EA" w:rsidTr="00737C40">
        <w:tc>
          <w:tcPr>
            <w:tcW w:w="1519" w:type="dxa"/>
            <w:vMerge w:val="restart"/>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lastRenderedPageBreak/>
              <w:t>Высокое</w:t>
            </w: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1,2 включительно</w:t>
            </w:r>
          </w:p>
        </w:tc>
      </w:tr>
      <w:tr w:rsidR="00CA526C" w:rsidRPr="002B10EA" w:rsidTr="00737C40">
        <w:tc>
          <w:tcPr>
            <w:tcW w:w="1519" w:type="dxa"/>
            <w:vMerge/>
          </w:tcPr>
          <w:p w:rsidR="00CA526C" w:rsidRPr="00E53937" w:rsidRDefault="00CA526C" w:rsidP="00100BFD">
            <w:pPr>
              <w:spacing w:after="1" w:line="240" w:lineRule="auto"/>
              <w:rPr>
                <w:rFonts w:ascii="Times New Roman" w:eastAsia="Calibri" w:hAnsi="Times New Roman" w:cs="Times New Roman"/>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53937" w:rsidRDefault="00CA526C" w:rsidP="0061362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СУГ </w:t>
            </w:r>
            <w:hyperlink w:anchor="P10477" w:history="1">
              <w:r w:rsidR="0061362A">
                <w:rPr>
                  <w:rFonts w:ascii="Times New Roman" w:eastAsia="Times New Roman" w:hAnsi="Times New Roman" w:cs="Times New Roman"/>
                  <w:lang w:eastAsia="ru-RU"/>
                </w:rPr>
                <w:t>*</w:t>
              </w:r>
            </w:hyperlink>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1,6 включительно</w:t>
            </w:r>
          </w:p>
        </w:tc>
      </w:tr>
      <w:tr w:rsidR="00CA526C" w:rsidRPr="002B10EA" w:rsidTr="00737C40">
        <w:tc>
          <w:tcPr>
            <w:tcW w:w="1519"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0,3 до 0,6 включительно</w:t>
            </w:r>
          </w:p>
        </w:tc>
      </w:tr>
      <w:tr w:rsidR="00CA526C" w:rsidRPr="002B10EA" w:rsidTr="00737C40">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Среднее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0,005 до 0,3 включительно</w:t>
            </w:r>
          </w:p>
        </w:tc>
      </w:tr>
      <w:tr w:rsidR="00CA526C" w:rsidRPr="002B10EA" w:rsidTr="00737C40">
        <w:trPr>
          <w:trHeight w:val="395"/>
        </w:trPr>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Низкое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0,005 включительно</w:t>
            </w:r>
          </w:p>
        </w:tc>
      </w:tr>
      <w:tr w:rsidR="00CA526C" w:rsidRPr="002B10EA" w:rsidTr="00737C40">
        <w:trPr>
          <w:trHeight w:val="206"/>
        </w:trPr>
        <w:tc>
          <w:tcPr>
            <w:tcW w:w="9701" w:type="dxa"/>
            <w:gridSpan w:val="4"/>
          </w:tcPr>
          <w:p w:rsidR="00A954EF" w:rsidRPr="00E53937" w:rsidRDefault="0061362A" w:rsidP="00100BFD">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27AEB" w:rsidRPr="00E53937">
              <w:rPr>
                <w:rFonts w:ascii="Times New Roman" w:eastAsia="Times New Roman" w:hAnsi="Times New Roman" w:cs="Times New Roman"/>
                <w:lang w:eastAsia="ru-RU"/>
              </w:rPr>
              <w:t xml:space="preserve"> </w:t>
            </w:r>
            <w:r w:rsidR="00CA526C" w:rsidRPr="00E53937">
              <w:rPr>
                <w:rFonts w:ascii="Times New Roman" w:eastAsia="Times New Roman" w:hAnsi="Times New Roman" w:cs="Times New Roman"/>
                <w:lang w:eastAsia="ru-RU"/>
              </w:rPr>
              <w:t xml:space="preserve"> СУГ - сжиженный углеводородный газ</w:t>
            </w:r>
          </w:p>
        </w:tc>
      </w:tr>
    </w:tbl>
    <w:p w:rsidR="00507244" w:rsidRDefault="00507244" w:rsidP="00100BFD">
      <w:pPr>
        <w:pStyle w:val="ConsPlusNormal"/>
        <w:rPr>
          <w:rFonts w:ascii="Times New Roman" w:hAnsi="Times New Roman" w:cs="Times New Roman"/>
          <w:szCs w:val="22"/>
        </w:rPr>
      </w:pPr>
      <w:bookmarkStart w:id="10" w:name="P10479"/>
      <w:bookmarkEnd w:id="10"/>
    </w:p>
    <w:p w:rsidR="00C8551B" w:rsidRPr="002B10EA" w:rsidRDefault="00E24289"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Удельные показатели электрической нагрузки </w:t>
      </w:r>
      <w:r w:rsidR="00C8551B" w:rsidRPr="002B10EA">
        <w:rPr>
          <w:rFonts w:ascii="Times New Roman" w:hAnsi="Times New Roman" w:cs="Times New Roman"/>
          <w:szCs w:val="22"/>
        </w:rPr>
        <w:t xml:space="preserve">(в соответствии с таблицей 68 </w:t>
      </w:r>
      <w:r w:rsidR="003E3F34">
        <w:rPr>
          <w:rFonts w:ascii="Times New Roman" w:hAnsi="Times New Roman" w:cs="Times New Roman"/>
          <w:szCs w:val="22"/>
        </w:rPr>
        <w:t>РНГП КК</w:t>
      </w:r>
      <w:r w:rsidR="00C8551B" w:rsidRPr="002B10EA">
        <w:rPr>
          <w:rFonts w:ascii="Times New Roman" w:hAnsi="Times New Roman" w:cs="Times New Roman"/>
          <w:szCs w:val="22"/>
        </w:rPr>
        <w:t>)</w:t>
      </w:r>
    </w:p>
    <w:p w:rsidR="00237001" w:rsidRPr="002B10EA" w:rsidRDefault="0083077A"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5.</w:t>
      </w:r>
      <w:r w:rsidR="006A6E3D" w:rsidRPr="002B10EA">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2B10EA" w:rsidTr="00737C40">
        <w:tc>
          <w:tcPr>
            <w:tcW w:w="1474"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Категория </w:t>
            </w:r>
            <w:r w:rsidR="00175AAD">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Городской округ, поселение (город, район)</w:t>
            </w:r>
          </w:p>
        </w:tc>
      </w:tr>
      <w:tr w:rsidR="00392011" w:rsidRPr="002B10EA" w:rsidTr="00737C40">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ind w:left="-56"/>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2B10EA" w:rsidRDefault="00E5393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 стационарными электрическими </w:t>
            </w:r>
            <w:r w:rsidR="00392011" w:rsidRPr="002B10EA">
              <w:rPr>
                <w:rFonts w:ascii="Times New Roman" w:eastAsia="Times New Roman" w:hAnsi="Times New Roman" w:cs="Times New Roman"/>
                <w:lang w:eastAsia="ru-RU"/>
              </w:rPr>
              <w:t>плитами, кВт/чел.</w:t>
            </w:r>
          </w:p>
        </w:tc>
      </w:tr>
      <w:tr w:rsidR="00392011" w:rsidRPr="002B10EA" w:rsidTr="00737C40">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r>
      <w:tr w:rsidR="00392011" w:rsidRPr="002B10EA" w:rsidTr="00737C40">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r>
      <w:tr w:rsidR="00392011" w:rsidRPr="002B10EA" w:rsidTr="00737C40">
        <w:tblPrEx>
          <w:tblBorders>
            <w:insideH w:val="none" w:sz="0" w:space="0" w:color="auto"/>
          </w:tblBorders>
        </w:tblPrEx>
        <w:tc>
          <w:tcPr>
            <w:tcW w:w="1474" w:type="dxa"/>
            <w:tcBorders>
              <w:top w:val="nil"/>
              <w:bottom w:val="nil"/>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Средний</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c>
          <w:tcPr>
            <w:tcW w:w="96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w:t>
            </w:r>
          </w:p>
        </w:tc>
        <w:tc>
          <w:tcPr>
            <w:tcW w:w="147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0,19</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w:t>
            </w:r>
          </w:p>
        </w:tc>
        <w:tc>
          <w:tcPr>
            <w:tcW w:w="10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w:t>
            </w:r>
          </w:p>
        </w:tc>
        <w:tc>
          <w:tcPr>
            <w:tcW w:w="2129"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r>
      <w:tr w:rsidR="00392011" w:rsidRPr="002B10EA" w:rsidTr="00737C40">
        <w:tblPrEx>
          <w:tblBorders>
            <w:insideH w:val="none" w:sz="0" w:space="0" w:color="auto"/>
          </w:tblBorders>
        </w:tblPrEx>
        <w:trPr>
          <w:trHeight w:val="516"/>
        </w:trPr>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B55023">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0,28</w:t>
            </w:r>
          </w:p>
        </w:tc>
      </w:tr>
      <w:tr w:rsidR="00392011" w:rsidRPr="002B10EA" w:rsidTr="00737C40">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2B10EA">
              <w:rPr>
                <w:rFonts w:ascii="Times New Roman" w:eastAsia="Times New Roman" w:hAnsi="Times New Roman" w:cs="Times New Roman"/>
                <w:lang w:eastAsia="ru-RU"/>
              </w:rPr>
              <w:t xml:space="preserve">вводятся следующие коэффициент </w:t>
            </w:r>
            <w:r w:rsidRPr="002B10EA">
              <w:rPr>
                <w:rFonts w:ascii="Times New Roman" w:eastAsia="Times New Roman" w:hAnsi="Times New Roman" w:cs="Times New Roman"/>
                <w:lang w:eastAsia="ru-RU"/>
              </w:rPr>
              <w:t>для малого города - 1,3;</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2B10EA">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2B10EA">
                <w:rPr>
                  <w:rFonts w:ascii="Times New Roman" w:eastAsia="Times New Roman" w:hAnsi="Times New Roman" w:cs="Times New Roman"/>
                  <w:lang w:eastAsia="ru-RU"/>
                </w:rPr>
                <w:t>пункте 3</w:t>
              </w:r>
            </w:hyperlink>
            <w:r w:rsidRPr="002B10EA">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2B10EA">
                <w:rPr>
                  <w:rFonts w:ascii="Times New Roman" w:eastAsia="Times New Roman" w:hAnsi="Times New Roman" w:cs="Times New Roman"/>
                  <w:lang w:eastAsia="ru-RU"/>
                </w:rPr>
                <w:t xml:space="preserve">таблицы </w:t>
              </w:r>
              <w:r w:rsidR="0083077A" w:rsidRPr="002B10EA">
                <w:rPr>
                  <w:rFonts w:ascii="Times New Roman" w:eastAsia="Times New Roman" w:hAnsi="Times New Roman" w:cs="Times New Roman"/>
                  <w:lang w:eastAsia="ru-RU"/>
                </w:rPr>
                <w:t>5.3</w:t>
              </w:r>
            </w:hyperlink>
            <w:r w:rsidRPr="002B10EA">
              <w:rPr>
                <w:rFonts w:ascii="Times New Roman" w:eastAsia="Times New Roman" w:hAnsi="Times New Roman" w:cs="Times New Roman"/>
                <w:lang w:eastAsia="ru-RU"/>
              </w:rPr>
              <w:t xml:space="preserve"> рекомендуется вводить следующие коэффициенты:</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газовыми плитами - 1,2 - 1,6;</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электроплитами - 1,1 - 1,5.</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Default="00BB2CA1" w:rsidP="0061362A">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507244">
        <w:rPr>
          <w:rFonts w:ascii="Times New Roman" w:eastAsia="Times New Roman" w:hAnsi="Times New Roman" w:cs="Times New Roman"/>
          <w:lang w:eastAsia="ru-RU"/>
        </w:rPr>
        <w:t>Расстояния от резервуарных установок общей вместимостью до 50 м</w:t>
      </w:r>
      <w:r w:rsidRPr="00507244">
        <w:rPr>
          <w:rFonts w:ascii="Times New Roman" w:eastAsia="Times New Roman" w:hAnsi="Times New Roman" w:cs="Times New Roman"/>
          <w:noProof/>
          <w:lang w:eastAsia="ru-RU"/>
        </w:rPr>
        <mc:AlternateContent>
          <mc:Choice Requires="wps">
            <w:drawing>
              <wp:inline distT="0" distB="0" distL="0" distR="0" wp14:anchorId="03F19FE1" wp14:editId="678F38DA">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66AFC4"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507244">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9812B9" w:rsidRDefault="009812B9" w:rsidP="00100BFD">
      <w:pPr>
        <w:shd w:val="clear" w:color="auto" w:fill="FFFFFF"/>
        <w:spacing w:after="0" w:line="240" w:lineRule="auto"/>
        <w:jc w:val="right"/>
        <w:textAlignment w:val="baseline"/>
        <w:rPr>
          <w:rFonts w:ascii="Times New Roman" w:eastAsia="Times New Roman" w:hAnsi="Times New Roman" w:cs="Times New Roman"/>
          <w:lang w:eastAsia="ru-RU"/>
        </w:rPr>
      </w:pPr>
    </w:p>
    <w:p w:rsidR="009812B9" w:rsidRDefault="009812B9" w:rsidP="00100BFD">
      <w:pPr>
        <w:shd w:val="clear" w:color="auto" w:fill="FFFFFF"/>
        <w:spacing w:after="0" w:line="240" w:lineRule="auto"/>
        <w:jc w:val="right"/>
        <w:textAlignment w:val="baseline"/>
        <w:rPr>
          <w:rFonts w:ascii="Times New Roman" w:eastAsia="Times New Roman" w:hAnsi="Times New Roman" w:cs="Times New Roman"/>
          <w:lang w:eastAsia="ru-RU"/>
        </w:rPr>
      </w:pPr>
    </w:p>
    <w:p w:rsidR="00BB2CA1" w:rsidRPr="00BB2CA1" w:rsidRDefault="00BB2CA1"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D6360C">
        <w:rPr>
          <w:rFonts w:ascii="Times New Roman" w:eastAsia="Times New Roman" w:hAnsi="Times New Roman" w:cs="Times New Roman"/>
          <w:lang w:eastAsia="ru-RU"/>
        </w:rPr>
        <w:lastRenderedPageBreak/>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BB2CA1" w:rsidTr="0061362A">
        <w:trPr>
          <w:trHeight w:val="12"/>
        </w:trPr>
        <w:tc>
          <w:tcPr>
            <w:tcW w:w="2694"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r>
      <w:tr w:rsidR="000450A0" w:rsidRPr="00BB2CA1"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Расстояние от стенки ближайшего резервуара </w:t>
            </w:r>
            <w:r>
              <w:rPr>
                <w:rFonts w:ascii="Times New Roman" w:eastAsia="Times New Roman" w:hAnsi="Times New Roman" w:cs="Times New Roman"/>
                <w:lang w:eastAsia="ru-RU"/>
              </w:rPr>
              <w:t xml:space="preserve">           </w:t>
            </w:r>
            <w:r w:rsidRPr="00BB2CA1">
              <w:rPr>
                <w:rFonts w:ascii="Times New Roman" w:eastAsia="Times New Roman" w:hAnsi="Times New Roman" w:cs="Times New Roman"/>
                <w:lang w:eastAsia="ru-RU"/>
              </w:rPr>
              <w:t>(в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Расстояние от испарительной (смесительной)</w:t>
            </w:r>
          </w:p>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установки в свету, м</w:t>
            </w:r>
          </w:p>
        </w:tc>
      </w:tr>
      <w:tr w:rsidR="000450A0" w:rsidRPr="00BB2CA1"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надземной 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 xml:space="preserve">общей вместимости резервуаров в </w:t>
            </w:r>
            <w:r w:rsidRPr="00BB2CA1">
              <w:rPr>
                <w:rFonts w:ascii="Times New Roman" w:eastAsia="Times New Roman" w:hAnsi="Times New Roman" w:cs="Times New Roman"/>
                <w:lang w:eastAsia="ru-RU"/>
              </w:rPr>
              <w:t>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5</w:t>
            </w:r>
            <w:r w:rsidRPr="00BB2CA1">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св.20</w:t>
            </w:r>
            <w:r w:rsidRPr="00BB2CA1">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7</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Колодцы подземных сетей инженерно-технического обеспечения,</w:t>
            </w:r>
            <w:r w:rsidRPr="00BB2CA1">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9</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11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В соответствии с </w:t>
            </w:r>
            <w:hyperlink r:id="rId38" w:anchor="7D20K3" w:history="1">
              <w:r w:rsidRPr="00E53937">
                <w:rPr>
                  <w:rFonts w:ascii="Times New Roman" w:eastAsia="Times New Roman" w:hAnsi="Times New Roman" w:cs="Times New Roman"/>
                  <w:lang w:eastAsia="ru-RU"/>
                </w:rPr>
                <w:t>правилами устройства электроустановок</w:t>
              </w:r>
            </w:hyperlink>
            <w:r w:rsidRPr="00E53937">
              <w:rPr>
                <w:rFonts w:ascii="Times New Roman" w:eastAsia="Times New Roman" w:hAnsi="Times New Roman" w:cs="Times New Roman"/>
                <w:lang w:eastAsia="ru-RU"/>
              </w:rPr>
              <w:t> [</w:t>
            </w:r>
            <w:hyperlink r:id="rId39" w:anchor="7D20K3" w:history="1">
              <w:r w:rsidRPr="00E53937">
                <w:rPr>
                  <w:rFonts w:ascii="Times New Roman" w:eastAsia="Times New Roman" w:hAnsi="Times New Roman" w:cs="Times New Roman"/>
                  <w:lang w:eastAsia="ru-RU"/>
                </w:rPr>
                <w:t>7</w:t>
              </w:r>
            </w:hyperlink>
            <w:r w:rsidRPr="00E53937">
              <w:rPr>
                <w:rFonts w:ascii="Times New Roman" w:eastAsia="Times New Roman" w:hAnsi="Times New Roman" w:cs="Times New Roman"/>
                <w:lang w:eastAsia="ru-RU"/>
              </w:rPr>
              <w:t>]</w:t>
            </w:r>
          </w:p>
        </w:tc>
      </w:tr>
      <w:tr w:rsidR="00BB2CA1" w:rsidRPr="00BB2CA1" w:rsidTr="00B25282">
        <w:trPr>
          <w:trHeight w:val="1445"/>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BB2CA1" w:rsidRDefault="00BB2CA1"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9812B9" w:rsidRDefault="00BB2CA1"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9812B9" w:rsidRPr="00BB2CA1">
              <w:rPr>
                <w:rFonts w:ascii="Times New Roman" w:eastAsia="Times New Roman" w:hAnsi="Times New Roman" w:cs="Times New Roman"/>
                <w:lang w:eastAsia="ru-RU"/>
              </w:rPr>
              <w:t xml:space="preserve"> </w:t>
            </w:r>
          </w:p>
          <w:p w:rsidR="009812B9" w:rsidRPr="00BB2CA1" w:rsidRDefault="009812B9"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Примечания</w:t>
            </w:r>
            <w:r>
              <w:rPr>
                <w:rFonts w:ascii="Times New Roman" w:eastAsia="Times New Roman" w:hAnsi="Times New Roman" w:cs="Times New Roman"/>
                <w:lang w:eastAsia="ru-RU"/>
              </w:rPr>
              <w:t>.</w:t>
            </w:r>
          </w:p>
          <w:p w:rsidR="009812B9" w:rsidRPr="00BB2CA1" w:rsidRDefault="009812B9"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9812B9" w:rsidRPr="00BB2CA1" w:rsidRDefault="009812B9"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BB2CA1" w:rsidRDefault="009812B9" w:rsidP="009812B9">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как от производственных зданий.</w:t>
            </w:r>
          </w:p>
        </w:tc>
      </w:tr>
      <w:tr w:rsidR="00BB2CA1" w:rsidRPr="00BB2CA1" w:rsidTr="009812B9">
        <w:trPr>
          <w:trHeight w:val="68"/>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9812B9">
            <w:pPr>
              <w:spacing w:before="240" w:after="0" w:line="240" w:lineRule="auto"/>
              <w:jc w:val="both"/>
              <w:textAlignment w:val="baseline"/>
              <w:rPr>
                <w:rFonts w:ascii="Times New Roman" w:eastAsia="Times New Roman" w:hAnsi="Times New Roman" w:cs="Times New Roman"/>
                <w:lang w:eastAsia="ru-RU"/>
              </w:rPr>
            </w:pPr>
          </w:p>
        </w:tc>
      </w:tr>
    </w:tbl>
    <w:p w:rsidR="001F5204" w:rsidRPr="002B10EA" w:rsidRDefault="001F5204" w:rsidP="00161E2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100BFD">
      <w:pPr>
        <w:pStyle w:val="ConsPlusNormal"/>
        <w:ind w:firstLine="540"/>
        <w:jc w:val="both"/>
        <w:rPr>
          <w:rFonts w:ascii="Times New Roman" w:hAnsi="Times New Roman" w:cs="Times New Roman"/>
          <w:b/>
          <w:szCs w:val="22"/>
        </w:rPr>
      </w:pPr>
    </w:p>
    <w:p w:rsidR="00A52DA2" w:rsidRDefault="00A52DA2"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43127B" w:rsidTr="00737C40">
        <w:trPr>
          <w:trHeight w:val="948"/>
        </w:trPr>
        <w:tc>
          <w:tcPr>
            <w:tcW w:w="4536"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Pr>
                <w:rFonts w:ascii="Times New Roman" w:eastAsia="Calibri" w:hAnsi="Times New Roman" w:cs="Times New Roman"/>
              </w:rPr>
              <w:t>Объект</w:t>
            </w:r>
            <w:r w:rsidRPr="0043127B">
              <w:rPr>
                <w:rFonts w:ascii="Times New Roman" w:eastAsia="Calibri" w:hAnsi="Times New Roman" w:cs="Times New Roman"/>
              </w:rPr>
              <w:t xml:space="preserve"> нормирования</w:t>
            </w:r>
          </w:p>
        </w:tc>
        <w:tc>
          <w:tcPr>
            <w:tcW w:w="1843"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sidRPr="0043127B">
              <w:rPr>
                <w:rFonts w:ascii="Times New Roman" w:eastAsia="Calibri" w:hAnsi="Times New Roman" w:cs="Times New Roman"/>
              </w:rPr>
              <w:t>Показатель минимальной обеспеченности</w:t>
            </w:r>
            <w:r w:rsidR="00361E33">
              <w:rPr>
                <w:rFonts w:ascii="Times New Roman" w:eastAsia="Calibri" w:hAnsi="Times New Roman" w:cs="Times New Roman"/>
              </w:rPr>
              <w:t xml:space="preserve"> сельского поселения</w:t>
            </w:r>
          </w:p>
        </w:tc>
        <w:tc>
          <w:tcPr>
            <w:tcW w:w="3260" w:type="dxa"/>
          </w:tcPr>
          <w:p w:rsidR="000B287B" w:rsidRPr="0043127B" w:rsidRDefault="000B287B" w:rsidP="00100BFD">
            <w:pPr>
              <w:spacing w:line="240" w:lineRule="auto"/>
              <w:jc w:val="center"/>
              <w:rPr>
                <w:rFonts w:ascii="Times New Roman" w:hAnsi="Times New Roman" w:cs="Times New Roman"/>
                <w:noProof/>
              </w:rPr>
            </w:pPr>
            <w:r w:rsidRPr="0043127B">
              <w:rPr>
                <w:rFonts w:ascii="Times New Roman" w:eastAsia="Calibri" w:hAnsi="Times New Roman" w:cs="Times New Roman"/>
              </w:rPr>
              <w:t>Показатель максимальной доступности</w:t>
            </w:r>
          </w:p>
        </w:tc>
      </w:tr>
      <w:tr w:rsidR="000B287B" w:rsidRPr="0043127B" w:rsidTr="00737C40">
        <w:trPr>
          <w:trHeight w:val="954"/>
        </w:trPr>
        <w:tc>
          <w:tcPr>
            <w:tcW w:w="4536" w:type="dxa"/>
          </w:tcPr>
          <w:p w:rsidR="000B287B" w:rsidRDefault="000B287B" w:rsidP="00100BFD">
            <w:pPr>
              <w:widowControl w:val="0"/>
              <w:spacing w:after="0" w:line="240" w:lineRule="auto"/>
              <w:ind w:firstLine="21"/>
              <w:rPr>
                <w:rFonts w:ascii="Times New Roman" w:eastAsia="Times New Roman" w:hAnsi="Times New Roman" w:cs="Times New Roman"/>
                <w:noProof/>
                <w:lang w:eastAsia="ru-RU"/>
              </w:rPr>
            </w:pPr>
            <w:r w:rsidRPr="00EC5886">
              <w:rPr>
                <w:rFonts w:ascii="Times New Roman" w:eastAsia="Times New Roman" w:hAnsi="Times New Roman" w:cs="Times New Roman"/>
                <w:noProof/>
                <w:lang w:eastAsia="ru-RU"/>
              </w:rPr>
              <w:t xml:space="preserve">Объекты экстренной телефонной связи: </w:t>
            </w:r>
          </w:p>
          <w:p w:rsidR="000B287B" w:rsidRDefault="000B287B" w:rsidP="00100BFD">
            <w:pPr>
              <w:widowControl w:val="0"/>
              <w:spacing w:after="0" w:line="240" w:lineRule="auto"/>
              <w:ind w:firstLine="21"/>
              <w:rPr>
                <w:rFonts w:ascii="Times New Roman" w:eastAsia="Calibri" w:hAnsi="Times New Roman" w:cs="Times New Roman"/>
              </w:rPr>
            </w:pPr>
            <w:r>
              <w:rPr>
                <w:rFonts w:ascii="Times New Roman" w:eastAsia="Calibri" w:hAnsi="Times New Roman" w:cs="Times New Roman"/>
              </w:rPr>
              <w:t>з</w:t>
            </w:r>
            <w:r w:rsidRPr="00EC5886">
              <w:rPr>
                <w:rFonts w:ascii="Times New Roman" w:eastAsia="Calibri" w:hAnsi="Times New Roman" w:cs="Times New Roman"/>
              </w:rPr>
              <w:t xml:space="preserve">она устойчивого приема-передачи сигнала станции сотовой связи; </w:t>
            </w:r>
          </w:p>
          <w:p w:rsidR="000B287B" w:rsidRPr="00EC5886" w:rsidRDefault="000B287B" w:rsidP="00100BFD">
            <w:pPr>
              <w:widowControl w:val="0"/>
              <w:spacing w:after="0" w:line="240" w:lineRule="auto"/>
              <w:rPr>
                <w:rFonts w:ascii="Times New Roman" w:eastAsia="Times New Roman" w:hAnsi="Times New Roman" w:cs="Times New Roman"/>
                <w:noProof/>
                <w:lang w:eastAsia="ru-RU"/>
              </w:rPr>
            </w:pPr>
            <w:r>
              <w:rPr>
                <w:rFonts w:ascii="Times New Roman" w:eastAsia="Calibri" w:hAnsi="Times New Roman" w:cs="Times New Roman"/>
              </w:rPr>
              <w:t>о</w:t>
            </w:r>
            <w:r w:rsidRPr="00EC5886">
              <w:rPr>
                <w:rFonts w:ascii="Times New Roman" w:eastAsia="Calibri" w:hAnsi="Times New Roman" w:cs="Times New Roman"/>
              </w:rPr>
              <w:t>бщественные телефоны экстренной связи</w:t>
            </w:r>
          </w:p>
        </w:tc>
        <w:tc>
          <w:tcPr>
            <w:tcW w:w="1843" w:type="dxa"/>
          </w:tcPr>
          <w:p w:rsidR="000B287B" w:rsidRDefault="000B287B" w:rsidP="00100BFD">
            <w:pPr>
              <w:widowControl w:val="0"/>
              <w:spacing w:after="0" w:line="240" w:lineRule="auto"/>
              <w:ind w:firstLine="21"/>
              <w:jc w:val="center"/>
              <w:rPr>
                <w:rFonts w:ascii="Times New Roman" w:eastAsia="Times New Roman" w:hAnsi="Times New Roman" w:cs="Times New Roman"/>
                <w:noProof/>
                <w:lang w:eastAsia="ru-RU"/>
              </w:rPr>
            </w:pPr>
          </w:p>
          <w:p w:rsidR="000B287B" w:rsidRPr="00EC5886" w:rsidRDefault="000B287B" w:rsidP="00100BFD">
            <w:pPr>
              <w:widowControl w:val="0"/>
              <w:spacing w:after="0" w:line="240" w:lineRule="auto"/>
              <w:ind w:firstLine="21"/>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 ед.</w:t>
            </w:r>
          </w:p>
        </w:tc>
        <w:tc>
          <w:tcPr>
            <w:tcW w:w="3260" w:type="dxa"/>
          </w:tcPr>
          <w:p w:rsidR="000B287B" w:rsidRPr="0043127B" w:rsidRDefault="000B287B" w:rsidP="00100BFD">
            <w:pPr>
              <w:spacing w:line="240" w:lineRule="auto"/>
              <w:rPr>
                <w:rFonts w:ascii="Times New Roman" w:hAnsi="Times New Roman" w:cs="Times New Roman"/>
                <w:noProof/>
              </w:rPr>
            </w:pPr>
            <w:r w:rsidRPr="0043127B">
              <w:rPr>
                <w:rFonts w:ascii="Times New Roman" w:eastAsia="Calibri" w:hAnsi="Times New Roman" w:cs="Times New Roman"/>
              </w:rPr>
              <w:t>Пешеходная доступность не</w:t>
            </w:r>
            <w:r>
              <w:rPr>
                <w:rFonts w:ascii="Times New Roman" w:eastAsia="Calibri" w:hAnsi="Times New Roman" w:cs="Times New Roman"/>
              </w:rPr>
              <w:t xml:space="preserve"> </w:t>
            </w:r>
            <w:r w:rsidRPr="0043127B">
              <w:rPr>
                <w:rFonts w:ascii="Times New Roman" w:eastAsia="Calibri" w:hAnsi="Times New Roman" w:cs="Times New Roman"/>
              </w:rPr>
              <w:t>установлена, рекомендуется не более 15 мин</w:t>
            </w:r>
          </w:p>
        </w:tc>
      </w:tr>
      <w:tr w:rsidR="000B287B" w:rsidTr="00737C40">
        <w:trPr>
          <w:trHeight w:val="501"/>
        </w:trPr>
        <w:tc>
          <w:tcPr>
            <w:tcW w:w="4536" w:type="dxa"/>
          </w:tcPr>
          <w:p w:rsidR="000B287B" w:rsidRPr="0043127B" w:rsidRDefault="000B287B" w:rsidP="00100BFD">
            <w:pPr>
              <w:widowControl w:val="0"/>
              <w:spacing w:after="0" w:line="240" w:lineRule="auto"/>
              <w:rPr>
                <w:rFonts w:ascii="Times New Roman" w:eastAsia="Times New Roman" w:hAnsi="Times New Roman" w:cs="Times New Roman"/>
                <w:noProof/>
                <w:sz w:val="20"/>
                <w:szCs w:val="24"/>
                <w:lang w:eastAsia="ru-RU"/>
              </w:rPr>
            </w:pPr>
            <w:r>
              <w:rPr>
                <w:rFonts w:ascii="Times New Roman" w:eastAsia="Times New Roman" w:hAnsi="Times New Roman" w:cs="Times New Roman"/>
                <w:noProof/>
                <w:sz w:val="20"/>
                <w:szCs w:val="24"/>
                <w:lang w:eastAsia="ru-RU"/>
              </w:rPr>
              <w:t>Отделение</w:t>
            </w:r>
            <w:r w:rsidRPr="0043127B">
              <w:rPr>
                <w:rFonts w:ascii="Times New Roman" w:eastAsia="Times New Roman" w:hAnsi="Times New Roman" w:cs="Times New Roman"/>
                <w:noProof/>
                <w:sz w:val="20"/>
                <w:szCs w:val="24"/>
                <w:lang w:eastAsia="ru-RU"/>
              </w:rPr>
              <w:t xml:space="preserve"> почтовой связи</w:t>
            </w:r>
          </w:p>
          <w:p w:rsidR="000B287B" w:rsidRPr="00EC5886" w:rsidRDefault="000B287B" w:rsidP="00100BFD">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43127B" w:rsidRDefault="000B287B" w:rsidP="00100BFD">
            <w:pPr>
              <w:widowControl w:val="0"/>
              <w:spacing w:after="0" w:line="240" w:lineRule="auto"/>
              <w:ind w:left="34"/>
              <w:rPr>
                <w:rFonts w:ascii="Times New Roman" w:eastAsia="Times New Roman" w:hAnsi="Times New Roman" w:cs="Times New Roman"/>
                <w:noProof/>
                <w:lang w:eastAsia="ru-RU"/>
              </w:rPr>
            </w:pPr>
            <w:r w:rsidRPr="0043127B">
              <w:rPr>
                <w:rFonts w:ascii="Times New Roman" w:eastAsia="Calibri" w:hAnsi="Times New Roman" w:cs="Times New Roman"/>
              </w:rPr>
              <w:t xml:space="preserve">1 отделение на </w:t>
            </w:r>
            <w:r>
              <w:rPr>
                <w:rFonts w:ascii="Times New Roman" w:eastAsia="Calibri" w:hAnsi="Times New Roman" w:cs="Times New Roman"/>
              </w:rPr>
              <w:t xml:space="preserve">    </w:t>
            </w:r>
            <w:r w:rsidRPr="0043127B">
              <w:rPr>
                <w:rFonts w:ascii="Times New Roman" w:eastAsia="Calibri" w:hAnsi="Times New Roman" w:cs="Times New Roman"/>
              </w:rPr>
              <w:t>6 тыс. чел</w:t>
            </w:r>
          </w:p>
        </w:tc>
        <w:tc>
          <w:tcPr>
            <w:tcW w:w="3260" w:type="dxa"/>
          </w:tcPr>
          <w:p w:rsidR="000B287B" w:rsidRDefault="000B287B" w:rsidP="00100BFD">
            <w:pPr>
              <w:spacing w:line="240" w:lineRule="auto"/>
              <w:rPr>
                <w:rFonts w:ascii="Times New Roman" w:hAnsi="Times New Roman" w:cs="Times New Roman"/>
                <w:noProof/>
              </w:rPr>
            </w:pPr>
            <w:r>
              <w:rPr>
                <w:rFonts w:ascii="Times New Roman" w:hAnsi="Times New Roman" w:cs="Times New Roman"/>
                <w:noProof/>
              </w:rPr>
              <w:t>Радиус доступности 500 м.</w:t>
            </w:r>
          </w:p>
        </w:tc>
      </w:tr>
    </w:tbl>
    <w:p w:rsidR="000B287B" w:rsidRDefault="00973918" w:rsidP="00100BFD">
      <w:pPr>
        <w:pStyle w:val="ConsPlusNormal"/>
        <w:spacing w:before="240"/>
        <w:ind w:firstLine="540"/>
        <w:jc w:val="both"/>
        <w:rPr>
          <w:rFonts w:ascii="Times New Roman" w:eastAsia="Calibri" w:hAnsi="Times New Roman" w:cs="Times New Roman"/>
          <w:szCs w:val="22"/>
          <w:lang w:eastAsia="en-US"/>
        </w:rPr>
      </w:pPr>
      <w:r>
        <w:rPr>
          <w:rFonts w:ascii="Times New Roman" w:hAnsi="Times New Roman" w:cs="Times New Roman"/>
          <w:szCs w:val="22"/>
        </w:rPr>
        <w:t>Для сельского поселения р</w:t>
      </w:r>
      <w:r w:rsidRPr="002B10EA">
        <w:rPr>
          <w:rFonts w:ascii="Times New Roman" w:hAnsi="Times New Roman" w:cs="Times New Roman"/>
          <w:szCs w:val="22"/>
        </w:rPr>
        <w:t>асчетны</w:t>
      </w:r>
      <w:r>
        <w:rPr>
          <w:rFonts w:ascii="Times New Roman" w:hAnsi="Times New Roman" w:cs="Times New Roman"/>
          <w:szCs w:val="22"/>
        </w:rPr>
        <w:t>ми</w:t>
      </w:r>
      <w:r w:rsidRPr="002B10EA">
        <w:rPr>
          <w:rFonts w:ascii="Times New Roman" w:hAnsi="Times New Roman" w:cs="Times New Roman"/>
          <w:szCs w:val="22"/>
        </w:rPr>
        <w:t xml:space="preserve"> показател</w:t>
      </w:r>
      <w:r>
        <w:rPr>
          <w:rFonts w:ascii="Times New Roman" w:hAnsi="Times New Roman" w:cs="Times New Roman"/>
          <w:szCs w:val="22"/>
        </w:rPr>
        <w:t>ями</w:t>
      </w:r>
      <w:r w:rsidRPr="002B10EA">
        <w:rPr>
          <w:rFonts w:ascii="Times New Roman" w:hAnsi="Times New Roman" w:cs="Times New Roman"/>
          <w:szCs w:val="22"/>
        </w:rPr>
        <w:t xml:space="preserve"> минимально допустимого уровня обеспеченности объектами</w:t>
      </w:r>
      <w:r>
        <w:rPr>
          <w:rFonts w:ascii="Times New Roman" w:hAnsi="Times New Roman" w:cs="Times New Roman"/>
          <w:szCs w:val="22"/>
        </w:rPr>
        <w:t xml:space="preserve"> связи являются объекты</w:t>
      </w:r>
      <w:r w:rsidRPr="00973918">
        <w:rPr>
          <w:rFonts w:ascii="Times New Roman" w:hAnsi="Times New Roman" w:cs="Times New Roman"/>
          <w:noProof/>
        </w:rPr>
        <w:t xml:space="preserve"> </w:t>
      </w:r>
      <w:r w:rsidRPr="00EC5886">
        <w:rPr>
          <w:rFonts w:ascii="Times New Roman" w:hAnsi="Times New Roman" w:cs="Times New Roman"/>
          <w:noProof/>
        </w:rPr>
        <w:t>экстренной телефонной</w:t>
      </w:r>
      <w:r>
        <w:rPr>
          <w:rFonts w:ascii="Times New Roman" w:hAnsi="Times New Roman" w:cs="Times New Roman"/>
          <w:noProof/>
        </w:rPr>
        <w:t xml:space="preserve"> и </w:t>
      </w:r>
      <w:r w:rsidRPr="0043127B">
        <w:rPr>
          <w:rFonts w:ascii="Times New Roman" w:hAnsi="Times New Roman" w:cs="Times New Roman"/>
          <w:noProof/>
          <w:sz w:val="20"/>
          <w:szCs w:val="24"/>
        </w:rPr>
        <w:t>почтовой связи</w:t>
      </w:r>
      <w:r>
        <w:rPr>
          <w:rFonts w:ascii="Times New Roman" w:hAnsi="Times New Roman" w:cs="Times New Roman"/>
          <w:noProof/>
          <w:sz w:val="20"/>
          <w:szCs w:val="24"/>
        </w:rPr>
        <w:t xml:space="preserve"> и </w:t>
      </w:r>
      <w:r w:rsidRPr="00973918">
        <w:rPr>
          <w:rFonts w:ascii="Times New Roman" w:eastAsia="Calibri" w:hAnsi="Times New Roman" w:cs="Times New Roman"/>
          <w:szCs w:val="22"/>
          <w:lang w:eastAsia="en-US"/>
        </w:rPr>
        <w:t xml:space="preserve">установлены в соответствии с таблицей 4 </w:t>
      </w:r>
      <w:hyperlink r:id="rId40" w:history="1">
        <w:r w:rsidRPr="00973918">
          <w:rPr>
            <w:rFonts w:ascii="Times New Roman" w:eastAsia="Calibri" w:hAnsi="Times New Roman" w:cs="Times New Roman"/>
            <w:szCs w:val="22"/>
            <w:lang w:eastAsia="en-US"/>
          </w:rPr>
          <w:t>РНГП КК</w:t>
        </w:r>
      </w:hyperlink>
      <w:r>
        <w:rPr>
          <w:rFonts w:ascii="Times New Roman" w:eastAsia="Calibri" w:hAnsi="Times New Roman" w:cs="Times New Roman"/>
          <w:szCs w:val="22"/>
          <w:lang w:eastAsia="en-US"/>
        </w:rPr>
        <w:t>.</w:t>
      </w:r>
    </w:p>
    <w:p w:rsidR="009812B9" w:rsidRPr="009812B9" w:rsidRDefault="00973918" w:rsidP="009812B9">
      <w:pPr>
        <w:pStyle w:val="ConsPlusNormal"/>
        <w:spacing w:before="240"/>
        <w:ind w:firstLine="540"/>
        <w:jc w:val="both"/>
        <w:rPr>
          <w:rFonts w:ascii="Times New Roman" w:eastAsia="Calibri" w:hAnsi="Times New Roman" w:cs="Times New Roman"/>
          <w:szCs w:val="22"/>
          <w:lang w:eastAsia="en-US"/>
        </w:rPr>
      </w:pPr>
      <w:r w:rsidRPr="00973918">
        <w:rPr>
          <w:rFonts w:ascii="Times New Roman" w:eastAsia="Calibri" w:hAnsi="Times New Roman" w:cs="Times New Roman"/>
          <w:szCs w:val="22"/>
          <w:lang w:eastAsia="en-US"/>
        </w:rPr>
        <w:t xml:space="preserve">Расчетные показатели минимально допустимого уровня обеспеченности населения объектами </w:t>
      </w:r>
      <w:r>
        <w:rPr>
          <w:rFonts w:ascii="Times New Roman" w:eastAsia="Calibri" w:hAnsi="Times New Roman" w:cs="Times New Roman"/>
          <w:szCs w:val="22"/>
          <w:lang w:eastAsia="en-US"/>
        </w:rPr>
        <w:t xml:space="preserve">связи </w:t>
      </w:r>
      <w:r w:rsidRPr="00973918">
        <w:rPr>
          <w:rFonts w:ascii="Times New Roman" w:eastAsia="Calibri" w:hAnsi="Times New Roman" w:cs="Times New Roman"/>
          <w:szCs w:val="22"/>
          <w:lang w:eastAsia="en-US"/>
        </w:rPr>
        <w:t>местного значения муниципального района</w:t>
      </w:r>
    </w:p>
    <w:p w:rsidR="00A52DA2" w:rsidRPr="002B10EA" w:rsidRDefault="00A52DA2"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2B10EA" w:rsidTr="00737C40">
        <w:tc>
          <w:tcPr>
            <w:tcW w:w="2721"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737C40">
        <w:trPr>
          <w:trHeight w:val="665"/>
        </w:trPr>
        <w:tc>
          <w:tcPr>
            <w:tcW w:w="2721" w:type="dxa"/>
            <w:vMerge w:val="restart"/>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Воздушные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Здания связи</w:t>
            </w:r>
          </w:p>
          <w:p w:rsidR="00A52DA2" w:rsidRPr="002B10EA" w:rsidRDefault="00A52DA2" w:rsidP="00100BFD">
            <w:pPr>
              <w:pStyle w:val="ConsPlusNormal"/>
              <w:rPr>
                <w:rFonts w:ascii="Times New Roman" w:hAnsi="Times New Roman" w:cs="Times New Roman"/>
                <w:szCs w:val="22"/>
              </w:rPr>
            </w:pPr>
          </w:p>
          <w:p w:rsidR="00A52DA2" w:rsidRPr="002B10EA" w:rsidRDefault="00A52DA2" w:rsidP="00100BFD">
            <w:pPr>
              <w:pStyle w:val="ConsPlusNormal"/>
              <w:rPr>
                <w:rFonts w:ascii="Times New Roman" w:hAnsi="Times New Roman" w:cs="Times New Roman"/>
                <w:szCs w:val="22"/>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p w:rsidR="00446691" w:rsidRPr="002B10EA" w:rsidRDefault="00446691" w:rsidP="00100BFD">
            <w:pPr>
              <w:pStyle w:val="ConsPlusNormal"/>
              <w:ind w:left="115"/>
              <w:rPr>
                <w:rFonts w:ascii="Times New Roman" w:hAnsi="Times New Roman" w:cs="Times New Roman"/>
                <w:szCs w:val="22"/>
              </w:rPr>
            </w:pPr>
          </w:p>
        </w:tc>
      </w:tr>
      <w:tr w:rsidR="00A52DA2" w:rsidRPr="002B10EA" w:rsidTr="00737C40">
        <w:tc>
          <w:tcPr>
            <w:tcW w:w="2721" w:type="dxa"/>
            <w:vMerge/>
          </w:tcPr>
          <w:p w:rsidR="00A52DA2" w:rsidRPr="002B10EA" w:rsidRDefault="00A52DA2" w:rsidP="00100BFD">
            <w:pPr>
              <w:spacing w:after="1" w:line="240" w:lineRule="auto"/>
              <w:rPr>
                <w:rFonts w:ascii="Times New Roman" w:hAnsi="Times New Roman" w:cs="Times New Roman"/>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295" w:type="dxa"/>
            <w:vAlign w:val="center"/>
          </w:tcPr>
          <w:p w:rsidR="00446691" w:rsidRDefault="00446691" w:rsidP="00100BFD">
            <w:pPr>
              <w:pStyle w:val="ConsPlusNormal"/>
              <w:ind w:left="115"/>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p>
          <w:p w:rsidR="00A52DA2" w:rsidRPr="002B10EA"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 xml:space="preserve">В соответствии с таблицами 69, 70 </w:t>
            </w:r>
            <w:r w:rsidR="003E3F34">
              <w:rPr>
                <w:rFonts w:ascii="Times New Roman" w:hAnsi="Times New Roman" w:cs="Times New Roman"/>
                <w:szCs w:val="22"/>
              </w:rPr>
              <w:t>РНГП КК</w:t>
            </w:r>
          </w:p>
        </w:tc>
      </w:tr>
    </w:tbl>
    <w:p w:rsidR="0043127B" w:rsidRDefault="00A52DA2" w:rsidP="00100BFD">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100BFD">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2B10EA" w:rsidTr="00737C40">
        <w:tc>
          <w:tcPr>
            <w:tcW w:w="306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объекта</w:t>
            </w:r>
          </w:p>
        </w:tc>
        <w:tc>
          <w:tcPr>
            <w:tcW w:w="204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148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показатель</w:t>
            </w:r>
          </w:p>
        </w:tc>
        <w:tc>
          <w:tcPr>
            <w:tcW w:w="3118"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на единицу измерения</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Отделение почтовой связи (на микрорайон)</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9 - 25 тысяч жителей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микрорайон</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600 - 1000 кв. м</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Межрайонный почтамт</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50 - 70 опорных станций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0,6 - 1 га</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АТС (из расчета 600 номеров на 1000 жителей)</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10 - 40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га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Узловая АТС (из расчета 1 узел на 10 АТС)</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га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Концентратор</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1,0 - 5,0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40 - 100 кв. м</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0,1 - 0,15 га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0,05 - 0,1 га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50 - 70 кв. м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жилой район</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0,3 - 0,5 га на объект</w:t>
            </w:r>
          </w:p>
        </w:tc>
      </w:tr>
      <w:tr w:rsidR="001F5204" w:rsidRPr="002B10EA" w:rsidTr="00737C40">
        <w:tc>
          <w:tcPr>
            <w:tcW w:w="9701" w:type="dxa"/>
            <w:gridSpan w:val="4"/>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(общих коллекторов)</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 кв. м (0,04 - 0,05 га)</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 двухэтажный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350 кв. м (0,1 - 0,2 га)</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Ремонтно-производственная база (из расчета 1 объект на каждые 100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объекта по проекту</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 кв. м (1,0 га на объект)</w:t>
            </w:r>
          </w:p>
        </w:tc>
      </w:tr>
      <w:tr w:rsidR="001F5204" w:rsidRPr="002B10EA" w:rsidTr="00737C40">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кв. м (0,04 - 0,05 га)</w:t>
            </w:r>
          </w:p>
        </w:tc>
      </w:tr>
      <w:tr w:rsidR="001F5204" w:rsidRPr="002B10EA" w:rsidTr="00737C40">
        <w:trPr>
          <w:trHeight w:val="1584"/>
        </w:trPr>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500 - 700 кв. м (0,25 - 0,3 га)</w:t>
            </w:r>
          </w:p>
        </w:tc>
      </w:tr>
    </w:tbl>
    <w:p w:rsidR="006645D0" w:rsidRDefault="006645D0" w:rsidP="00100BFD">
      <w:pPr>
        <w:pStyle w:val="ConsPlusNormal"/>
        <w:ind w:firstLine="540"/>
        <w:jc w:val="both"/>
        <w:rPr>
          <w:rFonts w:ascii="Times New Roman" w:hAnsi="Times New Roman" w:cs="Times New Roman"/>
          <w:szCs w:val="22"/>
        </w:rPr>
      </w:pPr>
    </w:p>
    <w:p w:rsidR="000B38C8"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w:t>
            </w:r>
          </w:p>
        </w:tc>
      </w:tr>
      <w:tr w:rsidR="000B38C8" w:rsidRPr="002B10EA" w:rsidTr="00737C40">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Кабельные линии</w:t>
            </w:r>
          </w:p>
        </w:tc>
      </w:tr>
      <w:tr w:rsidR="000B38C8" w:rsidRPr="002B10EA" w:rsidTr="00737C40">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0,021</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0,013</w:t>
            </w:r>
          </w:p>
        </w:tc>
      </w:tr>
      <w:tr w:rsidR="000B38C8" w:rsidRPr="002B10EA" w:rsidTr="00737C40">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0,006</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0,001</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1,55</w:t>
            </w:r>
          </w:p>
        </w:tc>
      </w:tr>
      <w:tr w:rsidR="000B38C8" w:rsidRPr="002B10EA" w:rsidTr="00737C40">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1,98</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0B38C8" w:rsidRPr="002B10EA" w:rsidTr="00737C40">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4,10</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r>
      <w:tr w:rsidR="000B38C8" w:rsidRPr="002B10EA" w:rsidTr="00737C40">
        <w:trPr>
          <w:trHeight w:val="210"/>
        </w:trPr>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Воздушные линии</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0,06</w:t>
            </w:r>
          </w:p>
        </w:tc>
      </w:tr>
      <w:tr w:rsidR="000B38C8" w:rsidRPr="002B10EA" w:rsidTr="00737C40">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Вспомогательные усилительные пункты (со служебной жилой </w:t>
            </w:r>
            <w:r w:rsidRPr="002B10EA">
              <w:rPr>
                <w:rFonts w:ascii="Times New Roman" w:eastAsia="Times New Roman" w:hAnsi="Times New Roman" w:cs="Times New Roman"/>
                <w:lang w:eastAsia="ru-RU"/>
              </w:rPr>
              <w:lastRenderedPageBreak/>
              <w:t>площадью)</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по заданию на проектирование</w:t>
            </w:r>
          </w:p>
        </w:tc>
      </w:tr>
      <w:tr w:rsidR="000B38C8" w:rsidRPr="002B10EA" w:rsidTr="009812B9">
        <w:trPr>
          <w:trHeight w:val="134"/>
        </w:trPr>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w:t>
            </w:r>
          </w:p>
        </w:tc>
      </w:tr>
      <w:tr w:rsidR="000B38C8" w:rsidRPr="002B10EA" w:rsidTr="00737C40">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0,80/0,30</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1,00/0,40</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1,10/0,45</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1,30/0,50</w:t>
            </w:r>
          </w:p>
        </w:tc>
      </w:tr>
      <w:tr w:rsidR="000B38C8" w:rsidRPr="002B10EA" w:rsidTr="00737C40">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0,80/0,40</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0,85/0,45</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1,00/0,50</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1,10/0,55</w:t>
            </w:r>
          </w:p>
        </w:tc>
      </w:tr>
      <w:tr w:rsidR="000B38C8" w:rsidRPr="002B10EA" w:rsidTr="00737C40">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1,30/0,60</w:t>
            </w:r>
          </w:p>
        </w:tc>
      </w:tr>
      <w:tr w:rsidR="000B38C8" w:rsidRPr="002B10EA" w:rsidTr="00737C40">
        <w:trPr>
          <w:trHeight w:val="408"/>
        </w:trPr>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r>
      <w:tr w:rsidR="007F0849" w:rsidRPr="002B10EA" w:rsidTr="00737C40">
        <w:trPr>
          <w:trHeight w:val="648"/>
        </w:trPr>
        <w:tc>
          <w:tcPr>
            <w:tcW w:w="9701" w:type="dxa"/>
            <w:gridSpan w:val="2"/>
            <w:tcBorders>
              <w:top w:val="single" w:sz="4" w:space="0" w:color="auto"/>
              <w:bottom w:val="single" w:sz="4" w:space="0" w:color="auto"/>
            </w:tcBorders>
          </w:tcPr>
          <w:p w:rsidR="007F0849"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F0849" w:rsidRPr="002B10EA" w:rsidRDefault="007F0849" w:rsidP="009812B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2B10EA" w:rsidRDefault="000B38C8" w:rsidP="00100BFD">
      <w:pPr>
        <w:pStyle w:val="ConsPlusNormal"/>
        <w:jc w:val="both"/>
        <w:rPr>
          <w:rFonts w:ascii="Times New Roman" w:hAnsi="Times New Roman" w:cs="Times New Roman"/>
          <w:b/>
          <w:szCs w:val="22"/>
        </w:rPr>
      </w:pPr>
    </w:p>
    <w:p w:rsidR="007F0849"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2B10EA" w:rsidTr="00737C40">
        <w:tc>
          <w:tcPr>
            <w:tcW w:w="243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737C40">
        <w:tblPrEx>
          <w:tblBorders>
            <w:insideH w:val="none" w:sz="0" w:space="0" w:color="auto"/>
          </w:tblBorders>
        </w:tblPrEx>
        <w:tc>
          <w:tcPr>
            <w:tcW w:w="243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 проезды, площадки</w:t>
            </w:r>
          </w:p>
        </w:tc>
      </w:tr>
      <w:tr w:rsidR="007F0849" w:rsidRPr="002B10EA" w:rsidTr="00737C40">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737C40">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737C40">
        <w:tblPrEx>
          <w:tblBorders>
            <w:insideH w:val="none" w:sz="0" w:space="0" w:color="auto"/>
          </w:tblBorders>
        </w:tblPrEx>
        <w:tc>
          <w:tcPr>
            <w:tcW w:w="243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Автоматические телефонные станции</w:t>
            </w:r>
          </w:p>
        </w:tc>
        <w:tc>
          <w:tcPr>
            <w:tcW w:w="4145"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7F0849" w:rsidRPr="002B10EA" w:rsidRDefault="007F0849" w:rsidP="00100BFD">
      <w:pPr>
        <w:pStyle w:val="ConsPlusNormal"/>
        <w:jc w:val="both"/>
        <w:rPr>
          <w:rFonts w:ascii="Times New Roman" w:hAnsi="Times New Roman" w:cs="Times New Roman"/>
          <w:b/>
          <w:szCs w:val="22"/>
        </w:rPr>
      </w:pPr>
    </w:p>
    <w:p w:rsidR="00AA2A6D" w:rsidRPr="00342102" w:rsidRDefault="0056378E" w:rsidP="00342102">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342102" w:rsidRPr="00342102" w:rsidRDefault="00342102" w:rsidP="00342102">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342102">
        <w:rPr>
          <w:rFonts w:ascii="Times New Roman" w:eastAsia="Calibri" w:hAnsi="Times New Roman" w:cs="Times New Roman"/>
        </w:rPr>
        <w:t xml:space="preserve">Таблица 7 - </w:t>
      </w:r>
      <w:r w:rsidRPr="00342102">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342102" w:rsidRPr="00342102" w:rsidRDefault="00342102" w:rsidP="00342102">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342102" w:rsidRPr="00342102" w:rsidTr="00342102">
        <w:tc>
          <w:tcPr>
            <w:tcW w:w="2127" w:type="dxa"/>
            <w:vAlign w:val="center"/>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Наименование вида объекта</w:t>
            </w:r>
          </w:p>
        </w:tc>
        <w:tc>
          <w:tcPr>
            <w:tcW w:w="3260" w:type="dxa"/>
            <w:vAlign w:val="center"/>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Значение расчетного показателя</w:t>
            </w:r>
          </w:p>
        </w:tc>
      </w:tr>
      <w:tr w:rsidR="00342102" w:rsidRPr="00342102" w:rsidTr="00342102">
        <w:trPr>
          <w:trHeight w:val="612"/>
        </w:trPr>
        <w:tc>
          <w:tcPr>
            <w:tcW w:w="2127" w:type="dxa"/>
            <w:vMerge w:val="restart"/>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Плотность сети автодорог местного значения,  км/км</w:t>
            </w:r>
            <w:r w:rsidRPr="00342102">
              <w:rPr>
                <w:rFonts w:ascii="Times New Roman" w:eastAsia="Times New Roman" w:hAnsi="Times New Roman" w:cs="Times New Roman"/>
                <w:vertAlign w:val="superscript"/>
                <w:lang w:eastAsia="ru-RU"/>
              </w:rPr>
              <w:t>2</w:t>
            </w:r>
          </w:p>
        </w:tc>
        <w:tc>
          <w:tcPr>
            <w:tcW w:w="4252" w:type="dxa"/>
            <w:vAlign w:val="center"/>
          </w:tcPr>
          <w:p w:rsidR="00342102" w:rsidRPr="00342102" w:rsidRDefault="00342102" w:rsidP="00342102">
            <w:pPr>
              <w:widowControl w:val="0"/>
              <w:autoSpaceDE w:val="0"/>
              <w:autoSpaceDN w:val="0"/>
              <w:spacing w:after="0" w:line="240" w:lineRule="auto"/>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0,12 (протяженность автодорог км/км</w:t>
            </w:r>
            <w:r w:rsidRPr="00342102">
              <w:rPr>
                <w:rFonts w:ascii="Times New Roman" w:eastAsia="Times New Roman" w:hAnsi="Times New Roman" w:cs="Times New Roman"/>
                <w:vertAlign w:val="superscript"/>
                <w:lang w:eastAsia="ru-RU"/>
              </w:rPr>
              <w:t>2</w:t>
            </w:r>
            <w:r w:rsidRPr="00342102">
              <w:rPr>
                <w:rFonts w:ascii="Times New Roman" w:eastAsia="Times New Roman" w:hAnsi="Times New Roman" w:cs="Times New Roman"/>
                <w:lang w:eastAsia="ru-RU"/>
              </w:rPr>
              <w:t xml:space="preserve"> площади поселения) </w:t>
            </w:r>
          </w:p>
        </w:tc>
      </w:tr>
      <w:tr w:rsidR="00342102" w:rsidRPr="00342102" w:rsidTr="00342102">
        <w:trPr>
          <w:trHeight w:val="600"/>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342102" w:rsidRPr="00342102" w:rsidRDefault="00342102" w:rsidP="00342102">
            <w:pPr>
              <w:widowControl w:val="0"/>
              <w:autoSpaceDE w:val="0"/>
              <w:autoSpaceDN w:val="0"/>
              <w:spacing w:after="0" w:line="240" w:lineRule="auto"/>
              <w:ind w:right="-62"/>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75%  (% от общей протяженности)</w:t>
            </w:r>
          </w:p>
        </w:tc>
      </w:tr>
      <w:tr w:rsidR="00342102" w:rsidRPr="00342102" w:rsidTr="00342102">
        <w:trPr>
          <w:trHeight w:val="893"/>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  принимается по таблице 7.3  настоящих нормативов</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r>
      <w:tr w:rsidR="00342102" w:rsidRPr="00342102" w:rsidTr="00342102">
        <w:trPr>
          <w:trHeight w:val="348"/>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Принимается по таблице 83.1 </w:t>
            </w:r>
            <w:hyperlink r:id="rId41" w:history="1">
              <w:r w:rsidRPr="00342102">
                <w:rPr>
                  <w:rFonts w:ascii="Times New Roman" w:eastAsia="Times New Roman" w:hAnsi="Times New Roman" w:cs="Times New Roman"/>
                  <w:lang w:eastAsia="ru-RU"/>
                </w:rPr>
                <w:t>НГП КК</w:t>
              </w:r>
            </w:hyperlink>
            <w:r w:rsidRPr="00342102">
              <w:rPr>
                <w:rFonts w:ascii="Times New Roman" w:eastAsia="Times New Roman" w:hAnsi="Times New Roman" w:cs="Times New Roman"/>
                <w:lang w:eastAsia="ru-RU"/>
              </w:rPr>
              <w:t xml:space="preserve"> </w:t>
            </w:r>
          </w:p>
        </w:tc>
      </w:tr>
      <w:tr w:rsidR="00342102" w:rsidRPr="00342102" w:rsidTr="00342102">
        <w:trPr>
          <w:trHeight w:val="336"/>
        </w:trPr>
        <w:tc>
          <w:tcPr>
            <w:tcW w:w="2127" w:type="dxa"/>
            <w:vMerge w:val="restart"/>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Парковки (парковочные места)</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Таблица 10.1 СП 42.13330.16</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Таблица 108  </w:t>
            </w:r>
            <w:hyperlink r:id="rId42" w:history="1">
              <w:r w:rsidRPr="00342102">
                <w:rPr>
                  <w:rFonts w:ascii="Times New Roman" w:eastAsia="Times New Roman" w:hAnsi="Times New Roman" w:cs="Times New Roman"/>
                  <w:lang w:eastAsia="ru-RU"/>
                </w:rPr>
                <w:t>НГП КК</w:t>
              </w:r>
            </w:hyperlink>
            <w:r w:rsidRPr="00342102">
              <w:rPr>
                <w:rFonts w:ascii="Times New Roman" w:eastAsia="Times New Roman" w:hAnsi="Times New Roman" w:cs="Times New Roman"/>
                <w:lang w:eastAsia="ru-RU"/>
              </w:rPr>
              <w:t xml:space="preserve"> </w:t>
            </w:r>
          </w:p>
        </w:tc>
      </w:tr>
      <w:tr w:rsidR="00342102" w:rsidRPr="00342102" w:rsidTr="00342102">
        <w:trPr>
          <w:trHeight w:val="1092"/>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 принимаются по таблице 7.10 МНГП</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szCs w:val="20"/>
                <w:shd w:val="clear" w:color="auto" w:fill="FFFFFF"/>
                <w:lang w:eastAsia="ru-RU"/>
              </w:rPr>
              <w:t>Таблица 108 НГП КК, пункт 11.32</w:t>
            </w:r>
            <w:r w:rsidRPr="00342102">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2102">
                <w:rPr>
                  <w:rFonts w:ascii="Times New Roman" w:eastAsia="Times New Roman" w:hAnsi="Times New Roman" w:cs="Times New Roman"/>
                  <w:lang w:eastAsia="ru-RU"/>
                </w:rPr>
                <w:t>СП 42.13330.2016</w:t>
              </w:r>
            </w:hyperlink>
          </w:p>
        </w:tc>
      </w:tr>
      <w:tr w:rsidR="00342102" w:rsidRPr="00342102" w:rsidTr="00342102">
        <w:trPr>
          <w:trHeight w:val="408"/>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Параметры размещения парковок</w:t>
            </w:r>
          </w:p>
        </w:tc>
        <w:tc>
          <w:tcPr>
            <w:tcW w:w="4252" w:type="dxa"/>
            <w:vAlign w:val="center"/>
          </w:tcPr>
          <w:p w:rsidR="00342102" w:rsidRPr="00342102" w:rsidRDefault="002575A2" w:rsidP="00342102">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342102" w:rsidRPr="00342102">
                <w:rPr>
                  <w:rFonts w:ascii="Times New Roman" w:eastAsia="Times New Roman" w:hAnsi="Times New Roman" w:cs="Times New Roman"/>
                  <w:lang w:eastAsia="ru-RU"/>
                </w:rPr>
                <w:t>Пункт 8 СП 396.1325800.2018</w:t>
              </w:r>
            </w:hyperlink>
            <w:r w:rsidR="00342102" w:rsidRPr="00342102">
              <w:rPr>
                <w:rFonts w:ascii="Times New Roman" w:eastAsia="Times New Roman" w:hAnsi="Times New Roman" w:cs="Times New Roman"/>
                <w:lang w:eastAsia="ru-RU"/>
              </w:rPr>
              <w:t xml:space="preserve"> </w:t>
            </w:r>
          </w:p>
        </w:tc>
      </w:tr>
      <w:tr w:rsidR="00342102" w:rsidRPr="00342102" w:rsidTr="00342102">
        <w:trPr>
          <w:trHeight w:val="408"/>
        </w:trPr>
        <w:tc>
          <w:tcPr>
            <w:tcW w:w="2127" w:type="dxa"/>
            <w:vMerge/>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Уровень пешеходной доступности от мест хранения легковых автомобилей</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от гостевых парковок до жилых домов</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более 15 мин.</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далее 200 м. Пункт</w:t>
            </w:r>
            <w:r w:rsidRPr="00342102">
              <w:rPr>
                <w:rFonts w:ascii="Times New Roman" w:eastAsia="Times New Roman" w:hAnsi="Times New Roman" w:cs="Times New Roman"/>
                <w:color w:val="000000"/>
                <w:lang w:eastAsia="ru-RU"/>
              </w:rPr>
              <w:t xml:space="preserve"> 5.5.138 НГП КК</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342102">
              <w:rPr>
                <w:rFonts w:ascii="Times New Roman" w:eastAsia="Calibri" w:hAnsi="Times New Roman" w:cs="Times New Roman"/>
                <w:shd w:val="clear" w:color="auto" w:fill="FFFFFF"/>
              </w:rPr>
              <w:t>не более 800 м.</w:t>
            </w:r>
          </w:p>
          <w:p w:rsidR="00342102" w:rsidRPr="00342102" w:rsidRDefault="00342102" w:rsidP="00342102">
            <w:pPr>
              <w:widowControl w:val="0"/>
              <w:autoSpaceDE w:val="0"/>
              <w:autoSpaceDN w:val="0"/>
              <w:spacing w:after="0" w:line="240" w:lineRule="auto"/>
              <w:rPr>
                <w:rFonts w:ascii="Calibri" w:eastAsia="Calibri" w:hAnsi="Calibri" w:cs="Times New Roman"/>
              </w:rPr>
            </w:pPr>
            <w:r w:rsidRPr="00342102">
              <w:rPr>
                <w:rFonts w:ascii="Times New Roman" w:eastAsia="Times New Roman" w:hAnsi="Times New Roman" w:cs="Times New Roman"/>
                <w:szCs w:val="20"/>
                <w:shd w:val="clear" w:color="auto" w:fill="FFFFFF"/>
                <w:lang w:eastAsia="ru-RU"/>
              </w:rPr>
              <w:t>Пункт 32</w:t>
            </w:r>
            <w:r w:rsidRPr="00342102">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2102">
                <w:rPr>
                  <w:rFonts w:ascii="Times New Roman" w:eastAsia="Times New Roman" w:hAnsi="Times New Roman" w:cs="Times New Roman"/>
                  <w:lang w:eastAsia="ru-RU"/>
                </w:rPr>
                <w:t>СП 42.13330.2016</w:t>
              </w:r>
            </w:hyperlink>
          </w:p>
        </w:tc>
      </w:tr>
      <w:tr w:rsidR="00342102" w:rsidRPr="00342102" w:rsidTr="00342102">
        <w:trPr>
          <w:trHeight w:val="1536"/>
        </w:trPr>
        <w:tc>
          <w:tcPr>
            <w:tcW w:w="2127"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Остановочный пункт</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Расстояние между остановочными пунктами</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Пункт </w:t>
            </w:r>
            <w:r w:rsidRPr="00342102">
              <w:rPr>
                <w:rFonts w:ascii="Times New Roman" w:eastAsia="Times New Roman" w:hAnsi="Times New Roman" w:cs="Times New Roman"/>
                <w:szCs w:val="20"/>
                <w:shd w:val="clear" w:color="auto" w:fill="FFFFFF"/>
                <w:lang w:eastAsia="ru-RU"/>
              </w:rPr>
              <w:t>11.25</w:t>
            </w:r>
            <w:r w:rsidRPr="00342102">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2102">
                <w:rPr>
                  <w:rFonts w:ascii="Times New Roman" w:eastAsia="Times New Roman" w:hAnsi="Times New Roman" w:cs="Times New Roman"/>
                  <w:lang w:eastAsia="ru-RU"/>
                </w:rPr>
                <w:t>СП 42.13330.2016</w:t>
              </w:r>
            </w:hyperlink>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принимаются по таблице 5.5 МНГП</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bCs/>
                <w:kern w:val="36"/>
                <w:lang w:eastAsia="ru-RU"/>
              </w:rPr>
            </w:pPr>
            <w:r w:rsidRPr="00342102">
              <w:rPr>
                <w:rFonts w:ascii="Times New Roman" w:eastAsia="Times New Roman" w:hAnsi="Times New Roman" w:cs="Times New Roman"/>
                <w:szCs w:val="20"/>
                <w:lang w:eastAsia="ru-RU"/>
              </w:rPr>
              <w:t>Таблица 1</w:t>
            </w:r>
            <w:r w:rsidRPr="00342102">
              <w:rPr>
                <w:rFonts w:ascii="Calibri" w:eastAsia="Times New Roman" w:hAnsi="Calibri" w:cs="Calibri"/>
                <w:szCs w:val="20"/>
                <w:lang w:eastAsia="ru-RU"/>
              </w:rPr>
              <w:t xml:space="preserve"> </w:t>
            </w:r>
            <w:r w:rsidRPr="00342102">
              <w:rPr>
                <w:rFonts w:ascii="Times New Roman" w:eastAsia="Times New Roman" w:hAnsi="Times New Roman" w:cs="Times New Roman"/>
                <w:bCs/>
                <w:kern w:val="36"/>
                <w:szCs w:val="20"/>
                <w:lang w:eastAsia="ru-RU"/>
              </w:rPr>
              <w:t>р</w:t>
            </w:r>
            <w:r w:rsidRPr="00342102">
              <w:rPr>
                <w:rFonts w:ascii="Times New Roman" w:eastAsia="Times New Roman" w:hAnsi="Times New Roman" w:cs="Times New Roman"/>
                <w:bCs/>
                <w:kern w:val="36"/>
                <w:lang w:eastAsia="ru-RU"/>
              </w:rPr>
              <w:t>аспоряжени</w:t>
            </w:r>
            <w:r w:rsidRPr="00342102">
              <w:rPr>
                <w:rFonts w:ascii="Times New Roman" w:eastAsia="Times New Roman" w:hAnsi="Times New Roman" w:cs="Times New Roman"/>
                <w:bCs/>
                <w:kern w:val="36"/>
                <w:szCs w:val="20"/>
                <w:lang w:eastAsia="ru-RU"/>
              </w:rPr>
              <w:t>я</w:t>
            </w:r>
            <w:r w:rsidRPr="00342102">
              <w:rPr>
                <w:rFonts w:ascii="Times New Roman" w:eastAsia="Times New Roman" w:hAnsi="Times New Roman" w:cs="Times New Roman"/>
                <w:bCs/>
                <w:kern w:val="36"/>
                <w:lang w:eastAsia="ru-RU"/>
              </w:rPr>
              <w:t xml:space="preserve"> Минтранса России от 13</w:t>
            </w:r>
            <w:r w:rsidRPr="00342102">
              <w:rPr>
                <w:rFonts w:ascii="Times New Roman" w:eastAsia="Times New Roman" w:hAnsi="Times New Roman" w:cs="Times New Roman"/>
                <w:bCs/>
                <w:kern w:val="36"/>
                <w:szCs w:val="20"/>
                <w:lang w:eastAsia="ru-RU"/>
              </w:rPr>
              <w:t xml:space="preserve"> апреля </w:t>
            </w:r>
            <w:r w:rsidRPr="00342102">
              <w:rPr>
                <w:rFonts w:ascii="Times New Roman" w:eastAsia="Times New Roman" w:hAnsi="Times New Roman" w:cs="Times New Roman"/>
                <w:bCs/>
                <w:kern w:val="36"/>
                <w:lang w:eastAsia="ru-RU"/>
              </w:rPr>
              <w:t>2018</w:t>
            </w:r>
            <w:r w:rsidRPr="00342102">
              <w:rPr>
                <w:rFonts w:ascii="Times New Roman" w:eastAsia="Times New Roman" w:hAnsi="Times New Roman" w:cs="Times New Roman"/>
                <w:bCs/>
                <w:kern w:val="36"/>
                <w:szCs w:val="20"/>
                <w:lang w:eastAsia="ru-RU"/>
              </w:rPr>
              <w:t xml:space="preserve"> г.</w:t>
            </w:r>
            <w:r w:rsidRPr="00342102">
              <w:rPr>
                <w:rFonts w:ascii="Times New Roman" w:eastAsia="Times New Roman" w:hAnsi="Times New Roman" w:cs="Times New Roman"/>
                <w:bCs/>
                <w:kern w:val="36"/>
                <w:lang w:eastAsia="ru-RU"/>
              </w:rPr>
              <w:t xml:space="preserve"> </w:t>
            </w:r>
            <w:r w:rsidRPr="00342102">
              <w:rPr>
                <w:rFonts w:ascii="Times New Roman" w:eastAsia="Times New Roman" w:hAnsi="Times New Roman" w:cs="Times New Roman"/>
                <w:bCs/>
                <w:kern w:val="36"/>
                <w:szCs w:val="20"/>
                <w:lang w:eastAsia="ru-RU"/>
              </w:rPr>
              <w:t>№</w:t>
            </w:r>
            <w:r w:rsidRPr="00342102">
              <w:rPr>
                <w:rFonts w:ascii="Times New Roman" w:eastAsia="Times New Roman" w:hAnsi="Times New Roman" w:cs="Times New Roman"/>
                <w:bCs/>
                <w:kern w:val="36"/>
                <w:lang w:eastAsia="ru-RU"/>
              </w:rPr>
              <w:t xml:space="preserve"> НА-55-р</w:t>
            </w:r>
          </w:p>
        </w:tc>
      </w:tr>
    </w:tbl>
    <w:p w:rsidR="004F142B" w:rsidRPr="002B10EA" w:rsidRDefault="00A31CAD" w:rsidP="00100BFD">
      <w:pPr>
        <w:pStyle w:val="ConsPlusNormal"/>
        <w:spacing w:before="240" w:after="240"/>
        <w:ind w:firstLine="567"/>
        <w:jc w:val="both"/>
        <w:rPr>
          <w:rFonts w:ascii="Times New Roman" w:hAnsi="Times New Roman" w:cs="Times New Roman"/>
          <w:b/>
          <w:color w:val="0070C0"/>
          <w:szCs w:val="22"/>
        </w:rPr>
      </w:pPr>
      <w:r>
        <w:rPr>
          <w:rFonts w:ascii="Times New Roman" w:hAnsi="Times New Roman" w:cs="Times New Roman"/>
          <w:b/>
          <w:color w:val="0070C0"/>
          <w:szCs w:val="22"/>
        </w:rPr>
        <w:t xml:space="preserve">1. </w:t>
      </w:r>
      <w:r w:rsidR="004F142B" w:rsidRPr="002B10EA">
        <w:rPr>
          <w:rFonts w:ascii="Times New Roman" w:hAnsi="Times New Roman" w:cs="Times New Roman"/>
          <w:b/>
          <w:color w:val="0070C0"/>
          <w:szCs w:val="22"/>
        </w:rPr>
        <w:t>Автомобильные дороги местного значения</w:t>
      </w:r>
      <w:r w:rsidR="00973C11">
        <w:rPr>
          <w:rFonts w:ascii="Times New Roman" w:hAnsi="Times New Roman" w:cs="Times New Roman"/>
          <w:b/>
          <w:color w:val="0070C0"/>
          <w:szCs w:val="22"/>
        </w:rPr>
        <w:t>.</w:t>
      </w:r>
    </w:p>
    <w:p w:rsid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BatangChe" w:hAnsi="Times New Roman" w:cs="Times New Roman"/>
        </w:rPr>
        <w:t>Минимальная обеспеченность населения объектами транспортного обслуживания</w:t>
      </w:r>
      <w:r w:rsidRPr="00973C11">
        <w:rPr>
          <w:rFonts w:eastAsia="Calibri" w:cs="Times New Roman"/>
          <w:b/>
        </w:rPr>
        <w:t xml:space="preserve"> </w:t>
      </w:r>
      <w:r w:rsidRPr="00973C11">
        <w:rPr>
          <w:rFonts w:ascii="Times New Roman" w:eastAsia="Times New Roman" w:hAnsi="Times New Roman" w:cs="Times New Roman"/>
          <w:lang w:eastAsia="ru-RU"/>
        </w:rPr>
        <w:t xml:space="preserve">жилой </w:t>
      </w:r>
      <w:r w:rsidRPr="00973C11">
        <w:rPr>
          <w:rFonts w:ascii="Times New Roman" w:eastAsia="Times New Roman" w:hAnsi="Times New Roman" w:cs="Times New Roman"/>
          <w:lang w:eastAsia="ru-RU"/>
        </w:rPr>
        <w:lastRenderedPageBreak/>
        <w:t xml:space="preserve">застройки </w:t>
      </w:r>
      <w:r w:rsidRPr="00973C11">
        <w:rPr>
          <w:rFonts w:ascii="Times New Roman" w:eastAsia="Calibri" w:hAnsi="Times New Roman" w:cs="Times New Roman"/>
        </w:rPr>
        <w:t>устанавливается двумя показателями</w:t>
      </w:r>
      <w:r>
        <w:rPr>
          <w:rFonts w:ascii="Times New Roman" w:eastAsia="Calibri" w:hAnsi="Times New Roman" w:cs="Times New Roman"/>
        </w:rPr>
        <w:t>:</w:t>
      </w:r>
      <w:r w:rsidRPr="00973C11">
        <w:rPr>
          <w:rFonts w:ascii="Times New Roman" w:eastAsia="Times New Roman" w:hAnsi="Times New Roman" w:cs="Times New Roman"/>
          <w:lang w:eastAsia="ru-RU"/>
        </w:rPr>
        <w:t xml:space="preserve"> </w:t>
      </w:r>
    </w:p>
    <w:p w:rsid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w:t>
      </w:r>
      <w:r w:rsidR="00973C11" w:rsidRPr="00973C11">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Pr>
          <w:rFonts w:ascii="Times New Roman" w:eastAsia="Times New Roman" w:hAnsi="Times New Roman" w:cs="Times New Roman"/>
          <w:lang w:eastAsia="ru-RU"/>
        </w:rPr>
        <w:t>.</w:t>
      </w:r>
    </w:p>
    <w:p w:rsidR="00361E33" w:rsidRDefault="00361E33" w:rsidP="00100BFD">
      <w:pPr>
        <w:pStyle w:val="ConsPlusNormal"/>
        <w:ind w:firstLine="540"/>
        <w:jc w:val="both"/>
        <w:rPr>
          <w:rFonts w:ascii="Times New Roman" w:hAnsi="Times New Roman" w:cs="Times New Roman"/>
          <w:szCs w:val="22"/>
        </w:rPr>
      </w:pPr>
      <w:r w:rsidRPr="00973C11">
        <w:rPr>
          <w:rFonts w:ascii="Times New Roman" w:hAnsi="Times New Roman" w:cs="Times New Roman"/>
          <w:szCs w:val="22"/>
        </w:rPr>
        <w:t>Плотность устанавливается как протяженность улиц в однополосном исполнении на 1000 жителей</w:t>
      </w:r>
      <w:r>
        <w:rPr>
          <w:rFonts w:ascii="Times New Roman" w:hAnsi="Times New Roman" w:cs="Times New Roman"/>
          <w:szCs w:val="22"/>
        </w:rPr>
        <w:t xml:space="preserve"> и</w:t>
      </w:r>
      <w:r w:rsidRPr="00973C11">
        <w:rPr>
          <w:rFonts w:ascii="Times New Roman" w:hAnsi="Times New Roman" w:cs="Times New Roman"/>
          <w:szCs w:val="22"/>
        </w:rPr>
        <w:t xml:space="preserve"> </w:t>
      </w:r>
      <w:r>
        <w:rPr>
          <w:rFonts w:ascii="Times New Roman" w:hAnsi="Times New Roman" w:cs="Times New Roman"/>
          <w:szCs w:val="22"/>
        </w:rPr>
        <w:t>п</w:t>
      </w:r>
      <w:r w:rsidRPr="00973C11">
        <w:rPr>
          <w:rFonts w:ascii="Times New Roman" w:hAnsi="Times New Roman" w:cs="Times New Roman"/>
          <w:szCs w:val="22"/>
        </w:rPr>
        <w:t>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w:t>
      </w:r>
      <w:r>
        <w:rPr>
          <w:rFonts w:ascii="Times New Roman" w:hAnsi="Times New Roman" w:cs="Times New Roman"/>
          <w:szCs w:val="22"/>
        </w:rPr>
        <w:t>, приведенной в пункте 5.2.7 настоящих нормативов.</w:t>
      </w:r>
    </w:p>
    <w:p w:rsidR="00973C11" w:rsidRP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w:t>
      </w:r>
      <w:r w:rsidR="00973C11" w:rsidRPr="00973C11">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Default="00973C11" w:rsidP="00942EBF">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973C11">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w:t>
      </w:r>
      <w:r>
        <w:rPr>
          <w:rFonts w:ascii="Times New Roman" w:eastAsia="Times New Roman" w:hAnsi="Times New Roman" w:cs="Times New Roman"/>
          <w:lang w:eastAsia="ru-RU"/>
        </w:rPr>
        <w:t>ются</w:t>
      </w:r>
      <w:r w:rsidRPr="00973C11">
        <w:rPr>
          <w:rFonts w:ascii="Times New Roman" w:eastAsia="Times New Roman" w:hAnsi="Times New Roman" w:cs="Times New Roman"/>
          <w:lang w:eastAsia="ru-RU"/>
        </w:rPr>
        <w:t xml:space="preserve"> по таблице 108 РНГП КК</w:t>
      </w:r>
      <w:r w:rsidR="00942EBF">
        <w:rPr>
          <w:rFonts w:ascii="Times New Roman" w:eastAsia="Times New Roman" w:hAnsi="Times New Roman" w:cs="Times New Roman"/>
          <w:lang w:eastAsia="ru-RU"/>
        </w:rPr>
        <w:t>.</w:t>
      </w:r>
    </w:p>
    <w:p w:rsidR="00942EBF" w:rsidRPr="002B10EA" w:rsidRDefault="00942EBF" w:rsidP="00942EBF">
      <w:pPr>
        <w:widowControl w:val="0"/>
        <w:tabs>
          <w:tab w:val="left" w:pos="629"/>
        </w:tabs>
        <w:spacing w:after="0" w:line="240" w:lineRule="auto"/>
        <w:jc w:val="center"/>
        <w:rPr>
          <w:rFonts w:ascii="Times New Roman" w:eastAsia="Calibri" w:hAnsi="Times New Roman" w:cs="Times New Roman"/>
        </w:rPr>
      </w:pPr>
      <w:r w:rsidRPr="002B10EA">
        <w:rPr>
          <w:rFonts w:ascii="Times New Roman" w:eastAsia="Calibri" w:hAnsi="Times New Roman" w:cs="Times New Roman"/>
        </w:rPr>
        <w:t>Расчетные показатели плотность автомобильных</w:t>
      </w:r>
      <w:r>
        <w:rPr>
          <w:rFonts w:ascii="Times New Roman" w:eastAsia="Calibri" w:hAnsi="Times New Roman" w:cs="Times New Roman"/>
        </w:rPr>
        <w:t xml:space="preserve"> дорог</w:t>
      </w:r>
      <w:r w:rsidRPr="002B10EA">
        <w:rPr>
          <w:rFonts w:ascii="Times New Roman" w:eastAsia="Calibri" w:hAnsi="Times New Roman" w:cs="Times New Roman"/>
        </w:rPr>
        <w:t xml:space="preserve"> местного значения </w:t>
      </w:r>
      <w:r>
        <w:rPr>
          <w:rFonts w:ascii="Times New Roman" w:eastAsia="Calibri" w:hAnsi="Times New Roman" w:cs="Times New Roman"/>
        </w:rPr>
        <w:t xml:space="preserve">сельского </w:t>
      </w:r>
      <w:r w:rsidRPr="002B10EA">
        <w:rPr>
          <w:rFonts w:ascii="Times New Roman" w:eastAsia="Calibri" w:hAnsi="Times New Roman" w:cs="Times New Roman"/>
        </w:rPr>
        <w:t xml:space="preserve">поселения </w:t>
      </w:r>
      <w:r>
        <w:rPr>
          <w:rFonts w:ascii="Times New Roman" w:eastAsia="Calibri" w:hAnsi="Times New Roman" w:cs="Times New Roman"/>
        </w:rPr>
        <w:t>*</w:t>
      </w:r>
    </w:p>
    <w:p w:rsidR="00942EBF" w:rsidRPr="002B10EA" w:rsidRDefault="00942EBF" w:rsidP="00942EBF">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Таблица 7.</w:t>
      </w:r>
      <w:r w:rsidR="00342102">
        <w:rPr>
          <w:rFonts w:ascii="Times New Roman" w:eastAsia="Calibri" w:hAnsi="Times New Roman" w:cs="Times New Roman"/>
        </w:rPr>
        <w:t>1</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942EBF" w:rsidRPr="002B10EA" w:rsidTr="00903DE9">
        <w:trPr>
          <w:trHeight w:hRule="exact" w:val="669"/>
        </w:trPr>
        <w:tc>
          <w:tcPr>
            <w:tcW w:w="2835" w:type="dxa"/>
            <w:tcBorders>
              <w:top w:val="single" w:sz="4" w:space="0" w:color="auto"/>
              <w:left w:val="single" w:sz="4" w:space="0" w:color="auto"/>
            </w:tcBorders>
            <w:shd w:val="clear" w:color="auto" w:fill="FFFFFF"/>
          </w:tcPr>
          <w:p w:rsidR="00942EBF" w:rsidRPr="002B10EA" w:rsidRDefault="00942EBF" w:rsidP="00903DE9">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942EBF" w:rsidRPr="002B10EA" w:rsidRDefault="00942EBF" w:rsidP="00903DE9">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942EBF" w:rsidRPr="002B10EA" w:rsidRDefault="00942EBF" w:rsidP="00903DE9">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Значение расчетного показателя</w:t>
            </w:r>
          </w:p>
        </w:tc>
      </w:tr>
      <w:tr w:rsidR="00942EBF" w:rsidRPr="002B10EA" w:rsidTr="00903DE9">
        <w:trPr>
          <w:trHeight w:val="627"/>
        </w:trPr>
        <w:tc>
          <w:tcPr>
            <w:tcW w:w="2835" w:type="dxa"/>
            <w:tcBorders>
              <w:top w:val="single" w:sz="4" w:space="0" w:color="auto"/>
              <w:left w:val="single" w:sz="4" w:space="0" w:color="auto"/>
            </w:tcBorders>
            <w:shd w:val="clear" w:color="auto" w:fill="FFFFFF"/>
          </w:tcPr>
          <w:p w:rsidR="00942EBF" w:rsidRPr="00D82FB3" w:rsidRDefault="00942EBF" w:rsidP="00903DE9">
            <w:pPr>
              <w:widowControl w:val="0"/>
              <w:spacing w:after="0" w:line="240" w:lineRule="auto"/>
              <w:ind w:left="120"/>
              <w:rPr>
                <w:rFonts w:ascii="Times New Roman" w:eastAsia="Times New Roman" w:hAnsi="Times New Roman" w:cs="Times New Roman"/>
                <w:color w:val="000000"/>
                <w:lang w:eastAsia="ru-RU"/>
              </w:rPr>
            </w:pPr>
            <w:r w:rsidRPr="00D82FB3">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942EBF" w:rsidRPr="00D82FB3" w:rsidRDefault="00942EBF" w:rsidP="00903DE9">
            <w:pPr>
              <w:widowControl w:val="0"/>
              <w:spacing w:after="0" w:line="240" w:lineRule="auto"/>
              <w:ind w:left="120"/>
              <w:rPr>
                <w:rFonts w:ascii="Times New Roman" w:eastAsia="Times New Roman" w:hAnsi="Times New Roman" w:cs="Times New Roman"/>
                <w:color w:val="000000"/>
                <w:lang w:eastAsia="ru-RU"/>
              </w:rPr>
            </w:pPr>
            <w:r w:rsidRPr="00D82FB3">
              <w:rPr>
                <w:rFonts w:ascii="Times New Roman" w:eastAsia="Times New Roman" w:hAnsi="Times New Roman" w:cs="Times New Roman"/>
                <w:color w:val="000000"/>
                <w:lang w:eastAsia="ru-RU"/>
              </w:rPr>
              <w:t>Плотность, км/км</w:t>
            </w:r>
            <w:r w:rsidRPr="00D82FB3">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942EBF" w:rsidRPr="00D82FB3" w:rsidRDefault="00942EBF" w:rsidP="00903DE9">
            <w:pPr>
              <w:widowControl w:val="0"/>
              <w:spacing w:after="0" w:line="240" w:lineRule="auto"/>
              <w:jc w:val="center"/>
              <w:rPr>
                <w:rFonts w:ascii="Times New Roman" w:eastAsia="Times New Roman" w:hAnsi="Times New Roman" w:cs="Times New Roman"/>
                <w:color w:val="000000"/>
                <w:lang w:eastAsia="ru-RU"/>
              </w:rPr>
            </w:pPr>
            <w:r w:rsidRPr="00D82FB3">
              <w:rPr>
                <w:rFonts w:ascii="Times New Roman" w:eastAsia="Times New Roman" w:hAnsi="Times New Roman" w:cs="Times New Roman"/>
                <w:color w:val="000000"/>
                <w:lang w:eastAsia="ru-RU"/>
              </w:rPr>
              <w:t>0,</w:t>
            </w:r>
            <w:r>
              <w:rPr>
                <w:rFonts w:ascii="Times New Roman" w:eastAsia="Times New Roman" w:hAnsi="Times New Roman" w:cs="Times New Roman"/>
                <w:color w:val="000000"/>
                <w:lang w:eastAsia="ru-RU"/>
              </w:rPr>
              <w:t>64</w:t>
            </w:r>
          </w:p>
        </w:tc>
      </w:tr>
      <w:tr w:rsidR="00942EBF" w:rsidRPr="002B10EA" w:rsidTr="00903DE9">
        <w:trPr>
          <w:trHeight w:val="1123"/>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942EBF" w:rsidRPr="00D82FB3" w:rsidRDefault="00942EBF" w:rsidP="00903DE9">
            <w:pPr>
              <w:pStyle w:val="ConsPlusTitle"/>
              <w:ind w:left="132" w:right="131" w:firstLine="577"/>
              <w:jc w:val="both"/>
              <w:rPr>
                <w:rFonts w:ascii="Times New Roman" w:hAnsi="Times New Roman" w:cs="Times New Roman"/>
                <w:b w:val="0"/>
                <w:szCs w:val="22"/>
              </w:rPr>
            </w:pPr>
            <w:r w:rsidRPr="00D82FB3">
              <w:rPr>
                <w:rFonts w:ascii="Times New Roman" w:eastAsia="Calibri" w:hAnsi="Times New Roman" w:cs="Times New Roman"/>
                <w:b w:val="0"/>
                <w:szCs w:val="22"/>
              </w:rPr>
              <w:t xml:space="preserve">* Согласно данным программы комплексного развития транспортной инфраструктуры протяженность автомобильных дорог общего пользования местного значения, находящихся в собственности </w:t>
            </w:r>
            <w:r w:rsidRPr="00D82FB3">
              <w:rPr>
                <w:rFonts w:ascii="Times New Roman" w:eastAsia="Calibri" w:hAnsi="Times New Roman" w:cs="Times New Roman"/>
                <w:b w:val="0"/>
              </w:rPr>
              <w:t>сельского</w:t>
            </w:r>
            <w:r w:rsidRPr="00D82FB3">
              <w:rPr>
                <w:rFonts w:ascii="Times New Roman" w:eastAsia="Calibri" w:hAnsi="Times New Roman" w:cs="Times New Roman"/>
                <w:b w:val="0"/>
                <w:szCs w:val="22"/>
              </w:rPr>
              <w:t xml:space="preserve"> поселения составляет 1</w:t>
            </w:r>
            <w:r>
              <w:rPr>
                <w:rFonts w:ascii="Times New Roman" w:eastAsia="Calibri" w:hAnsi="Times New Roman" w:cs="Times New Roman"/>
                <w:b w:val="0"/>
                <w:szCs w:val="22"/>
              </w:rPr>
              <w:t>32</w:t>
            </w:r>
            <w:r w:rsidRPr="00D82FB3">
              <w:rPr>
                <w:rFonts w:ascii="Times New Roman" w:eastAsia="Calibri" w:hAnsi="Times New Roman" w:cs="Times New Roman"/>
                <w:b w:val="0"/>
                <w:szCs w:val="22"/>
              </w:rPr>
              <w:t xml:space="preserve">,3 км. Общая площадь земель </w:t>
            </w:r>
            <w:r w:rsidRPr="00D82FB3">
              <w:rPr>
                <w:rFonts w:ascii="Times New Roman" w:eastAsia="Calibri" w:hAnsi="Times New Roman" w:cs="Times New Roman"/>
                <w:b w:val="0"/>
              </w:rPr>
              <w:t>сельского</w:t>
            </w:r>
            <w:r w:rsidRPr="00D82FB3">
              <w:rPr>
                <w:rFonts w:ascii="Times New Roman" w:eastAsia="Calibri" w:hAnsi="Times New Roman" w:cs="Times New Roman"/>
                <w:b w:val="0"/>
                <w:szCs w:val="22"/>
              </w:rPr>
              <w:t xml:space="preserve"> поселения составляет 206,48 км</w:t>
            </w:r>
            <w:r w:rsidRPr="00D82FB3">
              <w:rPr>
                <w:rFonts w:ascii="Times New Roman" w:eastAsia="Calibri" w:hAnsi="Times New Roman" w:cs="Times New Roman"/>
                <w:b w:val="0"/>
                <w:szCs w:val="22"/>
                <w:vertAlign w:val="superscript"/>
              </w:rPr>
              <w:t>2</w:t>
            </w:r>
            <w:r w:rsidRPr="00D82FB3">
              <w:rPr>
                <w:rFonts w:ascii="Times New Roman" w:eastAsia="Calibri" w:hAnsi="Times New Roman" w:cs="Times New Roman"/>
                <w:b w:val="0"/>
                <w:szCs w:val="22"/>
              </w:rPr>
              <w:t>.</w:t>
            </w:r>
            <w:r w:rsidRPr="00D82FB3">
              <w:rPr>
                <w:rFonts w:ascii="Times New Roman" w:hAnsi="Times New Roman" w:cs="Times New Roman"/>
                <w:b w:val="0"/>
                <w:szCs w:val="22"/>
              </w:rPr>
              <w:t xml:space="preserve"> </w:t>
            </w:r>
          </w:p>
        </w:tc>
      </w:tr>
    </w:tbl>
    <w:p w:rsidR="00780DDB" w:rsidRDefault="00780DDB" w:rsidP="00942EBF">
      <w:pPr>
        <w:widowControl w:val="0"/>
        <w:tabs>
          <w:tab w:val="left" w:pos="629"/>
        </w:tabs>
        <w:spacing w:after="0" w:line="240" w:lineRule="auto"/>
        <w:rPr>
          <w:rFonts w:ascii="Times New Roman" w:eastAsia="Times New Roman" w:hAnsi="Times New Roman" w:cs="Times New Roman"/>
          <w:color w:val="000000"/>
          <w:lang w:eastAsia="ru-RU"/>
        </w:rPr>
      </w:pPr>
    </w:p>
    <w:p w:rsidR="00780DDB" w:rsidRPr="002B10EA" w:rsidRDefault="00240803"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Уровень автомобилизации в </w:t>
      </w:r>
      <w:r w:rsidR="0061362A">
        <w:rPr>
          <w:rFonts w:ascii="Times New Roman" w:eastAsia="Times New Roman" w:hAnsi="Times New Roman" w:cs="Times New Roman"/>
          <w:color w:val="000000"/>
          <w:lang w:eastAsia="ru-RU"/>
        </w:rPr>
        <w:t>Выселковсом</w:t>
      </w:r>
      <w:r w:rsidR="005B1F5E">
        <w:rPr>
          <w:rFonts w:ascii="Times New Roman" w:eastAsia="Times New Roman" w:hAnsi="Times New Roman" w:cs="Times New Roman"/>
          <w:color w:val="000000"/>
          <w:lang w:eastAsia="ru-RU"/>
        </w:rPr>
        <w:t xml:space="preserve"> сельском поселении</w:t>
      </w:r>
      <w:r w:rsidRPr="002B10EA">
        <w:rPr>
          <w:rFonts w:ascii="Times New Roman" w:eastAsia="Times New Roman" w:hAnsi="Times New Roman" w:cs="Times New Roman"/>
          <w:color w:val="000000"/>
          <w:lang w:eastAsia="ru-RU"/>
        </w:rPr>
        <w:t xml:space="preserve"> </w:t>
      </w:r>
    </w:p>
    <w:p w:rsidR="00E67458" w:rsidRPr="002B10EA" w:rsidRDefault="00E67458"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002A6E3B" w:rsidRPr="002B10EA">
        <w:rPr>
          <w:rFonts w:ascii="Times New Roman" w:eastAsia="Times New Roman" w:hAnsi="Times New Roman" w:cs="Times New Roman"/>
          <w:color w:val="000000"/>
          <w:lang w:eastAsia="ru-RU"/>
        </w:rPr>
        <w:t>.</w:t>
      </w:r>
      <w:r w:rsidR="00342102">
        <w:rPr>
          <w:rFonts w:ascii="Times New Roman" w:eastAsia="Times New Roman" w:hAnsi="Times New Roman" w:cs="Times New Roman"/>
          <w:color w:val="000000"/>
          <w:lang w:eastAsia="ru-RU"/>
        </w:rPr>
        <w:t>2</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2B10EA" w:rsidTr="00737C40">
        <w:trPr>
          <w:trHeight w:val="286"/>
        </w:trPr>
        <w:tc>
          <w:tcPr>
            <w:tcW w:w="2127" w:type="dxa"/>
          </w:tcPr>
          <w:p w:rsidR="00E1436D" w:rsidRPr="00AF65BE" w:rsidRDefault="00E50D0F" w:rsidP="00100BFD">
            <w:pPr>
              <w:widowControl w:val="0"/>
              <w:tabs>
                <w:tab w:val="left" w:pos="629"/>
              </w:tabs>
              <w:spacing w:after="180" w:line="240" w:lineRule="auto"/>
              <w:jc w:val="center"/>
              <w:rPr>
                <w:rFonts w:ascii="Times New Roman" w:eastAsia="Calibri" w:hAnsi="Times New Roman" w:cs="Times New Roman"/>
              </w:rPr>
            </w:pPr>
            <w:r w:rsidRPr="00AF65BE">
              <w:rPr>
                <w:rFonts w:ascii="Times New Roman" w:eastAsia="Calibri" w:hAnsi="Times New Roman" w:cs="Times New Roman"/>
              </w:rPr>
              <w:t>Н</w:t>
            </w:r>
            <w:r w:rsidR="00E1436D" w:rsidRPr="00AF65BE">
              <w:rPr>
                <w:rFonts w:ascii="Times New Roman" w:eastAsia="Calibri" w:hAnsi="Times New Roman" w:cs="Times New Roman"/>
              </w:rPr>
              <w:t>аселение, чел</w:t>
            </w:r>
            <w:r w:rsidRPr="00AF65BE">
              <w:rPr>
                <w:rFonts w:ascii="Times New Roman" w:eastAsia="Calibri" w:hAnsi="Times New Roman" w:cs="Times New Roman"/>
              </w:rPr>
              <w:t>.</w:t>
            </w:r>
          </w:p>
          <w:p w:rsidR="00E50D0F" w:rsidRPr="00AF65BE" w:rsidRDefault="00E50D0F" w:rsidP="00100BFD">
            <w:pPr>
              <w:widowControl w:val="0"/>
              <w:tabs>
                <w:tab w:val="left" w:pos="629"/>
              </w:tabs>
              <w:spacing w:after="180" w:line="240" w:lineRule="auto"/>
              <w:jc w:val="center"/>
              <w:rPr>
                <w:rFonts w:ascii="Times New Roman" w:eastAsia="Calibri" w:hAnsi="Times New Roman" w:cs="Times New Roman"/>
              </w:rPr>
            </w:pPr>
          </w:p>
          <w:p w:rsidR="00E50D0F" w:rsidRPr="0061362A" w:rsidRDefault="00AF65BE" w:rsidP="00737C40">
            <w:pPr>
              <w:widowControl w:val="0"/>
              <w:tabs>
                <w:tab w:val="left" w:pos="629"/>
              </w:tabs>
              <w:spacing w:after="180" w:line="240" w:lineRule="auto"/>
              <w:jc w:val="center"/>
              <w:rPr>
                <w:rFonts w:ascii="Times New Roman" w:eastAsia="Times New Roman" w:hAnsi="Times New Roman" w:cs="Times New Roman"/>
                <w:color w:val="000000"/>
                <w:highlight w:val="yellow"/>
                <w:lang w:eastAsia="ru-RU"/>
              </w:rPr>
            </w:pPr>
            <w:r w:rsidRPr="00AF65BE">
              <w:rPr>
                <w:rFonts w:ascii="Times New Roman" w:eastAsia="Calibri" w:hAnsi="Times New Roman" w:cs="Times New Roman"/>
              </w:rPr>
              <w:t>20242</w:t>
            </w:r>
          </w:p>
        </w:tc>
        <w:tc>
          <w:tcPr>
            <w:tcW w:w="1984" w:type="dxa"/>
          </w:tcPr>
          <w:p w:rsidR="00E50D0F" w:rsidRPr="00AF65BE" w:rsidRDefault="00E1436D" w:rsidP="00100BFD">
            <w:pPr>
              <w:spacing w:after="120" w:line="240" w:lineRule="auto"/>
              <w:ind w:firstLine="48"/>
              <w:jc w:val="center"/>
              <w:rPr>
                <w:rFonts w:ascii="Times New Roman" w:eastAsia="Calibri" w:hAnsi="Times New Roman" w:cs="Times New Roman"/>
              </w:rPr>
            </w:pPr>
            <w:r w:rsidRPr="00AF65BE">
              <w:rPr>
                <w:rFonts w:ascii="Times New Roman" w:eastAsia="Calibri" w:hAnsi="Times New Roman" w:cs="Times New Roman"/>
              </w:rPr>
              <w:t xml:space="preserve">Количество </w:t>
            </w:r>
            <w:r w:rsidR="00E50D0F" w:rsidRPr="00AF65BE">
              <w:rPr>
                <w:rFonts w:ascii="Times New Roman" w:eastAsia="Calibri" w:hAnsi="Times New Roman" w:cs="Times New Roman"/>
              </w:rPr>
              <w:t xml:space="preserve">легковых </w:t>
            </w:r>
            <w:r w:rsidRPr="00AF65BE">
              <w:rPr>
                <w:rFonts w:ascii="Times New Roman" w:eastAsia="Calibri" w:hAnsi="Times New Roman" w:cs="Times New Roman"/>
              </w:rPr>
              <w:t xml:space="preserve">автомобилей </w:t>
            </w:r>
          </w:p>
          <w:p w:rsidR="00E50D0F" w:rsidRPr="0061362A" w:rsidRDefault="00AF65BE" w:rsidP="00BE6124">
            <w:pPr>
              <w:spacing w:after="120" w:line="240" w:lineRule="auto"/>
              <w:ind w:firstLine="48"/>
              <w:jc w:val="center"/>
              <w:rPr>
                <w:rFonts w:ascii="Times New Roman" w:eastAsia="Calibri" w:hAnsi="Times New Roman" w:cs="Times New Roman"/>
                <w:highlight w:val="yellow"/>
              </w:rPr>
            </w:pPr>
            <w:r w:rsidRPr="00AF65BE">
              <w:rPr>
                <w:rFonts w:ascii="Times New Roman" w:eastAsia="Calibri" w:hAnsi="Times New Roman" w:cs="Times New Roman"/>
              </w:rPr>
              <w:t>6106</w:t>
            </w:r>
          </w:p>
        </w:tc>
        <w:tc>
          <w:tcPr>
            <w:tcW w:w="5670" w:type="dxa"/>
          </w:tcPr>
          <w:p w:rsidR="00E1436D" w:rsidRPr="00AF65BE" w:rsidRDefault="00E1436D" w:rsidP="00100BFD">
            <w:pPr>
              <w:spacing w:after="120" w:line="240" w:lineRule="auto"/>
              <w:ind w:firstLine="64"/>
              <w:jc w:val="center"/>
              <w:rPr>
                <w:rFonts w:ascii="Times New Roman" w:eastAsia="Calibri" w:hAnsi="Times New Roman" w:cs="Times New Roman"/>
              </w:rPr>
            </w:pPr>
            <w:r w:rsidRPr="00AF65BE">
              <w:rPr>
                <w:rFonts w:ascii="Times New Roman" w:eastAsia="Calibri" w:hAnsi="Times New Roman" w:cs="Times New Roman"/>
              </w:rPr>
              <w:t>Уровень автомобилизации населения легковым автотранспортом, кол</w:t>
            </w:r>
            <w:r w:rsidR="00A557DA" w:rsidRPr="00AF65BE">
              <w:rPr>
                <w:rFonts w:ascii="Times New Roman" w:eastAsia="Calibri" w:hAnsi="Times New Roman" w:cs="Times New Roman"/>
              </w:rPr>
              <w:t>ичест</w:t>
            </w:r>
            <w:r w:rsidRPr="00AF65BE">
              <w:rPr>
                <w:rFonts w:ascii="Times New Roman" w:eastAsia="Calibri" w:hAnsi="Times New Roman" w:cs="Times New Roman"/>
              </w:rPr>
              <w:t xml:space="preserve">во автомобилей на 1 тыс. жителей населения автомобилизации </w:t>
            </w:r>
          </w:p>
          <w:p w:rsidR="00E50D0F" w:rsidRPr="0061362A" w:rsidRDefault="00AF65BE" w:rsidP="003B5E89">
            <w:pPr>
              <w:spacing w:after="120" w:line="240" w:lineRule="auto"/>
              <w:ind w:firstLine="64"/>
              <w:jc w:val="center"/>
              <w:rPr>
                <w:rFonts w:ascii="Times New Roman" w:eastAsia="Calibri" w:hAnsi="Times New Roman" w:cs="Times New Roman"/>
                <w:highlight w:val="yellow"/>
              </w:rPr>
            </w:pPr>
            <w:r w:rsidRPr="00AF65BE">
              <w:rPr>
                <w:rFonts w:ascii="Times New Roman" w:eastAsia="Calibri" w:hAnsi="Times New Roman" w:cs="Times New Roman"/>
              </w:rPr>
              <w:t>301,67</w:t>
            </w:r>
          </w:p>
        </w:tc>
      </w:tr>
      <w:tr w:rsidR="00240803" w:rsidRPr="002B10EA" w:rsidTr="003B5E89">
        <w:trPr>
          <w:trHeight w:val="2344"/>
        </w:trPr>
        <w:tc>
          <w:tcPr>
            <w:tcW w:w="9781" w:type="dxa"/>
            <w:gridSpan w:val="3"/>
            <w:tcBorders>
              <w:top w:val="single" w:sz="4" w:space="0" w:color="auto"/>
            </w:tcBorders>
          </w:tcPr>
          <w:p w:rsidR="00240803" w:rsidRPr="002B10EA" w:rsidRDefault="009D6B84" w:rsidP="009812B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1436D" w:rsidRPr="002B10EA" w:rsidRDefault="00FC34E1" w:rsidP="009812B9">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1.</w:t>
            </w:r>
            <w:r w:rsidR="00240803" w:rsidRPr="002B10EA">
              <w:rPr>
                <w:rFonts w:ascii="Times New Roman" w:eastAsia="Calibri" w:hAnsi="Times New Roman" w:cs="Times New Roman"/>
              </w:rPr>
              <w:t xml:space="preserve"> </w:t>
            </w:r>
            <w:r w:rsidRPr="002B10EA">
              <w:rPr>
                <w:rFonts w:ascii="Times New Roman" w:hAnsi="Times New Roman" w:cs="Times New Roman"/>
              </w:rPr>
              <w:t>Расчетны</w:t>
            </w:r>
            <w:r w:rsidR="0074499C" w:rsidRPr="002B10EA">
              <w:rPr>
                <w:rFonts w:ascii="Times New Roman" w:hAnsi="Times New Roman" w:cs="Times New Roman"/>
              </w:rPr>
              <w:t>е</w:t>
            </w:r>
            <w:r w:rsidRPr="002B10EA">
              <w:rPr>
                <w:rFonts w:ascii="Times New Roman" w:hAnsi="Times New Roman" w:cs="Times New Roman"/>
              </w:rPr>
              <w:t xml:space="preserve"> </w:t>
            </w:r>
            <w:r w:rsidR="0074499C" w:rsidRPr="002B10EA">
              <w:rPr>
                <w:rFonts w:ascii="Times New Roman" w:eastAsia="Calibri" w:hAnsi="Times New Roman" w:cs="Times New Roman"/>
              </w:rPr>
              <w:t>показатели</w:t>
            </w:r>
            <w:r w:rsidRPr="002B10EA">
              <w:rPr>
                <w:rFonts w:ascii="Times New Roman" w:eastAsia="Calibri" w:hAnsi="Times New Roman" w:cs="Times New Roman"/>
              </w:rPr>
              <w:t xml:space="preserve"> автомобилизации населения муниципального образования </w:t>
            </w:r>
            <w:r w:rsidR="00E3747C">
              <w:rPr>
                <w:rFonts w:ascii="Times New Roman" w:eastAsia="Calibri" w:hAnsi="Times New Roman" w:cs="Times New Roman"/>
              </w:rPr>
              <w:t>Выселковского</w:t>
            </w:r>
            <w:r w:rsidRPr="002B10EA">
              <w:rPr>
                <w:rFonts w:ascii="Times New Roman" w:eastAsia="Calibri" w:hAnsi="Times New Roman" w:cs="Times New Roman"/>
              </w:rPr>
              <w:t xml:space="preserve"> район</w:t>
            </w:r>
            <w:r w:rsidR="00E1436D" w:rsidRPr="002B10EA">
              <w:rPr>
                <w:rFonts w:ascii="Times New Roman" w:eastAsia="Calibri" w:hAnsi="Times New Roman" w:cs="Times New Roman"/>
              </w:rPr>
              <w:t xml:space="preserve"> при</w:t>
            </w:r>
            <w:r w:rsidR="00942EBF">
              <w:rPr>
                <w:rFonts w:ascii="Times New Roman" w:eastAsia="Calibri" w:hAnsi="Times New Roman" w:cs="Times New Roman"/>
              </w:rPr>
              <w:t>ведены</w:t>
            </w:r>
            <w:r w:rsidRPr="002B10EA">
              <w:rPr>
                <w:rFonts w:ascii="Times New Roman" w:eastAsia="Calibri" w:hAnsi="Times New Roman" w:cs="Times New Roman"/>
              </w:rPr>
              <w:t xml:space="preserve"> в </w:t>
            </w:r>
            <w:r w:rsidR="00942EBF">
              <w:rPr>
                <w:rFonts w:ascii="Times New Roman" w:eastAsia="Calibri" w:hAnsi="Times New Roman" w:cs="Times New Roman"/>
              </w:rPr>
              <w:t>таблице</w:t>
            </w:r>
            <w:r w:rsidRPr="002B10EA">
              <w:rPr>
                <w:rFonts w:ascii="Times New Roman" w:eastAsia="Calibri" w:hAnsi="Times New Roman" w:cs="Times New Roman"/>
              </w:rPr>
              <w:t xml:space="preserve"> 83.1 </w:t>
            </w:r>
            <w:r w:rsidR="003E3F34">
              <w:rPr>
                <w:rFonts w:ascii="Times New Roman" w:eastAsia="Calibri" w:hAnsi="Times New Roman" w:cs="Times New Roman"/>
              </w:rPr>
              <w:t>РНГП КК</w:t>
            </w:r>
            <w:r w:rsidRPr="002B10EA">
              <w:rPr>
                <w:rFonts w:ascii="Times New Roman" w:eastAsia="Calibri" w:hAnsi="Times New Roman" w:cs="Times New Roman"/>
              </w:rPr>
              <w:t xml:space="preserve"> </w:t>
            </w:r>
          </w:p>
          <w:p w:rsidR="00240803" w:rsidRDefault="00E1436D" w:rsidP="00D82FB3">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 xml:space="preserve">2. </w:t>
            </w:r>
            <w:r w:rsidR="00240803" w:rsidRPr="002B10EA">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Pr>
                <w:rFonts w:ascii="Times New Roman" w:eastAsia="Calibri" w:hAnsi="Times New Roman" w:cs="Times New Roman"/>
              </w:rPr>
              <w:t>«</w:t>
            </w:r>
            <w:r w:rsidR="00240803" w:rsidRPr="002B10EA">
              <w:rPr>
                <w:rFonts w:ascii="Times New Roman" w:eastAsia="Calibri" w:hAnsi="Times New Roman" w:cs="Times New Roman"/>
              </w:rPr>
              <w:t>Научно-исследовательский институт автомобильного транспорта</w:t>
            </w:r>
            <w:r w:rsidR="00A557DA">
              <w:rPr>
                <w:rFonts w:ascii="Times New Roman" w:eastAsia="Calibri" w:hAnsi="Times New Roman" w:cs="Times New Roman"/>
              </w:rPr>
              <w:t>»</w:t>
            </w:r>
            <w:r w:rsidR="00942EBF">
              <w:rPr>
                <w:rFonts w:ascii="Times New Roman" w:eastAsia="Calibri" w:hAnsi="Times New Roman" w:cs="Times New Roman"/>
              </w:rPr>
              <w:t>,</w:t>
            </w:r>
            <w:r w:rsidR="00240803" w:rsidRPr="002B10EA">
              <w:rPr>
                <w:rFonts w:ascii="Times New Roman" w:eastAsia="Calibri" w:hAnsi="Times New Roman" w:cs="Times New Roman"/>
              </w:rPr>
              <w:t xml:space="preserve"> 2008</w:t>
            </w:r>
            <w:r w:rsidR="00942EBF">
              <w:rPr>
                <w:rFonts w:ascii="Times New Roman" w:eastAsia="Calibri" w:hAnsi="Times New Roman" w:cs="Times New Roman"/>
              </w:rPr>
              <w:t xml:space="preserve"> г. </w:t>
            </w:r>
            <w:r w:rsidR="00240803" w:rsidRPr="002B10EA">
              <w:rPr>
                <w:rFonts w:ascii="Times New Roman" w:eastAsia="Calibri" w:hAnsi="Times New Roman" w:cs="Times New Roman"/>
              </w:rPr>
              <w:t>расчетный коэффициент роста уровня автомобилизации населения на 10-летний период принят К</w:t>
            </w:r>
            <w:r w:rsidR="00240803" w:rsidRPr="002B10EA">
              <w:rPr>
                <w:rFonts w:ascii="Times New Roman" w:eastAsia="Calibri" w:hAnsi="Times New Roman" w:cs="Times New Roman"/>
                <w:vertAlign w:val="subscript"/>
              </w:rPr>
              <w:t>10</w:t>
            </w:r>
            <w:r w:rsidR="00240803" w:rsidRPr="002B10EA">
              <w:rPr>
                <w:rFonts w:ascii="Times New Roman" w:eastAsia="Calibri" w:hAnsi="Times New Roman" w:cs="Times New Roman"/>
              </w:rPr>
              <w:t xml:space="preserve"> = 1,4, на 20-летний период принят К</w:t>
            </w:r>
            <w:r w:rsidR="00240803" w:rsidRPr="002B10EA">
              <w:rPr>
                <w:rFonts w:ascii="Times New Roman" w:eastAsia="Calibri" w:hAnsi="Times New Roman" w:cs="Times New Roman"/>
                <w:vertAlign w:val="subscript"/>
              </w:rPr>
              <w:t>20</w:t>
            </w:r>
            <w:r w:rsidR="00240803" w:rsidRPr="002B10EA">
              <w:rPr>
                <w:rFonts w:ascii="Times New Roman" w:eastAsia="Calibri" w:hAnsi="Times New Roman" w:cs="Times New Roman"/>
              </w:rPr>
              <w:t xml:space="preserve"> = 1,75</w:t>
            </w:r>
            <w:r w:rsidR="00A557DA">
              <w:rPr>
                <w:rFonts w:ascii="Times New Roman" w:eastAsia="Calibri" w:hAnsi="Times New Roman" w:cs="Times New Roman"/>
              </w:rPr>
              <w:t xml:space="preserve">. </w:t>
            </w:r>
            <w:r w:rsidR="003B5E89">
              <w:rPr>
                <w:rFonts w:ascii="Times New Roman" w:eastAsia="Calibri" w:hAnsi="Times New Roman" w:cs="Times New Roman"/>
              </w:rPr>
              <w:t>На 201</w:t>
            </w:r>
            <w:r w:rsidR="00D82FB3">
              <w:rPr>
                <w:rFonts w:ascii="Times New Roman" w:eastAsia="Calibri" w:hAnsi="Times New Roman" w:cs="Times New Roman"/>
              </w:rPr>
              <w:t>6</w:t>
            </w:r>
            <w:r w:rsidR="003B5E89">
              <w:rPr>
                <w:rFonts w:ascii="Times New Roman" w:eastAsia="Calibri" w:hAnsi="Times New Roman" w:cs="Times New Roman"/>
              </w:rPr>
              <w:t xml:space="preserve"> г. число автомобилей составило </w:t>
            </w:r>
            <w:r w:rsidR="00D82FB3">
              <w:rPr>
                <w:rFonts w:ascii="Times New Roman" w:eastAsia="Calibri" w:hAnsi="Times New Roman" w:cs="Times New Roman"/>
              </w:rPr>
              <w:t>4362</w:t>
            </w:r>
            <w:r w:rsidR="003B5E89">
              <w:rPr>
                <w:rFonts w:ascii="Times New Roman" w:eastAsia="Calibri" w:hAnsi="Times New Roman" w:cs="Times New Roman"/>
              </w:rPr>
              <w:t xml:space="preserve"> шт. </w:t>
            </w:r>
            <w:r w:rsidR="00A557DA">
              <w:rPr>
                <w:rFonts w:ascii="Times New Roman" w:eastAsia="Calibri" w:hAnsi="Times New Roman" w:cs="Times New Roman"/>
              </w:rPr>
              <w:t>В расчете применены данные 201</w:t>
            </w:r>
            <w:r w:rsidR="00D82FB3">
              <w:rPr>
                <w:rFonts w:ascii="Times New Roman" w:eastAsia="Calibri" w:hAnsi="Times New Roman" w:cs="Times New Roman"/>
              </w:rPr>
              <w:t>6</w:t>
            </w:r>
            <w:r w:rsidR="00A557DA">
              <w:rPr>
                <w:rFonts w:ascii="Times New Roman" w:eastAsia="Calibri" w:hAnsi="Times New Roman" w:cs="Times New Roman"/>
              </w:rPr>
              <w:t xml:space="preserve"> г. с коэффициентом К</w:t>
            </w:r>
            <w:r w:rsidR="00A557DA" w:rsidRPr="00A557DA">
              <w:rPr>
                <w:rFonts w:ascii="Times New Roman" w:eastAsia="Calibri" w:hAnsi="Times New Roman" w:cs="Times New Roman"/>
                <w:vertAlign w:val="subscript"/>
              </w:rPr>
              <w:t>10</w:t>
            </w:r>
            <w:r w:rsidR="00A557DA">
              <w:rPr>
                <w:rFonts w:ascii="Times New Roman" w:eastAsia="Calibri" w:hAnsi="Times New Roman" w:cs="Times New Roman"/>
              </w:rPr>
              <w:t>.</w:t>
            </w:r>
          </w:p>
          <w:p w:rsidR="009812B9" w:rsidRPr="00A557DA" w:rsidRDefault="009812B9" w:rsidP="00D82FB3">
            <w:pPr>
              <w:widowControl w:val="0"/>
              <w:tabs>
                <w:tab w:val="left" w:pos="629"/>
              </w:tabs>
              <w:spacing w:after="0" w:line="240" w:lineRule="auto"/>
              <w:ind w:firstLine="567"/>
              <w:jc w:val="both"/>
              <w:rPr>
                <w:rFonts w:ascii="Times New Roman" w:eastAsia="Calibri" w:hAnsi="Times New Roman" w:cs="Times New Roman"/>
                <w:highlight w:val="yellow"/>
              </w:rPr>
            </w:pPr>
            <w:r w:rsidRPr="009812B9">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181694" w:rsidRDefault="00181694" w:rsidP="00100BFD">
      <w:pPr>
        <w:widowControl w:val="0"/>
        <w:tabs>
          <w:tab w:val="left" w:pos="629"/>
        </w:tabs>
        <w:spacing w:after="0" w:line="240" w:lineRule="auto"/>
        <w:ind w:firstLine="567"/>
        <w:rPr>
          <w:rFonts w:ascii="Times New Roman" w:eastAsia="Calibri" w:hAnsi="Times New Roman" w:cs="Times New Roman"/>
        </w:rPr>
      </w:pPr>
    </w:p>
    <w:p w:rsidR="00942EBF" w:rsidRPr="00342102" w:rsidRDefault="000556ED" w:rsidP="00342102">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общественного транспорта</w:t>
      </w:r>
    </w:p>
    <w:p w:rsidR="000556ED" w:rsidRPr="002B10EA" w:rsidRDefault="000556ED"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2B10EA" w:rsidTr="00737C40">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Значение расчетного показателя, км/км</w:t>
            </w:r>
            <w:r w:rsidRPr="002B10EA">
              <w:rPr>
                <w:rFonts w:ascii="Times New Roman" w:eastAsia="Times New Roman" w:hAnsi="Times New Roman" w:cs="Times New Roman"/>
                <w:bCs/>
                <w:color w:val="000000"/>
                <w:vertAlign w:val="superscript"/>
                <w:lang w:eastAsia="ru-RU"/>
              </w:rPr>
              <w:t>2</w:t>
            </w:r>
          </w:p>
        </w:tc>
      </w:tr>
      <w:tr w:rsidR="000556ED" w:rsidRPr="002B10EA" w:rsidTr="00737C40">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2,5</w:t>
            </w:r>
          </w:p>
        </w:tc>
      </w:tr>
      <w:tr w:rsidR="000556ED" w:rsidRPr="002B10EA" w:rsidTr="00737C40">
        <w:trPr>
          <w:trHeight w:hRule="exact" w:val="55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1,5</w:t>
            </w:r>
          </w:p>
        </w:tc>
      </w:tr>
      <w:tr w:rsidR="000556ED" w:rsidRPr="002B10EA"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2,0</w:t>
            </w:r>
          </w:p>
        </w:tc>
      </w:tr>
      <w:tr w:rsidR="000556ED" w:rsidRPr="002B10EA" w:rsidTr="00737C40">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2B10EA" w:rsidRDefault="000556ED" w:rsidP="00100BFD">
            <w:pPr>
              <w:widowControl w:val="0"/>
              <w:spacing w:after="0" w:line="240" w:lineRule="auto"/>
              <w:ind w:left="132" w:firstLine="55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Pr>
                <w:rFonts w:ascii="Times New Roman" w:eastAsia="Times New Roman" w:hAnsi="Times New Roman" w:cs="Times New Roman"/>
                <w:color w:val="000000"/>
                <w:lang w:eastAsia="ru-RU"/>
              </w:rPr>
              <w:t>сельского</w:t>
            </w:r>
            <w:r w:rsidRPr="002B10EA">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2B10EA" w:rsidRDefault="003529E1" w:rsidP="00100BFD">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color w:val="000000"/>
          <w:szCs w:val="22"/>
        </w:rPr>
        <w:t>Назначение улиц и дорог</w:t>
      </w:r>
      <w:r w:rsidRPr="002B10EA">
        <w:rPr>
          <w:rFonts w:ascii="Times New Roman" w:hAnsi="Times New Roman" w:cs="Times New Roman"/>
          <w:szCs w:val="22"/>
        </w:rPr>
        <w:t xml:space="preserve"> местного значения (в соответствии с таблицей 82.1 </w:t>
      </w:r>
      <w:r>
        <w:rPr>
          <w:rFonts w:ascii="Times New Roman" w:hAnsi="Times New Roman" w:cs="Times New Roman"/>
          <w:szCs w:val="22"/>
        </w:rPr>
        <w:t>РНГП КК</w:t>
      </w:r>
      <w:r w:rsidRPr="002B10EA">
        <w:rPr>
          <w:rFonts w:ascii="Times New Roman" w:hAnsi="Times New Roman" w:cs="Times New Roman"/>
          <w:szCs w:val="22"/>
        </w:rPr>
        <w:t>)</w:t>
      </w:r>
    </w:p>
    <w:p w:rsidR="003529E1" w:rsidRPr="002B10EA" w:rsidRDefault="003529E1"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 7.</w:t>
      </w:r>
      <w:r>
        <w:rPr>
          <w:rFonts w:ascii="Times New Roman" w:eastAsia="Times New Roman" w:hAnsi="Times New Roman" w:cs="Times New Roman"/>
          <w:color w:val="000000"/>
          <w:lang w:eastAsia="ru-RU"/>
        </w:rPr>
        <w:t>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2B10EA" w:rsidTr="0061362A">
        <w:tc>
          <w:tcPr>
            <w:tcW w:w="2603"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36"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Основное назначение дорог и улиц</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Городские дороги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Транспортно-планировочные оси города.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районного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 пределах жилых 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Пересечение с дорогами и улицами в одном уровне.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и районного значения</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1362A">
        <w:tc>
          <w:tcPr>
            <w:tcW w:w="2603"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2B10EA" w:rsidRDefault="00240803" w:rsidP="00100BFD">
      <w:pPr>
        <w:widowControl w:val="0"/>
        <w:tabs>
          <w:tab w:val="left" w:pos="629"/>
        </w:tabs>
        <w:spacing w:before="240" w:after="0" w:line="240" w:lineRule="auto"/>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2B10EA" w:rsidTr="00737C40">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пешеходной части тротуара, м</w:t>
            </w:r>
          </w:p>
        </w:tc>
      </w:tr>
      <w:tr w:rsidR="00240803" w:rsidRPr="002B10EA" w:rsidTr="00737C40">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240803" w:rsidRPr="002B10EA" w:rsidTr="00737C40">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1,5 - 2,25</w:t>
            </w:r>
          </w:p>
        </w:tc>
      </w:tr>
      <w:tr w:rsidR="00240803" w:rsidRPr="002B10EA" w:rsidTr="00737C40">
        <w:tblPrEx>
          <w:tblBorders>
            <w:insideH w:val="none" w:sz="0" w:space="0" w:color="auto"/>
          </w:tblBorders>
        </w:tblPrEx>
        <w:tc>
          <w:tcPr>
            <w:tcW w:w="2603" w:type="dxa"/>
            <w:tcBorders>
              <w:top w:val="single" w:sz="4" w:space="0" w:color="auto"/>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737C40">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1,0 - 1,5</w:t>
            </w:r>
          </w:p>
        </w:tc>
      </w:tr>
      <w:tr w:rsidR="00240803" w:rsidRPr="002B10EA" w:rsidTr="00737C40">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240803" w:rsidRPr="002B10EA" w:rsidTr="00737C40">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(переулок)</w:t>
            </w: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737C40">
        <w:tblPrEx>
          <w:tblBorders>
            <w:insideH w:val="none" w:sz="0" w:space="0" w:color="auto"/>
          </w:tblBorders>
        </w:tblPrEx>
        <w:tc>
          <w:tcPr>
            <w:tcW w:w="2603" w:type="dxa"/>
            <w:tcBorders>
              <w:top w:val="nil"/>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0 - 1,0</w:t>
            </w:r>
          </w:p>
        </w:tc>
      </w:tr>
      <w:tr w:rsidR="00240803" w:rsidRPr="002B10EA" w:rsidTr="00737C40">
        <w:trPr>
          <w:trHeight w:val="577"/>
        </w:trPr>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1163" w:rsidRPr="002B10EA" w:rsidRDefault="00DF1163" w:rsidP="00100BFD">
      <w:pPr>
        <w:widowControl w:val="0"/>
        <w:tabs>
          <w:tab w:val="left" w:pos="629"/>
        </w:tabs>
        <w:spacing w:after="0" w:line="240" w:lineRule="auto"/>
        <w:rPr>
          <w:rFonts w:ascii="Times New Roman" w:eastAsia="Times New Roman" w:hAnsi="Times New Roman" w:cs="Times New Roman"/>
          <w:lang w:eastAsia="ru-RU"/>
        </w:rPr>
      </w:pPr>
    </w:p>
    <w:p w:rsidR="00240803" w:rsidRPr="002B10EA" w:rsidRDefault="000231C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31CB" w:rsidRPr="002B10EA" w:rsidRDefault="000231CB"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2B10EA" w:rsidTr="00737C40">
        <w:tc>
          <w:tcPr>
            <w:tcW w:w="5387"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внутрихозяйственных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r>
      <w:tr w:rsidR="000231CB" w:rsidRPr="002B10EA" w:rsidTr="00737C40">
        <w:tc>
          <w:tcPr>
            <w:tcW w:w="5387" w:type="dxa"/>
            <w:vMerge w:val="restart"/>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10</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r>
      <w:tr w:rsidR="000231CB" w:rsidRPr="002B10EA" w:rsidTr="00737C40">
        <w:tc>
          <w:tcPr>
            <w:tcW w:w="5387" w:type="dxa"/>
            <w:vMerge/>
          </w:tcPr>
          <w:p w:rsidR="000231CB" w:rsidRPr="002B10EA" w:rsidRDefault="000231CB" w:rsidP="00100BFD">
            <w:pPr>
              <w:spacing w:after="1" w:line="240" w:lineRule="auto"/>
              <w:ind w:hanging="142"/>
              <w:rPr>
                <w:rFonts w:ascii="Times New Roman" w:eastAsia="Calibri" w:hAnsi="Times New Roman" w:cs="Times New Roman"/>
              </w:rPr>
            </w:pP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r>
      <w:tr w:rsidR="000231CB" w:rsidRPr="002B10EA" w:rsidTr="00737C40">
        <w:tc>
          <w:tcPr>
            <w:tcW w:w="5387" w:type="dxa"/>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r>
    </w:tbl>
    <w:p w:rsidR="00B812F2" w:rsidRDefault="00B812F2" w:rsidP="00100BFD">
      <w:pPr>
        <w:widowControl w:val="0"/>
        <w:tabs>
          <w:tab w:val="left" w:pos="629"/>
        </w:tabs>
        <w:spacing w:after="0" w:line="240" w:lineRule="auto"/>
        <w:jc w:val="center"/>
        <w:rPr>
          <w:rFonts w:ascii="Times New Roman" w:eastAsia="Times New Roman" w:hAnsi="Times New Roman" w:cs="Times New Roman"/>
          <w:lang w:eastAsia="ru-RU"/>
        </w:rPr>
      </w:pPr>
    </w:p>
    <w:p w:rsidR="00027CF4" w:rsidRPr="002B10EA" w:rsidRDefault="00027CF4"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2B10EA" w:rsidTr="00737C40">
        <w:tc>
          <w:tcPr>
            <w:tcW w:w="2366"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c>
          <w:tcPr>
            <w:tcW w:w="7273" w:type="dxa"/>
            <w:gridSpan w:val="3"/>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r>
      <w:tr w:rsidR="00027CF4" w:rsidRPr="002B10EA" w:rsidTr="00737C40">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5402"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допускаемая на участках дорог</w:t>
            </w:r>
          </w:p>
        </w:tc>
      </w:tr>
      <w:tr w:rsidR="00027CF4" w:rsidRPr="002B10EA" w:rsidTr="00737C40">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tcPr>
          <w:p w:rsidR="00027CF4" w:rsidRPr="002B10EA" w:rsidRDefault="00027CF4" w:rsidP="00100BFD">
            <w:pPr>
              <w:spacing w:after="1" w:line="240" w:lineRule="auto"/>
              <w:rPr>
                <w:rFonts w:ascii="Times New Roman" w:eastAsia="Calibri" w:hAnsi="Times New Roman" w:cs="Times New Roman"/>
              </w:rPr>
            </w:pP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трудных</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особо трудных</w:t>
            </w:r>
          </w:p>
        </w:tc>
      </w:tr>
      <w:tr w:rsidR="00027CF4" w:rsidRPr="002B10EA" w:rsidTr="00737C40">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027CF4" w:rsidRPr="002B10EA" w:rsidTr="00737C40">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027CF4" w:rsidRPr="002B10EA" w:rsidTr="00737C40">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bl>
    <w:p w:rsidR="00027CF4" w:rsidRPr="002B10EA" w:rsidRDefault="00027CF4"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2B10EA" w:rsidRDefault="00240803"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2B10EA" w:rsidRDefault="000231CB"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(в соответствии с таблицей 84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342102" w:rsidRDefault="00342102"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342102" w:rsidRDefault="00342102"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342102" w:rsidRDefault="00342102"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240803" w:rsidRPr="002B10EA" w:rsidRDefault="000231CB"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2B10EA" w:rsidTr="00737C40">
        <w:trPr>
          <w:cantSplit/>
          <w:trHeight w:val="2041"/>
        </w:trPr>
        <w:tc>
          <w:tcPr>
            <w:tcW w:w="1418" w:type="dxa"/>
          </w:tcPr>
          <w:p w:rsidR="00240803" w:rsidRPr="002B10EA" w:rsidRDefault="00240803" w:rsidP="00100BFD">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9"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Расчетная скорость движения, км/ч</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в красных линиях, м</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полосы движения, м</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Число полос движения (суммарно в двух направлениях)</w:t>
            </w:r>
          </w:p>
        </w:tc>
        <w:tc>
          <w:tcPr>
            <w:tcW w:w="1275"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кривых в плане с виражом/без виража, м</w:t>
            </w:r>
          </w:p>
        </w:tc>
        <w:tc>
          <w:tcPr>
            <w:tcW w:w="567"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Наибольший продольный уклон, %</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выпуклой кривой, м</w:t>
            </w:r>
          </w:p>
        </w:tc>
        <w:tc>
          <w:tcPr>
            <w:tcW w:w="850"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вогнутой кривой, м</w:t>
            </w:r>
          </w:p>
        </w:tc>
        <w:tc>
          <w:tcPr>
            <w:tcW w:w="1134"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Наименьшая ширина пешеходной части тротуара, м</w:t>
            </w:r>
          </w:p>
        </w:tc>
      </w:tr>
      <w:tr w:rsidR="00240803" w:rsidRPr="002B10EA" w:rsidTr="00737C40">
        <w:tc>
          <w:tcPr>
            <w:tcW w:w="9639"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r>
      <w:tr w:rsidR="00240803" w:rsidRPr="002B10EA" w:rsidTr="00737C40">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20 - 25</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737C40">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737C40">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14 - 20</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737C40">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22 - 30</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737C40">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17 - 25</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737C40">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737C40">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15 - 25</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737C40">
        <w:tc>
          <w:tcPr>
            <w:tcW w:w="9639"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r>
      <w:tr w:rsidR="00240803" w:rsidRPr="002B10EA" w:rsidTr="00737C40">
        <w:trPr>
          <w:trHeight w:val="708"/>
        </w:trPr>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9"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1275"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567"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134" w:type="dxa"/>
          </w:tcPr>
          <w:p w:rsidR="00240803" w:rsidRPr="002B10EA" w:rsidRDefault="00240803" w:rsidP="00100BFD">
            <w:pPr>
              <w:widowControl w:val="0"/>
              <w:autoSpaceDE w:val="0"/>
              <w:autoSpaceDN w:val="0"/>
              <w:spacing w:after="0" w:line="240" w:lineRule="auto"/>
              <w:ind w:lef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проекту</w:t>
            </w:r>
          </w:p>
        </w:tc>
      </w:tr>
      <w:tr w:rsidR="00E67458" w:rsidRPr="002B10EA" w:rsidTr="00737C40">
        <w:trPr>
          <w:trHeight w:val="314"/>
        </w:trPr>
        <w:tc>
          <w:tcPr>
            <w:tcW w:w="9639" w:type="dxa"/>
            <w:gridSpan w:val="10"/>
          </w:tcPr>
          <w:p w:rsidR="00E67458" w:rsidRPr="002B10EA" w:rsidRDefault="009D6B84" w:rsidP="00737C40">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67458" w:rsidRPr="002B10EA" w:rsidRDefault="00E67458" w:rsidP="009812B9">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2B10EA" w:rsidRDefault="00E67458" w:rsidP="00737C40">
            <w:pPr>
              <w:spacing w:after="0" w:line="240" w:lineRule="auto"/>
              <w:ind w:right="79" w:firstLine="567"/>
              <w:jc w:val="both"/>
              <w:rPr>
                <w:rFonts w:ascii="Times New Roman" w:eastAsia="Calibri" w:hAnsi="Times New Roman" w:cs="Times New Roman"/>
              </w:rPr>
            </w:pPr>
            <w:r w:rsidRPr="002B10EA">
              <w:rPr>
                <w:rFonts w:ascii="Times New Roman" w:eastAsia="Calibri" w:hAnsi="Times New Roman" w:cs="Times New Roman"/>
              </w:rPr>
              <w:t>9</w:t>
            </w:r>
            <w:r w:rsidR="006915CE">
              <w:rPr>
                <w:rFonts w:ascii="Times New Roman" w:eastAsia="Calibri" w:hAnsi="Times New Roman" w:cs="Times New Roman"/>
              </w:rPr>
              <w:t>.</w:t>
            </w:r>
            <w:r w:rsidRPr="002B10EA">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2B10EA">
              <w:rPr>
                <w:rFonts w:ascii="Times New Roman" w:eastAsia="Calibri" w:hAnsi="Times New Roman" w:cs="Times New Roman"/>
              </w:rPr>
              <w:t>стного значения не нормируются.</w:t>
            </w:r>
          </w:p>
        </w:tc>
      </w:tr>
    </w:tbl>
    <w:p w:rsidR="00D94864" w:rsidRPr="002B10EA" w:rsidRDefault="00D94864" w:rsidP="00100BFD">
      <w:pPr>
        <w:pStyle w:val="ConsPlusNormal"/>
        <w:ind w:firstLine="540"/>
        <w:jc w:val="center"/>
        <w:rPr>
          <w:rFonts w:ascii="Times New Roman" w:hAnsi="Times New Roman" w:cs="Times New Roman"/>
          <w:b/>
          <w:szCs w:val="22"/>
        </w:rPr>
      </w:pPr>
    </w:p>
    <w:p w:rsidR="00B94597" w:rsidRPr="002B10EA" w:rsidRDefault="00A31CAD" w:rsidP="00100BFD">
      <w:pPr>
        <w:pStyle w:val="ConsPlusNormal"/>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 </w:t>
      </w:r>
      <w:r w:rsidR="004F142B" w:rsidRPr="002B10EA">
        <w:rPr>
          <w:rFonts w:ascii="Times New Roman" w:hAnsi="Times New Roman" w:cs="Times New Roman"/>
          <w:b/>
          <w:color w:val="0070C0"/>
          <w:szCs w:val="22"/>
        </w:rPr>
        <w:t xml:space="preserve"> Парковки (парковочные места)</w:t>
      </w:r>
    </w:p>
    <w:p w:rsidR="00EF7CD6" w:rsidRPr="00EF7CD6" w:rsidRDefault="00EF7CD6" w:rsidP="00100BFD">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F7CD6">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F7CD6">
          <w:rPr>
            <w:rFonts w:ascii="Times New Roman" w:eastAsia="Calibri" w:hAnsi="Times New Roman" w:cs="Times New Roman"/>
          </w:rPr>
          <w:t>СП 42.13330.2016</w:t>
        </w:r>
      </w:hyperlink>
      <w:r w:rsidRPr="00EF7CD6">
        <w:rPr>
          <w:rFonts w:ascii="Times New Roman" w:eastAsia="Calibri" w:hAnsi="Times New Roman" w:cs="Times New Roman"/>
        </w:rPr>
        <w:t>)</w:t>
      </w:r>
    </w:p>
    <w:p w:rsidR="00EF7CD6" w:rsidRPr="00EF7CD6" w:rsidRDefault="00EF7CD6"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F7CD6" w:rsidTr="00737C40">
        <w:trPr>
          <w:gridAfter w:val="1"/>
          <w:wAfter w:w="990" w:type="dxa"/>
          <w:trHeight w:val="12"/>
        </w:trPr>
        <w:tc>
          <w:tcPr>
            <w:tcW w:w="4425"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r>
      <w:tr w:rsidR="00EF7CD6" w:rsidRPr="00EF7CD6"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Хранение автотранспорта, машино-мест на квартиру</w:t>
            </w:r>
          </w:p>
        </w:tc>
      </w:tr>
      <w:tr w:rsidR="00EF7CD6" w:rsidRPr="00EF7CD6"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2,0</w:t>
            </w:r>
          </w:p>
        </w:tc>
      </w:tr>
      <w:tr w:rsidR="00EF7CD6" w:rsidRPr="00EF7CD6"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1,2</w:t>
            </w:r>
          </w:p>
        </w:tc>
      </w:tr>
      <w:tr w:rsidR="00EF7CD6" w:rsidRPr="00EF7CD6"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1,0</w:t>
            </w:r>
          </w:p>
        </w:tc>
      </w:tr>
      <w:tr w:rsidR="00EF7CD6" w:rsidRPr="00EF7CD6"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0,7</w:t>
            </w:r>
          </w:p>
        </w:tc>
      </w:tr>
      <w:tr w:rsidR="00EF7CD6" w:rsidRPr="00EF7CD6"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F7CD6" w:rsidRDefault="00EF7CD6" w:rsidP="009812B9">
            <w:pPr>
              <w:spacing w:after="0" w:line="240" w:lineRule="auto"/>
              <w:ind w:right="67" w:firstLine="21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Примечания.</w:t>
            </w:r>
          </w:p>
          <w:p w:rsidR="00EF7CD6" w:rsidRPr="00EF7CD6" w:rsidRDefault="00EF7CD6" w:rsidP="00737C40">
            <w:pPr>
              <w:spacing w:after="0" w:line="240" w:lineRule="auto"/>
              <w:ind w:right="67"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F7CD6" w:rsidRDefault="00EF7CD6" w:rsidP="00737C40">
            <w:pPr>
              <w:spacing w:after="0" w:line="240" w:lineRule="auto"/>
              <w:ind w:right="67"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F7CD6" w:rsidRDefault="00EF7CD6" w:rsidP="00942EBF">
            <w:pPr>
              <w:spacing w:after="0" w:line="240" w:lineRule="auto"/>
              <w:ind w:right="67"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мотоциклы и мотороллеры с колясками, мотоколяски - 0,5;</w:t>
            </w:r>
          </w:p>
          <w:p w:rsidR="00EF7CD6" w:rsidRPr="00EF7CD6" w:rsidRDefault="00EF7CD6" w:rsidP="00942EBF">
            <w:pPr>
              <w:spacing w:after="0" w:line="240" w:lineRule="auto"/>
              <w:ind w:right="67"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мотоциклы и мотороллеры без колясок - 0,28;</w:t>
            </w:r>
          </w:p>
          <w:p w:rsidR="00EF7CD6" w:rsidRPr="00EF7CD6" w:rsidRDefault="00EF7CD6" w:rsidP="00942EBF">
            <w:pPr>
              <w:spacing w:after="0" w:line="240" w:lineRule="auto"/>
              <w:ind w:right="67"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мопеды и велосипеды - 0,1.</w:t>
            </w:r>
          </w:p>
        </w:tc>
      </w:tr>
      <w:tr w:rsidR="00EF7CD6" w:rsidRPr="00EF7CD6"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F7CD6" w:rsidRDefault="00EF7CD6" w:rsidP="00737C40">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F7CD6" w:rsidRDefault="00EF7CD6" w:rsidP="00B32367">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r w:rsidR="00B32367">
              <w:rPr>
                <w:rFonts w:ascii="Times New Roman" w:eastAsia="Times New Roman" w:hAnsi="Times New Roman" w:cs="Times New Roman"/>
                <w:lang w:eastAsia="ru-RU"/>
              </w:rPr>
              <w:t xml:space="preserve"> </w:t>
            </w:r>
            <w:r w:rsidRPr="00EF7CD6">
              <w:rPr>
                <w:rFonts w:ascii="Times New Roman" w:eastAsia="Times New Roman" w:hAnsi="Times New Roman" w:cs="Times New Roman"/>
                <w:lang w:eastAsia="ru-RU"/>
              </w:rPr>
              <w:t>дошкольных образовательных организаций) необходимо предусматривать в соответствии с требованиями </w:t>
            </w:r>
            <w:hyperlink r:id="rId48" w:anchor="7D20K3" w:history="1">
              <w:r w:rsidRPr="00EF7CD6">
                <w:rPr>
                  <w:rFonts w:ascii="Times New Roman" w:eastAsia="Times New Roman" w:hAnsi="Times New Roman" w:cs="Times New Roman"/>
                  <w:lang w:eastAsia="ru-RU"/>
                </w:rPr>
                <w:t>СП 118.13330</w:t>
              </w:r>
            </w:hyperlink>
            <w:r w:rsidRPr="00EF7CD6">
              <w:rPr>
                <w:rFonts w:ascii="Times New Roman" w:eastAsia="Times New Roman" w:hAnsi="Times New Roman" w:cs="Times New Roman"/>
                <w:lang w:eastAsia="ru-RU"/>
              </w:rPr>
              <w:t> и </w:t>
            </w:r>
            <w:hyperlink r:id="rId49" w:history="1">
              <w:r w:rsidRPr="00EF7CD6">
                <w:rPr>
                  <w:rFonts w:ascii="Times New Roman" w:eastAsia="Times New Roman" w:hAnsi="Times New Roman" w:cs="Times New Roman"/>
                  <w:lang w:eastAsia="ru-RU"/>
                </w:rPr>
                <w:t>СП 54.13330</w:t>
              </w:r>
            </w:hyperlink>
            <w:r w:rsidRPr="00EF7CD6">
              <w:rPr>
                <w:rFonts w:ascii="Times New Roman" w:eastAsia="Times New Roman" w:hAnsi="Times New Roman" w:cs="Times New Roman"/>
                <w:lang w:eastAsia="ru-RU"/>
              </w:rPr>
              <w:t>.</w:t>
            </w:r>
            <w:r w:rsidRPr="00EF7CD6">
              <w:rPr>
                <w:rFonts w:ascii="Times New Roman" w:eastAsia="Times New Roman" w:hAnsi="Times New Roman" w:cs="Times New Roman"/>
                <w:lang w:eastAsia="ru-RU"/>
              </w:rPr>
              <w:tab/>
            </w:r>
          </w:p>
        </w:tc>
      </w:tr>
      <w:tr w:rsidR="00EF7CD6" w:rsidRPr="00EF7CD6" w:rsidTr="00737C40">
        <w:trPr>
          <w:trHeight w:val="111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Default="00EF7CD6" w:rsidP="00737C40">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61362A" w:rsidRDefault="0061362A" w:rsidP="0061362A">
            <w:pPr>
              <w:widowControl w:val="0"/>
              <w:spacing w:after="0" w:line="240" w:lineRule="auto"/>
              <w:ind w:left="20" w:right="20" w:firstLine="47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B32367">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 </w:t>
            </w:r>
            <w:r w:rsidRPr="0061362A">
              <w:rPr>
                <w:rFonts w:ascii="Times New Roman" w:eastAsia="Times New Roman" w:hAnsi="Times New Roman" w:cs="Times New Roman"/>
                <w:color w:val="000000"/>
                <w:lang w:eastAsia="ru-RU"/>
              </w:rPr>
              <w:t>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61362A" w:rsidRDefault="0061362A" w:rsidP="0061362A">
            <w:pPr>
              <w:widowControl w:val="0"/>
              <w:spacing w:after="0" w:line="240" w:lineRule="auto"/>
              <w:ind w:left="20" w:right="20" w:firstLine="47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7. </w:t>
            </w:r>
            <w:r w:rsidRPr="0061362A">
              <w:rPr>
                <w:rFonts w:ascii="Times New Roman" w:eastAsia="Times New Roman" w:hAnsi="Times New Roman" w:cs="Times New Roman"/>
                <w:color w:val="000000"/>
                <w:lang w:eastAsia="ru-RU"/>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61362A" w:rsidRDefault="0061362A" w:rsidP="0061362A">
            <w:pPr>
              <w:widowControl w:val="0"/>
              <w:spacing w:after="0" w:line="240" w:lineRule="auto"/>
              <w:ind w:left="20" w:right="20" w:firstLine="473"/>
              <w:jc w:val="both"/>
              <w:rPr>
                <w:rFonts w:ascii="Times New Roman" w:eastAsia="Times New Roman" w:hAnsi="Times New Roman" w:cs="Times New Roman"/>
                <w:color w:val="000000"/>
                <w:lang w:eastAsia="ru-RU"/>
              </w:rPr>
            </w:pPr>
            <w:r w:rsidRPr="0061362A">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61362A" w:rsidRDefault="00A36811" w:rsidP="0061362A">
            <w:pPr>
              <w:widowControl w:val="0"/>
              <w:spacing w:after="0" w:line="240" w:lineRule="auto"/>
              <w:ind w:left="20" w:right="20" w:firstLine="47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8. </w:t>
            </w:r>
            <w:r w:rsidR="0061362A" w:rsidRPr="0061362A">
              <w:rPr>
                <w:rFonts w:ascii="Times New Roman" w:eastAsia="Times New Roman" w:hAnsi="Times New Roman" w:cs="Times New Roman"/>
                <w:color w:val="000000"/>
                <w:lang w:eastAsia="ru-RU"/>
              </w:rPr>
              <w:t>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Pr>
                <w:rFonts w:ascii="Times New Roman" w:eastAsia="Times New Roman" w:hAnsi="Times New Roman" w:cs="Times New Roman"/>
                <w:color w:val="000000"/>
                <w:lang w:eastAsia="ru-RU"/>
              </w:rPr>
              <w:t>-</w:t>
            </w:r>
            <w:r w:rsidR="0061362A" w:rsidRPr="0061362A">
              <w:rPr>
                <w:rFonts w:ascii="Times New Roman" w:eastAsia="Times New Roman" w:hAnsi="Times New Roman" w:cs="Times New Roman"/>
                <w:color w:val="000000"/>
                <w:lang w:eastAsia="ru-RU"/>
              </w:rPr>
              <w:t xml:space="preserve">мест согласно формуле: КПМ х 0,2, где КПМ </w:t>
            </w:r>
            <w:r>
              <w:rPr>
                <w:rFonts w:ascii="Times New Roman" w:eastAsia="Times New Roman" w:hAnsi="Times New Roman" w:cs="Times New Roman"/>
                <w:color w:val="000000"/>
                <w:lang w:eastAsia="ru-RU"/>
              </w:rPr>
              <w:t>–</w:t>
            </w:r>
            <w:r w:rsidR="0061362A" w:rsidRPr="0061362A">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61362A" w:rsidRDefault="00A36811" w:rsidP="0061362A">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Pr>
                <w:rFonts w:ascii="Times New Roman" w:eastAsia="Courier New" w:hAnsi="Times New Roman" w:cs="Times New Roman"/>
                <w:color w:val="000000"/>
                <w:lang w:eastAsia="ru-RU"/>
              </w:rPr>
              <w:t xml:space="preserve">9. </w:t>
            </w:r>
            <w:r w:rsidR="0061362A" w:rsidRPr="0061362A">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61362A">
              <w:rPr>
                <w:rFonts w:ascii="Times New Roman" w:eastAsia="Courier New" w:hAnsi="Times New Roman" w:cs="Times New Roman"/>
                <w:i/>
                <w:iCs/>
                <w:color w:val="000000"/>
                <w:spacing w:val="-10"/>
                <w:lang w:eastAsia="ru-RU"/>
              </w:rPr>
              <w:t>%</w:t>
            </w:r>
            <w:r w:rsidR="0061362A" w:rsidRPr="0061362A">
              <w:rPr>
                <w:rFonts w:ascii="Times New Roman" w:eastAsia="Courier New" w:hAnsi="Times New Roman" w:cs="Times New Roman"/>
                <w:color w:val="000000"/>
                <w:lang w:eastAsia="ru-RU"/>
              </w:rPr>
              <w:t xml:space="preserve"> от их количества, и расположенных не далее </w:t>
            </w:r>
            <w:r w:rsidR="0061362A">
              <w:rPr>
                <w:rFonts w:ascii="Times New Roman" w:eastAsia="Courier New" w:hAnsi="Times New Roman" w:cs="Times New Roman"/>
                <w:color w:val="000000"/>
                <w:lang w:eastAsia="ru-RU"/>
              </w:rPr>
              <w:t>400 м от проектируемого объекта</w:t>
            </w:r>
            <w:r w:rsidR="0061362A" w:rsidRPr="0061362A">
              <w:rPr>
                <w:rFonts w:ascii="Times New Roman" w:eastAsia="Times New Roman" w:hAnsi="Times New Roman" w:cs="Times New Roman"/>
                <w:color w:val="000000"/>
                <w:sz w:val="27"/>
                <w:szCs w:val="27"/>
                <w:lang w:eastAsia="ru-RU"/>
              </w:rPr>
              <w:t xml:space="preserve"> </w:t>
            </w:r>
            <w:r w:rsidR="0061362A" w:rsidRPr="0061362A">
              <w:rPr>
                <w:rFonts w:ascii="Times New Roman" w:eastAsia="Times New Roman" w:hAnsi="Times New Roman" w:cs="Times New Roman"/>
                <w:color w:val="000000"/>
                <w:lang w:eastAsia="ru-RU"/>
              </w:rPr>
              <w:t>(</w:t>
            </w:r>
            <w:r w:rsidR="0061362A">
              <w:rPr>
                <w:rFonts w:ascii="Times New Roman" w:eastAsia="Times New Roman" w:hAnsi="Times New Roman" w:cs="Times New Roman"/>
                <w:color w:val="000000"/>
                <w:lang w:eastAsia="ru-RU"/>
              </w:rPr>
              <w:t xml:space="preserve">в соответствии </w:t>
            </w:r>
            <w:r w:rsidR="0061362A" w:rsidRPr="0061362A">
              <w:rPr>
                <w:rFonts w:ascii="Times New Roman" w:eastAsia="Times New Roman" w:hAnsi="Times New Roman" w:cs="Times New Roman"/>
                <w:color w:val="000000"/>
                <w:lang w:eastAsia="ru-RU"/>
              </w:rPr>
              <w:t xml:space="preserve">п. 5.5.153 приказа </w:t>
            </w:r>
            <w:r w:rsidR="0061362A">
              <w:rPr>
                <w:rFonts w:ascii="Times New Roman" w:eastAsia="Times New Roman" w:hAnsi="Times New Roman" w:cs="Times New Roman"/>
                <w:color w:val="000000"/>
                <w:lang w:eastAsia="ru-RU"/>
              </w:rPr>
              <w:t xml:space="preserve">№ </w:t>
            </w:r>
            <w:r w:rsidR="0061362A" w:rsidRPr="0061362A">
              <w:rPr>
                <w:rFonts w:ascii="Times New Roman" w:eastAsia="Times New Roman" w:hAnsi="Times New Roman" w:cs="Times New Roman"/>
                <w:color w:val="000000"/>
                <w:lang w:eastAsia="ru-RU"/>
              </w:rPr>
              <w:t>330 ДАГ КК)</w:t>
            </w:r>
          </w:p>
          <w:p w:rsidR="0061362A" w:rsidRPr="0061362A" w:rsidRDefault="00A36811" w:rsidP="0061362A">
            <w:pPr>
              <w:widowControl w:val="0"/>
              <w:spacing w:after="0" w:line="240" w:lineRule="auto"/>
              <w:ind w:left="40" w:right="20" w:firstLine="47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 </w:t>
            </w:r>
            <w:r w:rsidR="0061362A" w:rsidRPr="0061362A">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0061362A" w:rsidRPr="009812B9">
              <w:rPr>
                <w:rFonts w:ascii="Times New Roman" w:eastAsia="Times New Roman" w:hAnsi="Times New Roman" w:cs="Times New Roman"/>
                <w:color w:val="000000"/>
                <w:lang w:eastAsia="ru-RU"/>
              </w:rPr>
              <w:t>80</w:t>
            </w:r>
            <w:r w:rsidR="0061362A" w:rsidRPr="0061362A">
              <w:rPr>
                <w:rFonts w:ascii="Times New Roman" w:eastAsia="Times New Roman" w:hAnsi="Times New Roman" w:cs="Times New Roman"/>
                <w:color w:val="000000"/>
                <w:lang w:eastAsia="ru-RU"/>
              </w:rPr>
              <w:t xml:space="preserve"> кв.м, площади квартир.</w:t>
            </w:r>
          </w:p>
          <w:p w:rsidR="0061362A" w:rsidRPr="0061362A" w:rsidRDefault="00A36811" w:rsidP="0061362A">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Pr>
                <w:rFonts w:ascii="Times New Roman" w:eastAsia="Courier New" w:hAnsi="Times New Roman" w:cs="Times New Roman"/>
                <w:color w:val="000000"/>
                <w:lang w:eastAsia="ru-RU"/>
              </w:rPr>
              <w:t xml:space="preserve">11. </w:t>
            </w:r>
            <w:r w:rsidR="0061362A" w:rsidRPr="0061362A">
              <w:rPr>
                <w:rFonts w:ascii="Times New Roman" w:eastAsia="Courier New" w:hAnsi="Times New Roman" w:cs="Times New Roman"/>
                <w:color w:val="000000"/>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w:t>
            </w:r>
            <w:r w:rsidR="0061362A">
              <w:rPr>
                <w:rFonts w:ascii="Times New Roman" w:eastAsia="Courier New" w:hAnsi="Times New Roman" w:cs="Times New Roman"/>
                <w:color w:val="000000"/>
                <w:lang w:eastAsia="ru-RU"/>
              </w:rPr>
              <w:t>е</w:t>
            </w:r>
            <w:r w:rsidR="0061362A" w:rsidRPr="0061362A">
              <w:rPr>
                <w:rFonts w:ascii="Times New Roman" w:eastAsia="Courier New" w:hAnsi="Times New Roman" w:cs="Times New Roman"/>
                <w:color w:val="000000"/>
                <w:lang w:eastAsia="ru-RU"/>
              </w:rPr>
              <w:t>нные от подъездов (входных групп) не более чем на 200 м.</w:t>
            </w:r>
            <w:r w:rsidR="0061362A" w:rsidRPr="0061362A">
              <w:rPr>
                <w:rFonts w:ascii="Times New Roman" w:eastAsia="Times New Roman" w:hAnsi="Times New Roman" w:cs="Times New Roman"/>
                <w:color w:val="000000"/>
                <w:lang w:eastAsia="ru-RU"/>
              </w:rPr>
              <w:t xml:space="preserve"> (</w:t>
            </w:r>
            <w:r w:rsidR="0061362A">
              <w:rPr>
                <w:rFonts w:ascii="Times New Roman" w:eastAsia="Times New Roman" w:hAnsi="Times New Roman" w:cs="Times New Roman"/>
                <w:color w:val="000000"/>
                <w:lang w:eastAsia="ru-RU"/>
              </w:rPr>
              <w:t xml:space="preserve">в соответствии </w:t>
            </w:r>
            <w:r w:rsidR="0061362A" w:rsidRPr="0061362A">
              <w:rPr>
                <w:rFonts w:ascii="Times New Roman" w:eastAsia="Times New Roman" w:hAnsi="Times New Roman" w:cs="Times New Roman"/>
                <w:color w:val="000000"/>
                <w:lang w:eastAsia="ru-RU"/>
              </w:rPr>
              <w:t>п. 5.5.138 приказа 330 ДАГ КК)</w:t>
            </w:r>
          </w:p>
          <w:p w:rsidR="0061362A" w:rsidRPr="00EF7CD6" w:rsidRDefault="0061362A" w:rsidP="00737C40">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p>
        </w:tc>
      </w:tr>
    </w:tbl>
    <w:p w:rsidR="00EF7CD6" w:rsidRPr="00EF7CD6" w:rsidRDefault="00EF7CD6" w:rsidP="00100BFD">
      <w:pPr>
        <w:spacing w:after="0" w:line="240" w:lineRule="auto"/>
        <w:ind w:firstLine="567"/>
        <w:jc w:val="center"/>
        <w:rPr>
          <w:rFonts w:ascii="Times New Roman" w:eastAsia="Times New Roman" w:hAnsi="Times New Roman" w:cs="Times New Roman"/>
        </w:rPr>
      </w:pPr>
    </w:p>
    <w:p w:rsidR="00BE6B48" w:rsidRPr="002B10EA" w:rsidRDefault="00B94597" w:rsidP="00942EBF">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обеспеченности объектов местами </w:t>
      </w:r>
      <w:r w:rsidR="00942EBF">
        <w:rPr>
          <w:rFonts w:ascii="Times New Roman" w:eastAsia="Times New Roman" w:hAnsi="Times New Roman" w:cs="Times New Roman"/>
          <w:color w:val="000000"/>
        </w:rPr>
        <w:t>хранения личного автотранспорта, автомобильными стоянками</w:t>
      </w:r>
      <w:r w:rsidR="00027CF4" w:rsidRPr="002B10EA">
        <w:rPr>
          <w:rFonts w:ascii="Times New Roman" w:eastAsia="Times New Roman" w:hAnsi="Times New Roman" w:cs="Times New Roman"/>
          <w:color w:val="000000"/>
        </w:rPr>
        <w:t xml:space="preserve"> (в соответствии с таблицей 108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B94597" w:rsidRPr="002B10EA" w:rsidRDefault="00B94597"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EF7CD6">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94597" w:rsidRPr="002B10EA" w:rsidTr="00737C40">
        <w:trPr>
          <w:trHeight w:val="180"/>
        </w:trPr>
        <w:tc>
          <w:tcPr>
            <w:tcW w:w="3729" w:type="dxa"/>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количество машино-</w:t>
            </w:r>
            <w:r w:rsidRPr="002B10EA">
              <w:rPr>
                <w:rFonts w:ascii="Times New Roman" w:eastAsia="Times New Roman" w:hAnsi="Times New Roman" w:cs="Times New Roman"/>
                <w:lang w:eastAsia="ru-RU"/>
              </w:rPr>
              <w:br/>
              <w:t xml:space="preserve">мест (парковочных мест) на расчетную единицу </w:t>
            </w:r>
          </w:p>
        </w:tc>
      </w:tr>
      <w:tr w:rsidR="00B94597" w:rsidRPr="002B10EA" w:rsidTr="00737C40">
        <w:trPr>
          <w:trHeight w:val="258"/>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и сооружения</w:t>
            </w:r>
          </w:p>
        </w:tc>
      </w:tr>
      <w:tr w:rsidR="00B94597" w:rsidRPr="002B10EA" w:rsidTr="00737C40">
        <w:trPr>
          <w:trHeight w:val="1041"/>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947"/>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368"/>
        </w:trPr>
        <w:tc>
          <w:tcPr>
            <w:tcW w:w="3729" w:type="dxa"/>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Промышленные предприятия</w:t>
            </w:r>
          </w:p>
        </w:tc>
        <w:tc>
          <w:tcPr>
            <w:tcW w:w="222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6-8 работающих в двух смежных сменах</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195"/>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2B10EA" w:rsidTr="00737C40">
        <w:trPr>
          <w:trHeight w:val="173"/>
        </w:trPr>
        <w:tc>
          <w:tcPr>
            <w:tcW w:w="9639" w:type="dxa"/>
            <w:gridSpan w:val="3"/>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Образовательные учреждения</w:t>
            </w:r>
          </w:p>
        </w:tc>
      </w:tr>
      <w:tr w:rsidR="00B94597" w:rsidRPr="002B10EA" w:rsidTr="00737C40">
        <w:trPr>
          <w:trHeight w:val="173"/>
        </w:trPr>
        <w:tc>
          <w:tcPr>
            <w:tcW w:w="3729" w:type="dxa"/>
            <w:vMerge w:val="restart"/>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объект</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7</w:t>
            </w:r>
          </w:p>
        </w:tc>
      </w:tr>
      <w:tr w:rsidR="00B94597" w:rsidRPr="002B10EA" w:rsidTr="00737C40">
        <w:trPr>
          <w:trHeight w:val="173"/>
        </w:trPr>
        <w:tc>
          <w:tcPr>
            <w:tcW w:w="3729" w:type="dxa"/>
            <w:vMerge/>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детей</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5 для единовременной высадки</w:t>
            </w:r>
          </w:p>
        </w:tc>
      </w:tr>
      <w:tr w:rsidR="00B94597" w:rsidRPr="002B10EA" w:rsidTr="00737C40">
        <w:trPr>
          <w:trHeight w:val="173"/>
        </w:trPr>
        <w:tc>
          <w:tcPr>
            <w:tcW w:w="3729" w:type="dxa"/>
            <w:vMerge w:val="restart"/>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объект</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8</w:t>
            </w:r>
          </w:p>
        </w:tc>
      </w:tr>
      <w:tr w:rsidR="00B94597" w:rsidRPr="002B10EA" w:rsidTr="00737C40">
        <w:trPr>
          <w:trHeight w:val="173"/>
        </w:trPr>
        <w:tc>
          <w:tcPr>
            <w:tcW w:w="3729" w:type="dxa"/>
            <w:vMerge/>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обучающихся</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15 для единовременной высадки</w:t>
            </w:r>
          </w:p>
        </w:tc>
      </w:tr>
      <w:tr w:rsidR="00B94597" w:rsidRPr="002B10EA" w:rsidTr="00737C40">
        <w:trPr>
          <w:trHeight w:val="194"/>
        </w:trPr>
        <w:tc>
          <w:tcPr>
            <w:tcW w:w="3729" w:type="dxa"/>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Высшие и средние специальные учебные заведения</w:t>
            </w:r>
          </w:p>
        </w:tc>
        <w:tc>
          <w:tcPr>
            <w:tcW w:w="222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r>
      <w:tr w:rsidR="00B94597" w:rsidRPr="002B10EA" w:rsidTr="00737C40">
        <w:trPr>
          <w:trHeight w:val="173"/>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Медицинские организации</w:t>
            </w:r>
          </w:p>
        </w:tc>
      </w:tr>
      <w:tr w:rsidR="00B94597" w:rsidRPr="002B10EA" w:rsidTr="00737C40">
        <w:trPr>
          <w:trHeight w:val="465"/>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Больницы</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в соответствии с заданием на проектирование</w:t>
            </w:r>
          </w:p>
        </w:tc>
      </w:tr>
      <w:tr w:rsidR="00B94597" w:rsidRPr="002B10EA" w:rsidTr="00737C40">
        <w:trPr>
          <w:trHeight w:val="486"/>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Поликлиники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в соответствии с заданием на проектирование</w:t>
            </w:r>
          </w:p>
        </w:tc>
      </w:tr>
      <w:tr w:rsidR="00B94597" w:rsidRPr="002B10EA" w:rsidTr="00737C40">
        <w:trPr>
          <w:trHeight w:val="173"/>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объекты</w:t>
            </w:r>
          </w:p>
        </w:tc>
      </w:tr>
      <w:tr w:rsidR="00B94597" w:rsidRPr="002B10EA" w:rsidTr="00737C40">
        <w:trPr>
          <w:trHeight w:val="173"/>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 мест для зрителей</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 машиномест на 100 работающих</w:t>
            </w:r>
          </w:p>
        </w:tc>
      </w:tr>
      <w:tr w:rsidR="00B94597" w:rsidRPr="002B10EA" w:rsidTr="00737C40">
        <w:trPr>
          <w:cantSplit/>
          <w:trHeight w:val="173"/>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 </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1000 м2/</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25 машиномест мест на объект</w:t>
            </w:r>
          </w:p>
        </w:tc>
      </w:tr>
      <w:tr w:rsidR="00B94597" w:rsidRPr="002B10EA" w:rsidTr="00737C40">
        <w:trPr>
          <w:trHeight w:val="173"/>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Учреждения культуры</w:t>
            </w:r>
          </w:p>
        </w:tc>
      </w:tr>
      <w:tr w:rsidR="00B94597" w:rsidRPr="002B10EA" w:rsidTr="00737C40">
        <w:trPr>
          <w:trHeight w:val="399"/>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B94597" w:rsidRPr="002B10EA" w:rsidTr="00737C40">
        <w:trPr>
          <w:trHeight w:val="571"/>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748"/>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4597" w:rsidRPr="002B10EA" w:rsidTr="00737C40">
        <w:trPr>
          <w:trHeight w:val="321"/>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Торговые объекты</w:t>
            </w:r>
          </w:p>
        </w:tc>
      </w:tr>
      <w:tr w:rsidR="00B94597" w:rsidRPr="002B10EA" w:rsidTr="00737C40">
        <w:trPr>
          <w:trHeight w:val="485"/>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880"/>
        </w:trPr>
        <w:tc>
          <w:tcPr>
            <w:tcW w:w="3729" w:type="dxa"/>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207"/>
        </w:trPr>
        <w:tc>
          <w:tcPr>
            <w:tcW w:w="3729" w:type="dxa"/>
            <w:tcBorders>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207"/>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Рынки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м</w:t>
            </w:r>
            <w:r w:rsidRPr="00507244">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207"/>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общественного питания</w:t>
            </w:r>
          </w:p>
        </w:tc>
      </w:tr>
      <w:tr w:rsidR="00B94597" w:rsidRPr="002B10EA" w:rsidTr="00737C40">
        <w:trPr>
          <w:trHeight w:val="142"/>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посадочных места</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207"/>
        </w:trPr>
        <w:tc>
          <w:tcPr>
            <w:tcW w:w="9639" w:type="dxa"/>
            <w:gridSpan w:val="3"/>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гостиничного размещения</w:t>
            </w:r>
          </w:p>
        </w:tc>
      </w:tr>
      <w:tr w:rsidR="00B94597" w:rsidRPr="002B10EA" w:rsidTr="00737C40">
        <w:trPr>
          <w:trHeight w:val="207"/>
        </w:trPr>
        <w:tc>
          <w:tcPr>
            <w:tcW w:w="3729" w:type="dxa"/>
            <w:tcBorders>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737C40">
        <w:trPr>
          <w:trHeight w:val="207"/>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6</w:t>
            </w:r>
          </w:p>
        </w:tc>
      </w:tr>
      <w:tr w:rsidR="00B94597" w:rsidRPr="002B10EA" w:rsidTr="00737C40">
        <w:trPr>
          <w:trHeight w:val="207"/>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коммунально-бытового обслуживания</w:t>
            </w:r>
          </w:p>
        </w:tc>
      </w:tr>
      <w:tr w:rsidR="00B94597" w:rsidRPr="002B10EA" w:rsidTr="00737C40">
        <w:trPr>
          <w:trHeight w:val="207"/>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1</w:t>
            </w:r>
          </w:p>
        </w:tc>
      </w:tr>
      <w:tr w:rsidR="00B94597" w:rsidRPr="002B10EA" w:rsidTr="00737C40">
        <w:trPr>
          <w:trHeight w:val="207"/>
        </w:trPr>
        <w:tc>
          <w:tcPr>
            <w:tcW w:w="9639" w:type="dxa"/>
            <w:gridSpan w:val="3"/>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Вокзалы</w:t>
            </w:r>
          </w:p>
        </w:tc>
      </w:tr>
      <w:tr w:rsidR="00B94597" w:rsidRPr="002B10EA" w:rsidTr="00737C40">
        <w:trPr>
          <w:trHeight w:val="207"/>
        </w:trPr>
        <w:tc>
          <w:tcPr>
            <w:tcW w:w="3729" w:type="dxa"/>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B94597" w:rsidRPr="002B10EA" w:rsidTr="00737C40">
        <w:trPr>
          <w:trHeight w:val="540"/>
        </w:trPr>
        <w:tc>
          <w:tcPr>
            <w:tcW w:w="3729" w:type="dxa"/>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бокс</w:t>
            </w:r>
          </w:p>
        </w:tc>
        <w:tc>
          <w:tcPr>
            <w:tcW w:w="3685"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A36811" w:rsidRPr="002B10EA" w:rsidTr="00A36811">
        <w:trPr>
          <w:trHeight w:val="267"/>
        </w:trPr>
        <w:tc>
          <w:tcPr>
            <w:tcW w:w="9639" w:type="dxa"/>
            <w:gridSpan w:val="3"/>
          </w:tcPr>
          <w:p w:rsidR="00A36811" w:rsidRPr="002B10EA" w:rsidRDefault="00A36811"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Жилые дома</w:t>
            </w:r>
          </w:p>
        </w:tc>
      </w:tr>
      <w:tr w:rsidR="00342102" w:rsidRPr="002B10EA" w:rsidTr="00342102">
        <w:trPr>
          <w:trHeight w:val="1413"/>
        </w:trPr>
        <w:tc>
          <w:tcPr>
            <w:tcW w:w="3729" w:type="dxa"/>
            <w:vMerge w:val="restart"/>
          </w:tcPr>
          <w:p w:rsid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p w:rsidR="00342102" w:rsidRPr="00A7588C" w:rsidRDefault="00342102" w:rsidP="00342102">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342102" w:rsidRPr="00A7588C"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342102" w:rsidRPr="00A7588C"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342102" w:rsidRPr="002B10EA" w:rsidTr="00737C40">
        <w:trPr>
          <w:trHeight w:val="540"/>
        </w:trPr>
        <w:tc>
          <w:tcPr>
            <w:tcW w:w="3729" w:type="dxa"/>
            <w:vMerge/>
          </w:tcPr>
          <w:p w:rsidR="00342102" w:rsidRDefault="00342102" w:rsidP="00100BFD">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342102" w:rsidRDefault="00342102"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342102" w:rsidRDefault="00342102" w:rsidP="00342102">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342102" w:rsidRDefault="00342102" w:rsidP="00100BFD">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36811" w:rsidRPr="002B10EA" w:rsidTr="00737C40">
        <w:trPr>
          <w:trHeight w:val="540"/>
        </w:trPr>
        <w:tc>
          <w:tcPr>
            <w:tcW w:w="3729" w:type="dxa"/>
          </w:tcPr>
          <w:p w:rsidR="00A36811" w:rsidRDefault="00A36811" w:rsidP="00A922AA">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И</w:t>
            </w:r>
            <w:r w:rsidRPr="002B10EA">
              <w:rPr>
                <w:rFonts w:ascii="Times New Roman" w:eastAsia="Times New Roman" w:hAnsi="Times New Roman" w:cs="Times New Roman"/>
                <w:color w:val="000000"/>
                <w:lang w:eastAsia="ru-RU"/>
              </w:rPr>
              <w:t>ндивидуальн</w:t>
            </w:r>
            <w:r>
              <w:rPr>
                <w:rFonts w:ascii="Times New Roman" w:eastAsia="Times New Roman" w:hAnsi="Times New Roman" w:cs="Times New Roman"/>
                <w:color w:val="000000"/>
                <w:lang w:eastAsia="ru-RU"/>
              </w:rPr>
              <w:t>ые</w:t>
            </w:r>
            <w:r w:rsidRPr="002B10EA">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жилые дома </w:t>
            </w:r>
            <w:r w:rsidRPr="002B10EA">
              <w:rPr>
                <w:rFonts w:ascii="Times New Roman" w:eastAsia="Times New Roman" w:hAnsi="Times New Roman" w:cs="Times New Roman"/>
                <w:color w:val="000000"/>
                <w:lang w:eastAsia="ru-RU"/>
              </w:rPr>
              <w:t xml:space="preserve">и </w:t>
            </w:r>
            <w:r>
              <w:rPr>
                <w:rFonts w:ascii="Times New Roman" w:eastAsia="Times New Roman" w:hAnsi="Times New Roman" w:cs="Times New Roman"/>
                <w:color w:val="000000"/>
                <w:lang w:eastAsia="ru-RU"/>
              </w:rPr>
              <w:t xml:space="preserve">дома </w:t>
            </w:r>
            <w:r w:rsidRPr="002B10EA">
              <w:rPr>
                <w:rFonts w:ascii="Times New Roman" w:eastAsia="Times New Roman" w:hAnsi="Times New Roman" w:cs="Times New Roman"/>
                <w:color w:val="000000"/>
                <w:lang w:eastAsia="ru-RU"/>
              </w:rPr>
              <w:t>блокированной жилой застройки</w:t>
            </w:r>
          </w:p>
        </w:tc>
        <w:tc>
          <w:tcPr>
            <w:tcW w:w="2225" w:type="dxa"/>
          </w:tcPr>
          <w:p w:rsidR="00A36811" w:rsidRDefault="00A36811"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дом</w:t>
            </w:r>
          </w:p>
        </w:tc>
        <w:tc>
          <w:tcPr>
            <w:tcW w:w="3685" w:type="dxa"/>
          </w:tcPr>
          <w:p w:rsidR="00A36811" w:rsidRDefault="00A36811"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6645D0" w:rsidRPr="002B10EA" w:rsidTr="00D82FB3">
        <w:trPr>
          <w:trHeight w:val="609"/>
        </w:trPr>
        <w:tc>
          <w:tcPr>
            <w:tcW w:w="9639" w:type="dxa"/>
            <w:gridSpan w:val="3"/>
          </w:tcPr>
          <w:p w:rsidR="00342102" w:rsidRPr="00342102" w:rsidRDefault="00342102" w:rsidP="0034210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Примечания.</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342102" w:rsidRPr="00342102" w:rsidRDefault="00342102" w:rsidP="00342102">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342102" w:rsidRPr="00342102" w:rsidRDefault="00342102" w:rsidP="00342102">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342102" w:rsidRPr="00342102" w:rsidRDefault="00342102" w:rsidP="00342102">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342102">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342102">
              <w:rPr>
                <w:rFonts w:ascii="Times New Roman" w:eastAsia="Times New Roman" w:hAnsi="Times New Roman" w:cs="Times New Roman"/>
                <w:color w:val="000000"/>
                <w:lang w:eastAsia="ru-RU"/>
              </w:rPr>
              <w:softHyphen/>
              <w:t>альных и блокированных жилых домов.</w:t>
            </w:r>
          </w:p>
          <w:p w:rsidR="00342102" w:rsidRPr="00342102" w:rsidRDefault="00342102" w:rsidP="00342102">
            <w:pPr>
              <w:widowControl w:val="0"/>
              <w:spacing w:after="0" w:line="240" w:lineRule="auto"/>
              <w:ind w:left="40" w:right="2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6645D0" w:rsidRDefault="00342102" w:rsidP="00342102">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342102">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342102">
              <w:rPr>
                <w:rFonts w:ascii="Times New Roman" w:eastAsia="Times New Roman" w:hAnsi="Times New Roman" w:cs="Times New Roman"/>
                <w:color w:val="000000"/>
                <w:lang w:eastAsia="ru-RU"/>
              </w:rPr>
              <w:t xml:space="preserve"> (в соответствии п. 5.5.138 приказа 330 ДАГ КК).</w:t>
            </w:r>
          </w:p>
        </w:tc>
      </w:tr>
    </w:tbl>
    <w:p w:rsidR="00A36811" w:rsidRDefault="00A36811" w:rsidP="005B03BE">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2B10EA" w:rsidRDefault="003433FA" w:rsidP="00100BFD">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Расстояние от гаражей и открытых парковок</w:t>
      </w:r>
      <w:r w:rsidR="002A1013">
        <w:rPr>
          <w:rFonts w:ascii="Times New Roman" w:eastAsia="Times New Roman" w:hAnsi="Times New Roman" w:cs="Times New Roman"/>
          <w:color w:val="000000"/>
          <w:lang w:eastAsia="ru-RU"/>
        </w:rPr>
        <w:t xml:space="preserve"> до жилых и общественных зданий</w:t>
      </w:r>
      <w:r w:rsidR="006915CE">
        <w:rPr>
          <w:rFonts w:ascii="Times New Roman" w:eastAsia="Times New Roman" w:hAnsi="Times New Roman" w:cs="Times New Roman"/>
          <w:color w:val="000000"/>
          <w:lang w:eastAsia="ru-RU"/>
        </w:rPr>
        <w:t xml:space="preserve">                            </w:t>
      </w:r>
      <w:r w:rsidR="002A1013">
        <w:rPr>
          <w:rFonts w:ascii="Times New Roman" w:eastAsia="Times New Roman" w:hAnsi="Times New Roman" w:cs="Times New Roman"/>
          <w:color w:val="000000"/>
          <w:lang w:eastAsia="ru-RU"/>
        </w:rPr>
        <w:t xml:space="preserve"> </w:t>
      </w:r>
      <w:r w:rsidR="00027CF4" w:rsidRPr="002B10EA">
        <w:rPr>
          <w:rFonts w:ascii="Times New Roman" w:eastAsia="Times New Roman" w:hAnsi="Times New Roman" w:cs="Times New Roman"/>
          <w:color w:val="000000"/>
        </w:rPr>
        <w:t xml:space="preserve">(в соответствии с таблицей 107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027CF4" w:rsidRPr="002B10EA" w:rsidRDefault="00027CF4"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0556ED"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2B10EA" w:rsidTr="00F00491">
        <w:tc>
          <w:tcPr>
            <w:tcW w:w="3169"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метров</w:t>
            </w:r>
          </w:p>
        </w:tc>
      </w:tr>
      <w:tr w:rsidR="00027CF4" w:rsidRPr="002B10EA" w:rsidTr="00F00491">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4061" w:type="dxa"/>
            <w:gridSpan w:val="4"/>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027CF4" w:rsidRPr="002B10EA" w:rsidTr="00F00491">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11 - 50</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51 - 100</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101 - 300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027CF4" w:rsidRPr="002B10EA" w:rsidTr="00F00491">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F00491">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F00491">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027CF4" w:rsidRPr="002B10EA" w:rsidTr="00F00491">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027CF4" w:rsidRPr="002B10EA" w:rsidTr="00F00491">
        <w:trPr>
          <w:trHeight w:val="473"/>
        </w:trPr>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64" w:type="dxa"/>
          </w:tcPr>
          <w:p w:rsidR="00027CF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69" w:type="dxa"/>
          </w:tcPr>
          <w:p w:rsidR="00027CF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C4474F" w:rsidRPr="002B10EA" w:rsidTr="00F00491">
        <w:trPr>
          <w:trHeight w:val="326"/>
        </w:trPr>
        <w:tc>
          <w:tcPr>
            <w:tcW w:w="9639" w:type="dxa"/>
            <w:gridSpan w:val="7"/>
          </w:tcPr>
          <w:p w:rsidR="006915CE"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Default="006915CE" w:rsidP="00DF200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Для зданий гаражей III - V степеней огнестойкости расстояния следуе</w:t>
            </w:r>
            <w:r w:rsidR="00DF200B">
              <w:rPr>
                <w:rFonts w:ascii="Times New Roman" w:eastAsia="Times New Roman" w:hAnsi="Times New Roman" w:cs="Times New Roman"/>
                <w:lang w:eastAsia="ru-RU"/>
              </w:rPr>
              <w:t>т принимать не менее 12 метров.</w:t>
            </w:r>
          </w:p>
          <w:p w:rsidR="00C4474F" w:rsidRPr="002B10EA" w:rsidRDefault="009D6B84"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6915CE">
              <w:rPr>
                <w:rFonts w:ascii="Times New Roman" w:eastAsia="Times New Roman" w:hAnsi="Times New Roman" w:cs="Times New Roman"/>
                <w:lang w:eastAsia="ru-RU"/>
              </w:rPr>
              <w:t>я</w:t>
            </w:r>
            <w:r w:rsidRPr="002B10EA">
              <w:rPr>
                <w:rFonts w:ascii="Times New Roman" w:eastAsia="Times New Roman" w:hAnsi="Times New Roman" w:cs="Times New Roman"/>
                <w:lang w:eastAsia="ru-RU"/>
              </w:rPr>
              <w:t>.</w:t>
            </w:r>
          </w:p>
          <w:p w:rsidR="00C4474F" w:rsidRPr="002B10EA" w:rsidRDefault="006915CE" w:rsidP="009067D8">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C4474F" w:rsidRPr="002B10EA">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474F" w:rsidRPr="002B10EA">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474F" w:rsidRPr="002B10EA">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474F" w:rsidRPr="002B10EA">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2B10EA" w:rsidRDefault="00C4474F"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2B10EA" w:rsidRDefault="00C4474F" w:rsidP="006C1005">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Default="00B94597" w:rsidP="009067D8">
      <w:pPr>
        <w:spacing w:before="240"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p>
    <w:p w:rsidR="00C4474F" w:rsidRPr="002B10EA" w:rsidRDefault="00C4474F" w:rsidP="00DF200B">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B94597" w:rsidRPr="002B10EA" w:rsidRDefault="00C4474F"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2B10EA" w:rsidTr="00F00491">
        <w:tc>
          <w:tcPr>
            <w:tcW w:w="4063"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под объект, га</w:t>
            </w:r>
          </w:p>
        </w:tc>
      </w:tr>
      <w:tr w:rsidR="00B94597" w:rsidRPr="002B10EA" w:rsidTr="00F00491">
        <w:tblPrEx>
          <w:tblBorders>
            <w:insideH w:val="none" w:sz="0" w:space="0" w:color="auto"/>
          </w:tblBorders>
        </w:tblPrEx>
        <w:tc>
          <w:tcPr>
            <w:tcW w:w="4063" w:type="dxa"/>
            <w:tcBorders>
              <w:top w:val="single" w:sz="4" w:space="0" w:color="auto"/>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автомобиль</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машина</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F00491">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F00491">
        <w:tblPrEx>
          <w:tblBorders>
            <w:insideH w:val="none" w:sz="0" w:space="0" w:color="auto"/>
          </w:tblBorders>
        </w:tblPrEx>
        <w:trPr>
          <w:trHeight w:val="168"/>
        </w:trPr>
        <w:tc>
          <w:tcPr>
            <w:tcW w:w="4063"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C4474F" w:rsidRPr="002B10EA" w:rsidTr="00942EBF">
        <w:tblPrEx>
          <w:tblBorders>
            <w:insideH w:val="none" w:sz="0" w:space="0" w:color="auto"/>
          </w:tblBorders>
        </w:tblPrEx>
        <w:trPr>
          <w:trHeight w:val="524"/>
        </w:trPr>
        <w:tc>
          <w:tcPr>
            <w:tcW w:w="9639" w:type="dxa"/>
            <w:gridSpan w:val="4"/>
            <w:tcBorders>
              <w:top w:val="single" w:sz="4" w:space="0" w:color="auto"/>
              <w:bottom w:val="single" w:sz="4" w:space="0" w:color="auto"/>
            </w:tcBorders>
          </w:tcPr>
          <w:p w:rsidR="00C4474F" w:rsidRPr="002B10EA" w:rsidRDefault="009D6B84" w:rsidP="00942EBF">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2A1013">
              <w:rPr>
                <w:rFonts w:ascii="Times New Roman" w:eastAsia="Times New Roman" w:hAnsi="Times New Roman" w:cs="Times New Roman"/>
                <w:lang w:eastAsia="ru-RU"/>
              </w:rPr>
              <w:t>е</w:t>
            </w:r>
            <w:r w:rsidRPr="002B10EA">
              <w:rPr>
                <w:rFonts w:ascii="Times New Roman" w:eastAsia="Times New Roman" w:hAnsi="Times New Roman" w:cs="Times New Roman"/>
                <w:lang w:eastAsia="ru-RU"/>
              </w:rPr>
              <w:t>.</w:t>
            </w:r>
            <w:r w:rsidR="00942EBF">
              <w:rPr>
                <w:rFonts w:ascii="Times New Roman" w:eastAsia="Times New Roman" w:hAnsi="Times New Roman" w:cs="Times New Roman"/>
                <w:lang w:eastAsia="ru-RU"/>
              </w:rPr>
              <w:t xml:space="preserve"> </w:t>
            </w:r>
            <w:r w:rsidR="00C4474F" w:rsidRPr="002B10EA">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100BFD">
      <w:pPr>
        <w:spacing w:after="120" w:line="240" w:lineRule="auto"/>
        <w:ind w:firstLine="567"/>
        <w:contextualSpacing/>
        <w:jc w:val="center"/>
        <w:rPr>
          <w:rFonts w:ascii="Times New Roman" w:eastAsia="Times New Roman" w:hAnsi="Times New Roman" w:cs="Times New Roman"/>
        </w:rPr>
      </w:pPr>
    </w:p>
    <w:p w:rsidR="003433FA" w:rsidRPr="002B10EA" w:rsidRDefault="003433FA" w:rsidP="00100BFD">
      <w:pPr>
        <w:spacing w:after="120" w:line="240" w:lineRule="auto"/>
        <w:ind w:firstLine="567"/>
        <w:contextualSpacing/>
        <w:jc w:val="center"/>
        <w:rPr>
          <w:rFonts w:ascii="Times New Roman" w:eastAsia="Times New Roman" w:hAnsi="Times New Roman" w:cs="Times New Roman"/>
        </w:rPr>
      </w:pPr>
      <w:r w:rsidRPr="002B10EA">
        <w:rPr>
          <w:rFonts w:ascii="Times New Roman" w:eastAsia="Times New Roman" w:hAnsi="Times New Roman" w:cs="Times New Roman"/>
        </w:rPr>
        <w:t>Площадь</w:t>
      </w:r>
      <w:r w:rsidR="00C4474F" w:rsidRPr="002B10EA">
        <w:rPr>
          <w:rFonts w:ascii="Times New Roman" w:eastAsia="Times New Roman" w:hAnsi="Times New Roman" w:cs="Times New Roman"/>
        </w:rPr>
        <w:t xml:space="preserve"> земельных участков гаражей и стоянок легковых автомобилей </w:t>
      </w:r>
    </w:p>
    <w:p w:rsidR="00C4474F" w:rsidRPr="002B10EA" w:rsidRDefault="00C4474F" w:rsidP="00100BFD">
      <w:pPr>
        <w:spacing w:after="120" w:line="240" w:lineRule="auto"/>
        <w:ind w:firstLine="567"/>
        <w:contextualSpacing/>
        <w:jc w:val="right"/>
        <w:rPr>
          <w:rFonts w:ascii="Times New Roman" w:eastAsia="Times New Roman" w:hAnsi="Times New Roman" w:cs="Times New Roman"/>
        </w:rPr>
      </w:pPr>
      <w:r w:rsidRPr="002B10EA">
        <w:rPr>
          <w:rFonts w:ascii="Times New Roman" w:eastAsia="Times New Roman" w:hAnsi="Times New Roman" w:cs="Times New Roman"/>
        </w:rPr>
        <w:t>Таблица</w:t>
      </w:r>
      <w:r w:rsidR="003433FA" w:rsidRPr="002B10EA">
        <w:rPr>
          <w:rFonts w:ascii="Times New Roman" w:eastAsia="Times New Roman" w:hAnsi="Times New Roman" w:cs="Times New Roman"/>
        </w:rPr>
        <w:t xml:space="preserve"> </w:t>
      </w:r>
      <w:r w:rsidR="00322AA4" w:rsidRPr="002B10EA">
        <w:rPr>
          <w:rFonts w:ascii="Times New Roman" w:eastAsia="Times New Roman" w:hAnsi="Times New Roman" w:cs="Times New Roman"/>
        </w:rPr>
        <w:t>7</w:t>
      </w:r>
      <w:r w:rsidRPr="002B10EA">
        <w:rPr>
          <w:rFonts w:ascii="Times New Roman" w:eastAsia="Times New Roman" w:hAnsi="Times New Roman" w:cs="Times New Roman"/>
        </w:rPr>
        <w:t>.1</w:t>
      </w:r>
      <w:r w:rsidR="007444FC">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2B10EA" w:rsidTr="00F00491">
        <w:trPr>
          <w:trHeight w:val="326"/>
        </w:trPr>
        <w:tc>
          <w:tcPr>
            <w:tcW w:w="683"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Площадь земельного участка</w:t>
            </w:r>
          </w:p>
        </w:tc>
      </w:tr>
      <w:tr w:rsidR="00C4474F" w:rsidRPr="002B10EA" w:rsidTr="00F00491">
        <w:trPr>
          <w:trHeight w:val="363"/>
        </w:trPr>
        <w:tc>
          <w:tcPr>
            <w:tcW w:w="683"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Величина</w:t>
            </w:r>
          </w:p>
        </w:tc>
      </w:tr>
      <w:tr w:rsidR="00C4474F" w:rsidRPr="002B10EA" w:rsidTr="00F00491">
        <w:trPr>
          <w:trHeight w:val="49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w:t>
            </w:r>
          </w:p>
        </w:tc>
        <w:tc>
          <w:tcPr>
            <w:tcW w:w="2690" w:type="dxa"/>
            <w:vAlign w:val="center"/>
          </w:tcPr>
          <w:p w:rsidR="00C4474F" w:rsidRPr="002B10EA" w:rsidRDefault="00C4474F" w:rsidP="00100BFD">
            <w:pPr>
              <w:spacing w:after="120" w:line="240" w:lineRule="auto"/>
              <w:rPr>
                <w:rFonts w:ascii="Times New Roman" w:eastAsia="Times New Roman" w:hAnsi="Times New Roman" w:cs="Times New Roman"/>
              </w:rPr>
            </w:pPr>
            <w:r w:rsidRPr="002B10EA">
              <w:rPr>
                <w:rFonts w:ascii="Times New Roman" w:eastAsia="Times New Roman" w:hAnsi="Times New Roman" w:cs="Times New Roman"/>
              </w:rPr>
              <w:t>Надземные открытые автостоянки</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25</w:t>
            </w:r>
          </w:p>
        </w:tc>
      </w:tr>
      <w:tr w:rsidR="00C4474F" w:rsidRPr="002B10EA" w:rsidTr="00F00491">
        <w:trPr>
          <w:trHeight w:val="212"/>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Одноэтажные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30</w:t>
            </w:r>
          </w:p>
        </w:tc>
      </w:tr>
      <w:tr w:rsidR="00C4474F" w:rsidRPr="002B10EA" w:rsidTr="00F00491">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Двухэтажные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20</w:t>
            </w:r>
          </w:p>
        </w:tc>
      </w:tr>
      <w:tr w:rsidR="00C4474F" w:rsidRPr="002B10EA" w:rsidTr="00F00491">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4.</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Трехэтажный</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14</w:t>
            </w:r>
          </w:p>
        </w:tc>
      </w:tr>
      <w:tr w:rsidR="00C4474F" w:rsidRPr="002B10EA" w:rsidTr="00F00491">
        <w:trPr>
          <w:trHeight w:val="324"/>
        </w:trPr>
        <w:tc>
          <w:tcPr>
            <w:tcW w:w="68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5.</w:t>
            </w:r>
          </w:p>
        </w:tc>
        <w:tc>
          <w:tcPr>
            <w:tcW w:w="2690" w:type="dxa"/>
            <w:tcBorders>
              <w:bottom w:val="single" w:sz="4" w:space="0" w:color="auto"/>
            </w:tcBorders>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Четырехэтажные</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12</w:t>
            </w:r>
          </w:p>
        </w:tc>
      </w:tr>
      <w:tr w:rsidR="00C4474F" w:rsidRPr="002B10EA" w:rsidTr="009067D8">
        <w:trPr>
          <w:trHeight w:val="3911"/>
        </w:trPr>
        <w:tc>
          <w:tcPr>
            <w:tcW w:w="9639" w:type="dxa"/>
            <w:gridSpan w:val="4"/>
            <w:tcBorders>
              <w:top w:val="single" w:sz="4" w:space="0" w:color="auto"/>
            </w:tcBorders>
            <w:vAlign w:val="center"/>
          </w:tcPr>
          <w:p w:rsidR="0070337B" w:rsidRPr="0070337B" w:rsidRDefault="0070337B" w:rsidP="009067D8">
            <w:pPr>
              <w:spacing w:after="120" w:line="240" w:lineRule="auto"/>
              <w:ind w:firstLine="601"/>
              <w:contextualSpacing/>
              <w:jc w:val="both"/>
              <w:rPr>
                <w:rFonts w:ascii="Times New Roman" w:eastAsia="Times New Roman" w:hAnsi="Times New Roman" w:cs="Times New Roman"/>
              </w:rPr>
            </w:pPr>
            <w:r>
              <w:rPr>
                <w:rFonts w:ascii="Times New Roman" w:eastAsia="Times New Roman" w:hAnsi="Times New Roman" w:cs="Times New Roman"/>
              </w:rPr>
              <w:t>*</w:t>
            </w:r>
            <w:r w:rsidRPr="002B10EA">
              <w:rPr>
                <w:rFonts w:ascii="Times New Roman" w:eastAsia="Times New Roman" w:hAnsi="Times New Roman" w:cs="Times New Roman"/>
              </w:rPr>
              <w:t xml:space="preserve"> Указанные машино-места следует размещать в</w:t>
            </w:r>
            <w:r w:rsidRPr="002B10EA">
              <w:rPr>
                <w:rFonts w:ascii="Times New Roman" w:eastAsia="Times New Roman" w:hAnsi="Times New Roman" w:cs="Times New Roman"/>
                <w:bCs/>
                <w:spacing w:val="-3"/>
              </w:rPr>
              <w:t xml:space="preserve"> капитальных гаражах (паркингах):</w:t>
            </w:r>
            <w:r w:rsidRPr="002B10EA">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2B10EA">
              <w:rPr>
                <w:rFonts w:ascii="Times New Roman" w:eastAsia="Times New Roman" w:hAnsi="Times New Roman" w:cs="Times New Roman"/>
                <w:spacing w:val="-2"/>
              </w:rPr>
              <w:t>автостоянках на придомовой территории</w:t>
            </w:r>
            <w:r w:rsidRPr="002B10EA">
              <w:rPr>
                <w:rFonts w:ascii="Times New Roman" w:eastAsia="Times New Roman" w:hAnsi="Times New Roman" w:cs="Times New Roman"/>
              </w:rPr>
              <w:t xml:space="preserve"> многоквартирных жилых домов.</w:t>
            </w:r>
          </w:p>
          <w:p w:rsidR="00DF1163" w:rsidRPr="0070337B" w:rsidRDefault="009D6B84" w:rsidP="009067D8">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C4474F" w:rsidRPr="002B10EA" w:rsidRDefault="0070337B" w:rsidP="00100BFD">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C4474F" w:rsidRPr="002B10EA">
              <w:rPr>
                <w:rFonts w:ascii="Times New Roman" w:eastAsia="Times New Roman" w:hAnsi="Times New Roman" w:cs="Times New Roman"/>
                <w:color w:val="000000"/>
              </w:rPr>
              <w:t>.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w:t>
            </w:r>
            <w:r w:rsidR="00936BAF">
              <w:rPr>
                <w:rFonts w:ascii="Times New Roman" w:eastAsia="Times New Roman" w:hAnsi="Times New Roman" w:cs="Times New Roman"/>
                <w:color w:val="000000"/>
              </w:rPr>
              <w:t>о пассажирского транспорта – 30.</w:t>
            </w:r>
          </w:p>
          <w:p w:rsidR="00C4474F" w:rsidRPr="002B10EA"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sidR="00C4474F" w:rsidRPr="002B10EA">
              <w:rPr>
                <w:rFonts w:ascii="Times New Roman" w:eastAsia="Times New Roman" w:hAnsi="Times New Roman" w:cs="Times New Roman"/>
                <w:color w:val="000000"/>
              </w:rPr>
              <w:t>. Въезды в подземные гаражи легковых автомобилей и выезды из них следует принимать в соответствии с СанПиН 2.2.1/2.1.1.1200</w:t>
            </w:r>
            <w:r w:rsidR="00C4474F" w:rsidRPr="002B10EA">
              <w:rPr>
                <w:rFonts w:ascii="Times New Roman" w:eastAsia="Calibri" w:hAnsi="Times New Roman" w:cs="Times New Roman"/>
                <w:b/>
                <w:bCs/>
                <w:color w:val="22272F"/>
                <w:shd w:val="clear" w:color="auto" w:fill="FFFFFF"/>
              </w:rPr>
              <w:t xml:space="preserve"> </w:t>
            </w:r>
            <w:r w:rsidR="00C4474F" w:rsidRPr="002B10EA">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00C4474F" w:rsidRPr="002B10EA">
              <w:rPr>
                <w:rFonts w:ascii="Times New Roman" w:eastAsia="Times New Roman" w:hAnsi="Times New Roman" w:cs="Times New Roman"/>
                <w:color w:val="000000"/>
              </w:rPr>
              <w:t xml:space="preserve">. </w:t>
            </w:r>
          </w:p>
        </w:tc>
      </w:tr>
    </w:tbl>
    <w:p w:rsidR="006645D0" w:rsidRDefault="006645D0" w:rsidP="00100BFD">
      <w:pPr>
        <w:spacing w:after="0" w:line="240" w:lineRule="auto"/>
        <w:jc w:val="center"/>
        <w:rPr>
          <w:rFonts w:ascii="Times New Roman" w:eastAsia="Times New Roman" w:hAnsi="Times New Roman" w:cs="Times New Roman"/>
          <w:color w:val="000000"/>
        </w:rPr>
      </w:pPr>
    </w:p>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2B10EA" w:rsidRDefault="000A3658" w:rsidP="00100BFD">
      <w:pPr>
        <w:spacing w:after="0" w:line="240" w:lineRule="auto"/>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2B10EA"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максимально санитарно-защитной зоны</w:t>
            </w:r>
          </w:p>
        </w:tc>
      </w:tr>
      <w:tr w:rsidR="000A3658" w:rsidRPr="002B10EA" w:rsidTr="00F00491">
        <w:trPr>
          <w:trHeight w:val="490"/>
          <w:tblHeader/>
        </w:trPr>
        <w:tc>
          <w:tcPr>
            <w:tcW w:w="451"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w:t>
            </w:r>
          </w:p>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0A3658" w:rsidRPr="002B10EA" w:rsidTr="00F00491">
        <w:trPr>
          <w:trHeight w:val="665"/>
        </w:trPr>
        <w:tc>
          <w:tcPr>
            <w:tcW w:w="451"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2B10EA" w:rsidRDefault="00507244" w:rsidP="00100BFD">
            <w:pP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Автозаправочные станции </w:t>
            </w:r>
            <w:r w:rsidR="0070337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w:t>
            </w:r>
          </w:p>
        </w:tc>
      </w:tr>
      <w:tr w:rsidR="0070337B" w:rsidRPr="002B10EA" w:rsidTr="00F00491">
        <w:trPr>
          <w:trHeight w:val="665"/>
        </w:trPr>
        <w:tc>
          <w:tcPr>
            <w:tcW w:w="451"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Автомойки </w:t>
            </w:r>
            <w:r>
              <w:rPr>
                <w:rFonts w:ascii="Times New Roman" w:eastAsia="Times New Roman" w:hAnsi="Times New Roman" w:cs="Times New Roman"/>
                <w:color w:val="000000"/>
              </w:rPr>
              <w:t>*</w:t>
            </w:r>
          </w:p>
        </w:tc>
        <w:tc>
          <w:tcPr>
            <w:tcW w:w="1559"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 м.- до двух постов мойки;</w:t>
            </w:r>
          </w:p>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 м. - более двух постов</w:t>
            </w:r>
            <w:r>
              <w:rPr>
                <w:rFonts w:ascii="Times New Roman" w:eastAsia="Times New Roman" w:hAnsi="Times New Roman" w:cs="Times New Roman"/>
                <w:color w:val="000000"/>
              </w:rPr>
              <w:t xml:space="preserve"> мойки</w:t>
            </w:r>
            <w:r w:rsidRPr="002B10EA">
              <w:rPr>
                <w:rFonts w:ascii="Times New Roman" w:eastAsia="Times New Roman" w:hAnsi="Times New Roman" w:cs="Times New Roman"/>
                <w:color w:val="000000"/>
              </w:rPr>
              <w:t xml:space="preserve"> </w:t>
            </w:r>
          </w:p>
        </w:tc>
      </w:tr>
    </w:tbl>
    <w:p w:rsidR="000A3658"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Размещение указанных объектов дорожного сервиса допускается на территориях, сопряженных с территориями автодорог.</w:t>
      </w:r>
    </w:p>
    <w:p w:rsidR="006645D0" w:rsidRDefault="006645D0" w:rsidP="00100BFD">
      <w:pPr>
        <w:spacing w:after="0" w:line="240" w:lineRule="auto"/>
        <w:ind w:firstLine="567"/>
        <w:contextualSpacing/>
        <w:jc w:val="center"/>
        <w:rPr>
          <w:rFonts w:ascii="Times New Roman" w:eastAsia="Times New Roman" w:hAnsi="Times New Roman" w:cs="Times New Roman"/>
          <w:color w:val="000000"/>
        </w:rPr>
      </w:pPr>
    </w:p>
    <w:p w:rsidR="000A3658" w:rsidRPr="002B10EA" w:rsidRDefault="000A3658"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обслуживания автомобилей</w:t>
      </w:r>
    </w:p>
    <w:p w:rsidR="000A3658" w:rsidRPr="002B10EA" w:rsidRDefault="000A3658" w:rsidP="00100BFD">
      <w:pPr>
        <w:spacing w:after="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2B10EA" w:rsidTr="00F00491">
        <w:trPr>
          <w:trHeight w:val="349"/>
        </w:trPr>
        <w:tc>
          <w:tcPr>
            <w:tcW w:w="451"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Площадь земельного участка</w:t>
            </w:r>
          </w:p>
        </w:tc>
      </w:tr>
      <w:tr w:rsidR="000A3658" w:rsidRPr="002B10EA" w:rsidTr="00F00491">
        <w:trPr>
          <w:trHeight w:val="426"/>
        </w:trPr>
        <w:tc>
          <w:tcPr>
            <w:tcW w:w="451"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Величина </w:t>
            </w:r>
          </w:p>
        </w:tc>
      </w:tr>
      <w:tr w:rsidR="000A3658" w:rsidRPr="002B10EA" w:rsidTr="00F00491">
        <w:trPr>
          <w:trHeight w:val="200"/>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10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r>
      <w:tr w:rsidR="000A3658" w:rsidRPr="002B10EA" w:rsidTr="00F00491">
        <w:trPr>
          <w:trHeight w:val="219"/>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1,5</w:t>
            </w:r>
          </w:p>
        </w:tc>
      </w:tr>
      <w:tr w:rsidR="000A3658" w:rsidRPr="002B10EA" w:rsidTr="00F00491">
        <w:trPr>
          <w:trHeight w:val="95"/>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25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r>
      <w:tr w:rsidR="000A3658" w:rsidRPr="002B10EA" w:rsidTr="00F00491">
        <w:trPr>
          <w:trHeight w:val="113"/>
        </w:trPr>
        <w:tc>
          <w:tcPr>
            <w:tcW w:w="451"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bl>
    <w:p w:rsidR="00973C11" w:rsidRDefault="00973C11"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2B10EA" w:rsidRDefault="00B92BB4" w:rsidP="00100BFD">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ст</w:t>
      </w:r>
      <w:r w:rsidR="002A1013">
        <w:rPr>
          <w:rFonts w:ascii="Times New Roman" w:eastAsia="Times New Roman" w:hAnsi="Times New Roman" w:cs="Times New Roman"/>
          <w:lang w:eastAsia="ru-RU"/>
        </w:rPr>
        <w:t xml:space="preserve">анций технического обслуживания </w:t>
      </w:r>
      <w:r w:rsidR="00175AAD">
        <w:rPr>
          <w:rFonts w:ascii="Times New Roman" w:eastAsia="Times New Roman" w:hAnsi="Times New Roman" w:cs="Times New Roman"/>
          <w:lang w:eastAsia="ru-RU"/>
        </w:rPr>
        <w:t xml:space="preserve">                                                                   </w:t>
      </w:r>
      <w:r w:rsidR="00C57347">
        <w:rPr>
          <w:rFonts w:ascii="Times New Roman" w:eastAsia="Times New Roman" w:hAnsi="Times New Roman" w:cs="Times New Roman"/>
          <w:lang w:eastAsia="ru-RU"/>
        </w:rPr>
        <w:t xml:space="preserve">     </w:t>
      </w:r>
      <w:r w:rsidR="00175AAD">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(в соответствии  с</w:t>
      </w:r>
      <w:r w:rsidR="00A922AA">
        <w:rPr>
          <w:rFonts w:ascii="Times New Roman" w:eastAsia="Times New Roman" w:hAnsi="Times New Roman" w:cs="Times New Roman"/>
          <w:lang w:eastAsia="ru-RU"/>
        </w:rPr>
        <w:t xml:space="preserve"> </w:t>
      </w:r>
      <w:r w:rsidR="00A922AA" w:rsidRPr="002B10EA">
        <w:rPr>
          <w:rFonts w:ascii="Times New Roman" w:eastAsia="Times New Roman" w:hAnsi="Times New Roman" w:cs="Times New Roman"/>
          <w:lang w:eastAsia="ru-RU"/>
        </w:rPr>
        <w:t>та</w:t>
      </w:r>
      <w:r w:rsidR="00A922AA">
        <w:rPr>
          <w:rFonts w:ascii="Times New Roman" w:eastAsia="Times New Roman" w:hAnsi="Times New Roman" w:cs="Times New Roman"/>
          <w:lang w:eastAsia="ru-RU"/>
        </w:rPr>
        <w:t>бли</w:t>
      </w:r>
      <w:r w:rsidR="00A922AA" w:rsidRPr="002B10EA">
        <w:rPr>
          <w:rFonts w:ascii="Times New Roman" w:eastAsia="Times New Roman" w:hAnsi="Times New Roman" w:cs="Times New Roman"/>
          <w:lang w:eastAsia="ru-RU"/>
        </w:rPr>
        <w:t>цей</w:t>
      </w:r>
      <w:r w:rsidRPr="002B10EA">
        <w:rPr>
          <w:rFonts w:ascii="Times New Roman" w:eastAsia="Times New Roman" w:hAnsi="Times New Roman" w:cs="Times New Roman"/>
          <w:lang w:eastAsia="ru-RU"/>
        </w:rPr>
        <w:t xml:space="preserve"> 110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B92BB4" w:rsidRPr="002B10EA" w:rsidRDefault="00B92BB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w:t>
      </w:r>
      <w:r w:rsidR="007444FC">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2B10EA" w:rsidTr="00F00491">
        <w:tc>
          <w:tcPr>
            <w:tcW w:w="5040" w:type="dxa"/>
            <w:vMerge w:val="restart"/>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w:t>
            </w:r>
          </w:p>
        </w:tc>
      </w:tr>
      <w:tr w:rsidR="00B92BB4" w:rsidRPr="002B10EA" w:rsidTr="00F00491">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B92BB4" w:rsidRPr="002B10EA" w:rsidTr="00F00491">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B92BB4" w:rsidRPr="002B10EA" w:rsidTr="00F00491">
        <w:tblPrEx>
          <w:tblBorders>
            <w:insideH w:val="none" w:sz="0" w:space="0" w:color="auto"/>
          </w:tblBorders>
        </w:tblPrEx>
        <w:tc>
          <w:tcPr>
            <w:tcW w:w="5040" w:type="dxa"/>
            <w:tcBorders>
              <w:top w:val="single" w:sz="4" w:space="0" w:color="auto"/>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F00491">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F00491">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2BB4" w:rsidRPr="002B10EA" w:rsidTr="00F00491">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nil"/>
            </w:tcBorders>
          </w:tcPr>
          <w:p w:rsidR="00B92BB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696245">
        <w:tblPrEx>
          <w:tblBorders>
            <w:insideH w:val="none" w:sz="0" w:space="0" w:color="auto"/>
          </w:tblBorders>
        </w:tblPrEx>
        <w:trPr>
          <w:trHeight w:val="265"/>
        </w:trPr>
        <w:tc>
          <w:tcPr>
            <w:tcW w:w="5040" w:type="dxa"/>
            <w:tcBorders>
              <w:top w:val="nil"/>
              <w:bottom w:val="single" w:sz="4" w:space="0" w:color="auto"/>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2B10EA" w:rsidRDefault="002575A2"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2B10EA" w:rsidRDefault="00936BAF"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B92BB4" w:rsidRPr="002B10EA">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Default="00A31CAD" w:rsidP="006C1005">
      <w:pPr>
        <w:pStyle w:val="ConsPlusNormal"/>
        <w:spacing w:before="240" w:after="240"/>
        <w:ind w:firstLine="567"/>
        <w:jc w:val="both"/>
        <w:rPr>
          <w:rFonts w:ascii="Times New Roman" w:hAnsi="Times New Roman" w:cs="Times New Roman"/>
          <w:b/>
          <w:color w:val="0070C0"/>
          <w:szCs w:val="22"/>
        </w:rPr>
      </w:pPr>
      <w:bookmarkStart w:id="13" w:name="P13321"/>
      <w:bookmarkEnd w:id="13"/>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696245">
      <w:pPr>
        <w:pStyle w:val="ConsPlusNormal"/>
        <w:ind w:firstLine="567"/>
        <w:jc w:val="both"/>
        <w:rPr>
          <w:rFonts w:ascii="Times New Roman" w:hAnsi="Times New Roman" w:cs="Times New Roman"/>
          <w:color w:val="000000"/>
        </w:rPr>
      </w:pPr>
      <w:r w:rsidRPr="00F3414A">
        <w:rPr>
          <w:rFonts w:ascii="Times New Roman" w:hAnsi="Times New Roman" w:cs="Times New Roman"/>
          <w:color w:val="000000"/>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F3414A">
          <w:rPr>
            <w:rFonts w:ascii="Times New Roman" w:hAnsi="Times New Roman" w:cs="Times New Roman"/>
            <w:color w:val="000000"/>
          </w:rPr>
          <w:t>500 м</w:t>
        </w:r>
      </w:smartTag>
      <w:r w:rsidRPr="00F3414A">
        <w:rPr>
          <w:rFonts w:ascii="Times New Roman" w:hAnsi="Times New Roman" w:cs="Times New Roman"/>
          <w:color w:val="000000"/>
        </w:rPr>
        <w:t xml:space="preserve">. </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Default="006645D0" w:rsidP="00100BFD">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D82FB3" w:rsidRDefault="00D82FB3" w:rsidP="00100BFD">
      <w:pPr>
        <w:widowControl w:val="0"/>
        <w:spacing w:after="0" w:line="240" w:lineRule="auto"/>
        <w:ind w:firstLine="58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Выселковском сельском поселении 183 автобусных остановки.</w:t>
      </w:r>
    </w:p>
    <w:p w:rsidR="00942EBF" w:rsidRDefault="00942EBF" w:rsidP="00342102">
      <w:pPr>
        <w:widowControl w:val="0"/>
        <w:spacing w:after="0" w:line="240" w:lineRule="auto"/>
        <w:jc w:val="both"/>
        <w:rPr>
          <w:rFonts w:ascii="Times New Roman" w:eastAsia="Times New Roman" w:hAnsi="Times New Roman" w:cs="Times New Roman"/>
          <w:color w:val="000000"/>
          <w:lang w:eastAsia="ru-RU"/>
        </w:rPr>
      </w:pPr>
    </w:p>
    <w:p w:rsidR="005B01E1" w:rsidRDefault="005B01E1" w:rsidP="00942EBF">
      <w:pPr>
        <w:spacing w:after="0" w:line="240" w:lineRule="auto"/>
        <w:ind w:firstLine="567"/>
        <w:jc w:val="center"/>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Pr>
          <w:rFonts w:ascii="Times New Roman" w:eastAsia="Times New Roman" w:hAnsi="Times New Roman" w:cs="Times New Roman"/>
          <w:lang w:eastAsia="ru-RU"/>
        </w:rPr>
        <w:t>.</w:t>
      </w:r>
    </w:p>
    <w:p w:rsidR="00BE28AD" w:rsidRPr="005B01E1" w:rsidRDefault="00BE28AD" w:rsidP="00100BF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5B01E1"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Default="00696245" w:rsidP="00100BFD">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5B01E1">
              <w:rPr>
                <w:rFonts w:ascii="Times New Roman" w:eastAsia="Times New Roman" w:hAnsi="Times New Roman" w:cs="Times New Roman"/>
                <w:color w:val="000000"/>
                <w:lang w:eastAsia="ru-RU"/>
              </w:rPr>
              <w:t>Категория объекта</w:t>
            </w:r>
          </w:p>
          <w:p w:rsidR="00696245" w:rsidRPr="005B01E1" w:rsidRDefault="00696245" w:rsidP="00100BFD">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5B01E1">
              <w:rPr>
                <w:rFonts w:ascii="Times New Roman" w:eastAsia="Times New Roman" w:hAnsi="Times New Roman" w:cs="Times New Roman"/>
                <w:color w:val="000000"/>
                <w:lang w:eastAsia="ru-RU"/>
              </w:rPr>
              <w:t>Расстояние к</w:t>
            </w:r>
            <w:r>
              <w:rPr>
                <w:rFonts w:ascii="Times New Roman" w:eastAsia="Times New Roman" w:hAnsi="Times New Roman" w:cs="Times New Roman"/>
                <w:color w:val="000000"/>
                <w:lang w:eastAsia="ru-RU"/>
              </w:rPr>
              <w:t xml:space="preserve">ратчайшего пешеходного пути, не </w:t>
            </w:r>
            <w:r w:rsidRPr="005B01E1">
              <w:rPr>
                <w:rFonts w:ascii="Times New Roman" w:eastAsia="Times New Roman" w:hAnsi="Times New Roman" w:cs="Times New Roman"/>
                <w:color w:val="000000"/>
                <w:lang w:eastAsia="ru-RU"/>
              </w:rPr>
              <w:t>более, м</w:t>
            </w:r>
          </w:p>
        </w:tc>
        <w:bookmarkStart w:id="16" w:name="100013"/>
        <w:bookmarkEnd w:id="16"/>
      </w:tr>
      <w:tr w:rsidR="00696245" w:rsidRPr="005B01E1"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5B01E1">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8" w:name="100015"/>
            <w:bookmarkEnd w:id="18"/>
            <w:r w:rsidRPr="005B01E1">
              <w:rPr>
                <w:rFonts w:ascii="Times New Roman" w:eastAsia="Times New Roman" w:hAnsi="Times New Roman" w:cs="Times New Roman"/>
                <w:color w:val="000000"/>
                <w:lang w:eastAsia="ru-RU"/>
              </w:rPr>
              <w:t>500</w:t>
            </w:r>
          </w:p>
        </w:tc>
        <w:bookmarkStart w:id="19" w:name="100016"/>
        <w:bookmarkEnd w:id="19"/>
      </w:tr>
      <w:tr w:rsidR="00696245" w:rsidRPr="005B01E1"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330" w:lineRule="atLeast"/>
              <w:ind w:left="142"/>
              <w:textAlignment w:val="baseline"/>
              <w:rPr>
                <w:rFonts w:ascii="Times New Roman" w:eastAsia="Times New Roman" w:hAnsi="Times New Roman" w:cs="Times New Roman"/>
                <w:color w:val="000000"/>
                <w:lang w:eastAsia="ru-RU"/>
              </w:rPr>
            </w:pPr>
            <w:bookmarkStart w:id="20" w:name="100017"/>
            <w:bookmarkEnd w:id="20"/>
            <w:r w:rsidRPr="005B01E1">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1" w:name="100018"/>
            <w:bookmarkEnd w:id="21"/>
            <w:r w:rsidRPr="005B01E1">
              <w:rPr>
                <w:rFonts w:ascii="Times New Roman" w:eastAsia="Times New Roman" w:hAnsi="Times New Roman" w:cs="Times New Roman"/>
                <w:color w:val="000000"/>
                <w:lang w:eastAsia="ru-RU"/>
              </w:rPr>
              <w:t>800</w:t>
            </w:r>
          </w:p>
        </w:tc>
        <w:bookmarkStart w:id="22" w:name="100019"/>
        <w:bookmarkEnd w:id="22"/>
      </w:tr>
      <w:tr w:rsidR="00696245" w:rsidRPr="005B01E1"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5B01E1">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696245">
            <w:pPr>
              <w:tabs>
                <w:tab w:val="left" w:pos="1601"/>
              </w:tabs>
              <w:spacing w:after="0" w:line="330" w:lineRule="atLeast"/>
              <w:jc w:val="center"/>
              <w:textAlignment w:val="baseline"/>
              <w:rPr>
                <w:rFonts w:ascii="Times New Roman" w:eastAsia="Times New Roman" w:hAnsi="Times New Roman" w:cs="Times New Roman"/>
                <w:color w:val="000000"/>
                <w:lang w:eastAsia="ru-RU"/>
              </w:rPr>
            </w:pPr>
            <w:bookmarkStart w:id="24" w:name="100021"/>
            <w:bookmarkEnd w:id="24"/>
            <w:r>
              <w:rPr>
                <w:rFonts w:ascii="Times New Roman" w:eastAsia="Times New Roman" w:hAnsi="Times New Roman" w:cs="Times New Roman"/>
                <w:color w:val="000000"/>
                <w:lang w:eastAsia="ru-RU"/>
              </w:rPr>
              <w:t xml:space="preserve">   </w:t>
            </w:r>
            <w:r w:rsidRPr="005B01E1">
              <w:rPr>
                <w:rFonts w:ascii="Times New Roman" w:eastAsia="Times New Roman" w:hAnsi="Times New Roman" w:cs="Times New Roman"/>
                <w:color w:val="000000"/>
                <w:lang w:eastAsia="ru-RU"/>
              </w:rPr>
              <w:t>500</w:t>
            </w:r>
          </w:p>
        </w:tc>
        <w:bookmarkStart w:id="25" w:name="100022"/>
        <w:bookmarkEnd w:id="25"/>
      </w:tr>
      <w:tr w:rsidR="00696245" w:rsidRPr="005B01E1"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C57347" w:rsidRDefault="00696245" w:rsidP="00C57347">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5B01E1">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Default="00696245"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7" w:name="100024"/>
            <w:bookmarkEnd w:id="27"/>
            <w:r w:rsidRPr="005B01E1">
              <w:rPr>
                <w:rFonts w:ascii="Times New Roman" w:eastAsia="Times New Roman" w:hAnsi="Times New Roman" w:cs="Times New Roman"/>
                <w:color w:val="000000"/>
                <w:lang w:eastAsia="ru-RU"/>
              </w:rPr>
              <w:t>300</w:t>
            </w:r>
          </w:p>
          <w:p w:rsidR="00696245" w:rsidRPr="005B01E1" w:rsidRDefault="00696245" w:rsidP="00100BFD">
            <w:pPr>
              <w:spacing w:after="0" w:line="330" w:lineRule="atLeast"/>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5B01E1"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696245">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5B01E1">
              <w:rPr>
                <w:rFonts w:ascii="Times New Roman" w:eastAsia="Times New Roman" w:hAnsi="Times New Roman" w:cs="Times New Roman"/>
                <w:color w:val="000000"/>
                <w:lang w:eastAsia="ru-RU"/>
              </w:rPr>
              <w:t>Терминалы внешнего транспорта</w:t>
            </w:r>
            <w:r>
              <w:rPr>
                <w:rFonts w:ascii="Times New Roman" w:eastAsia="Times New Roman" w:hAnsi="Times New Roman" w:cs="Times New Roman"/>
                <w:color w:val="000000"/>
                <w:lang w:eastAsia="ru-RU"/>
              </w:rPr>
              <w:t xml:space="preserve">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5B01E1" w:rsidRDefault="00696245"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0" w:name="100027"/>
            <w:bookmarkEnd w:id="30"/>
            <w:r w:rsidRPr="005B01E1">
              <w:rPr>
                <w:rFonts w:ascii="Times New Roman" w:eastAsia="Times New Roman" w:hAnsi="Times New Roman" w:cs="Times New Roman"/>
                <w:color w:val="000000"/>
                <w:lang w:eastAsia="ru-RU"/>
              </w:rPr>
              <w:t>300</w:t>
            </w:r>
          </w:p>
        </w:tc>
        <w:bookmarkStart w:id="31" w:name="100028"/>
        <w:bookmarkEnd w:id="31"/>
      </w:tr>
      <w:tr w:rsidR="00696245" w:rsidRPr="005B01E1" w:rsidTr="00696245">
        <w:trPr>
          <w:trHeight w:val="570"/>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Default="00696245" w:rsidP="009067D8">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Pr>
                <w:rFonts w:ascii="Times New Roman" w:eastAsia="Times New Roman" w:hAnsi="Times New Roman" w:cs="Times New Roman"/>
                <w:bCs/>
                <w:kern w:val="36"/>
                <w:lang w:eastAsia="ru-RU"/>
              </w:rPr>
              <w:t>Примечание.</w:t>
            </w:r>
          </w:p>
          <w:p w:rsidR="00696245" w:rsidRPr="00696245" w:rsidRDefault="00696245" w:rsidP="009067D8">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BE28AD">
              <w:rPr>
                <w:rFonts w:ascii="Times New Roman" w:hAnsi="Times New Roman" w:cs="Times New Roman"/>
                <w:shd w:val="clear" w:color="auto" w:fill="FFFFFF"/>
              </w:rPr>
              <w:t>Расстояние кратчайшего пешеходного пути следования от ближайшей к </w:t>
            </w:r>
            <w:r w:rsidRPr="00BE28AD">
              <w:rPr>
                <w:rFonts w:ascii="Times New Roman" w:hAnsi="Times New Roman" w:cs="Times New Roman"/>
                <w:bCs/>
                <w:shd w:val="clear" w:color="auto" w:fill="FFFFFF"/>
              </w:rPr>
              <w:t>остановочному</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пункту</w:t>
            </w:r>
            <w:r w:rsidRPr="00BE28AD">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BE28AD">
              <w:rPr>
                <w:rFonts w:ascii="Times New Roman" w:hAnsi="Times New Roman" w:cs="Times New Roman"/>
                <w:bCs/>
                <w:shd w:val="clear" w:color="auto" w:fill="FFFFFF"/>
              </w:rPr>
              <w:t>остановочного</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пункта</w:t>
            </w:r>
            <w:r w:rsidRPr="00BE28AD">
              <w:rPr>
                <w:rFonts w:ascii="Times New Roman" w:hAnsi="Times New Roman" w:cs="Times New Roman"/>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rFonts w:ascii="Times New Roman" w:hAnsi="Times New Roman" w:cs="Times New Roman"/>
                <w:shd w:val="clear" w:color="auto" w:fill="FFFFFF"/>
              </w:rPr>
              <w:t>.</w:t>
            </w:r>
            <w:r w:rsidRPr="00BE28AD">
              <w:rPr>
                <w:rFonts w:ascii="Times New Roman" w:hAnsi="Times New Roman" w:cs="Times New Roman"/>
                <w:shd w:val="clear" w:color="auto" w:fill="FFFFFF"/>
              </w:rPr>
              <w:t xml:space="preserve"> </w:t>
            </w:r>
          </w:p>
        </w:tc>
      </w:tr>
    </w:tbl>
    <w:p w:rsidR="00CA344F" w:rsidRPr="00A31CAD" w:rsidRDefault="00CA344F" w:rsidP="00696245">
      <w:pPr>
        <w:pStyle w:val="ConsPlusNormal"/>
        <w:spacing w:before="240"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Pr>
          <w:rFonts w:ascii="Times New Roman" w:hAnsi="Times New Roman" w:cs="Times New Roman"/>
          <w:szCs w:val="22"/>
        </w:rPr>
        <w:t>муниципального района</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E926BF" w:rsidRPr="00E926BF" w:rsidRDefault="00E926BF" w:rsidP="00100BFD">
      <w:pPr>
        <w:spacing w:line="240" w:lineRule="auto"/>
        <w:ind w:firstLine="567"/>
        <w:contextualSpacing/>
        <w:jc w:val="both"/>
        <w:rPr>
          <w:rFonts w:ascii="Times New Roman" w:eastAsia="Times New Roman" w:hAnsi="Times New Roman" w:cs="Times New Roman"/>
          <w:bCs/>
        </w:rPr>
      </w:pPr>
      <w:r w:rsidRPr="00E926BF">
        <w:rPr>
          <w:rFonts w:ascii="Times New Roman" w:eastAsia="Times New Roman" w:hAnsi="Times New Roman" w:cs="Times New Roman"/>
          <w:bCs/>
        </w:rPr>
        <w:t>Полномочия</w:t>
      </w:r>
      <w:r w:rsidRPr="00E926BF">
        <w:rPr>
          <w:rFonts w:ascii="Times New Roman" w:hAnsi="Times New Roman" w:cs="Times New Roman"/>
        </w:rPr>
        <w:t xml:space="preserve"> </w:t>
      </w:r>
      <w:r w:rsidRPr="002B10EA">
        <w:rPr>
          <w:rFonts w:ascii="Times New Roman" w:hAnsi="Times New Roman" w:cs="Times New Roman"/>
        </w:rPr>
        <w:t>в области образования</w:t>
      </w:r>
      <w:r>
        <w:rPr>
          <w:rFonts w:ascii="Times New Roman" w:hAnsi="Times New Roman" w:cs="Times New Roman"/>
        </w:rPr>
        <w:t xml:space="preserve"> закреплены за муниципальным районом.</w:t>
      </w:r>
      <w:r w:rsidRPr="00E926BF">
        <w:rPr>
          <w:rFonts w:ascii="Times New Roman" w:eastAsia="Times New Roman" w:hAnsi="Times New Roman" w:cs="Times New Roman"/>
          <w:bCs/>
          <w:color w:val="000000"/>
        </w:rPr>
        <w:t xml:space="preserve"> </w:t>
      </w:r>
      <w:r w:rsidRPr="002B10EA">
        <w:rPr>
          <w:rFonts w:ascii="Times New Roman" w:eastAsia="Times New Roman" w:hAnsi="Times New Roman" w:cs="Times New Roman"/>
          <w:bCs/>
          <w:color w:val="000000"/>
        </w:rPr>
        <w:t xml:space="preserve">Расчетные показатели </w:t>
      </w:r>
      <w:r>
        <w:rPr>
          <w:rFonts w:ascii="Times New Roman" w:eastAsia="Times New Roman" w:hAnsi="Times New Roman" w:cs="Times New Roman"/>
          <w:bCs/>
          <w:color w:val="000000"/>
        </w:rPr>
        <w:t xml:space="preserve">таких </w:t>
      </w:r>
      <w:r w:rsidRPr="002B10EA">
        <w:rPr>
          <w:rFonts w:ascii="Times New Roman" w:eastAsia="Times New Roman" w:hAnsi="Times New Roman" w:cs="Times New Roman"/>
          <w:bCs/>
          <w:color w:val="000000"/>
        </w:rPr>
        <w:t>объектов</w:t>
      </w:r>
      <w:r>
        <w:rPr>
          <w:rFonts w:ascii="Times New Roman" w:eastAsia="Times New Roman" w:hAnsi="Times New Roman" w:cs="Times New Roman"/>
          <w:bCs/>
          <w:color w:val="000000"/>
        </w:rPr>
        <w:t xml:space="preserve"> приводятся </w:t>
      </w:r>
      <w:r w:rsidR="00886BD4">
        <w:rPr>
          <w:rFonts w:ascii="Times New Roman" w:eastAsia="Times New Roman" w:hAnsi="Times New Roman" w:cs="Times New Roman"/>
          <w:bCs/>
          <w:color w:val="000000"/>
        </w:rPr>
        <w:t xml:space="preserve">в МНГП сельского поселения </w:t>
      </w:r>
      <w:r>
        <w:rPr>
          <w:rFonts w:ascii="Times New Roman" w:eastAsia="Times New Roman" w:hAnsi="Times New Roman" w:cs="Times New Roman"/>
          <w:bCs/>
          <w:color w:val="000000"/>
        </w:rPr>
        <w:t xml:space="preserve">для </w:t>
      </w:r>
      <w:r w:rsidR="00886BD4">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Pr>
          <w:rFonts w:ascii="Times New Roman" w:eastAsia="Times New Roman" w:hAnsi="Times New Roman" w:cs="Times New Roman"/>
          <w:bCs/>
          <w:color w:val="000000"/>
        </w:rPr>
        <w:t>.</w:t>
      </w:r>
    </w:p>
    <w:p w:rsidR="00E926BF" w:rsidRDefault="00E926BF" w:rsidP="00100BFD">
      <w:pPr>
        <w:spacing w:line="240" w:lineRule="auto"/>
        <w:ind w:firstLine="567"/>
        <w:contextualSpacing/>
        <w:jc w:val="both"/>
        <w:rPr>
          <w:rFonts w:ascii="Times New Roman" w:hAnsi="Times New Roman" w:cs="Times New Roman"/>
          <w:b/>
          <w:color w:val="0070C0"/>
        </w:rPr>
      </w:pPr>
    </w:p>
    <w:p w:rsidR="00A24D83" w:rsidRPr="002B10EA" w:rsidRDefault="00A31CAD" w:rsidP="00100BFD">
      <w:pPr>
        <w:spacing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Дошкольные образовательные организации</w:t>
      </w:r>
    </w:p>
    <w:p w:rsidR="000B287B" w:rsidRDefault="000B287B" w:rsidP="00100BFD">
      <w:pPr>
        <w:spacing w:after="0" w:line="240" w:lineRule="auto"/>
        <w:contextualSpacing/>
        <w:rPr>
          <w:rFonts w:ascii="Times New Roman" w:eastAsia="Times New Roman" w:hAnsi="Times New Roman" w:cs="Times New Roman"/>
          <w:bCs/>
          <w:color w:val="000000"/>
        </w:rPr>
      </w:pPr>
    </w:p>
    <w:p w:rsidR="00A82CD3" w:rsidRDefault="0099734F" w:rsidP="00100BFD">
      <w:pPr>
        <w:spacing w:after="0" w:line="240" w:lineRule="auto"/>
        <w:ind w:firstLine="567"/>
        <w:contextualSpacing/>
        <w:jc w:val="center"/>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p>
    <w:p w:rsidR="00EF7CD6" w:rsidRPr="00EF7CD6" w:rsidRDefault="00EF7CD6" w:rsidP="00100BFD">
      <w:pPr>
        <w:spacing w:after="0" w:line="240" w:lineRule="auto"/>
        <w:ind w:firstLine="567"/>
        <w:contextualSpacing/>
        <w:jc w:val="center"/>
        <w:rPr>
          <w:rFonts w:ascii="Times New Roman" w:eastAsia="Times New Roman" w:hAnsi="Times New Roman" w:cs="Times New Roman"/>
          <w:bCs/>
        </w:rPr>
      </w:pPr>
      <w:r w:rsidRPr="00EF7CD6">
        <w:rPr>
          <w:rFonts w:ascii="Times New Roman" w:eastAsia="Calibri" w:hAnsi="Times New Roman" w:cs="Times New Roman"/>
        </w:rPr>
        <w:t>(в соответствии с таблицей 4, 5.1 РНГП КК)</w:t>
      </w:r>
    </w:p>
    <w:p w:rsidR="00CA344F" w:rsidRPr="002B10EA" w:rsidRDefault="00DD2636" w:rsidP="00100BFD">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4000CE" w:rsidTr="007444FC">
        <w:tc>
          <w:tcPr>
            <w:tcW w:w="1985" w:type="dxa"/>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EF7CD6" w:rsidRPr="004000CE" w:rsidRDefault="00EF7CD6" w:rsidP="00100BFD">
            <w:pPr>
              <w:pStyle w:val="ConsPlusNormal"/>
              <w:ind w:left="80"/>
              <w:jc w:val="center"/>
              <w:rPr>
                <w:rFonts w:ascii="Times New Roman" w:hAnsi="Times New Roman" w:cs="Times New Roman"/>
                <w:szCs w:val="22"/>
              </w:rPr>
            </w:pPr>
          </w:p>
        </w:tc>
        <w:tc>
          <w:tcPr>
            <w:tcW w:w="3544" w:type="dxa"/>
            <w:gridSpan w:val="2"/>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968" w:type="dxa"/>
            <w:gridSpan w:val="2"/>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2142" w:type="dxa"/>
            <w:gridSpan w:val="3"/>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BC6B30">
              <w:rPr>
                <w:rFonts w:ascii="Times New Roman" w:eastAsia="Calibri" w:hAnsi="Times New Roman" w:cs="Times New Roman"/>
                <w:szCs w:val="22"/>
                <w:lang w:eastAsia="en-US"/>
              </w:rPr>
              <w:t>Расчетный показатель, мест на поселение</w:t>
            </w:r>
          </w:p>
        </w:tc>
      </w:tr>
      <w:tr w:rsidR="00EF7CD6" w:rsidRPr="004000CE" w:rsidTr="007444FC">
        <w:trPr>
          <w:trHeight w:val="204"/>
        </w:trPr>
        <w:tc>
          <w:tcPr>
            <w:tcW w:w="1985" w:type="dxa"/>
            <w:vMerge/>
          </w:tcPr>
          <w:p w:rsidR="00EF7CD6" w:rsidRPr="004000CE" w:rsidRDefault="00EF7CD6" w:rsidP="00100BFD">
            <w:pPr>
              <w:spacing w:after="1" w:line="240" w:lineRule="auto"/>
              <w:ind w:left="80"/>
              <w:rPr>
                <w:rFonts w:ascii="Times New Roman" w:hAnsi="Times New Roman" w:cs="Times New Roman"/>
              </w:rPr>
            </w:pPr>
          </w:p>
        </w:tc>
        <w:tc>
          <w:tcPr>
            <w:tcW w:w="3544" w:type="dxa"/>
            <w:gridSpan w:val="2"/>
            <w:vMerge/>
          </w:tcPr>
          <w:p w:rsidR="00EF7CD6" w:rsidRPr="004000CE" w:rsidRDefault="00EF7CD6" w:rsidP="00100BFD">
            <w:pPr>
              <w:spacing w:after="1" w:line="240" w:lineRule="auto"/>
              <w:ind w:left="80"/>
              <w:rPr>
                <w:rFonts w:ascii="Times New Roman" w:hAnsi="Times New Roman" w:cs="Times New Roman"/>
              </w:rPr>
            </w:pPr>
          </w:p>
        </w:tc>
        <w:tc>
          <w:tcPr>
            <w:tcW w:w="1968" w:type="dxa"/>
            <w:gridSpan w:val="2"/>
            <w:tcBorders>
              <w:top w:val="nil"/>
            </w:tcBorders>
            <w:vAlign w:val="center"/>
          </w:tcPr>
          <w:p w:rsidR="00EF7CD6" w:rsidRPr="004000CE" w:rsidRDefault="00EF7CD6" w:rsidP="00100BFD">
            <w:pPr>
              <w:pStyle w:val="ConsPlusNormal"/>
              <w:rPr>
                <w:rFonts w:ascii="Times New Roman" w:hAnsi="Times New Roman" w:cs="Times New Roman"/>
                <w:szCs w:val="22"/>
              </w:rPr>
            </w:pPr>
          </w:p>
        </w:tc>
        <w:tc>
          <w:tcPr>
            <w:tcW w:w="2142" w:type="dxa"/>
            <w:gridSpan w:val="3"/>
            <w:tcBorders>
              <w:top w:val="nil"/>
            </w:tcBorders>
            <w:vAlign w:val="center"/>
          </w:tcPr>
          <w:p w:rsidR="00EF7CD6" w:rsidRPr="004000CE" w:rsidRDefault="00EF7CD6" w:rsidP="00100BFD">
            <w:pPr>
              <w:pStyle w:val="ConsPlusNormal"/>
              <w:rPr>
                <w:rFonts w:ascii="Times New Roman" w:hAnsi="Times New Roman" w:cs="Times New Roman"/>
                <w:szCs w:val="22"/>
              </w:rPr>
            </w:pPr>
          </w:p>
        </w:tc>
      </w:tr>
      <w:tr w:rsidR="00EF7CD6" w:rsidRPr="004000CE" w:rsidTr="007444FC">
        <w:trPr>
          <w:trHeight w:val="1068"/>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EF7CD6" w:rsidRPr="004000CE" w:rsidRDefault="00EF7CD6" w:rsidP="00100BFD">
            <w:pPr>
              <w:pStyle w:val="ConsPlusNormal"/>
              <w:ind w:left="80"/>
              <w:jc w:val="center"/>
              <w:rPr>
                <w:rFonts w:ascii="Times New Roman" w:hAnsi="Times New Roman" w:cs="Times New Roman"/>
                <w:szCs w:val="22"/>
              </w:rPr>
            </w:pPr>
          </w:p>
        </w:tc>
        <w:tc>
          <w:tcPr>
            <w:tcW w:w="1968" w:type="dxa"/>
            <w:gridSpan w:val="2"/>
            <w:vAlign w:val="center"/>
          </w:tcPr>
          <w:p w:rsidR="00EF7CD6" w:rsidRPr="001A37D1" w:rsidRDefault="00EF7CD6" w:rsidP="00100BFD">
            <w:pPr>
              <w:pStyle w:val="ConsPlusNormal"/>
              <w:jc w:val="center"/>
              <w:rPr>
                <w:rFonts w:ascii="Times New Roman" w:hAnsi="Times New Roman" w:cs="Times New Roman"/>
                <w:szCs w:val="22"/>
              </w:rPr>
            </w:pPr>
            <w:r w:rsidRPr="001A37D1">
              <w:rPr>
                <w:rFonts w:ascii="Times New Roman" w:hAnsi="Times New Roman" w:cs="Times New Roman"/>
                <w:szCs w:val="22"/>
              </w:rPr>
              <w:t>Общее количество мест</w:t>
            </w:r>
          </w:p>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 xml:space="preserve">1 </w:t>
            </w:r>
          </w:p>
        </w:tc>
        <w:tc>
          <w:tcPr>
            <w:tcW w:w="2142" w:type="dxa"/>
            <w:gridSpan w:val="3"/>
            <w:vAlign w:val="center"/>
          </w:tcPr>
          <w:p w:rsidR="00EF7CD6" w:rsidRPr="00D82FB3" w:rsidRDefault="00D82FB3" w:rsidP="00100BFD">
            <w:pPr>
              <w:pStyle w:val="ConsPlusNormal"/>
              <w:ind w:left="80"/>
              <w:jc w:val="center"/>
              <w:rPr>
                <w:rFonts w:ascii="Times New Roman" w:hAnsi="Times New Roman" w:cs="Times New Roman"/>
                <w:szCs w:val="22"/>
              </w:rPr>
            </w:pPr>
            <w:r w:rsidRPr="00D82FB3">
              <w:rPr>
                <w:rFonts w:ascii="Times New Roman" w:hAnsi="Times New Roman" w:cs="Times New Roman"/>
                <w:szCs w:val="22"/>
              </w:rPr>
              <w:t>1196,18</w:t>
            </w:r>
          </w:p>
        </w:tc>
      </w:tr>
      <w:tr w:rsidR="00EF7CD6" w:rsidRPr="004000CE" w:rsidTr="007444FC">
        <w:trPr>
          <w:trHeight w:val="312"/>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544" w:type="dxa"/>
            <w:gridSpan w:val="2"/>
            <w:vMerge w:val="restart"/>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100%</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3%</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12%</w:t>
            </w:r>
          </w:p>
        </w:tc>
        <w:tc>
          <w:tcPr>
            <w:tcW w:w="1968" w:type="dxa"/>
            <w:gridSpan w:val="2"/>
            <w:vAlign w:val="center"/>
          </w:tcPr>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1</w:t>
            </w:r>
          </w:p>
        </w:tc>
        <w:tc>
          <w:tcPr>
            <w:tcW w:w="2142" w:type="dxa"/>
            <w:gridSpan w:val="3"/>
            <w:vAlign w:val="center"/>
          </w:tcPr>
          <w:p w:rsidR="00EF7CD6" w:rsidRPr="00D82FB3" w:rsidRDefault="00D82FB3" w:rsidP="00100BFD">
            <w:pPr>
              <w:pStyle w:val="ConsPlusNormal"/>
              <w:ind w:left="80"/>
              <w:jc w:val="center"/>
              <w:rPr>
                <w:rFonts w:ascii="Times New Roman" w:hAnsi="Times New Roman" w:cs="Times New Roman"/>
                <w:szCs w:val="22"/>
              </w:rPr>
            </w:pPr>
            <w:r w:rsidRPr="00D82FB3">
              <w:rPr>
                <w:rFonts w:ascii="Times New Roman" w:hAnsi="Times New Roman" w:cs="Times New Roman"/>
                <w:szCs w:val="22"/>
              </w:rPr>
              <w:t>1196,18</w:t>
            </w:r>
          </w:p>
        </w:tc>
      </w:tr>
      <w:tr w:rsidR="00EF7CD6" w:rsidRPr="004000CE" w:rsidTr="007444FC">
        <w:trPr>
          <w:trHeight w:val="648"/>
        </w:trPr>
        <w:tc>
          <w:tcPr>
            <w:tcW w:w="1985" w:type="dxa"/>
            <w:vAlign w:val="center"/>
          </w:tcPr>
          <w:p w:rsidR="00EF7CD6"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Специализирован</w:t>
            </w:r>
            <w:r>
              <w:rPr>
                <w:rFonts w:ascii="Times New Roman" w:eastAsia="Times New Roman" w:hAnsi="Times New Roman" w:cs="Times New Roman"/>
                <w:color w:val="000000"/>
              </w:rPr>
              <w:t>-</w:t>
            </w:r>
          </w:p>
          <w:p w:rsidR="00EF7CD6" w:rsidRPr="004000CE" w:rsidRDefault="00EF7CD6" w:rsidP="00100BFD">
            <w:pPr>
              <w:spacing w:after="0" w:line="240" w:lineRule="auto"/>
              <w:jc w:val="center"/>
              <w:rPr>
                <w:rFonts w:ascii="Times New Roman" w:hAnsi="Times New Roman" w:cs="Times New Roman"/>
              </w:rPr>
            </w:pPr>
            <w:r w:rsidRPr="004000CE">
              <w:rPr>
                <w:rFonts w:ascii="Times New Roman" w:eastAsia="Times New Roman" w:hAnsi="Times New Roman" w:cs="Times New Roman"/>
                <w:color w:val="000000"/>
              </w:rPr>
              <w:t>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1,93</w:t>
            </w:r>
          </w:p>
        </w:tc>
        <w:tc>
          <w:tcPr>
            <w:tcW w:w="2142" w:type="dxa"/>
            <w:gridSpan w:val="3"/>
            <w:vAlign w:val="center"/>
          </w:tcPr>
          <w:p w:rsidR="00EF7CD6" w:rsidRPr="00696245" w:rsidRDefault="00D82FB3" w:rsidP="00100BFD">
            <w:pPr>
              <w:pStyle w:val="ConsPlusNormal"/>
              <w:ind w:left="80"/>
              <w:jc w:val="center"/>
              <w:rPr>
                <w:rFonts w:ascii="Times New Roman" w:hAnsi="Times New Roman" w:cs="Times New Roman"/>
                <w:szCs w:val="22"/>
                <w:highlight w:val="yellow"/>
              </w:rPr>
            </w:pPr>
            <w:r w:rsidRPr="00D82FB3">
              <w:rPr>
                <w:rFonts w:ascii="Times New Roman" w:hAnsi="Times New Roman" w:cs="Times New Roman"/>
                <w:szCs w:val="22"/>
              </w:rPr>
              <w:t>35,88</w:t>
            </w:r>
          </w:p>
        </w:tc>
      </w:tr>
      <w:tr w:rsidR="00EF7CD6" w:rsidRPr="004000CE" w:rsidTr="007444FC">
        <w:trPr>
          <w:trHeight w:val="300"/>
        </w:trPr>
        <w:tc>
          <w:tcPr>
            <w:tcW w:w="1985" w:type="dxa"/>
            <w:vAlign w:val="center"/>
          </w:tcPr>
          <w:p w:rsidR="00EF7CD6" w:rsidRPr="004000CE"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Оздоровительного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7,75</w:t>
            </w:r>
          </w:p>
        </w:tc>
        <w:tc>
          <w:tcPr>
            <w:tcW w:w="2142" w:type="dxa"/>
            <w:gridSpan w:val="3"/>
            <w:vAlign w:val="center"/>
          </w:tcPr>
          <w:p w:rsidR="00EF7CD6" w:rsidRPr="00696245" w:rsidRDefault="00D82FB3" w:rsidP="00100BFD">
            <w:pPr>
              <w:pStyle w:val="ConsPlusNormal"/>
              <w:ind w:left="80"/>
              <w:jc w:val="center"/>
              <w:rPr>
                <w:rFonts w:ascii="Times New Roman" w:hAnsi="Times New Roman" w:cs="Times New Roman"/>
                <w:szCs w:val="22"/>
                <w:highlight w:val="yellow"/>
              </w:rPr>
            </w:pPr>
            <w:r w:rsidRPr="00D82FB3">
              <w:rPr>
                <w:rFonts w:ascii="Times New Roman" w:hAnsi="Times New Roman" w:cs="Times New Roman"/>
                <w:szCs w:val="22"/>
              </w:rPr>
              <w:t>143,5</w:t>
            </w:r>
          </w:p>
        </w:tc>
      </w:tr>
      <w:tr w:rsidR="00CA344F" w:rsidRPr="004000CE" w:rsidTr="007444FC">
        <w:trPr>
          <w:trHeight w:val="766"/>
        </w:trPr>
        <w:tc>
          <w:tcPr>
            <w:tcW w:w="1985" w:type="dxa"/>
            <w:vMerge w:val="restart"/>
          </w:tcPr>
          <w:p w:rsidR="00CA344F" w:rsidRPr="004000CE" w:rsidRDefault="00CA344F" w:rsidP="00100BFD">
            <w:pPr>
              <w:spacing w:after="0" w:line="240" w:lineRule="auto"/>
              <w:jc w:val="center"/>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м</w:t>
            </w:r>
            <w:r w:rsidR="00E204E2"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4110" w:type="dxa"/>
            <w:gridSpan w:val="5"/>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 100 мест - 44;</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свыше 100 - 38.</w:t>
            </w:r>
          </w:p>
        </w:tc>
      </w:tr>
      <w:tr w:rsidR="00CA344F" w:rsidRPr="004000CE" w:rsidTr="007444FC">
        <w:trPr>
          <w:trHeight w:val="660"/>
        </w:trPr>
        <w:tc>
          <w:tcPr>
            <w:tcW w:w="1985" w:type="dxa"/>
            <w:vMerge/>
          </w:tcPr>
          <w:p w:rsidR="00CA344F" w:rsidRPr="004000CE" w:rsidRDefault="00CA344F" w:rsidP="00100BFD">
            <w:pPr>
              <w:spacing w:after="1" w:line="240" w:lineRule="auto"/>
              <w:ind w:left="80"/>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r w:rsidR="00E204E2" w:rsidRPr="004000CE">
              <w:rPr>
                <w:rFonts w:ascii="Times New Roman" w:hAnsi="Times New Roman" w:cs="Times New Roman"/>
                <w:szCs w:val="22"/>
              </w:rPr>
              <w:t xml:space="preserve">м,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4110" w:type="dxa"/>
            <w:gridSpan w:val="5"/>
          </w:tcPr>
          <w:p w:rsidR="00CA344F"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w:t>
            </w:r>
            <w:r w:rsidR="00CA344F" w:rsidRPr="004000CE">
              <w:rPr>
                <w:rFonts w:ascii="Times New Roman" w:hAnsi="Times New Roman" w:cs="Times New Roman"/>
                <w:szCs w:val="22"/>
              </w:rPr>
              <w:t xml:space="preserve"> </w:t>
            </w:r>
            <w:r w:rsidR="00E014A3" w:rsidRPr="004000CE">
              <w:rPr>
                <w:rFonts w:ascii="Times New Roman" w:hAnsi="Times New Roman" w:cs="Times New Roman"/>
                <w:szCs w:val="22"/>
              </w:rPr>
              <w:t>30</w:t>
            </w:r>
            <w:r w:rsidRPr="004000CE">
              <w:rPr>
                <w:rFonts w:ascii="Times New Roman" w:hAnsi="Times New Roman" w:cs="Times New Roman"/>
                <w:szCs w:val="22"/>
              </w:rPr>
              <w:t xml:space="preserve"> мин</w:t>
            </w:r>
            <w:r w:rsidR="00CA344F" w:rsidRPr="004000CE">
              <w:rPr>
                <w:rFonts w:ascii="Times New Roman" w:hAnsi="Times New Roman" w:cs="Times New Roman"/>
                <w:szCs w:val="22"/>
              </w:rPr>
              <w:t>.</w:t>
            </w:r>
          </w:p>
          <w:p w:rsidR="00E204E2"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Пешеходная –</w:t>
            </w:r>
            <w:r w:rsidR="00CA344F" w:rsidRPr="004000CE">
              <w:rPr>
                <w:rFonts w:ascii="Times New Roman" w:hAnsi="Times New Roman" w:cs="Times New Roman"/>
                <w:szCs w:val="22"/>
              </w:rPr>
              <w:t xml:space="preserve"> </w:t>
            </w:r>
            <w:r w:rsidR="00922633" w:rsidRPr="004000CE">
              <w:rPr>
                <w:rFonts w:ascii="Times New Roman" w:hAnsi="Times New Roman" w:cs="Times New Roman"/>
                <w:szCs w:val="22"/>
              </w:rPr>
              <w:t>500</w:t>
            </w:r>
            <w:r w:rsidR="00886BD4">
              <w:rPr>
                <w:rFonts w:ascii="Times New Roman" w:hAnsi="Times New Roman" w:cs="Times New Roman"/>
                <w:szCs w:val="22"/>
              </w:rPr>
              <w:t xml:space="preserve"> м</w:t>
            </w:r>
            <w:r w:rsidR="00E014A3" w:rsidRPr="004000CE">
              <w:rPr>
                <w:rFonts w:ascii="Times New Roman" w:hAnsi="Times New Roman" w:cs="Times New Roman"/>
                <w:szCs w:val="22"/>
              </w:rPr>
              <w:t>,</w:t>
            </w:r>
            <w:r w:rsidRPr="004000CE">
              <w:rPr>
                <w:rFonts w:ascii="Times New Roman" w:hAnsi="Times New Roman" w:cs="Times New Roman"/>
                <w:szCs w:val="22"/>
              </w:rPr>
              <w:t xml:space="preserve"> 1</w:t>
            </w:r>
            <w:r w:rsidR="00E014A3" w:rsidRPr="004000CE">
              <w:rPr>
                <w:rFonts w:ascii="Times New Roman" w:hAnsi="Times New Roman" w:cs="Times New Roman"/>
                <w:szCs w:val="22"/>
              </w:rPr>
              <w:t>0</w:t>
            </w:r>
            <w:r w:rsidR="00886BD4" w:rsidRPr="004000CE">
              <w:rPr>
                <w:rFonts w:ascii="Times New Roman" w:hAnsi="Times New Roman" w:cs="Times New Roman"/>
                <w:szCs w:val="22"/>
              </w:rPr>
              <w:t xml:space="preserve"> мин.</w:t>
            </w:r>
          </w:p>
        </w:tc>
      </w:tr>
      <w:tr w:rsidR="00A24D83" w:rsidRPr="004000CE" w:rsidTr="007444FC">
        <w:trPr>
          <w:trHeight w:val="1318"/>
        </w:trPr>
        <w:tc>
          <w:tcPr>
            <w:tcW w:w="9639" w:type="dxa"/>
            <w:gridSpan w:val="8"/>
          </w:tcPr>
          <w:p w:rsidR="00342102" w:rsidRPr="00342102" w:rsidRDefault="00342102" w:rsidP="00342102">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342102">
              <w:rPr>
                <w:rFonts w:ascii="Times New Roman" w:eastAsia="Times New Roman" w:hAnsi="Times New Roman" w:cs="Times New Roman"/>
                <w:shd w:val="clear" w:color="auto" w:fill="FFFFFF"/>
                <w:lang w:eastAsia="ru-RU"/>
              </w:rPr>
              <w:t>Примечания.</w:t>
            </w:r>
          </w:p>
          <w:p w:rsidR="00342102" w:rsidRPr="00342102" w:rsidRDefault="00342102" w:rsidP="00342102">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342102">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342102">
              <w:rPr>
                <w:rFonts w:ascii="Times New Roman" w:eastAsia="Times New Roman" w:hAnsi="Times New Roman" w:cs="Times New Roman"/>
                <w:lang w:eastAsia="ru-RU"/>
              </w:rPr>
              <w:t>.</w:t>
            </w:r>
          </w:p>
          <w:p w:rsidR="00342102" w:rsidRPr="00342102" w:rsidRDefault="00342102" w:rsidP="00342102">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342102">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342102">
                <w:rPr>
                  <w:rFonts w:ascii="Times New Roman" w:eastAsia="Times New Roman" w:hAnsi="Times New Roman" w:cs="Times New Roman"/>
                  <w:shd w:val="clear" w:color="auto" w:fill="FFFFFF"/>
                  <w:lang w:eastAsia="ru-RU"/>
                </w:rPr>
                <w:t>СанПиН 2.4.1.3049</w:t>
              </w:r>
            </w:hyperlink>
            <w:r w:rsidRPr="00342102">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342102">
                <w:rPr>
                  <w:rFonts w:ascii="Times New Roman" w:eastAsia="Times New Roman" w:hAnsi="Times New Roman" w:cs="Times New Roman"/>
                  <w:shd w:val="clear" w:color="auto" w:fill="FFFFFF"/>
                  <w:lang w:eastAsia="ru-RU"/>
                </w:rPr>
                <w:t>СП 17.13330</w:t>
              </w:r>
            </w:hyperlink>
            <w:r w:rsidRPr="00342102">
              <w:rPr>
                <w:rFonts w:ascii="Times New Roman" w:eastAsia="Times New Roman" w:hAnsi="Times New Roman" w:cs="Times New Roman"/>
                <w:lang w:eastAsia="ru-RU"/>
              </w:rPr>
              <w:t>.</w:t>
            </w:r>
          </w:p>
          <w:p w:rsidR="00342102" w:rsidRPr="00342102" w:rsidRDefault="00342102" w:rsidP="00342102">
            <w:pPr>
              <w:spacing w:after="0" w:line="240" w:lineRule="auto"/>
              <w:ind w:left="80" w:right="80"/>
              <w:rPr>
                <w:rFonts w:ascii="Times New Roman" w:eastAsia="Calibri" w:hAnsi="Times New Roman" w:cs="Times New Roman"/>
                <w:color w:val="444444"/>
                <w:shd w:val="clear" w:color="auto" w:fill="FFFFFF"/>
              </w:rPr>
            </w:pPr>
            <w:r w:rsidRPr="00342102">
              <w:rPr>
                <w:rFonts w:ascii="Times New Roman" w:eastAsia="Calibri" w:hAnsi="Times New Roman" w:cs="Times New Roman"/>
                <w:shd w:val="clear" w:color="auto" w:fill="FFFFFF"/>
              </w:rPr>
              <w:t>в комплексе дошкольных образовательных организаций св. 500 мест – 30 м</w:t>
            </w:r>
            <w:r w:rsidRPr="00342102">
              <w:rPr>
                <w:rFonts w:ascii="Times New Roman" w:eastAsia="Calibri" w:hAnsi="Times New Roman" w:cs="Times New Roman"/>
                <w:color w:val="444444"/>
                <w:shd w:val="clear" w:color="auto" w:fill="FFFFFF"/>
              </w:rPr>
              <w:t>.</w:t>
            </w:r>
          </w:p>
          <w:p w:rsidR="00342102" w:rsidRPr="00342102" w:rsidRDefault="00342102" w:rsidP="00342102">
            <w:pPr>
              <w:widowControl w:val="0"/>
              <w:ind w:left="80" w:right="80" w:firstLine="487"/>
              <w:jc w:val="both"/>
              <w:rPr>
                <w:rFonts w:ascii="Times New Roman" w:eastAsia="Calibri" w:hAnsi="Times New Roman" w:cs="Times New Roman"/>
              </w:rPr>
            </w:pPr>
            <w:r w:rsidRPr="00342102">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342102" w:rsidRPr="00342102" w:rsidRDefault="00342102" w:rsidP="0034210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 xml:space="preserve">РДОО = </w:t>
            </w:r>
            <w:r w:rsidRPr="00342102">
              <w:rPr>
                <w:rFonts w:ascii="Times New Roman" w:eastAsia="Times New Roman" w:hAnsi="Times New Roman" w:cs="Times New Roman"/>
                <w:color w:val="000000"/>
                <w:u w:val="single"/>
                <w:lang w:eastAsia="ru-RU"/>
              </w:rPr>
              <w:t>((К0+К1+К2)х0,3 + (К3+К4+К5+К6))х1000</w:t>
            </w:r>
            <w:r w:rsidRPr="00342102">
              <w:rPr>
                <w:rFonts w:ascii="Times New Roman" w:eastAsia="Times New Roman" w:hAnsi="Times New Roman" w:cs="Times New Roman"/>
                <w:color w:val="000000"/>
                <w:lang w:eastAsia="ru-RU"/>
              </w:rPr>
              <w:t>,</w:t>
            </w:r>
          </w:p>
          <w:p w:rsidR="00342102" w:rsidRPr="00342102" w:rsidRDefault="00342102" w:rsidP="0034210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                                               N</w:t>
            </w:r>
          </w:p>
          <w:p w:rsidR="00342102" w:rsidRPr="00342102" w:rsidRDefault="00342102" w:rsidP="0034210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342102" w:rsidRPr="00342102" w:rsidRDefault="00342102" w:rsidP="0034210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N – общее количество населения</w:t>
            </w:r>
          </w:p>
          <w:p w:rsidR="00342102" w:rsidRPr="00342102" w:rsidRDefault="00342102" w:rsidP="00342102">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42102" w:rsidRPr="00342102" w:rsidRDefault="00342102" w:rsidP="00342102">
            <w:pPr>
              <w:shd w:val="clear" w:color="auto" w:fill="FFFFFF"/>
              <w:spacing w:after="0" w:line="240" w:lineRule="auto"/>
              <w:ind w:firstLine="540"/>
              <w:jc w:val="both"/>
              <w:rPr>
                <w:rFonts w:ascii="Times New Roman" w:eastAsia="Times New Roman" w:hAnsi="Times New Roman" w:cs="Times New Roman"/>
                <w:color w:val="000000"/>
                <w:lang w:eastAsia="ru-RU"/>
              </w:rPr>
            </w:pPr>
            <w:r w:rsidRPr="00342102">
              <w:rPr>
                <w:rFonts w:ascii="Times New Roman" w:eastAsia="Times New Roman" w:hAnsi="Times New Roman" w:cs="Times New Roman"/>
                <w:color w:val="000000"/>
                <w:lang w:eastAsia="ru-RU"/>
              </w:rPr>
              <w:t>Р</w:t>
            </w:r>
            <w:r w:rsidRPr="00342102">
              <w:rPr>
                <w:rFonts w:ascii="Times New Roman" w:eastAsia="Times New Roman" w:hAnsi="Times New Roman" w:cs="Times New Roman"/>
                <w:color w:val="000000"/>
                <w:vertAlign w:val="subscript"/>
                <w:lang w:eastAsia="ru-RU"/>
              </w:rPr>
              <w:t>ДОО</w:t>
            </w:r>
            <w:r w:rsidRPr="00342102">
              <w:rPr>
                <w:rFonts w:ascii="Times New Roman" w:eastAsia="Times New Roman" w:hAnsi="Times New Roman" w:cs="Times New Roman"/>
                <w:color w:val="000000"/>
                <w:lang w:eastAsia="ru-RU"/>
              </w:rPr>
              <w:t> = </w:t>
            </w:r>
            <w:r w:rsidRPr="00342102">
              <w:rPr>
                <w:rFonts w:ascii="Times New Roman" w:eastAsia="Times New Roman" w:hAnsi="Times New Roman" w:cs="Times New Roman"/>
                <w:color w:val="000000"/>
                <w:u w:val="single"/>
                <w:lang w:eastAsia="ru-RU"/>
              </w:rPr>
              <w:t>(((556+556+644)х0,3 + (626+721+770+724))х1000</w:t>
            </w:r>
            <w:r w:rsidRPr="00342102">
              <w:rPr>
                <w:rFonts w:ascii="Times New Roman" w:eastAsia="Times New Roman" w:hAnsi="Times New Roman" w:cs="Times New Roman"/>
                <w:color w:val="000000"/>
                <w:lang w:eastAsia="ru-RU"/>
              </w:rPr>
              <w:t>, = 59,1</w:t>
            </w:r>
            <w:r w:rsidRPr="00342102">
              <w:rPr>
                <w:rFonts w:ascii="Times New Roman" w:eastAsia="Calibri" w:hAnsi="Times New Roman" w:cs="Times New Roman"/>
                <w:color w:val="000000"/>
              </w:rPr>
              <w:t xml:space="preserve"> мест на 1000 жителей.</w:t>
            </w:r>
          </w:p>
          <w:p w:rsidR="00342102" w:rsidRPr="00342102" w:rsidRDefault="00342102" w:rsidP="00342102">
            <w:pPr>
              <w:shd w:val="clear" w:color="auto" w:fill="FFFFFF"/>
              <w:spacing w:after="0" w:line="240" w:lineRule="auto"/>
              <w:ind w:firstLine="540"/>
              <w:jc w:val="both"/>
              <w:rPr>
                <w:rFonts w:ascii="Times New Roman" w:eastAsia="Calibri" w:hAnsi="Times New Roman" w:cs="Times New Roman"/>
                <w:color w:val="000000"/>
              </w:rPr>
            </w:pPr>
            <w:r w:rsidRPr="00342102">
              <w:rPr>
                <w:rFonts w:ascii="Times New Roman" w:eastAsia="Times New Roman" w:hAnsi="Times New Roman" w:cs="Times New Roman"/>
                <w:color w:val="000000"/>
                <w:lang w:eastAsia="ru-RU"/>
              </w:rPr>
              <w:t>                                               56943</w:t>
            </w:r>
            <w:r w:rsidRPr="00342102">
              <w:rPr>
                <w:rFonts w:ascii="Times New Roman" w:eastAsia="Calibri" w:hAnsi="Times New Roman" w:cs="Times New Roman"/>
                <w:color w:val="000000"/>
              </w:rPr>
              <w:t>             </w:t>
            </w:r>
          </w:p>
          <w:p w:rsidR="00342102" w:rsidRPr="00342102" w:rsidRDefault="00342102" w:rsidP="00342102">
            <w:pPr>
              <w:widowControl w:val="0"/>
              <w:autoSpaceDE w:val="0"/>
              <w:autoSpaceDN w:val="0"/>
              <w:spacing w:after="0"/>
              <w:ind w:left="80" w:right="79" w:firstLine="540"/>
              <w:jc w:val="both"/>
              <w:rPr>
                <w:rFonts w:ascii="Times New Roman" w:eastAsia="Calibri" w:hAnsi="Times New Roman" w:cs="Times New Roman"/>
              </w:rPr>
            </w:pPr>
            <w:r w:rsidRPr="00342102">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342102">
                <w:rPr>
                  <w:rFonts w:ascii="Times New Roman" w:eastAsia="Calibri" w:hAnsi="Times New Roman" w:cs="Times New Roman"/>
                </w:rPr>
                <w:t>СанПиН 2.4.1.3049-13</w:t>
              </w:r>
            </w:hyperlink>
            <w:r w:rsidRPr="00342102">
              <w:rPr>
                <w:rFonts w:ascii="Times New Roman" w:eastAsia="Calibri" w:hAnsi="Times New Roman" w:cs="Times New Roman"/>
              </w:rPr>
              <w:t>.</w:t>
            </w:r>
          </w:p>
          <w:p w:rsidR="00342102" w:rsidRPr="00342102" w:rsidRDefault="00342102" w:rsidP="00342102">
            <w:pPr>
              <w:spacing w:after="0"/>
              <w:ind w:left="80" w:right="79" w:firstLine="540"/>
              <w:jc w:val="both"/>
              <w:rPr>
                <w:rFonts w:ascii="Times New Roman" w:eastAsia="Calibri" w:hAnsi="Times New Roman" w:cs="Times New Roman"/>
              </w:rPr>
            </w:pPr>
            <w:r w:rsidRPr="00342102">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1A37D1" w:rsidRDefault="00342102" w:rsidP="00342102">
            <w:pPr>
              <w:shd w:val="clear" w:color="auto" w:fill="FFFFFF"/>
              <w:spacing w:after="0" w:line="240" w:lineRule="auto"/>
              <w:ind w:firstLine="540"/>
              <w:jc w:val="both"/>
              <w:rPr>
                <w:color w:val="000000"/>
              </w:rPr>
            </w:pPr>
            <w:r w:rsidRPr="00342102">
              <w:rPr>
                <w:rFonts w:ascii="Calibri" w:eastAsia="Calibri" w:hAnsi="Calibri"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4000CE" w:rsidTr="007444FC">
        <w:trPr>
          <w:trHeight w:val="1168"/>
        </w:trPr>
        <w:tc>
          <w:tcPr>
            <w:tcW w:w="9639" w:type="dxa"/>
            <w:gridSpan w:val="8"/>
            <w:tcBorders>
              <w:left w:val="nil"/>
              <w:bottom w:val="single" w:sz="4" w:space="0" w:color="auto"/>
              <w:right w:val="nil"/>
            </w:tcBorders>
          </w:tcPr>
          <w:p w:rsidR="00A24D83" w:rsidRPr="004000CE" w:rsidRDefault="00A31CAD" w:rsidP="00100BFD">
            <w:pPr>
              <w:spacing w:before="240" w:after="0" w:line="240" w:lineRule="auto"/>
              <w:ind w:firstLine="567"/>
              <w:contextualSpacing/>
              <w:jc w:val="both"/>
              <w:rPr>
                <w:rFonts w:ascii="Times New Roman" w:hAnsi="Times New Roman" w:cs="Times New Roman"/>
                <w:b/>
                <w:color w:val="0070C0"/>
              </w:rPr>
            </w:pPr>
            <w:r w:rsidRPr="004000CE">
              <w:rPr>
                <w:rFonts w:ascii="Times New Roman" w:hAnsi="Times New Roman" w:cs="Times New Roman"/>
                <w:b/>
                <w:color w:val="0070C0"/>
              </w:rPr>
              <w:t xml:space="preserve">2. </w:t>
            </w:r>
            <w:r w:rsidR="00DD2636" w:rsidRPr="004000CE">
              <w:rPr>
                <w:rFonts w:ascii="Times New Roman" w:hAnsi="Times New Roman" w:cs="Times New Roman"/>
                <w:b/>
                <w:color w:val="0070C0"/>
              </w:rPr>
              <w:t>Общеобразовательные организации</w:t>
            </w:r>
            <w:r w:rsidR="0011301F" w:rsidRPr="004000CE">
              <w:rPr>
                <w:rFonts w:ascii="Times New Roman" w:hAnsi="Times New Roman" w:cs="Times New Roman"/>
                <w:b/>
                <w:color w:val="0070C0"/>
              </w:rPr>
              <w:t xml:space="preserve"> и организации дополнительного образования</w:t>
            </w:r>
          </w:p>
          <w:p w:rsidR="00DD2636" w:rsidRPr="004000CE" w:rsidRDefault="00DD2636" w:rsidP="00100BFD">
            <w:pPr>
              <w:spacing w:before="240" w:after="0" w:line="240" w:lineRule="auto"/>
              <w:ind w:firstLine="567"/>
              <w:contextualSpacing/>
              <w:jc w:val="center"/>
              <w:rPr>
                <w:rFonts w:ascii="Times New Roman" w:eastAsia="Times New Roman" w:hAnsi="Times New Roman" w:cs="Times New Roman"/>
                <w:bCs/>
                <w:color w:val="000000"/>
              </w:rPr>
            </w:pPr>
          </w:p>
          <w:p w:rsidR="00DD2636" w:rsidRPr="004000CE" w:rsidRDefault="00DD2636" w:rsidP="00100BFD">
            <w:pPr>
              <w:spacing w:before="240" w:after="0" w:line="240" w:lineRule="auto"/>
              <w:ind w:firstLine="567"/>
              <w:contextualSpacing/>
              <w:jc w:val="both"/>
              <w:rPr>
                <w:rFonts w:ascii="Times New Roman" w:hAnsi="Times New Roman" w:cs="Times New Roman"/>
              </w:rPr>
            </w:pPr>
            <w:r w:rsidRPr="004000CE">
              <w:rPr>
                <w:rFonts w:ascii="Times New Roman" w:eastAsia="Times New Roman" w:hAnsi="Times New Roman" w:cs="Times New Roman"/>
                <w:bCs/>
              </w:rPr>
              <w:t xml:space="preserve">Расчетные показатели объектов </w:t>
            </w:r>
            <w:r w:rsidR="00630A89" w:rsidRPr="004000CE">
              <w:rPr>
                <w:rFonts w:ascii="Times New Roman" w:hAnsi="Times New Roman" w:cs="Times New Roman"/>
              </w:rPr>
              <w:t>общеобразовательными организациями и организациями дополнительного образования</w:t>
            </w:r>
            <w:r w:rsidR="00A31CAD" w:rsidRPr="004000CE">
              <w:rPr>
                <w:rFonts w:ascii="Times New Roman" w:hAnsi="Times New Roman" w:cs="Times New Roman"/>
              </w:rPr>
              <w:t xml:space="preserve"> (в соответствии с таблицей </w:t>
            </w:r>
            <w:r w:rsidR="003823F0" w:rsidRPr="004000CE">
              <w:rPr>
                <w:rFonts w:ascii="Times New Roman" w:hAnsi="Times New Roman" w:cs="Times New Roman"/>
              </w:rPr>
              <w:t>4</w:t>
            </w:r>
            <w:r w:rsidR="00A31CAD" w:rsidRPr="004000CE">
              <w:rPr>
                <w:rFonts w:ascii="Times New Roman" w:hAnsi="Times New Roman" w:cs="Times New Roman"/>
              </w:rPr>
              <w:t xml:space="preserve"> </w:t>
            </w:r>
            <w:r w:rsidR="003E3F34">
              <w:rPr>
                <w:rFonts w:ascii="Times New Roman" w:hAnsi="Times New Roman" w:cs="Times New Roman"/>
              </w:rPr>
              <w:t>РНГП КК</w:t>
            </w:r>
            <w:r w:rsidR="00A31CAD" w:rsidRPr="004000CE">
              <w:rPr>
                <w:rFonts w:ascii="Times New Roman" w:hAnsi="Times New Roman" w:cs="Times New Roman"/>
              </w:rPr>
              <w:t>)</w:t>
            </w:r>
          </w:p>
          <w:p w:rsidR="00DD2636" w:rsidRPr="004000CE" w:rsidRDefault="00DD2636" w:rsidP="00100BFD">
            <w:pPr>
              <w:spacing w:after="120" w:line="240" w:lineRule="auto"/>
              <w:ind w:firstLine="567"/>
              <w:contextualSpacing/>
              <w:jc w:val="right"/>
              <w:rPr>
                <w:rFonts w:ascii="Times New Roman" w:hAnsi="Times New Roman" w:cs="Times New Roman"/>
                <w:color w:val="0070C0"/>
              </w:rPr>
            </w:pPr>
            <w:r w:rsidRPr="004000CE">
              <w:rPr>
                <w:rFonts w:ascii="Times New Roman" w:hAnsi="Times New Roman" w:cs="Times New Roman"/>
              </w:rPr>
              <w:t xml:space="preserve">Таблица </w:t>
            </w:r>
            <w:r w:rsidR="00322AA4" w:rsidRPr="004000CE">
              <w:rPr>
                <w:rFonts w:ascii="Times New Roman" w:hAnsi="Times New Roman" w:cs="Times New Roman"/>
              </w:rPr>
              <w:t>8.</w:t>
            </w:r>
            <w:r w:rsidR="00CE5789" w:rsidRPr="004000CE">
              <w:rPr>
                <w:rFonts w:ascii="Times New Roman" w:hAnsi="Times New Roman" w:cs="Times New Roman"/>
              </w:rPr>
              <w:t>1</w:t>
            </w:r>
          </w:p>
        </w:tc>
      </w:tr>
      <w:tr w:rsidR="00885369" w:rsidRPr="004000CE" w:rsidTr="007444FC">
        <w:trPr>
          <w:trHeight w:val="900"/>
        </w:trPr>
        <w:tc>
          <w:tcPr>
            <w:tcW w:w="2552"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885369" w:rsidRPr="004000CE" w:rsidRDefault="00885369" w:rsidP="00100BFD">
            <w:pPr>
              <w:pStyle w:val="ConsPlusNormal"/>
              <w:ind w:left="80"/>
              <w:jc w:val="center"/>
              <w:rPr>
                <w:rFonts w:ascii="Times New Roman" w:hAnsi="Times New Roman" w:cs="Times New Roman"/>
                <w:szCs w:val="22"/>
              </w:rPr>
            </w:pPr>
          </w:p>
        </w:tc>
        <w:tc>
          <w:tcPr>
            <w:tcW w:w="3969"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56349B">
              <w:rPr>
                <w:rFonts w:ascii="Times New Roman" w:eastAsia="Calibri" w:hAnsi="Times New Roman" w:cs="Times New Roman"/>
                <w:szCs w:val="22"/>
                <w:lang w:eastAsia="en-US"/>
              </w:rPr>
              <w:t>Расчетный показатель, мест на поселение</w:t>
            </w:r>
          </w:p>
        </w:tc>
      </w:tr>
      <w:tr w:rsidR="00885369" w:rsidRPr="004000CE" w:rsidTr="007444FC">
        <w:trPr>
          <w:trHeight w:val="853"/>
        </w:trPr>
        <w:tc>
          <w:tcPr>
            <w:tcW w:w="2552" w:type="dxa"/>
            <w:gridSpan w:val="2"/>
            <w:vAlign w:val="center"/>
          </w:tcPr>
          <w:p w:rsidR="00885369" w:rsidRPr="004000CE" w:rsidRDefault="00885369" w:rsidP="00100BFD">
            <w:pPr>
              <w:ind w:left="80"/>
              <w:rPr>
                <w:rFonts w:ascii="Times New Roman" w:hAnsi="Times New Roman" w:cs="Times New Roman"/>
              </w:rPr>
            </w:pPr>
            <w:r w:rsidRPr="004000CE">
              <w:rPr>
                <w:rFonts w:ascii="Times New Roman" w:hAnsi="Times New Roman" w:cs="Times New Roman"/>
                <w:lang w:eastAsia="ru-RU"/>
              </w:rPr>
              <w:t>Общеобразовательные организации</w:t>
            </w: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18 лет, </w:t>
            </w:r>
          </w:p>
          <w:p w:rsidR="00885369" w:rsidRPr="004000CE" w:rsidRDefault="00885369" w:rsidP="00100BFD">
            <w:pPr>
              <w:ind w:left="80"/>
              <w:jc w:val="center"/>
              <w:rPr>
                <w:rFonts w:ascii="Times New Roman" w:hAnsi="Times New Roman" w:cs="Times New Roman"/>
                <w:lang w:eastAsia="ru-RU"/>
              </w:rPr>
            </w:pPr>
            <w:r w:rsidRPr="004000CE">
              <w:rPr>
                <w:rFonts w:ascii="Times New Roman" w:hAnsi="Times New Roman" w:cs="Times New Roman"/>
                <w:lang w:eastAsia="ru-RU"/>
              </w:rPr>
              <w:t>% от общего количества мест</w:t>
            </w:r>
          </w:p>
        </w:tc>
        <w:tc>
          <w:tcPr>
            <w:tcW w:w="1417" w:type="dxa"/>
            <w:gridSpan w:val="2"/>
            <w:vAlign w:val="center"/>
          </w:tcPr>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Общее количество мест</w:t>
            </w: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701" w:type="dxa"/>
            <w:gridSpan w:val="2"/>
            <w:vAlign w:val="center"/>
          </w:tcPr>
          <w:p w:rsidR="0056349B" w:rsidRPr="00696245" w:rsidRDefault="0056349B" w:rsidP="00100BFD">
            <w:pPr>
              <w:pStyle w:val="ConsPlusNormal"/>
              <w:jc w:val="center"/>
              <w:rPr>
                <w:rFonts w:ascii="Times New Roman" w:hAnsi="Times New Roman" w:cs="Times New Roman"/>
                <w:szCs w:val="22"/>
                <w:highlight w:val="yellow"/>
              </w:rPr>
            </w:pPr>
          </w:p>
          <w:p w:rsidR="00885369" w:rsidRPr="00696245" w:rsidRDefault="00D82FB3" w:rsidP="00100BFD">
            <w:pPr>
              <w:pStyle w:val="ConsPlusNormal"/>
              <w:jc w:val="center"/>
              <w:rPr>
                <w:rFonts w:ascii="Times New Roman" w:hAnsi="Times New Roman" w:cs="Times New Roman"/>
                <w:szCs w:val="22"/>
                <w:highlight w:val="yellow"/>
              </w:rPr>
            </w:pPr>
            <w:r w:rsidRPr="00D82FB3">
              <w:rPr>
                <w:rFonts w:ascii="Times New Roman" w:hAnsi="Times New Roman" w:cs="Times New Roman"/>
                <w:szCs w:val="22"/>
              </w:rPr>
              <w:t>2524</w:t>
            </w:r>
          </w:p>
        </w:tc>
      </w:tr>
      <w:tr w:rsidR="00885369" w:rsidRPr="004000CE" w:rsidTr="007444FC">
        <w:trPr>
          <w:trHeight w:val="938"/>
        </w:trPr>
        <w:tc>
          <w:tcPr>
            <w:tcW w:w="2552"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Общеобразовательные организации </w:t>
            </w:r>
            <w:r w:rsidRPr="004000CE">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4000CE" w:rsidRDefault="00885369" w:rsidP="00100BFD">
            <w:pPr>
              <w:ind w:left="80"/>
              <w:jc w:val="both"/>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16 лет,                        </w:t>
            </w:r>
          </w:p>
          <w:p w:rsidR="00885369" w:rsidRPr="004000CE" w:rsidRDefault="00885369" w:rsidP="00100BFD">
            <w:pPr>
              <w:ind w:left="80"/>
              <w:jc w:val="center"/>
              <w:rPr>
                <w:rFonts w:ascii="Times New Roman" w:hAnsi="Times New Roman" w:cs="Times New Roman"/>
                <w:lang w:eastAsia="ru-RU"/>
              </w:rPr>
            </w:pPr>
            <w:r>
              <w:rPr>
                <w:rFonts w:ascii="Times New Roman" w:hAnsi="Times New Roman" w:cs="Times New Roman"/>
                <w:lang w:eastAsia="ru-RU"/>
              </w:rPr>
              <w:t>100</w:t>
            </w:r>
            <w:r w:rsidRPr="004000CE">
              <w:rPr>
                <w:rFonts w:ascii="Times New Roman" w:hAnsi="Times New Roman" w:cs="Times New Roman"/>
                <w:lang w:eastAsia="ru-RU"/>
              </w:rPr>
              <w:t xml:space="preserve">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701" w:type="dxa"/>
            <w:gridSpan w:val="2"/>
            <w:vAlign w:val="center"/>
          </w:tcPr>
          <w:p w:rsidR="0056349B" w:rsidRPr="00696245" w:rsidRDefault="0056349B" w:rsidP="00100BFD">
            <w:pPr>
              <w:pStyle w:val="ConsPlusNormal"/>
              <w:rPr>
                <w:rFonts w:ascii="Times New Roman" w:hAnsi="Times New Roman" w:cs="Times New Roman"/>
                <w:szCs w:val="22"/>
                <w:highlight w:val="yellow"/>
              </w:rPr>
            </w:pPr>
          </w:p>
          <w:p w:rsidR="00885369" w:rsidRPr="00696245" w:rsidRDefault="00D82FB3" w:rsidP="00100BFD">
            <w:pPr>
              <w:pStyle w:val="ConsPlusNormal"/>
              <w:jc w:val="center"/>
              <w:rPr>
                <w:rFonts w:ascii="Times New Roman" w:hAnsi="Times New Roman" w:cs="Times New Roman"/>
                <w:szCs w:val="22"/>
                <w:highlight w:val="yellow"/>
              </w:rPr>
            </w:pPr>
            <w:r w:rsidRPr="00D82FB3">
              <w:rPr>
                <w:rFonts w:ascii="Times New Roman" w:hAnsi="Times New Roman" w:cs="Times New Roman"/>
                <w:szCs w:val="22"/>
              </w:rPr>
              <w:t>2524</w:t>
            </w:r>
          </w:p>
        </w:tc>
      </w:tr>
      <w:tr w:rsidR="00885369" w:rsidRPr="004000CE" w:rsidTr="007444FC">
        <w:trPr>
          <w:trHeight w:val="1140"/>
        </w:trPr>
        <w:tc>
          <w:tcPr>
            <w:tcW w:w="2552" w:type="dxa"/>
            <w:gridSpan w:val="2"/>
            <w:vAlign w:val="center"/>
          </w:tcPr>
          <w:p w:rsidR="00885369" w:rsidRPr="004000CE" w:rsidRDefault="00885369" w:rsidP="00100BFD">
            <w:pPr>
              <w:spacing w:after="0" w:line="240" w:lineRule="auto"/>
              <w:ind w:left="80"/>
              <w:rPr>
                <w:rFonts w:ascii="Times New Roman" w:hAnsi="Times New Roman" w:cs="Times New Roman"/>
              </w:rPr>
            </w:pPr>
            <w:r w:rsidRPr="004000CE">
              <w:rPr>
                <w:rFonts w:ascii="Times New Roman" w:hAnsi="Times New Roman" w:cs="Times New Roman"/>
              </w:rPr>
              <w:t xml:space="preserve">Среднее образование    </w:t>
            </w:r>
          </w:p>
          <w:p w:rsidR="00885369" w:rsidRPr="004000CE" w:rsidRDefault="00885369" w:rsidP="00100BFD">
            <w:pPr>
              <w:spacing w:after="0" w:line="240" w:lineRule="auto"/>
              <w:ind w:left="80"/>
              <w:rPr>
                <w:rFonts w:ascii="Times New Roman" w:hAnsi="Times New Roman" w:cs="Times New Roman"/>
                <w:lang w:eastAsia="ru-RU"/>
              </w:rPr>
            </w:pPr>
            <w:r w:rsidRPr="004000CE">
              <w:rPr>
                <w:rFonts w:ascii="Times New Roman" w:hAnsi="Times New Roman" w:cs="Times New Roman"/>
              </w:rPr>
              <w:t xml:space="preserve">  (X-XI классы) при обучении в одну смену</w:t>
            </w:r>
            <w:r w:rsidRPr="004000CE">
              <w:rPr>
                <w:rFonts w:ascii="Times New Roman" w:hAnsi="Times New Roman" w:cs="Times New Roman"/>
                <w:lang w:eastAsia="ru-RU"/>
              </w:rPr>
              <w:t xml:space="preserve"> </w:t>
            </w:r>
          </w:p>
          <w:p w:rsidR="00885369" w:rsidRPr="004000CE" w:rsidRDefault="00885369" w:rsidP="00100BFD">
            <w:pPr>
              <w:spacing w:after="0" w:line="240" w:lineRule="auto"/>
              <w:ind w:left="80"/>
              <w:rPr>
                <w:rFonts w:ascii="Times New Roman" w:hAnsi="Times New Roman" w:cs="Times New Roman"/>
                <w:lang w:eastAsia="ru-RU"/>
              </w:rPr>
            </w:pP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от детей в возрасте от 16 до 18 лет,  </w:t>
            </w:r>
          </w:p>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                        </w:t>
            </w:r>
            <w:r>
              <w:rPr>
                <w:rFonts w:ascii="Times New Roman" w:hAnsi="Times New Roman" w:cs="Times New Roman"/>
                <w:lang w:eastAsia="ru-RU"/>
              </w:rPr>
              <w:t>7</w:t>
            </w:r>
            <w:r w:rsidRPr="004000CE">
              <w:rPr>
                <w:rFonts w:ascii="Times New Roman" w:hAnsi="Times New Roman" w:cs="Times New Roman"/>
                <w:lang w:eastAsia="ru-RU"/>
              </w:rPr>
              <w:t xml:space="preserve">5%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7675EC" w:rsidRDefault="00885369" w:rsidP="00100BFD">
            <w:pPr>
              <w:pStyle w:val="ConsPlusNormal"/>
              <w:ind w:left="80"/>
              <w:jc w:val="center"/>
              <w:rPr>
                <w:rFonts w:ascii="Times New Roman" w:hAnsi="Times New Roman" w:cs="Times New Roman"/>
                <w:szCs w:val="22"/>
              </w:rPr>
            </w:pPr>
            <w:r w:rsidRPr="007675EC">
              <w:rPr>
                <w:rFonts w:ascii="Times New Roman" w:hAnsi="Times New Roman" w:cs="Times New Roman"/>
                <w:szCs w:val="22"/>
              </w:rPr>
              <w:t>93,52</w:t>
            </w:r>
          </w:p>
          <w:p w:rsidR="00885369" w:rsidRPr="00400859" w:rsidRDefault="00885369" w:rsidP="00100BFD">
            <w:pPr>
              <w:pStyle w:val="ConsPlusNormal"/>
              <w:ind w:left="80"/>
              <w:jc w:val="center"/>
              <w:rPr>
                <w:rFonts w:ascii="Times New Roman" w:hAnsi="Times New Roman" w:cs="Times New Roman"/>
                <w:szCs w:val="22"/>
                <w:highlight w:val="yellow"/>
              </w:rPr>
            </w:pPr>
          </w:p>
          <w:p w:rsidR="00885369" w:rsidRPr="00400859" w:rsidRDefault="00885369" w:rsidP="00100BFD">
            <w:pPr>
              <w:pStyle w:val="ConsPlusNormal"/>
              <w:rPr>
                <w:rFonts w:ascii="Times New Roman" w:hAnsi="Times New Roman" w:cs="Times New Roman"/>
                <w:szCs w:val="22"/>
                <w:highlight w:val="yellow"/>
              </w:rPr>
            </w:pPr>
          </w:p>
        </w:tc>
        <w:tc>
          <w:tcPr>
            <w:tcW w:w="1701" w:type="dxa"/>
            <w:gridSpan w:val="2"/>
            <w:vAlign w:val="center"/>
          </w:tcPr>
          <w:p w:rsidR="00885369" w:rsidRPr="00696245" w:rsidRDefault="00D82FB3" w:rsidP="00100BFD">
            <w:pPr>
              <w:pStyle w:val="ConsPlusNormal"/>
              <w:ind w:left="80"/>
              <w:jc w:val="center"/>
              <w:rPr>
                <w:rFonts w:ascii="Times New Roman" w:hAnsi="Times New Roman" w:cs="Times New Roman"/>
                <w:szCs w:val="22"/>
                <w:highlight w:val="yellow"/>
              </w:rPr>
            </w:pPr>
            <w:r w:rsidRPr="00D82FB3">
              <w:rPr>
                <w:rFonts w:ascii="Times New Roman" w:hAnsi="Times New Roman" w:cs="Times New Roman"/>
                <w:szCs w:val="22"/>
              </w:rPr>
              <w:t>1893</w:t>
            </w:r>
          </w:p>
        </w:tc>
      </w:tr>
      <w:tr w:rsidR="00BA2E40" w:rsidRPr="004000CE" w:rsidTr="007444FC">
        <w:trPr>
          <w:trHeight w:val="459"/>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tc>
        <w:tc>
          <w:tcPr>
            <w:tcW w:w="3969" w:type="dxa"/>
            <w:gridSpan w:val="2"/>
          </w:tcPr>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Размер земельного участка,</w:t>
            </w:r>
          </w:p>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м</w:t>
            </w:r>
            <w:r w:rsidRPr="004000CE">
              <w:rPr>
                <w:rFonts w:ascii="Times New Roman" w:hAnsi="Times New Roman" w:cs="Times New Roman"/>
                <w:vertAlign w:val="superscript"/>
                <w:lang w:eastAsia="ru-RU"/>
              </w:rPr>
              <w:t>2</w:t>
            </w:r>
            <w:r w:rsidRPr="004000CE">
              <w:rPr>
                <w:rFonts w:ascii="Times New Roman" w:hAnsi="Times New Roman" w:cs="Times New Roman"/>
                <w:lang w:eastAsia="ru-RU"/>
              </w:rPr>
              <w:t xml:space="preserve"> на 1 место (2), (4)</w:t>
            </w:r>
          </w:p>
        </w:tc>
        <w:tc>
          <w:tcPr>
            <w:tcW w:w="3118"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 до 400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400 до 500 мест - 65;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501 до 600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601 до 800 мест - 45;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801 до 1100 мест - 36;</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1101 до 1500 мест - 23;</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1501 до 2000 мест - 18</w:t>
            </w:r>
          </w:p>
        </w:tc>
      </w:tr>
      <w:tr w:rsidR="00BA2E40" w:rsidRPr="004000CE" w:rsidTr="007444FC">
        <w:trPr>
          <w:trHeight w:val="421"/>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Территориальная доступность, м, мин.</w:t>
            </w:r>
          </w:p>
        </w:tc>
        <w:tc>
          <w:tcPr>
            <w:tcW w:w="3118"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 30 мин.</w:t>
            </w:r>
          </w:p>
          <w:p w:rsidR="00BA2E40"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Пешеходная – 500, 10</w:t>
            </w:r>
            <w:r w:rsidR="00BA2E40" w:rsidRPr="004000CE">
              <w:rPr>
                <w:rFonts w:ascii="Times New Roman" w:hAnsi="Times New Roman" w:cs="Times New Roman"/>
                <w:szCs w:val="22"/>
              </w:rPr>
              <w:t>.</w:t>
            </w:r>
          </w:p>
        </w:tc>
      </w:tr>
      <w:tr w:rsidR="00BA2E40" w:rsidRPr="004000CE" w:rsidTr="007444FC">
        <w:trPr>
          <w:trHeight w:val="576"/>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A31CAD"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4000CE">
              <w:rPr>
                <w:rFonts w:ascii="Times New Roman" w:hAnsi="Times New Roman" w:cs="Times New Roman"/>
                <w:lang w:eastAsia="ru-RU"/>
              </w:rPr>
              <w:t>для детей в возрасте от            7 до 18 лет (2)</w:t>
            </w:r>
            <w:r w:rsidR="000B287B">
              <w:rPr>
                <w:rFonts w:ascii="Times New Roman" w:hAnsi="Times New Roman" w:cs="Times New Roman"/>
                <w:lang w:eastAsia="ru-RU"/>
              </w:rPr>
              <w:t xml:space="preserve">                                         </w:t>
            </w:r>
            <w:r w:rsidR="000B287B" w:rsidRPr="004000CE">
              <w:rPr>
                <w:rFonts w:ascii="Times New Roman" w:hAnsi="Times New Roman" w:cs="Times New Roman"/>
                <w:lang w:eastAsia="ru-RU"/>
              </w:rPr>
              <w:t xml:space="preserve"> </w:t>
            </w:r>
          </w:p>
          <w:p w:rsidR="00BA2E40" w:rsidRPr="004000CE" w:rsidRDefault="00BA2E40" w:rsidP="00100BFD">
            <w:pPr>
              <w:ind w:left="80"/>
              <w:jc w:val="center"/>
              <w:rPr>
                <w:rFonts w:ascii="Times New Roman" w:hAnsi="Times New Roman" w:cs="Times New Roman"/>
                <w:lang w:eastAsia="ru-RU"/>
              </w:rPr>
            </w:pPr>
          </w:p>
        </w:tc>
        <w:tc>
          <w:tcPr>
            <w:tcW w:w="3118" w:type="dxa"/>
            <w:gridSpan w:val="4"/>
            <w:tcBorders>
              <w:bottom w:val="nil"/>
            </w:tcBorders>
            <w:vAlign w:val="center"/>
          </w:tcPr>
          <w:p w:rsidR="00BA2E40" w:rsidRPr="004000CE" w:rsidRDefault="00BA2E40" w:rsidP="00100BFD">
            <w:pPr>
              <w:pStyle w:val="ConsPlusNormal"/>
              <w:ind w:left="80"/>
              <w:jc w:val="center"/>
              <w:rPr>
                <w:rFonts w:ascii="Times New Roman" w:hAnsi="Times New Roman" w:cs="Times New Roman"/>
                <w:szCs w:val="22"/>
              </w:rPr>
            </w:pPr>
          </w:p>
        </w:tc>
      </w:tr>
      <w:tr w:rsidR="00BA2E40" w:rsidRPr="004000CE" w:rsidTr="00A922AA">
        <w:trPr>
          <w:trHeight w:val="188"/>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vMerge/>
          </w:tcPr>
          <w:p w:rsidR="00BA2E40" w:rsidRPr="004000CE" w:rsidRDefault="00BA2E40" w:rsidP="00100BFD">
            <w:pPr>
              <w:pStyle w:val="ConsPlusNormal"/>
              <w:ind w:left="80"/>
              <w:rPr>
                <w:rFonts w:ascii="Times New Roman" w:hAnsi="Times New Roman" w:cs="Times New Roman"/>
                <w:szCs w:val="22"/>
              </w:rPr>
            </w:pPr>
          </w:p>
        </w:tc>
        <w:tc>
          <w:tcPr>
            <w:tcW w:w="3118" w:type="dxa"/>
            <w:gridSpan w:val="4"/>
            <w:tcBorders>
              <w:top w:val="nil"/>
            </w:tcBorders>
          </w:tcPr>
          <w:p w:rsidR="00BA2E40" w:rsidRPr="004000CE" w:rsidRDefault="00BA2E40" w:rsidP="00A922AA">
            <w:pPr>
              <w:pStyle w:val="ConsPlusNormal"/>
              <w:rPr>
                <w:rFonts w:ascii="Times New Roman" w:hAnsi="Times New Roman" w:cs="Times New Roman"/>
                <w:szCs w:val="22"/>
              </w:rPr>
            </w:pPr>
          </w:p>
        </w:tc>
      </w:tr>
      <w:tr w:rsidR="00885369" w:rsidRPr="004000CE" w:rsidTr="007444FC">
        <w:trPr>
          <w:trHeight w:val="1167"/>
        </w:trPr>
        <w:tc>
          <w:tcPr>
            <w:tcW w:w="2552" w:type="dxa"/>
            <w:gridSpan w:val="2"/>
            <w:vAlign w:val="center"/>
          </w:tcPr>
          <w:p w:rsidR="00885369" w:rsidRPr="004000CE" w:rsidRDefault="00885369" w:rsidP="00100BFD">
            <w:pPr>
              <w:spacing w:after="0" w:line="240" w:lineRule="auto"/>
              <w:jc w:val="center"/>
              <w:rPr>
                <w:rFonts w:ascii="Times New Roman" w:hAnsi="Times New Roman" w:cs="Times New Roman"/>
              </w:rPr>
            </w:pPr>
            <w:r w:rsidRPr="004000CE">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lang w:eastAsia="ru-RU"/>
              </w:rPr>
              <w:t>3,3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4,11</w:t>
            </w:r>
          </w:p>
        </w:tc>
        <w:tc>
          <w:tcPr>
            <w:tcW w:w="1678" w:type="dxa"/>
            <w:tcBorders>
              <w:top w:val="single" w:sz="4" w:space="0" w:color="auto"/>
            </w:tcBorders>
          </w:tcPr>
          <w:p w:rsidR="00885369" w:rsidRPr="00D82FB3" w:rsidRDefault="00D82FB3" w:rsidP="00100BFD">
            <w:pPr>
              <w:spacing w:after="0" w:line="240" w:lineRule="auto"/>
              <w:jc w:val="center"/>
              <w:rPr>
                <w:rFonts w:ascii="Times New Roman" w:eastAsia="Times New Roman" w:hAnsi="Times New Roman" w:cs="Times New Roman"/>
                <w:color w:val="000000"/>
              </w:rPr>
            </w:pPr>
            <w:r w:rsidRPr="00D82FB3">
              <w:rPr>
                <w:rFonts w:ascii="Times New Roman" w:eastAsia="Times New Roman" w:hAnsi="Times New Roman" w:cs="Times New Roman"/>
                <w:color w:val="000000"/>
              </w:rPr>
              <w:t>103,48</w:t>
            </w:r>
          </w:p>
        </w:tc>
      </w:tr>
      <w:tr w:rsidR="00885369" w:rsidRPr="004000CE" w:rsidTr="007444FC">
        <w:trPr>
          <w:trHeight w:val="531"/>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2,3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2,86</w:t>
            </w:r>
          </w:p>
          <w:p w:rsidR="00885369" w:rsidRPr="008F2403" w:rsidRDefault="00885369" w:rsidP="00100BFD">
            <w:pPr>
              <w:pStyle w:val="ConsPlusNormal"/>
              <w:ind w:left="80"/>
              <w:rPr>
                <w:rFonts w:ascii="Times New Roman" w:hAnsi="Times New Roman" w:cs="Times New Roman"/>
                <w:szCs w:val="22"/>
              </w:rPr>
            </w:pPr>
          </w:p>
        </w:tc>
        <w:tc>
          <w:tcPr>
            <w:tcW w:w="1678" w:type="dxa"/>
            <w:tcBorders>
              <w:top w:val="single" w:sz="4" w:space="0" w:color="auto"/>
            </w:tcBorders>
          </w:tcPr>
          <w:p w:rsidR="00885369" w:rsidRPr="00D82FB3" w:rsidRDefault="00D82FB3" w:rsidP="00100BFD">
            <w:pPr>
              <w:pStyle w:val="ConsPlusNormal"/>
              <w:ind w:left="80"/>
              <w:jc w:val="center"/>
              <w:rPr>
                <w:rFonts w:ascii="Times New Roman" w:hAnsi="Times New Roman" w:cs="Times New Roman"/>
                <w:szCs w:val="22"/>
              </w:rPr>
            </w:pPr>
            <w:r w:rsidRPr="00D82FB3">
              <w:rPr>
                <w:rFonts w:ascii="Times New Roman" w:hAnsi="Times New Roman" w:cs="Times New Roman"/>
                <w:szCs w:val="22"/>
              </w:rPr>
              <w:t>72,18</w:t>
            </w:r>
          </w:p>
        </w:tc>
      </w:tr>
      <w:tr w:rsidR="00885369" w:rsidRPr="004000CE" w:rsidTr="007444FC">
        <w:trPr>
          <w:trHeight w:val="1182"/>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Pr>
                <w:rFonts w:ascii="Times New Roman" w:hAnsi="Times New Roman" w:cs="Times New Roman"/>
                <w:lang w:eastAsia="ru-RU"/>
              </w:rPr>
              <w:t>2.7%</w:t>
            </w:r>
          </w:p>
        </w:tc>
        <w:tc>
          <w:tcPr>
            <w:tcW w:w="1440" w:type="dxa"/>
            <w:gridSpan w:val="3"/>
            <w:tcBorders>
              <w:top w:val="single" w:sz="4" w:space="0" w:color="auto"/>
            </w:tcBorders>
          </w:tcPr>
          <w:p w:rsidR="00885369" w:rsidRPr="008F2403" w:rsidRDefault="00885369" w:rsidP="00100BFD">
            <w:pPr>
              <w:pStyle w:val="ConsPlusNormal"/>
              <w:ind w:left="80"/>
              <w:jc w:val="center"/>
              <w:rPr>
                <w:rFonts w:ascii="Times New Roman" w:hAnsi="Times New Roman" w:cs="Times New Roman"/>
                <w:szCs w:val="22"/>
              </w:rPr>
            </w:pPr>
            <w:r w:rsidRPr="008F2403">
              <w:rPr>
                <w:rFonts w:ascii="Times New Roman" w:hAnsi="Times New Roman" w:cs="Times New Roman"/>
                <w:color w:val="000000"/>
                <w:szCs w:val="22"/>
              </w:rPr>
              <w:t>3,36</w:t>
            </w:r>
          </w:p>
        </w:tc>
        <w:tc>
          <w:tcPr>
            <w:tcW w:w="1678" w:type="dxa"/>
            <w:tcBorders>
              <w:top w:val="single" w:sz="4" w:space="0" w:color="auto"/>
            </w:tcBorders>
          </w:tcPr>
          <w:p w:rsidR="00885369" w:rsidRPr="00696245" w:rsidRDefault="00860FB4" w:rsidP="00100BFD">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68,14</w:t>
            </w:r>
          </w:p>
        </w:tc>
      </w:tr>
      <w:tr w:rsidR="00885369" w:rsidRPr="004000CE" w:rsidTr="007444FC">
        <w:trPr>
          <w:trHeight w:val="341"/>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rPr>
            </w:pPr>
            <w:r w:rsidRPr="004000CE">
              <w:rPr>
                <w:rFonts w:ascii="Times New Roman" w:hAnsi="Times New Roman" w:cs="Times New Roman"/>
                <w:lang w:eastAsia="ru-RU"/>
              </w:rPr>
              <w:t>0,9 %</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1,12</w:t>
            </w:r>
          </w:p>
        </w:tc>
        <w:tc>
          <w:tcPr>
            <w:tcW w:w="1678" w:type="dxa"/>
          </w:tcPr>
          <w:p w:rsidR="00885369" w:rsidRPr="00696245" w:rsidRDefault="00D82FB3" w:rsidP="00100BFD">
            <w:pPr>
              <w:spacing w:after="0" w:line="240" w:lineRule="auto"/>
              <w:jc w:val="center"/>
              <w:rPr>
                <w:rFonts w:ascii="Times New Roman" w:eastAsia="Times New Roman" w:hAnsi="Times New Roman" w:cs="Times New Roman"/>
                <w:color w:val="000000"/>
                <w:highlight w:val="yellow"/>
              </w:rPr>
            </w:pPr>
            <w:r w:rsidRPr="00D82FB3">
              <w:rPr>
                <w:rFonts w:ascii="Times New Roman" w:eastAsia="Times New Roman" w:hAnsi="Times New Roman" w:cs="Times New Roman"/>
                <w:color w:val="000000"/>
              </w:rPr>
              <w:t>22,71</w:t>
            </w:r>
          </w:p>
        </w:tc>
      </w:tr>
      <w:tr w:rsidR="00885369" w:rsidRPr="004000CE" w:rsidTr="007444FC">
        <w:trPr>
          <w:trHeight w:val="505"/>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0,4%</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0,49</w:t>
            </w:r>
          </w:p>
          <w:p w:rsidR="00885369" w:rsidRPr="008F2403" w:rsidRDefault="00885369" w:rsidP="00100BFD">
            <w:pPr>
              <w:pStyle w:val="ConsPlusNormal"/>
              <w:ind w:left="80"/>
              <w:rPr>
                <w:rFonts w:ascii="Times New Roman" w:hAnsi="Times New Roman" w:cs="Times New Roman"/>
                <w:szCs w:val="22"/>
              </w:rPr>
            </w:pPr>
          </w:p>
        </w:tc>
        <w:tc>
          <w:tcPr>
            <w:tcW w:w="1678" w:type="dxa"/>
          </w:tcPr>
          <w:p w:rsidR="00885369" w:rsidRPr="00696245" w:rsidRDefault="00D82FB3" w:rsidP="00100BFD">
            <w:pPr>
              <w:pStyle w:val="ConsPlusNormal"/>
              <w:ind w:left="80"/>
              <w:jc w:val="center"/>
              <w:rPr>
                <w:rFonts w:ascii="Times New Roman" w:hAnsi="Times New Roman" w:cs="Times New Roman"/>
                <w:szCs w:val="22"/>
                <w:highlight w:val="yellow"/>
              </w:rPr>
            </w:pPr>
            <w:r w:rsidRPr="00D82FB3">
              <w:rPr>
                <w:rFonts w:ascii="Times New Roman" w:hAnsi="Times New Roman" w:cs="Times New Roman"/>
                <w:szCs w:val="22"/>
              </w:rPr>
              <w:t>11</w:t>
            </w:r>
          </w:p>
        </w:tc>
      </w:tr>
      <w:tr w:rsidR="001A26E9" w:rsidRPr="004000CE" w:rsidTr="007444FC">
        <w:trPr>
          <w:trHeight w:val="326"/>
        </w:trPr>
        <w:tc>
          <w:tcPr>
            <w:tcW w:w="2552" w:type="dxa"/>
            <w:gridSpan w:val="2"/>
            <w:vMerge w:val="restart"/>
          </w:tcPr>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Размер земельного участка, м</w:t>
            </w:r>
            <w:r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w:t>
            </w:r>
          </w:p>
        </w:tc>
        <w:tc>
          <w:tcPr>
            <w:tcW w:w="3118" w:type="dxa"/>
            <w:gridSpan w:val="4"/>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отдельно стоящих зданий - 15,</w:t>
            </w:r>
          </w:p>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организаций, размещенных в первых этажах жилых зданий - 7,5</w:t>
            </w:r>
          </w:p>
        </w:tc>
      </w:tr>
      <w:tr w:rsidR="001A26E9" w:rsidRPr="004000CE" w:rsidTr="007444FC">
        <w:trPr>
          <w:trHeight w:val="281"/>
        </w:trPr>
        <w:tc>
          <w:tcPr>
            <w:tcW w:w="2552" w:type="dxa"/>
            <w:gridSpan w:val="2"/>
            <w:vMerge/>
          </w:tcPr>
          <w:p w:rsidR="001A26E9" w:rsidRPr="004000CE" w:rsidRDefault="001A26E9" w:rsidP="00100BFD">
            <w:pPr>
              <w:pStyle w:val="ConsPlusNormal"/>
              <w:ind w:left="80"/>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доступность, мин.</w:t>
            </w:r>
            <w:r w:rsidR="0055723F" w:rsidRPr="004000CE">
              <w:rPr>
                <w:rFonts w:ascii="Times New Roman" w:hAnsi="Times New Roman" w:cs="Times New Roman"/>
                <w:szCs w:val="22"/>
              </w:rPr>
              <w:t xml:space="preserve"> </w:t>
            </w:r>
          </w:p>
        </w:tc>
        <w:tc>
          <w:tcPr>
            <w:tcW w:w="3118" w:type="dxa"/>
            <w:gridSpan w:val="4"/>
          </w:tcPr>
          <w:p w:rsidR="001A26E9"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30 мин.</w:t>
            </w:r>
          </w:p>
        </w:tc>
      </w:tr>
      <w:tr w:rsidR="00AA7D05" w:rsidRPr="004000CE" w:rsidTr="007444FC">
        <w:trPr>
          <w:trHeight w:val="1602"/>
        </w:trPr>
        <w:tc>
          <w:tcPr>
            <w:tcW w:w="9639" w:type="dxa"/>
            <w:gridSpan w:val="8"/>
          </w:tcPr>
          <w:p w:rsidR="00342102" w:rsidRPr="00342102" w:rsidRDefault="00342102" w:rsidP="00342102">
            <w:pPr>
              <w:widowControl w:val="0"/>
              <w:autoSpaceDE w:val="0"/>
              <w:autoSpaceDN w:val="0"/>
              <w:spacing w:after="0"/>
              <w:ind w:left="80" w:firstLine="283"/>
              <w:jc w:val="both"/>
              <w:rPr>
                <w:rFonts w:ascii="Times New Roman" w:eastAsia="Calibri" w:hAnsi="Times New Roman" w:cs="Times New Roman"/>
              </w:rPr>
            </w:pPr>
            <w:r w:rsidRPr="00342102">
              <w:rPr>
                <w:rFonts w:ascii="Times New Roman" w:eastAsia="Calibri" w:hAnsi="Times New Roman" w:cs="Times New Roman"/>
              </w:rPr>
              <w:t>Примечания.</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342102" w:rsidRPr="00342102" w:rsidRDefault="00342102" w:rsidP="00342102">
            <w:pPr>
              <w:widowControl w:val="0"/>
              <w:autoSpaceDE w:val="0"/>
              <w:autoSpaceDN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342102" w:rsidRPr="00342102" w:rsidRDefault="00342102" w:rsidP="00342102">
            <w:pPr>
              <w:autoSpaceDE w:val="0"/>
              <w:autoSpaceDN w:val="0"/>
              <w:adjustRightInd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 xml:space="preserve">7. </w:t>
            </w:r>
            <w:r w:rsidRPr="00342102">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342102" w:rsidRPr="00342102" w:rsidRDefault="00342102" w:rsidP="00342102">
            <w:pPr>
              <w:widowControl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shd w:val="clear" w:color="auto" w:fill="FFFFFF"/>
              </w:rPr>
              <w:t xml:space="preserve">8. </w:t>
            </w:r>
            <w:r w:rsidRPr="0034210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342102" w:rsidRPr="00342102" w:rsidRDefault="00342102" w:rsidP="00342102">
            <w:pPr>
              <w:widowControl w:val="0"/>
              <w:spacing w:after="0"/>
              <w:ind w:left="80" w:right="80" w:firstLine="283"/>
              <w:jc w:val="both"/>
              <w:rPr>
                <w:rFonts w:ascii="Times New Roman" w:eastAsia="Calibri" w:hAnsi="Times New Roman" w:cs="Times New Roman"/>
                <w:u w:val="single"/>
              </w:rPr>
            </w:pPr>
            <w:r w:rsidRPr="00342102">
              <w:rPr>
                <w:rFonts w:ascii="Times New Roman" w:eastAsia="Calibri" w:hAnsi="Times New Roman" w:cs="Times New Roman"/>
              </w:rPr>
              <w:t xml:space="preserve">Роош = </w:t>
            </w:r>
            <w:r w:rsidRPr="00342102">
              <w:rPr>
                <w:rFonts w:ascii="Times New Roman" w:eastAsia="Calibri" w:hAnsi="Times New Roman" w:cs="Times New Roman"/>
                <w:u w:val="single"/>
              </w:rPr>
              <w:t xml:space="preserve">((К7+К8+К9+К10+К11+К12+К13+К14+К15)+((К16+К17)х0,75))х1000, </w:t>
            </w:r>
            <w:r w:rsidRPr="00342102">
              <w:rPr>
                <w:rFonts w:ascii="Times New Roman" w:eastAsia="Calibri" w:hAnsi="Times New Roman" w:cs="Times New Roman"/>
              </w:rPr>
              <w:t>где</w:t>
            </w:r>
          </w:p>
          <w:p w:rsidR="00342102" w:rsidRPr="00342102" w:rsidRDefault="00342102" w:rsidP="00342102">
            <w:pPr>
              <w:widowControl w:val="0"/>
              <w:spacing w:after="0"/>
              <w:ind w:left="80" w:right="80" w:firstLine="283"/>
              <w:jc w:val="center"/>
              <w:rPr>
                <w:rFonts w:ascii="Times New Roman" w:eastAsia="Calibri" w:hAnsi="Times New Roman" w:cs="Times New Roman"/>
              </w:rPr>
            </w:pPr>
            <w:r w:rsidRPr="00342102">
              <w:rPr>
                <w:rFonts w:ascii="Times New Roman" w:eastAsia="Calibri" w:hAnsi="Times New Roman" w:cs="Times New Roman"/>
                <w:lang w:val="en-US"/>
              </w:rPr>
              <w:t>N</w:t>
            </w:r>
          </w:p>
          <w:p w:rsidR="00342102" w:rsidRPr="00342102" w:rsidRDefault="00342102" w:rsidP="00342102">
            <w:pPr>
              <w:widowControl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К7-К17 - количество детей одного возраста, где 7-17 (Кп) возраст от 7 до 17 лет;</w:t>
            </w:r>
          </w:p>
          <w:p w:rsidR="00342102" w:rsidRPr="00342102" w:rsidRDefault="00342102" w:rsidP="00342102">
            <w:pPr>
              <w:widowControl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lang w:val="en-US"/>
              </w:rPr>
              <w:t>N</w:t>
            </w:r>
            <w:r w:rsidRPr="00342102">
              <w:rPr>
                <w:rFonts w:ascii="Times New Roman" w:eastAsia="Calibri" w:hAnsi="Times New Roman" w:cs="Times New Roman"/>
              </w:rPr>
              <w:t xml:space="preserve"> - общее количество населения.</w:t>
            </w:r>
          </w:p>
          <w:p w:rsidR="00342102" w:rsidRPr="00342102" w:rsidRDefault="00342102" w:rsidP="00342102">
            <w:pPr>
              <w:widowControl w:val="0"/>
              <w:spacing w:after="0"/>
              <w:ind w:left="80" w:right="80" w:firstLine="283"/>
              <w:jc w:val="both"/>
              <w:rPr>
                <w:rFonts w:ascii="Times New Roman" w:eastAsia="Calibri" w:hAnsi="Times New Roman" w:cs="Times New Roman"/>
              </w:rPr>
            </w:pPr>
            <w:r w:rsidRPr="00342102">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342102" w:rsidRPr="00342102" w:rsidRDefault="00342102" w:rsidP="00342102">
            <w:pPr>
              <w:shd w:val="clear" w:color="auto" w:fill="FFFFFF"/>
              <w:spacing w:after="0"/>
              <w:ind w:left="80" w:right="-137" w:firstLine="283"/>
              <w:rPr>
                <w:rFonts w:ascii="Times New Roman" w:eastAsia="Calibri" w:hAnsi="Times New Roman" w:cs="Times New Roman"/>
                <w:color w:val="000000"/>
              </w:rPr>
            </w:pPr>
            <w:r w:rsidRPr="00342102">
              <w:rPr>
                <w:rFonts w:ascii="Times New Roman" w:eastAsia="Calibri" w:hAnsi="Times New Roman" w:cs="Times New Roman"/>
                <w:color w:val="000000"/>
              </w:rPr>
              <w:t>Р</w:t>
            </w:r>
            <w:r w:rsidRPr="00342102">
              <w:rPr>
                <w:rFonts w:ascii="Times New Roman" w:eastAsia="Calibri" w:hAnsi="Times New Roman" w:cs="Times New Roman"/>
                <w:color w:val="000000"/>
                <w:vertAlign w:val="subscript"/>
              </w:rPr>
              <w:t>ООШ</w:t>
            </w:r>
            <w:r w:rsidRPr="00342102">
              <w:rPr>
                <w:rFonts w:ascii="Times New Roman" w:eastAsia="Calibri" w:hAnsi="Times New Roman" w:cs="Times New Roman"/>
                <w:color w:val="000000"/>
              </w:rPr>
              <w:t> = </w:t>
            </w:r>
            <w:r w:rsidRPr="00342102">
              <w:rPr>
                <w:rFonts w:ascii="Times New Roman" w:eastAsia="Calibri" w:hAnsi="Times New Roman" w:cs="Times New Roman"/>
                <w:color w:val="000000"/>
                <w:u w:val="single"/>
              </w:rPr>
              <w:t>((725+824+680+631+651+713+703+644+626)+((588+615)х0,75))х1000</w:t>
            </w:r>
            <w:r w:rsidRPr="00342102">
              <w:rPr>
                <w:rFonts w:ascii="Times New Roman" w:eastAsia="Calibri" w:hAnsi="Times New Roman" w:cs="Times New Roman"/>
                <w:color w:val="000000"/>
              </w:rPr>
              <w:t xml:space="preserve"> = 124,7 мест   на 1000 жителей                                                          56943                                                                      </w:t>
            </w:r>
          </w:p>
          <w:p w:rsidR="00342102" w:rsidRPr="00342102" w:rsidRDefault="00342102" w:rsidP="00342102">
            <w:pPr>
              <w:shd w:val="clear" w:color="auto" w:fill="FFFFFF"/>
              <w:spacing w:after="0" w:line="240" w:lineRule="auto"/>
              <w:ind w:left="80" w:right="79" w:firstLine="364"/>
              <w:jc w:val="both"/>
              <w:rPr>
                <w:rFonts w:ascii="Times New Roman" w:eastAsia="Calibri" w:hAnsi="Times New Roman" w:cs="Times New Roman"/>
              </w:rPr>
            </w:pPr>
            <w:r w:rsidRPr="00342102">
              <w:rPr>
                <w:rFonts w:ascii="Times New Roman" w:eastAsia="Calibri" w:hAnsi="Times New Roman" w:cs="Times New Roman"/>
                <w:color w:val="000000"/>
              </w:rPr>
              <w:t xml:space="preserve">9. </w:t>
            </w:r>
            <w:r w:rsidRPr="00342102">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342102" w:rsidRPr="00342102" w:rsidRDefault="00342102" w:rsidP="00342102">
            <w:pPr>
              <w:shd w:val="clear" w:color="auto" w:fill="FFFFFF"/>
              <w:spacing w:after="0"/>
              <w:ind w:left="80" w:right="79" w:firstLine="480"/>
              <w:jc w:val="both"/>
              <w:textAlignment w:val="baseline"/>
              <w:rPr>
                <w:rFonts w:ascii="Times New Roman" w:eastAsia="Calibri" w:hAnsi="Times New Roman" w:cs="Times New Roman"/>
              </w:rPr>
            </w:pPr>
            <w:r w:rsidRPr="00342102">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342102" w:rsidRPr="00342102" w:rsidRDefault="00342102" w:rsidP="00342102">
            <w:pPr>
              <w:shd w:val="clear" w:color="auto" w:fill="FFFFFF"/>
              <w:spacing w:after="0"/>
              <w:ind w:left="80" w:right="79" w:firstLine="480"/>
              <w:jc w:val="both"/>
              <w:textAlignment w:val="baseline"/>
              <w:rPr>
                <w:rFonts w:ascii="Times New Roman" w:eastAsia="Calibri" w:hAnsi="Times New Roman" w:cs="Times New Roman"/>
              </w:rPr>
            </w:pPr>
            <w:r w:rsidRPr="00342102">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342102" w:rsidRPr="00342102" w:rsidRDefault="00342102" w:rsidP="00342102">
            <w:pPr>
              <w:shd w:val="clear" w:color="auto" w:fill="FFFFFF"/>
              <w:spacing w:after="0"/>
              <w:ind w:left="80" w:right="79" w:firstLine="480"/>
              <w:jc w:val="both"/>
              <w:textAlignment w:val="baseline"/>
              <w:rPr>
                <w:rFonts w:ascii="Times New Roman" w:eastAsia="Calibri" w:hAnsi="Times New Roman" w:cs="Times New Roman"/>
              </w:rPr>
            </w:pPr>
            <w:r w:rsidRPr="00342102">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342102" w:rsidRPr="00342102" w:rsidRDefault="00342102" w:rsidP="00342102">
            <w:pPr>
              <w:shd w:val="clear" w:color="auto" w:fill="FFFFFF"/>
              <w:spacing w:after="0"/>
              <w:ind w:left="80" w:right="79" w:firstLine="480"/>
              <w:jc w:val="both"/>
              <w:textAlignment w:val="baseline"/>
              <w:rPr>
                <w:rFonts w:ascii="Times New Roman" w:eastAsia="Calibri" w:hAnsi="Times New Roman" w:cs="Times New Roman"/>
              </w:rPr>
            </w:pPr>
            <w:r w:rsidRPr="00342102">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342102" w:rsidRPr="00342102" w:rsidRDefault="00342102" w:rsidP="00342102">
            <w:pPr>
              <w:shd w:val="clear" w:color="auto" w:fill="FFFFFF"/>
              <w:spacing w:after="0"/>
              <w:ind w:left="80" w:right="79" w:firstLine="480"/>
              <w:jc w:val="both"/>
              <w:textAlignment w:val="baseline"/>
              <w:rPr>
                <w:rFonts w:ascii="Times New Roman" w:eastAsia="Calibri" w:hAnsi="Times New Roman" w:cs="Times New Roman"/>
              </w:rPr>
            </w:pPr>
            <w:r w:rsidRPr="00342102">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8F2403" w:rsidRDefault="00342102" w:rsidP="00342102">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342102">
              <w:rPr>
                <w:rFonts w:ascii="Times New Roman" w:eastAsia="Calibri" w:hAnsi="Times New Roman" w:cs="Times New Roman"/>
              </w:rPr>
              <w:t>13. Места дополнитель</w:t>
            </w:r>
            <w:r w:rsidRPr="00342102">
              <w:rPr>
                <w:rFonts w:ascii="Times New Roman" w:eastAsia="Calibri" w:hAnsi="Times New Roman" w:cs="Times New Roman"/>
              </w:rPr>
              <w:softHyphen/>
              <w:t xml:space="preserve">ного </w:t>
            </w:r>
            <w:r w:rsidRPr="00342102">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342102" w:rsidRPr="00342102" w:rsidRDefault="00342102" w:rsidP="00342102">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42102">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342102" w:rsidRPr="00342102" w:rsidTr="00342102">
        <w:trPr>
          <w:trHeight w:val="173"/>
        </w:trPr>
        <w:tc>
          <w:tcPr>
            <w:tcW w:w="3544" w:type="dxa"/>
            <w:vMerge w:val="restart"/>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Дошкольные образовательные организации</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1 объект</w:t>
            </w:r>
          </w:p>
        </w:tc>
        <w:tc>
          <w:tcPr>
            <w:tcW w:w="3969"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7 машино-мест</w:t>
            </w:r>
          </w:p>
        </w:tc>
      </w:tr>
      <w:tr w:rsidR="00342102" w:rsidRPr="00342102" w:rsidTr="00342102">
        <w:trPr>
          <w:trHeight w:val="173"/>
        </w:trPr>
        <w:tc>
          <w:tcPr>
            <w:tcW w:w="3544" w:type="dxa"/>
            <w:vMerge/>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100 детей</w:t>
            </w:r>
          </w:p>
        </w:tc>
        <w:tc>
          <w:tcPr>
            <w:tcW w:w="3969"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5 машино-мест для единовременной высадки</w:t>
            </w:r>
          </w:p>
        </w:tc>
      </w:tr>
      <w:tr w:rsidR="00342102" w:rsidRPr="00342102" w:rsidTr="00342102">
        <w:trPr>
          <w:trHeight w:val="173"/>
        </w:trPr>
        <w:tc>
          <w:tcPr>
            <w:tcW w:w="3544" w:type="dxa"/>
            <w:vMerge w:val="restart"/>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Общеобразовательные организации</w:t>
            </w:r>
          </w:p>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1 объект</w:t>
            </w:r>
          </w:p>
        </w:tc>
        <w:tc>
          <w:tcPr>
            <w:tcW w:w="3969"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8 машино-мест</w:t>
            </w:r>
          </w:p>
        </w:tc>
      </w:tr>
      <w:tr w:rsidR="00342102" w:rsidRPr="00342102" w:rsidTr="00342102">
        <w:trPr>
          <w:trHeight w:val="173"/>
        </w:trPr>
        <w:tc>
          <w:tcPr>
            <w:tcW w:w="3544" w:type="dxa"/>
            <w:vMerge/>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1000 обучающихся</w:t>
            </w:r>
          </w:p>
        </w:tc>
        <w:tc>
          <w:tcPr>
            <w:tcW w:w="3969"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не менее 15 машино-мест для единовременной высадки</w:t>
            </w:r>
          </w:p>
        </w:tc>
      </w:tr>
    </w:tbl>
    <w:p w:rsidR="00342102" w:rsidRPr="00342102" w:rsidRDefault="00342102" w:rsidP="00342102">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42102" w:rsidRPr="00342102" w:rsidRDefault="00342102" w:rsidP="00342102">
      <w:pPr>
        <w:widowControl w:val="0"/>
        <w:autoSpaceDE w:val="0"/>
        <w:autoSpaceDN w:val="0"/>
        <w:spacing w:line="240" w:lineRule="auto"/>
        <w:ind w:firstLine="567"/>
        <w:jc w:val="both"/>
        <w:rPr>
          <w:rFonts w:ascii="Times New Roman" w:eastAsia="Calibri" w:hAnsi="Times New Roman" w:cs="Times New Roman"/>
        </w:rPr>
      </w:pPr>
      <w:r w:rsidRPr="00342102">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342102">
        <w:rPr>
          <w:rFonts w:ascii="Times New Roman" w:eastAsia="Calibri" w:hAnsi="Times New Roman" w:cs="Times New Roman"/>
        </w:rPr>
        <w:t xml:space="preserve"> (рекомендации ДАГ КК от </w:t>
      </w:r>
      <w:r w:rsidRPr="00342102">
        <w:rPr>
          <w:rFonts w:ascii="Times New Roman" w:eastAsia="Times New Roman" w:hAnsi="Times New Roman" w:cs="Times New Roman"/>
          <w:lang w:eastAsia="ru-RU"/>
        </w:rPr>
        <w:t>24.12.2020                        №71-01-08-11406/20, 18.01.2021 № 71-01-09-276/21</w:t>
      </w:r>
      <w:r w:rsidRPr="00342102">
        <w:rPr>
          <w:rFonts w:ascii="Times New Roman" w:eastAsia="Calibri" w:hAnsi="Times New Roman" w:cs="Times New Roman"/>
        </w:rPr>
        <w:t>, п. 4.3.57 НГП КК).</w:t>
      </w:r>
    </w:p>
    <w:p w:rsidR="00342102" w:rsidRPr="00342102" w:rsidRDefault="00342102" w:rsidP="00342102">
      <w:pPr>
        <w:widowControl w:val="0"/>
        <w:autoSpaceDE w:val="0"/>
        <w:autoSpaceDN w:val="0"/>
        <w:spacing w:line="240" w:lineRule="auto"/>
        <w:ind w:firstLine="567"/>
        <w:jc w:val="both"/>
        <w:rPr>
          <w:rFonts w:ascii="Times New Roman" w:eastAsia="Calibri" w:hAnsi="Times New Roman" w:cs="Times New Roman"/>
        </w:rPr>
      </w:pPr>
      <w:r w:rsidRPr="00342102">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342102">
          <w:rPr>
            <w:rFonts w:ascii="Times New Roman" w:eastAsia="Calibri" w:hAnsi="Times New Roman" w:cs="Times New Roman"/>
          </w:rPr>
          <w:t>таблице 50</w:t>
        </w:r>
      </w:hyperlink>
      <w:r w:rsidRPr="00342102">
        <w:rPr>
          <w:rFonts w:ascii="Times New Roman" w:eastAsia="Calibri" w:hAnsi="Times New Roman" w:cs="Times New Roman"/>
        </w:rPr>
        <w:t xml:space="preserve"> НГП КК (п. 4.3.29 НГП КК).</w:t>
      </w:r>
    </w:p>
    <w:p w:rsidR="00342102" w:rsidRPr="00342102" w:rsidRDefault="00342102" w:rsidP="00342102">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342102">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342102">
          <w:rPr>
            <w:rFonts w:ascii="Times New Roman" w:eastAsia="Times New Roman" w:hAnsi="Times New Roman" w:cs="Times New Roman"/>
            <w:szCs w:val="20"/>
            <w:lang w:eastAsia="ru-RU"/>
          </w:rPr>
          <w:t>разделов 10</w:t>
        </w:r>
      </w:hyperlink>
      <w:r w:rsidRPr="00342102">
        <w:rPr>
          <w:rFonts w:ascii="Times New Roman" w:eastAsia="Times New Roman" w:hAnsi="Times New Roman" w:cs="Times New Roman"/>
          <w:szCs w:val="20"/>
          <w:lang w:eastAsia="ru-RU"/>
        </w:rPr>
        <w:t xml:space="preserve"> «Охрана окружающей среды» и </w:t>
      </w:r>
      <w:hyperlink w:anchor="P20229" w:history="1">
        <w:r w:rsidRPr="00342102">
          <w:rPr>
            <w:rFonts w:ascii="Times New Roman" w:eastAsia="Times New Roman" w:hAnsi="Times New Roman" w:cs="Times New Roman"/>
            <w:szCs w:val="20"/>
            <w:lang w:eastAsia="ru-RU"/>
          </w:rPr>
          <w:t>13</w:t>
        </w:r>
      </w:hyperlink>
      <w:r w:rsidRPr="00342102">
        <w:rPr>
          <w:rFonts w:ascii="Times New Roman" w:eastAsia="Times New Roman" w:hAnsi="Times New Roman" w:cs="Times New Roman"/>
          <w:szCs w:val="20"/>
          <w:lang w:eastAsia="ru-RU"/>
        </w:rPr>
        <w:t xml:space="preserve"> «Противопожарные требования» НГП КК (п. </w:t>
      </w:r>
      <w:r w:rsidRPr="00342102">
        <w:rPr>
          <w:rFonts w:ascii="Times New Roman" w:eastAsia="Calibri" w:hAnsi="Times New Roman" w:cs="Times New Roman"/>
        </w:rPr>
        <w:t>4.3.28</w:t>
      </w:r>
      <w:r w:rsidRPr="00342102">
        <w:rPr>
          <w:rFonts w:ascii="Times New Roman" w:eastAsia="Times New Roman" w:hAnsi="Times New Roman" w:cs="Times New Roman"/>
          <w:szCs w:val="20"/>
          <w:lang w:eastAsia="ru-RU"/>
        </w:rPr>
        <w:t>).</w:t>
      </w:r>
    </w:p>
    <w:p w:rsidR="00342102" w:rsidRPr="00342102" w:rsidRDefault="00342102" w:rsidP="00342102">
      <w:pPr>
        <w:widowControl w:val="0"/>
        <w:spacing w:line="240" w:lineRule="auto"/>
        <w:ind w:firstLine="567"/>
        <w:jc w:val="both"/>
        <w:rPr>
          <w:rFonts w:ascii="Times New Roman" w:eastAsia="Calibri" w:hAnsi="Times New Roman" w:cs="Times New Roman"/>
          <w:shd w:val="clear" w:color="auto" w:fill="FFFFFF"/>
        </w:rPr>
      </w:pPr>
      <w:r w:rsidRPr="00342102">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342102">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342102">
          <w:rPr>
            <w:rFonts w:ascii="Times New Roman" w:eastAsia="Calibri" w:hAnsi="Times New Roman" w:cs="Times New Roman"/>
            <w:shd w:val="clear" w:color="auto" w:fill="FFFFFF"/>
          </w:rPr>
          <w:t>законодательством</w:t>
        </w:r>
      </w:hyperlink>
      <w:r w:rsidRPr="0034210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CA344F" w:rsidRPr="00885369" w:rsidRDefault="00CA344F" w:rsidP="00100BFD">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885369">
        <w:rPr>
          <w:rFonts w:ascii="Times New Roman" w:hAnsi="Times New Roman" w:cs="Times New Roman"/>
        </w:rPr>
        <w:t xml:space="preserve"> </w:t>
      </w:r>
      <w:r w:rsidR="00885369" w:rsidRPr="00885369">
        <w:rPr>
          <w:rFonts w:ascii="Times New Roman" w:eastAsia="Calibri" w:hAnsi="Times New Roman" w:cs="Times New Roman"/>
        </w:rPr>
        <w:t>(в соответствии с таблицами 4 РНГП КК)</w:t>
      </w:r>
    </w:p>
    <w:p w:rsidR="00885369" w:rsidRPr="00885369" w:rsidRDefault="00885369" w:rsidP="00100BFD">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885369" w:rsidTr="00F00491">
        <w:trPr>
          <w:trHeight w:val="1092"/>
        </w:trPr>
        <w:tc>
          <w:tcPr>
            <w:tcW w:w="190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Единицы измерения</w:t>
            </w:r>
          </w:p>
        </w:tc>
        <w:tc>
          <w:tcPr>
            <w:tcW w:w="184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Рекомендуемая обеспеченность на 1000 жителей </w:t>
            </w:r>
          </w:p>
        </w:tc>
        <w:tc>
          <w:tcPr>
            <w:tcW w:w="212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Расчетный показатель </w:t>
            </w:r>
            <w:r w:rsidRPr="00885369">
              <w:rPr>
                <w:rFonts w:ascii="Times New Roman" w:eastAsia="Calibri" w:hAnsi="Times New Roman" w:cs="Times New Roman"/>
              </w:rPr>
              <w:t xml:space="preserve">обеспеченности </w:t>
            </w:r>
            <w:r w:rsidR="00066CC2">
              <w:rPr>
                <w:rFonts w:ascii="Times New Roman" w:eastAsia="Times New Roman" w:hAnsi="Times New Roman" w:cs="Times New Roman"/>
                <w:lang w:eastAsia="ru-RU"/>
              </w:rPr>
              <w:t>сельского поселения</w:t>
            </w:r>
          </w:p>
        </w:tc>
        <w:tc>
          <w:tcPr>
            <w:tcW w:w="2551"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Площадь земельного участка</w:t>
            </w:r>
          </w:p>
        </w:tc>
      </w:tr>
      <w:tr w:rsidR="00885369" w:rsidRPr="00885369"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га/1000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c>
          <w:tcPr>
            <w:tcW w:w="2126" w:type="dxa"/>
            <w:vAlign w:val="center"/>
          </w:tcPr>
          <w:p w:rsidR="00885369" w:rsidRPr="00885369" w:rsidRDefault="00C5734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 поселение</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0,9 га</w:t>
            </w:r>
          </w:p>
        </w:tc>
      </w:tr>
      <w:tr w:rsidR="00885369" w:rsidRPr="00885369"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 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696245" w:rsidRDefault="00860FB4"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860FB4">
              <w:rPr>
                <w:rFonts w:ascii="Times New Roman" w:eastAsia="Times New Roman" w:hAnsi="Times New Roman" w:cs="Times New Roman"/>
                <w:lang w:eastAsia="ru-RU"/>
              </w:rPr>
              <w:t>1620</w:t>
            </w:r>
            <w:r w:rsidR="00066CC2" w:rsidRPr="00860FB4">
              <w:rPr>
                <w:rFonts w:ascii="Times New Roman" w:eastAsia="Times New Roman" w:hAnsi="Times New Roman" w:cs="Times New Roman"/>
                <w:lang w:eastAsia="ru-RU"/>
              </w:rPr>
              <w:t xml:space="preserve"> </w:t>
            </w:r>
            <w:r w:rsidR="00885369" w:rsidRPr="00860FB4">
              <w:rPr>
                <w:rFonts w:ascii="Times New Roman" w:eastAsia="Times New Roman" w:hAnsi="Times New Roman" w:cs="Times New Roman"/>
                <w:lang w:eastAsia="ru-RU"/>
              </w:rPr>
              <w:t>м</w:t>
            </w:r>
            <w:r w:rsidR="00885369" w:rsidRPr="00860FB4">
              <w:rPr>
                <w:rFonts w:ascii="Times New Roman" w:eastAsia="Times New Roman" w:hAnsi="Times New Roman" w:cs="Times New Roman"/>
                <w:vertAlign w:val="superscript"/>
                <w:lang w:eastAsia="ru-RU"/>
              </w:rPr>
              <w:t>2</w:t>
            </w:r>
            <w:r w:rsidR="00C57347" w:rsidRPr="00860FB4">
              <w:rPr>
                <w:rFonts w:ascii="Times New Roman" w:eastAsia="Times New Roman" w:hAnsi="Times New Roman" w:cs="Times New Roman"/>
                <w:lang w:eastAsia="ru-RU"/>
              </w:rPr>
              <w:t xml:space="preserve"> на поселение</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696245" w:rsidRDefault="00860FB4"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860FB4">
              <w:rPr>
                <w:rFonts w:ascii="Times New Roman" w:eastAsia="Times New Roman" w:hAnsi="Times New Roman" w:cs="Times New Roman"/>
                <w:lang w:eastAsia="ru-RU"/>
              </w:rPr>
              <w:t>1620 м</w:t>
            </w:r>
            <w:r w:rsidRPr="00860FB4">
              <w:rPr>
                <w:rFonts w:ascii="Times New Roman" w:eastAsia="Times New Roman" w:hAnsi="Times New Roman" w:cs="Times New Roman"/>
                <w:vertAlign w:val="superscript"/>
                <w:lang w:eastAsia="ru-RU"/>
              </w:rPr>
              <w:t>2</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зеркала воды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25</w:t>
            </w:r>
          </w:p>
        </w:tc>
        <w:tc>
          <w:tcPr>
            <w:tcW w:w="2126" w:type="dxa"/>
            <w:vAlign w:val="center"/>
          </w:tcPr>
          <w:p w:rsidR="00885369" w:rsidRPr="00696245" w:rsidRDefault="00860FB4" w:rsidP="00F00491">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860FB4">
              <w:rPr>
                <w:rFonts w:ascii="Times New Roman" w:eastAsia="Times New Roman" w:hAnsi="Times New Roman" w:cs="Times New Roman"/>
                <w:lang w:eastAsia="ru-RU"/>
              </w:rPr>
              <w:t>50</w:t>
            </w:r>
            <w:r w:rsidR="00BC1EA5" w:rsidRPr="00860FB4">
              <w:rPr>
                <w:rFonts w:ascii="Times New Roman" w:eastAsia="Times New Roman" w:hAnsi="Times New Roman" w:cs="Times New Roman"/>
                <w:lang w:eastAsia="ru-RU"/>
              </w:rPr>
              <w:t>6,1</w:t>
            </w:r>
            <w:r w:rsidR="00066CC2" w:rsidRPr="00860FB4">
              <w:rPr>
                <w:rFonts w:ascii="Times New Roman" w:eastAsia="Times New Roman" w:hAnsi="Times New Roman" w:cs="Times New Roman"/>
                <w:lang w:eastAsia="ru-RU"/>
              </w:rPr>
              <w:t xml:space="preserve"> </w:t>
            </w:r>
            <w:r w:rsidR="00885369" w:rsidRPr="00860FB4">
              <w:rPr>
                <w:rFonts w:ascii="Times New Roman" w:eastAsia="Times New Roman" w:hAnsi="Times New Roman" w:cs="Times New Roman"/>
                <w:lang w:eastAsia="ru-RU"/>
              </w:rPr>
              <w:t>м</w:t>
            </w:r>
            <w:r w:rsidR="00885369" w:rsidRPr="00860FB4">
              <w:rPr>
                <w:rFonts w:ascii="Times New Roman" w:eastAsia="Times New Roman" w:hAnsi="Times New Roman" w:cs="Times New Roman"/>
                <w:vertAlign w:val="superscript"/>
                <w:lang w:eastAsia="ru-RU"/>
              </w:rPr>
              <w:t>2</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общей площади</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60</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860FB4" w:rsidRDefault="00860FB4"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sidRPr="00860FB4">
              <w:rPr>
                <w:rFonts w:ascii="Times New Roman" w:eastAsia="Times New Roman" w:hAnsi="Times New Roman" w:cs="Times New Roman"/>
                <w:lang w:eastAsia="ru-RU"/>
              </w:rPr>
              <w:t>1214,4</w:t>
            </w:r>
            <w:r w:rsidR="00066CC2" w:rsidRPr="00860FB4">
              <w:rPr>
                <w:rFonts w:ascii="Times New Roman" w:eastAsia="Times New Roman" w:hAnsi="Times New Roman" w:cs="Times New Roman"/>
                <w:lang w:eastAsia="ru-RU"/>
              </w:rPr>
              <w:t xml:space="preserve"> </w:t>
            </w:r>
            <w:r w:rsidR="00885369" w:rsidRPr="00860FB4">
              <w:rPr>
                <w:rFonts w:ascii="Times New Roman" w:eastAsia="Times New Roman" w:hAnsi="Times New Roman" w:cs="Times New Roman"/>
                <w:lang w:eastAsia="ru-RU"/>
              </w:rPr>
              <w:t>м</w:t>
            </w:r>
            <w:r w:rsidR="00885369" w:rsidRPr="00860FB4">
              <w:rPr>
                <w:rFonts w:ascii="Times New Roman" w:eastAsia="Times New Roman" w:hAnsi="Times New Roman" w:cs="Times New Roman"/>
                <w:vertAlign w:val="superscript"/>
                <w:lang w:eastAsia="ru-RU"/>
              </w:rPr>
              <w:t>2</w:t>
            </w:r>
          </w:p>
          <w:p w:rsidR="00885369" w:rsidRPr="00696245"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696245"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696245"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885369"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342102" w:rsidRPr="00342102" w:rsidRDefault="00342102" w:rsidP="00342102">
            <w:pPr>
              <w:widowControl w:val="0"/>
              <w:autoSpaceDE w:val="0"/>
              <w:autoSpaceDN w:val="0"/>
              <w:spacing w:after="0" w:line="240" w:lineRule="auto"/>
              <w:ind w:firstLine="567"/>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Примечания.</w:t>
            </w:r>
          </w:p>
          <w:p w:rsidR="00342102" w:rsidRPr="00342102"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342102" w:rsidRPr="00342102"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территории - 35,</w:t>
            </w:r>
          </w:p>
          <w:p w:rsidR="00342102" w:rsidRPr="00342102"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спортивные залы - 50,</w:t>
            </w:r>
          </w:p>
          <w:p w:rsidR="00342102" w:rsidRPr="00342102"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Calibri" w:hAnsi="Times New Roman" w:cs="Times New Roman"/>
              </w:rPr>
              <w:t>бассейны – 45</w:t>
            </w:r>
          </w:p>
          <w:p w:rsidR="00342102" w:rsidRPr="00342102"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342102" w:rsidRPr="00342102" w:rsidRDefault="00342102" w:rsidP="00342102">
            <w:pPr>
              <w:widowControl w:val="0"/>
              <w:autoSpaceDE w:val="0"/>
              <w:autoSpaceDN w:val="0"/>
              <w:spacing w:after="0" w:line="240" w:lineRule="auto"/>
              <w:ind w:right="80" w:firstLine="567"/>
              <w:jc w:val="both"/>
              <w:rPr>
                <w:rFonts w:ascii="Times New Roman" w:eastAsia="Calibri" w:hAnsi="Times New Roman" w:cs="Times New Roman"/>
              </w:rPr>
            </w:pPr>
            <w:r w:rsidRPr="00342102">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342102" w:rsidRPr="00342102" w:rsidRDefault="00342102" w:rsidP="00342102">
            <w:pPr>
              <w:spacing w:after="0"/>
              <w:ind w:firstLine="540"/>
              <w:jc w:val="both"/>
              <w:rPr>
                <w:rFonts w:ascii="Times New Roman" w:eastAsia="Calibri" w:hAnsi="Times New Roman" w:cs="Times New Roman"/>
              </w:rPr>
            </w:pPr>
            <w:r w:rsidRPr="00342102">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85369" w:rsidRPr="00885369" w:rsidRDefault="00342102" w:rsidP="00342102">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42102">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885369" w:rsidRDefault="00885369" w:rsidP="00100BFD">
      <w:pPr>
        <w:spacing w:before="240" w:line="240" w:lineRule="auto"/>
        <w:ind w:firstLine="567"/>
        <w:contextualSpacing/>
        <w:jc w:val="both"/>
        <w:rPr>
          <w:rFonts w:ascii="Times New Roman" w:eastAsia="Calibri" w:hAnsi="Times New Roman" w:cs="Times New Roman"/>
          <w:color w:val="FF0000"/>
        </w:rPr>
      </w:pPr>
    </w:p>
    <w:p w:rsidR="00885369" w:rsidRDefault="00885369" w:rsidP="00100BF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bookmarkStart w:id="32" w:name="P569"/>
      <w:bookmarkEnd w:id="32"/>
      <w:r w:rsidRPr="00885369">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342102" w:rsidRPr="00342102" w:rsidRDefault="00342102" w:rsidP="00342102">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42102">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42102" w:rsidRPr="00342102" w:rsidTr="00342102">
        <w:trPr>
          <w:trHeight w:val="173"/>
        </w:trPr>
        <w:tc>
          <w:tcPr>
            <w:tcW w:w="3119" w:type="dxa"/>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25 мест для зрителей</w:t>
            </w:r>
          </w:p>
        </w:tc>
        <w:tc>
          <w:tcPr>
            <w:tcW w:w="3402"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1 и дополнительно 25 машино-мест на 100 работающих</w:t>
            </w:r>
          </w:p>
        </w:tc>
      </w:tr>
      <w:tr w:rsidR="00342102" w:rsidRPr="00342102" w:rsidTr="00342102">
        <w:trPr>
          <w:trHeight w:val="1176"/>
        </w:trPr>
        <w:tc>
          <w:tcPr>
            <w:tcW w:w="3119" w:type="dxa"/>
          </w:tcPr>
          <w:p w:rsidR="00342102" w:rsidRPr="00342102" w:rsidRDefault="00342102" w:rsidP="00342102">
            <w:pPr>
              <w:widowControl w:val="0"/>
              <w:autoSpaceDE w:val="0"/>
              <w:autoSpaceDN w:val="0"/>
              <w:spacing w:after="0" w:line="240" w:lineRule="auto"/>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35 м</w:t>
            </w:r>
            <w:r w:rsidRPr="00342102">
              <w:rPr>
                <w:rFonts w:ascii="Times New Roman" w:eastAsia="Times New Roman" w:hAnsi="Times New Roman" w:cs="Times New Roman"/>
                <w:vertAlign w:val="superscript"/>
                <w:lang w:eastAsia="ru-RU"/>
              </w:rPr>
              <w:t>2</w:t>
            </w:r>
            <w:r w:rsidRPr="00342102">
              <w:rPr>
                <w:rFonts w:ascii="Times New Roman" w:eastAsia="Times New Roman" w:hAnsi="Times New Roman" w:cs="Times New Roman"/>
                <w:lang w:eastAsia="ru-RU"/>
              </w:rPr>
              <w:t xml:space="preserve">  площади объекта площадью менее 1000 м</w:t>
            </w:r>
            <w:r w:rsidRPr="00342102">
              <w:rPr>
                <w:rFonts w:ascii="Times New Roman" w:eastAsia="Times New Roman" w:hAnsi="Times New Roman" w:cs="Times New Roman"/>
                <w:vertAlign w:val="superscript"/>
                <w:lang w:eastAsia="ru-RU"/>
              </w:rPr>
              <w:t>2</w:t>
            </w:r>
          </w:p>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50 м</w:t>
            </w:r>
            <w:r w:rsidRPr="00342102">
              <w:rPr>
                <w:rFonts w:ascii="Times New Roman" w:eastAsia="Times New Roman" w:hAnsi="Times New Roman" w:cs="Times New Roman"/>
                <w:vertAlign w:val="superscript"/>
                <w:lang w:eastAsia="ru-RU"/>
              </w:rPr>
              <w:t>2</w:t>
            </w:r>
            <w:r w:rsidRPr="00342102">
              <w:rPr>
                <w:rFonts w:ascii="Times New Roman" w:eastAsia="Times New Roman" w:hAnsi="Times New Roman" w:cs="Times New Roman"/>
                <w:lang w:eastAsia="ru-RU"/>
              </w:rPr>
              <w:t xml:space="preserve">  площади объекта площадью более 1000 м</w:t>
            </w:r>
            <w:r w:rsidRPr="00342102">
              <w:rPr>
                <w:rFonts w:ascii="Times New Roman" w:eastAsia="Times New Roman" w:hAnsi="Times New Roman" w:cs="Times New Roman"/>
                <w:vertAlign w:val="superscript"/>
                <w:lang w:eastAsia="ru-RU"/>
              </w:rPr>
              <w:t>2</w:t>
            </w:r>
          </w:p>
        </w:tc>
        <w:tc>
          <w:tcPr>
            <w:tcW w:w="3402" w:type="dxa"/>
          </w:tcPr>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p>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 xml:space="preserve">1, но не менее 25 машино-мест </w:t>
            </w:r>
          </w:p>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r w:rsidRPr="00342102">
              <w:rPr>
                <w:rFonts w:ascii="Times New Roman" w:eastAsia="Times New Roman" w:hAnsi="Times New Roman" w:cs="Times New Roman"/>
                <w:lang w:eastAsia="ru-RU"/>
              </w:rPr>
              <w:t>на 1 объект</w:t>
            </w:r>
          </w:p>
          <w:p w:rsidR="00342102" w:rsidRPr="00342102" w:rsidRDefault="00342102" w:rsidP="00342102">
            <w:pPr>
              <w:widowControl w:val="0"/>
              <w:autoSpaceDE w:val="0"/>
              <w:autoSpaceDN w:val="0"/>
              <w:spacing w:after="0" w:line="240" w:lineRule="auto"/>
              <w:jc w:val="center"/>
              <w:rPr>
                <w:rFonts w:ascii="Times New Roman" w:eastAsia="Times New Roman" w:hAnsi="Times New Roman" w:cs="Times New Roman"/>
                <w:lang w:eastAsia="ru-RU"/>
              </w:rPr>
            </w:pPr>
          </w:p>
        </w:tc>
      </w:tr>
      <w:tr w:rsidR="00342102" w:rsidRPr="00342102" w:rsidTr="00342102">
        <w:trPr>
          <w:trHeight w:val="752"/>
        </w:trPr>
        <w:tc>
          <w:tcPr>
            <w:tcW w:w="9639" w:type="dxa"/>
            <w:gridSpan w:val="3"/>
          </w:tcPr>
          <w:p w:rsidR="00342102" w:rsidRPr="00342102" w:rsidRDefault="00342102" w:rsidP="00342102">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342102">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342102">
              <w:rPr>
                <w:rFonts w:ascii="Times New Roman" w:eastAsia="Courier New" w:hAnsi="Times New Roman" w:cs="Times New Roman"/>
                <w:i/>
                <w:iCs/>
                <w:color w:val="000000"/>
                <w:spacing w:val="-10"/>
                <w:lang w:eastAsia="ru-RU"/>
              </w:rPr>
              <w:t>%</w:t>
            </w:r>
            <w:r w:rsidRPr="00342102">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342102">
              <w:rPr>
                <w:rFonts w:ascii="Times New Roman" w:eastAsia="Times New Roman" w:hAnsi="Times New Roman" w:cs="Times New Roman"/>
                <w:color w:val="000000"/>
                <w:lang w:eastAsia="ru-RU"/>
              </w:rPr>
              <w:t xml:space="preserve"> (п. 5.5.153 НГП КК)</w:t>
            </w:r>
          </w:p>
        </w:tc>
      </w:tr>
    </w:tbl>
    <w:p w:rsidR="00342102" w:rsidRPr="00342102" w:rsidRDefault="00342102" w:rsidP="00342102">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42102" w:rsidRPr="00342102" w:rsidRDefault="00342102" w:rsidP="00342102">
      <w:pPr>
        <w:widowControl w:val="0"/>
        <w:autoSpaceDE w:val="0"/>
        <w:autoSpaceDN w:val="0"/>
        <w:ind w:firstLine="567"/>
        <w:jc w:val="both"/>
        <w:rPr>
          <w:rFonts w:ascii="Times New Roman" w:eastAsia="Calibri" w:hAnsi="Times New Roman" w:cs="Times New Roman"/>
        </w:rPr>
      </w:pPr>
      <w:r w:rsidRPr="00342102">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342102">
        <w:rPr>
          <w:rFonts w:ascii="Calibri" w:eastAsia="Calibri" w:hAnsi="Calibri" w:cs="Times New Roman"/>
        </w:rPr>
        <w:t xml:space="preserve"> </w:t>
      </w:r>
      <w:r w:rsidRPr="00342102">
        <w:rPr>
          <w:rFonts w:ascii="Times New Roman" w:eastAsia="Calibri" w:hAnsi="Times New Roman" w:cs="Times New Roman"/>
        </w:rPr>
        <w:t xml:space="preserve">(рекомендации ДАГ КК от </w:t>
      </w:r>
      <w:r w:rsidRPr="00342102">
        <w:rPr>
          <w:rFonts w:ascii="Times New Roman" w:eastAsia="Times New Roman" w:hAnsi="Times New Roman" w:cs="Times New Roman"/>
          <w:lang w:eastAsia="ru-RU"/>
        </w:rPr>
        <w:t>24.12.2020 №71-01-08-11406/20, 18.01.2021 № 71-01-09-276/21</w:t>
      </w:r>
      <w:r w:rsidRPr="00342102">
        <w:rPr>
          <w:rFonts w:ascii="Times New Roman" w:eastAsia="Calibri" w:hAnsi="Times New Roman" w:cs="Times New Roman"/>
        </w:rPr>
        <w:t>, п. 4.3.57 НГП КК).</w:t>
      </w:r>
    </w:p>
    <w:p w:rsidR="00342102" w:rsidRPr="00342102" w:rsidRDefault="00342102" w:rsidP="00342102">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42102">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342102">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342102">
          <w:rPr>
            <w:rFonts w:ascii="Times New Roman" w:eastAsia="Calibri" w:hAnsi="Times New Roman" w:cs="Times New Roman"/>
            <w:shd w:val="clear" w:color="auto" w:fill="FFFFFF"/>
          </w:rPr>
          <w:t>законодательством</w:t>
        </w:r>
      </w:hyperlink>
      <w:r w:rsidRPr="00342102">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F140FA" w:rsidRDefault="007C05FB" w:rsidP="00100BFD">
      <w:pPr>
        <w:spacing w:before="240"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Pr="00F140FA">
        <w:rPr>
          <w:rFonts w:ascii="Times New Roman" w:eastAsia="Times New Roman" w:hAnsi="Times New Roman" w:cs="Times New Roman"/>
        </w:rPr>
        <w:t>)</w:t>
      </w:r>
    </w:p>
    <w:p w:rsidR="003823F0" w:rsidRPr="007C05FB" w:rsidRDefault="007C05FB" w:rsidP="00100BFD">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2B10EA" w:rsidTr="00F00491">
        <w:tc>
          <w:tcPr>
            <w:tcW w:w="1622" w:type="dxa"/>
            <w:vMerge w:val="restart"/>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8079" w:type="dxa"/>
            <w:gridSpan w:val="8"/>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F00491">
        <w:tblPrEx>
          <w:tblBorders>
            <w:insideH w:val="nil"/>
          </w:tblBorders>
        </w:tblPrEx>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F00491">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1"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длину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Прямая беговая дорожка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легкой атлетики</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Дорожка для здоровья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F00491">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F00491">
        <w:trPr>
          <w:trHeight w:val="1440"/>
        </w:trPr>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F00491">
        <w:trPr>
          <w:trHeight w:val="504"/>
        </w:trPr>
        <w:tc>
          <w:tcPr>
            <w:tcW w:w="9701" w:type="dxa"/>
            <w:gridSpan w:val="9"/>
          </w:tcPr>
          <w:p w:rsidR="00D307D1" w:rsidRPr="002B10EA" w:rsidRDefault="002575A2"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2B10EA">
                <w:rPr>
                  <w:rFonts w:ascii="Times New Roman" w:hAnsi="Times New Roman" w:cs="Times New Roman"/>
                </w:rPr>
                <w:t>&lt;*&gt;</w:t>
              </w:r>
            </w:hyperlink>
            <w:r w:rsidR="00D307D1" w:rsidRPr="002B10EA">
              <w:rPr>
                <w:rFonts w:ascii="Times New Roman" w:hAnsi="Times New Roman" w:cs="Times New Roman"/>
              </w:rPr>
              <w:t xml:space="preserve"> </w:t>
            </w:r>
            <w:r w:rsidR="00D307D1" w:rsidRPr="002B10EA">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Default="00EC6F3A" w:rsidP="00C57347">
      <w:pPr>
        <w:pStyle w:val="ConsPlusNormal"/>
        <w:jc w:val="both"/>
        <w:rPr>
          <w:rFonts w:ascii="Times New Roman" w:hAnsi="Times New Roman" w:cs="Times New Roman"/>
          <w:b/>
          <w:color w:val="0070C0"/>
          <w:szCs w:val="22"/>
        </w:rPr>
      </w:pPr>
    </w:p>
    <w:p w:rsidR="00CA344F" w:rsidRPr="002B10EA" w:rsidRDefault="00CA344F"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2B10EA" w:rsidTr="00F00491">
        <w:tc>
          <w:tcPr>
            <w:tcW w:w="3323"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8B352B">
        <w:trPr>
          <w:trHeight w:val="609"/>
        </w:trPr>
        <w:tc>
          <w:tcPr>
            <w:tcW w:w="3323" w:type="dxa"/>
            <w:vAlign w:val="center"/>
          </w:tcPr>
          <w:p w:rsidR="00CA344F" w:rsidRDefault="00E2615E" w:rsidP="00100BFD">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p w:rsidR="008B352B" w:rsidRPr="002B10EA" w:rsidRDefault="008B352B" w:rsidP="00100BFD">
            <w:pPr>
              <w:pStyle w:val="ConsPlusNormal"/>
              <w:ind w:firstLine="142"/>
              <w:rPr>
                <w:rFonts w:ascii="Times New Roman" w:hAnsi="Times New Roman" w:cs="Times New Roman"/>
                <w:szCs w:val="22"/>
              </w:rPr>
            </w:pPr>
          </w:p>
        </w:tc>
        <w:tc>
          <w:tcPr>
            <w:tcW w:w="3685"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tc>
        <w:tc>
          <w:tcPr>
            <w:tcW w:w="2693" w:type="dxa"/>
            <w:vAlign w:val="center"/>
          </w:tcPr>
          <w:p w:rsidR="004E6DA1" w:rsidRPr="008B352B" w:rsidRDefault="004E6DA1" w:rsidP="00100BFD">
            <w:pPr>
              <w:pStyle w:val="ConsPlusNormal"/>
              <w:jc w:val="center"/>
              <w:rPr>
                <w:rFonts w:ascii="Times New Roman" w:hAnsi="Times New Roman" w:cs="Times New Roman"/>
                <w:szCs w:val="22"/>
              </w:rPr>
            </w:pPr>
            <w:r w:rsidRPr="008B352B">
              <w:rPr>
                <w:rFonts w:ascii="Times New Roman" w:hAnsi="Times New Roman" w:cs="Times New Roman"/>
                <w:szCs w:val="22"/>
              </w:rPr>
              <w:t>1</w:t>
            </w:r>
          </w:p>
          <w:p w:rsidR="008B352B" w:rsidRPr="008B352B" w:rsidRDefault="008B352B" w:rsidP="008B352B">
            <w:pPr>
              <w:pStyle w:val="ConsPlusNormal"/>
              <w:rPr>
                <w:rFonts w:ascii="Times New Roman" w:eastAsia="Calibri" w:hAnsi="Times New Roman" w:cs="Times New Roman"/>
                <w:szCs w:val="22"/>
                <w:highlight w:val="yellow"/>
                <w:lang w:eastAsia="en-US"/>
              </w:rPr>
            </w:pPr>
          </w:p>
        </w:tc>
      </w:tr>
      <w:tr w:rsidR="008B352B" w:rsidRPr="00400859" w:rsidTr="00F00491">
        <w:tc>
          <w:tcPr>
            <w:tcW w:w="3323" w:type="dxa"/>
            <w:vAlign w:val="center"/>
          </w:tcPr>
          <w:p w:rsidR="008B352B" w:rsidRPr="008B352B" w:rsidRDefault="008B352B" w:rsidP="008B352B">
            <w:pPr>
              <w:pStyle w:val="ConsPlusNormal"/>
              <w:ind w:left="142"/>
              <w:rPr>
                <w:rFonts w:ascii="Times New Roman" w:hAnsi="Times New Roman" w:cs="Times New Roman"/>
                <w:szCs w:val="22"/>
              </w:rPr>
            </w:pPr>
            <w:r w:rsidRPr="008B352B">
              <w:rPr>
                <w:rFonts w:ascii="Times New Roman" w:eastAsia="Calibri" w:hAnsi="Times New Roman" w:cs="Times New Roman"/>
                <w:szCs w:val="22"/>
                <w:lang w:eastAsia="en-US"/>
              </w:rPr>
              <w:t>Дополнительно в центральной библиотеке местной системы расселения (административный район) на 1 тыс. чел.</w:t>
            </w:r>
          </w:p>
        </w:tc>
        <w:tc>
          <w:tcPr>
            <w:tcW w:w="3685" w:type="dxa"/>
            <w:vAlign w:val="center"/>
          </w:tcPr>
          <w:p w:rsidR="008B352B" w:rsidRPr="008B352B" w:rsidRDefault="008B352B" w:rsidP="008B352B">
            <w:pPr>
              <w:pStyle w:val="ConsPlusNormal"/>
              <w:jc w:val="center"/>
              <w:rPr>
                <w:rFonts w:ascii="Times New Roman" w:hAnsi="Times New Roman" w:cs="Times New Roman"/>
                <w:szCs w:val="22"/>
              </w:rPr>
            </w:pPr>
            <w:r w:rsidRPr="008B352B">
              <w:rPr>
                <w:rFonts w:ascii="Times New Roman" w:eastAsia="Calibri" w:hAnsi="Times New Roman" w:cs="Times New Roman"/>
                <w:szCs w:val="22"/>
                <w:lang w:eastAsia="en-US"/>
              </w:rPr>
              <w:t>Тыс. ед. хранения/</w:t>
            </w:r>
            <w:r w:rsidRPr="004E6DA1">
              <w:rPr>
                <w:rFonts w:ascii="Times New Roman" w:eastAsia="Calibri" w:hAnsi="Times New Roman" w:cs="Times New Roman"/>
                <w:szCs w:val="22"/>
                <w:lang w:eastAsia="en-US"/>
              </w:rPr>
              <w:t xml:space="preserve"> читательское место на 1 тыс. чел.</w:t>
            </w:r>
          </w:p>
        </w:tc>
        <w:tc>
          <w:tcPr>
            <w:tcW w:w="2693" w:type="dxa"/>
            <w:vAlign w:val="center"/>
          </w:tcPr>
          <w:p w:rsidR="008B352B" w:rsidRDefault="008B352B" w:rsidP="00100BFD">
            <w:pPr>
              <w:pStyle w:val="ConsPlusNormal"/>
              <w:jc w:val="center"/>
              <w:rPr>
                <w:rFonts w:ascii="Times New Roman" w:eastAsia="Calibri" w:hAnsi="Times New Roman" w:cs="Times New Roman"/>
                <w:szCs w:val="22"/>
                <w:lang w:eastAsia="en-US"/>
              </w:rPr>
            </w:pPr>
            <w:r w:rsidRPr="008B352B">
              <w:rPr>
                <w:rFonts w:ascii="Times New Roman" w:eastAsia="Calibri" w:hAnsi="Times New Roman" w:cs="Times New Roman"/>
                <w:szCs w:val="22"/>
                <w:lang w:eastAsia="en-US"/>
              </w:rPr>
              <w:t>4,5 - 5 тыс. ед. хранения</w:t>
            </w:r>
          </w:p>
          <w:p w:rsidR="008B352B" w:rsidRPr="008B352B" w:rsidRDefault="008B352B" w:rsidP="00100BFD">
            <w:pPr>
              <w:pStyle w:val="ConsPlusNormal"/>
              <w:jc w:val="center"/>
              <w:rPr>
                <w:rFonts w:ascii="Times New Roman" w:hAnsi="Times New Roman" w:cs="Times New Roman"/>
                <w:szCs w:val="22"/>
              </w:rPr>
            </w:pPr>
            <w:r w:rsidRPr="008B352B">
              <w:rPr>
                <w:rFonts w:ascii="Times New Roman" w:eastAsia="Calibri" w:hAnsi="Times New Roman" w:cs="Times New Roman"/>
                <w:szCs w:val="22"/>
                <w:lang w:eastAsia="en-US"/>
              </w:rPr>
              <w:t>/3 - 4 места</w:t>
            </w:r>
          </w:p>
        </w:tc>
      </w:tr>
      <w:tr w:rsidR="0083772E" w:rsidRPr="00860FB4" w:rsidTr="00F00491">
        <w:trPr>
          <w:trHeight w:val="841"/>
        </w:trPr>
        <w:tc>
          <w:tcPr>
            <w:tcW w:w="3323" w:type="dxa"/>
            <w:vAlign w:val="center"/>
          </w:tcPr>
          <w:p w:rsidR="0083772E" w:rsidRPr="002B10EA" w:rsidRDefault="0083772E" w:rsidP="00100BFD">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2B10EA" w:rsidRDefault="000545E8" w:rsidP="00100BFD">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693" w:type="dxa"/>
            <w:vAlign w:val="center"/>
          </w:tcPr>
          <w:p w:rsidR="0083772E" w:rsidRPr="00860FB4" w:rsidRDefault="0083772E" w:rsidP="00100BFD">
            <w:pPr>
              <w:pStyle w:val="ConsPlusNormal"/>
              <w:jc w:val="center"/>
              <w:rPr>
                <w:rFonts w:ascii="Times New Roman" w:hAnsi="Times New Roman" w:cs="Times New Roman"/>
                <w:szCs w:val="22"/>
              </w:rPr>
            </w:pPr>
            <w:r w:rsidRPr="00860FB4">
              <w:rPr>
                <w:rFonts w:ascii="Times New Roman" w:hAnsi="Times New Roman" w:cs="Times New Roman"/>
                <w:szCs w:val="22"/>
              </w:rPr>
              <w:t>1</w:t>
            </w:r>
          </w:p>
        </w:tc>
      </w:tr>
      <w:tr w:rsidR="00CA344F" w:rsidRPr="00860FB4" w:rsidTr="00F00491">
        <w:tc>
          <w:tcPr>
            <w:tcW w:w="3323" w:type="dxa"/>
            <w:vAlign w:val="center"/>
          </w:tcPr>
          <w:p w:rsidR="00CA344F" w:rsidRPr="0030665E" w:rsidRDefault="0030665E" w:rsidP="00100BFD">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vAlign w:val="center"/>
          </w:tcPr>
          <w:p w:rsidR="00CA344F" w:rsidRPr="002B10EA" w:rsidRDefault="0030665E" w:rsidP="00100BFD">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693" w:type="dxa"/>
            <w:vAlign w:val="center"/>
          </w:tcPr>
          <w:p w:rsidR="00CA344F" w:rsidRPr="00860FB4" w:rsidRDefault="00860FB4" w:rsidP="00F00491">
            <w:pPr>
              <w:pStyle w:val="ConsPlusNormal"/>
              <w:jc w:val="center"/>
              <w:rPr>
                <w:rFonts w:ascii="Times New Roman" w:hAnsi="Times New Roman" w:cs="Times New Roman"/>
                <w:szCs w:val="22"/>
              </w:rPr>
            </w:pPr>
            <w:r w:rsidRPr="00860FB4">
              <w:rPr>
                <w:rFonts w:ascii="Times New Roman" w:hAnsi="Times New Roman" w:cs="Times New Roman"/>
                <w:szCs w:val="22"/>
              </w:rPr>
              <w:t>607,2</w:t>
            </w:r>
          </w:p>
        </w:tc>
      </w:tr>
      <w:tr w:rsidR="007D21B6" w:rsidRPr="00860FB4" w:rsidTr="00F00491">
        <w:trPr>
          <w:trHeight w:val="709"/>
        </w:trPr>
        <w:tc>
          <w:tcPr>
            <w:tcW w:w="3323" w:type="dxa"/>
            <w:vAlign w:val="center"/>
          </w:tcPr>
          <w:p w:rsidR="00A05CA8" w:rsidRP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Учреждения культуры клубного типа</w:t>
            </w:r>
            <w:r w:rsidRPr="00A05CA8">
              <w:rPr>
                <w:rFonts w:ascii="Times New Roman" w:eastAsia="Times New Roman" w:hAnsi="Times New Roman" w:cs="Times New Roman"/>
                <w:color w:val="000000"/>
                <w:sz w:val="20"/>
                <w:szCs w:val="20"/>
              </w:rPr>
              <w:t>:</w:t>
            </w:r>
            <w:r w:rsidRPr="00A05CA8">
              <w:rPr>
                <w:rFonts w:ascii="Times New Roman" w:eastAsia="Calibri" w:hAnsi="Times New Roman" w:cs="Times New Roman"/>
                <w:sz w:val="20"/>
                <w:szCs w:val="20"/>
              </w:rPr>
              <w:t xml:space="preserve"> </w:t>
            </w:r>
          </w:p>
          <w:p w:rsid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 xml:space="preserve">центр народного творчества; сельский дом культуры; </w:t>
            </w:r>
          </w:p>
          <w:p w:rsidR="007D21B6" w:rsidRPr="002B10EA" w:rsidRDefault="00A05CA8" w:rsidP="00100BFD">
            <w:pPr>
              <w:spacing w:after="0" w:line="240" w:lineRule="auto"/>
              <w:ind w:left="142"/>
              <w:rPr>
                <w:rFonts w:ascii="Times New Roman" w:eastAsia="Times New Roman" w:hAnsi="Times New Roman" w:cs="Times New Roman"/>
                <w:color w:val="000000"/>
              </w:rPr>
            </w:pPr>
            <w:r w:rsidRPr="00A05CA8">
              <w:rPr>
                <w:rFonts w:ascii="Times New Roman" w:eastAsia="Calibri" w:hAnsi="Times New Roman" w:cs="Times New Roman"/>
                <w:sz w:val="20"/>
                <w:szCs w:val="20"/>
              </w:rPr>
              <w:t>центр культурного развития, национально-культурный центр</w:t>
            </w:r>
          </w:p>
        </w:tc>
        <w:tc>
          <w:tcPr>
            <w:tcW w:w="3685" w:type="dxa"/>
            <w:vAlign w:val="center"/>
          </w:tcPr>
          <w:p w:rsidR="007D21B6" w:rsidRPr="002B10EA" w:rsidRDefault="00D9773D" w:rsidP="00100BFD">
            <w:pPr>
              <w:spacing w:after="120" w:line="240" w:lineRule="auto"/>
              <w:jc w:val="center"/>
              <w:rPr>
                <w:rFonts w:ascii="Times New Roman" w:eastAsia="Times New Roman" w:hAnsi="Times New Roman" w:cs="Times New Roman"/>
                <w:bCs/>
                <w:lang w:eastAsia="ru-RU"/>
              </w:rPr>
            </w:pPr>
            <w:r w:rsidRPr="002B10EA">
              <w:rPr>
                <w:rFonts w:ascii="Times New Roman" w:hAnsi="Times New Roman" w:cs="Times New Roman"/>
              </w:rPr>
              <w:t>Уровень обеспеченности</w:t>
            </w:r>
            <w:r w:rsidRPr="002B10EA">
              <w:rPr>
                <w:rFonts w:ascii="Times New Roman" w:eastAsia="Times New Roman" w:hAnsi="Times New Roman" w:cs="Times New Roman"/>
                <w:color w:val="000000"/>
              </w:rPr>
              <w:t xml:space="preserve"> из расчета </w:t>
            </w:r>
            <w:r w:rsidR="00A05CA8">
              <w:rPr>
                <w:rFonts w:ascii="Times New Roman" w:eastAsia="Times New Roman" w:hAnsi="Times New Roman" w:cs="Times New Roman"/>
                <w:color w:val="000000"/>
              </w:rPr>
              <w:t>80</w:t>
            </w:r>
            <w:r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bCs/>
                <w:lang w:eastAsia="ru-RU"/>
              </w:rPr>
              <w:t>п</w:t>
            </w:r>
            <w:r w:rsidR="007D21B6" w:rsidRPr="002B10EA">
              <w:rPr>
                <w:rFonts w:ascii="Times New Roman" w:eastAsia="Times New Roman" w:hAnsi="Times New Roman" w:cs="Times New Roman"/>
                <w:bCs/>
                <w:lang w:eastAsia="ru-RU"/>
              </w:rPr>
              <w:t xml:space="preserve">осадочных мест </w:t>
            </w:r>
            <w:r w:rsidRPr="002B10EA">
              <w:rPr>
                <w:rFonts w:ascii="Times New Roman" w:eastAsia="Times New Roman" w:hAnsi="Times New Roman" w:cs="Times New Roman"/>
                <w:bCs/>
                <w:lang w:eastAsia="ru-RU"/>
              </w:rPr>
              <w:t>на 1 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7D21B6" w:rsidRPr="00860FB4" w:rsidRDefault="00860FB4" w:rsidP="00100BFD">
            <w:pPr>
              <w:spacing w:after="120" w:line="240" w:lineRule="auto"/>
              <w:jc w:val="center"/>
              <w:rPr>
                <w:rFonts w:ascii="Times New Roman" w:eastAsia="Times New Roman" w:hAnsi="Times New Roman" w:cs="Times New Roman"/>
                <w:color w:val="000000"/>
              </w:rPr>
            </w:pPr>
            <w:r w:rsidRPr="00860FB4">
              <w:rPr>
                <w:rFonts w:ascii="Times New Roman" w:eastAsia="Times New Roman" w:hAnsi="Times New Roman" w:cs="Times New Roman"/>
                <w:color w:val="000000"/>
              </w:rPr>
              <w:t>1619</w:t>
            </w:r>
          </w:p>
          <w:p w:rsidR="004C62A2" w:rsidRPr="00860FB4" w:rsidRDefault="004C62A2" w:rsidP="00100BFD">
            <w:pPr>
              <w:spacing w:after="120" w:line="240" w:lineRule="auto"/>
              <w:jc w:val="center"/>
              <w:rPr>
                <w:rFonts w:ascii="Times New Roman" w:eastAsia="Times New Roman" w:hAnsi="Times New Roman" w:cs="Times New Roman"/>
                <w:color w:val="000000"/>
              </w:rPr>
            </w:pPr>
          </w:p>
        </w:tc>
      </w:tr>
      <w:tr w:rsidR="004C62A2" w:rsidRPr="00400859" w:rsidTr="00F00491">
        <w:trPr>
          <w:trHeight w:val="696"/>
        </w:trPr>
        <w:tc>
          <w:tcPr>
            <w:tcW w:w="3323" w:type="dxa"/>
            <w:vAlign w:val="center"/>
          </w:tcPr>
          <w:p w:rsidR="004C62A2" w:rsidRPr="002B10EA" w:rsidRDefault="0030665E" w:rsidP="00100BFD">
            <w:pPr>
              <w:spacing w:after="120" w:line="240" w:lineRule="auto"/>
              <w:ind w:firstLine="142"/>
              <w:rPr>
                <w:rFonts w:ascii="Times New Roman" w:hAnsi="Times New Roman" w:cs="Times New Roman"/>
              </w:rPr>
            </w:pPr>
            <w:r>
              <w:rPr>
                <w:rFonts w:ascii="Times New Roman" w:hAnsi="Times New Roman" w:cs="Times New Roman"/>
              </w:rPr>
              <w:t>Танцевальные залы и площадки</w:t>
            </w:r>
          </w:p>
        </w:tc>
        <w:tc>
          <w:tcPr>
            <w:tcW w:w="3685" w:type="dxa"/>
          </w:tcPr>
          <w:p w:rsidR="004C62A2" w:rsidRPr="002B10EA" w:rsidRDefault="004C62A2" w:rsidP="00100BFD">
            <w:pPr>
              <w:spacing w:line="240" w:lineRule="auto"/>
              <w:jc w:val="center"/>
              <w:rPr>
                <w:rFonts w:ascii="Times New Roman" w:hAnsi="Times New Roman" w:cs="Times New Roman"/>
              </w:rPr>
            </w:pPr>
            <w:r w:rsidRPr="002B10EA">
              <w:rPr>
                <w:rFonts w:ascii="Times New Roman" w:hAnsi="Times New Roman" w:cs="Times New Roman"/>
              </w:rPr>
              <w:t>Уровень обеспеченности</w:t>
            </w:r>
            <w:r w:rsidR="00B5384D" w:rsidRPr="002B10EA">
              <w:rPr>
                <w:rFonts w:ascii="Times New Roman" w:eastAsia="Times New Roman" w:hAnsi="Times New Roman" w:cs="Times New Roman"/>
                <w:color w:val="000000"/>
              </w:rPr>
              <w:t xml:space="preserve"> из расчета</w:t>
            </w:r>
            <w:r w:rsidR="00B5384D">
              <w:rPr>
                <w:rFonts w:ascii="Times New Roman" w:eastAsia="Times New Roman" w:hAnsi="Times New Roman" w:cs="Times New Roman"/>
                <w:color w:val="000000"/>
              </w:rPr>
              <w:t xml:space="preserve"> </w:t>
            </w:r>
            <w:r w:rsidRPr="002B10EA">
              <w:rPr>
                <w:rFonts w:ascii="Times New Roman" w:hAnsi="Times New Roman" w:cs="Times New Roman"/>
              </w:rPr>
              <w:t xml:space="preserve"> </w:t>
            </w:r>
            <w:r w:rsidR="0030665E">
              <w:rPr>
                <w:rFonts w:ascii="Times New Roman" w:hAnsi="Times New Roman" w:cs="Times New Roman"/>
              </w:rPr>
              <w:t xml:space="preserve">6 мест на 1 </w:t>
            </w:r>
            <w:r w:rsidR="0030665E" w:rsidRPr="002B10EA">
              <w:rPr>
                <w:rFonts w:ascii="Times New Roman" w:eastAsia="Times New Roman" w:hAnsi="Times New Roman" w:cs="Times New Roman"/>
                <w:bCs/>
                <w:lang w:eastAsia="ru-RU"/>
              </w:rPr>
              <w:t>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4C62A2" w:rsidRPr="00860FB4" w:rsidRDefault="00860FB4" w:rsidP="00100BFD">
            <w:pPr>
              <w:pStyle w:val="ConsPlusNormal"/>
              <w:jc w:val="center"/>
              <w:rPr>
                <w:rFonts w:ascii="Times New Roman" w:hAnsi="Times New Roman" w:cs="Times New Roman"/>
                <w:color w:val="000000"/>
                <w:szCs w:val="22"/>
              </w:rPr>
            </w:pPr>
            <w:r w:rsidRPr="00860FB4">
              <w:rPr>
                <w:rFonts w:ascii="Times New Roman" w:hAnsi="Times New Roman" w:cs="Times New Roman"/>
                <w:color w:val="000000"/>
                <w:szCs w:val="22"/>
              </w:rPr>
              <w:t>121,44</w:t>
            </w:r>
          </w:p>
          <w:p w:rsidR="004C62A2" w:rsidRPr="00696245" w:rsidRDefault="004C62A2" w:rsidP="00100BFD">
            <w:pPr>
              <w:pStyle w:val="ConsPlusNormal"/>
              <w:jc w:val="center"/>
              <w:rPr>
                <w:rFonts w:ascii="Times New Roman" w:hAnsi="Times New Roman" w:cs="Times New Roman"/>
                <w:color w:val="000000"/>
                <w:szCs w:val="22"/>
                <w:highlight w:val="yellow"/>
              </w:rPr>
            </w:pPr>
          </w:p>
        </w:tc>
      </w:tr>
      <w:tr w:rsidR="00CA344F" w:rsidRPr="002B10EA" w:rsidTr="00F00491">
        <w:trPr>
          <w:trHeight w:val="432"/>
        </w:trPr>
        <w:tc>
          <w:tcPr>
            <w:tcW w:w="9701" w:type="dxa"/>
            <w:gridSpan w:val="3"/>
            <w:vAlign w:val="center"/>
          </w:tcPr>
          <w:p w:rsidR="00AC5FD7" w:rsidRPr="002B10EA" w:rsidRDefault="004C62A2"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F00491">
        <w:trPr>
          <w:trHeight w:val="884"/>
        </w:trPr>
        <w:tc>
          <w:tcPr>
            <w:tcW w:w="9701" w:type="dxa"/>
            <w:gridSpan w:val="3"/>
            <w:vAlign w:val="center"/>
          </w:tcPr>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Объект размещается в административном центре сельского поселения</w:t>
            </w:r>
          </w:p>
          <w:p w:rsidR="006B3427" w:rsidRPr="006B3427" w:rsidRDefault="006B3427" w:rsidP="006B3427">
            <w:pPr>
              <w:spacing w:after="0" w:line="240" w:lineRule="auto"/>
              <w:ind w:left="142" w:right="80" w:firstLine="425"/>
              <w:jc w:val="both"/>
              <w:rPr>
                <w:rFonts w:ascii="Times New Roman" w:eastAsia="Times New Roman" w:hAnsi="Times New Roman" w:cs="Times New Roman"/>
                <w:color w:val="000000"/>
              </w:rPr>
            </w:pPr>
            <w:r w:rsidRPr="006B3427">
              <w:rPr>
                <w:rFonts w:ascii="Times New Roman" w:eastAsia="Times New Roman" w:hAnsi="Times New Roman" w:cs="Times New Roman"/>
                <w:color w:val="000000"/>
              </w:rPr>
              <w:t xml:space="preserve">Примечания. </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6B3427">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6B3427">
              <w:rPr>
                <w:rFonts w:ascii="Times New Roman" w:eastAsia="Times New Roman" w:hAnsi="Times New Roman" w:cs="Times New Roman"/>
                <w:bCs/>
                <w:szCs w:val="20"/>
                <w:lang w:eastAsia="ru-RU"/>
              </w:rPr>
              <w:t>соответствии с М</w:t>
            </w:r>
            <w:hyperlink r:id="rId55" w:anchor="6560IO" w:history="1">
              <w:r w:rsidRPr="006B3427">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6B3427">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bCs/>
                <w:szCs w:val="20"/>
                <w:lang w:eastAsia="ru-RU"/>
              </w:rPr>
              <w:t xml:space="preserve">2. </w:t>
            </w:r>
            <w:r w:rsidRPr="006B3427">
              <w:rPr>
                <w:rFonts w:ascii="Times New Roman" w:eastAsia="Times New Roman" w:hAnsi="Times New Roman" w:cs="Times New Roman"/>
                <w:szCs w:val="20"/>
                <w:lang w:eastAsia="ru-RU"/>
              </w:rPr>
              <w:t xml:space="preserve">В жилых районах </w:t>
            </w:r>
            <w:r w:rsidRPr="006B3427">
              <w:rPr>
                <w:rFonts w:ascii="Times New Roman" w:eastAsia="Calibri" w:hAnsi="Times New Roman" w:cs="Times New Roman"/>
                <w:szCs w:val="20"/>
                <w:lang w:eastAsia="ru-RU"/>
              </w:rPr>
              <w:t>сельского</w:t>
            </w:r>
            <w:r w:rsidRPr="006B3427">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6B3427" w:rsidRPr="006B3427" w:rsidRDefault="006B3427" w:rsidP="006B3427">
            <w:pPr>
              <w:spacing w:after="0"/>
              <w:ind w:firstLine="540"/>
              <w:jc w:val="both"/>
              <w:rPr>
                <w:rFonts w:ascii="Times New Roman" w:eastAsia="Calibri" w:hAnsi="Times New Roman" w:cs="Times New Roman"/>
                <w:bCs/>
              </w:rPr>
            </w:pPr>
            <w:r w:rsidRPr="006B3427">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6B3427" w:rsidRPr="006B3427" w:rsidRDefault="006B3427" w:rsidP="006B3427">
            <w:pPr>
              <w:spacing w:after="0"/>
              <w:ind w:firstLine="540"/>
              <w:jc w:val="both"/>
              <w:rPr>
                <w:rFonts w:ascii="Times New Roman" w:eastAsia="Calibri" w:hAnsi="Times New Roman" w:cs="Times New Roman"/>
              </w:rPr>
            </w:pPr>
            <w:r w:rsidRPr="006B3427">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6B3427" w:rsidRPr="006B3427" w:rsidRDefault="006B3427" w:rsidP="006B3427">
            <w:pPr>
              <w:spacing w:after="0"/>
              <w:ind w:firstLine="540"/>
              <w:jc w:val="both"/>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6B3427" w:rsidRPr="006B3427" w:rsidRDefault="006B3427" w:rsidP="006B3427">
            <w:pPr>
              <w:spacing w:after="0"/>
              <w:ind w:firstLine="540"/>
              <w:jc w:val="both"/>
              <w:rPr>
                <w:rFonts w:ascii="Times New Roman" w:eastAsia="Calibri" w:hAnsi="Times New Roman" w:cs="Times New Roman"/>
              </w:rPr>
            </w:pPr>
            <w:r w:rsidRPr="006B3427">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D9773D" w:rsidRPr="008105CA" w:rsidRDefault="006B3427" w:rsidP="006B3427">
            <w:pPr>
              <w:pStyle w:val="ConsPlusNormal"/>
              <w:ind w:left="142" w:right="79" w:firstLine="425"/>
              <w:jc w:val="both"/>
              <w:rPr>
                <w:rFonts w:ascii="Times New Roman" w:hAnsi="Times New Roman" w:cs="Times New Roman"/>
              </w:rPr>
            </w:pPr>
            <w:r w:rsidRPr="006B3427">
              <w:rPr>
                <w:rFonts w:ascii="Times New Roman" w:eastAsia="Calibri" w:hAnsi="Times New Roman" w:cs="Times New Roman"/>
                <w:szCs w:val="22"/>
                <w:lang w:eastAsia="en-US"/>
              </w:rPr>
              <w:t xml:space="preserve">3. </w:t>
            </w:r>
            <w:r w:rsidRPr="006B3427">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6B3427" w:rsidRPr="006B3427" w:rsidRDefault="006B3427" w:rsidP="006B3427">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Pr>
          <w:rFonts w:ascii="Times New Roman" w:eastAsia="Times New Roman" w:hAnsi="Times New Roman" w:cs="Times New Roman"/>
          <w:color w:val="000000"/>
        </w:rPr>
        <w:tab/>
      </w:r>
      <w:r w:rsidRPr="006B3427">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6B3427" w:rsidRPr="006B3427" w:rsidTr="00A92DA6">
        <w:trPr>
          <w:trHeight w:val="173"/>
        </w:trPr>
        <w:tc>
          <w:tcPr>
            <w:tcW w:w="311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6 единовременных посетителей</w:t>
            </w:r>
          </w:p>
        </w:tc>
        <w:tc>
          <w:tcPr>
            <w:tcW w:w="340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машино-место</w:t>
            </w:r>
          </w:p>
        </w:tc>
      </w:tr>
      <w:tr w:rsidR="006B3427" w:rsidRPr="006B3427" w:rsidTr="00A92DA6">
        <w:trPr>
          <w:trHeight w:val="173"/>
        </w:trPr>
        <w:tc>
          <w:tcPr>
            <w:tcW w:w="311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Устанавливается заданием на проектирование</w:t>
            </w:r>
          </w:p>
        </w:tc>
      </w:tr>
      <w:tr w:rsidR="006B3427" w:rsidRPr="006B3427" w:rsidTr="00A92DA6">
        <w:trPr>
          <w:trHeight w:val="455"/>
        </w:trPr>
        <w:tc>
          <w:tcPr>
            <w:tcW w:w="311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100 единовременных посетителей</w:t>
            </w:r>
          </w:p>
        </w:tc>
        <w:tc>
          <w:tcPr>
            <w:tcW w:w="340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 машино-мест</w:t>
            </w:r>
          </w:p>
        </w:tc>
      </w:tr>
    </w:tbl>
    <w:p w:rsidR="006B3427" w:rsidRPr="006B3427" w:rsidRDefault="006B3427" w:rsidP="006B3427">
      <w:pPr>
        <w:widowControl w:val="0"/>
        <w:autoSpaceDE w:val="0"/>
        <w:autoSpaceDN w:val="0"/>
        <w:spacing w:before="240" w:line="240" w:lineRule="auto"/>
        <w:ind w:firstLine="567"/>
        <w:jc w:val="both"/>
        <w:rPr>
          <w:rFonts w:ascii="Times New Roman" w:eastAsia="Calibri" w:hAnsi="Times New Roman" w:cs="Times New Roman"/>
        </w:rPr>
      </w:pPr>
      <w:r w:rsidRPr="006B3427">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6B3427">
        <w:rPr>
          <w:rFonts w:ascii="Calibri" w:eastAsia="Calibri" w:hAnsi="Calibri" w:cs="Times New Roman"/>
        </w:rPr>
        <w:t xml:space="preserve"> </w:t>
      </w:r>
      <w:r w:rsidRPr="006B3427">
        <w:rPr>
          <w:rFonts w:ascii="Times New Roman" w:eastAsia="Calibri" w:hAnsi="Times New Roman" w:cs="Times New Roman"/>
        </w:rPr>
        <w:t xml:space="preserve">(рекомендации ДАГ КК от </w:t>
      </w:r>
      <w:r w:rsidRPr="006B3427">
        <w:rPr>
          <w:rFonts w:ascii="Times New Roman" w:eastAsia="Times New Roman" w:hAnsi="Times New Roman" w:cs="Times New Roman"/>
          <w:lang w:eastAsia="ru-RU"/>
        </w:rPr>
        <w:t>24.12.2020                        №71-01-08-11406/20, 18.01.2021 № 71-01-09-276/21</w:t>
      </w:r>
      <w:r w:rsidRPr="006B3427">
        <w:rPr>
          <w:rFonts w:ascii="Times New Roman" w:eastAsia="Calibri" w:hAnsi="Times New Roman" w:cs="Times New Roman"/>
        </w:rPr>
        <w:t>, п. 4.3.57 НГП КК).</w:t>
      </w:r>
    </w:p>
    <w:p w:rsidR="00942EBF" w:rsidRPr="006B3427" w:rsidRDefault="006B3427" w:rsidP="006B3427">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3427">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6B3427">
          <w:rPr>
            <w:rFonts w:ascii="Times New Roman" w:eastAsia="Calibri" w:hAnsi="Times New Roman" w:cs="Times New Roman"/>
            <w:shd w:val="clear" w:color="auto" w:fill="FFFFFF"/>
          </w:rPr>
          <w:t>законодательством</w:t>
        </w:r>
      </w:hyperlink>
      <w:r w:rsidRPr="006B3427">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2B10EA" w:rsidRDefault="00921DF5" w:rsidP="00100BFD">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100BFD">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2B10EA" w:rsidTr="00F00491">
        <w:trPr>
          <w:trHeight w:val="357"/>
        </w:trPr>
        <w:tc>
          <w:tcPr>
            <w:tcW w:w="451"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Величина</w:t>
            </w:r>
          </w:p>
        </w:tc>
      </w:tr>
      <w:tr w:rsidR="00921DF5" w:rsidRPr="002B10EA" w:rsidTr="00F00491">
        <w:trPr>
          <w:trHeight w:val="405"/>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хранилища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w:t>
            </w:r>
          </w:p>
        </w:tc>
        <w:tc>
          <w:tcPr>
            <w:tcW w:w="2976"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tc>
      </w:tr>
      <w:tr w:rsidR="00921DF5" w:rsidRPr="002B10EA" w:rsidTr="00F00491">
        <w:trPr>
          <w:trHeight w:val="442"/>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читального зала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 или</w:t>
            </w:r>
          </w:p>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читальное место</w:t>
            </w:r>
          </w:p>
        </w:tc>
        <w:tc>
          <w:tcPr>
            <w:tcW w:w="2976"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w:t>
            </w:r>
          </w:p>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2,4</w:t>
            </w:r>
          </w:p>
        </w:tc>
      </w:tr>
      <w:tr w:rsidR="00921DF5" w:rsidRPr="002B10EA" w:rsidTr="00F00491">
        <w:trPr>
          <w:trHeight w:val="926"/>
        </w:trPr>
        <w:tc>
          <w:tcPr>
            <w:tcW w:w="451"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p w:rsidR="00FD4FBB" w:rsidRPr="008105CA" w:rsidRDefault="00FD4FBB" w:rsidP="00100BFD">
            <w:pPr>
              <w:spacing w:after="120" w:line="240" w:lineRule="auto"/>
              <w:rPr>
                <w:rFonts w:ascii="Times New Roman" w:eastAsia="Times New Roman" w:hAnsi="Times New Roman" w:cs="Times New Roman"/>
                <w:color w:val="000000"/>
              </w:rPr>
            </w:pPr>
          </w:p>
        </w:tc>
      </w:tr>
    </w:tbl>
    <w:p w:rsidR="00CA344F" w:rsidRDefault="00CA344F" w:rsidP="000B691C">
      <w:pPr>
        <w:pStyle w:val="24"/>
        <w:keepNext/>
        <w:keepLines/>
        <w:shd w:val="clear" w:color="auto" w:fill="auto"/>
        <w:tabs>
          <w:tab w:val="left" w:pos="820"/>
        </w:tabs>
        <w:spacing w:after="0" w:line="240" w:lineRule="auto"/>
        <w:ind w:firstLine="567"/>
        <w:rPr>
          <w:b/>
          <w:color w:val="0070C0"/>
          <w:lang w:eastAsia="ru-RU"/>
        </w:rPr>
      </w:pPr>
      <w:r w:rsidRPr="002B10EA">
        <w:rPr>
          <w:b/>
          <w:color w:val="0070C0"/>
          <w:szCs w:val="22"/>
        </w:rPr>
        <w:t>1.2.</w:t>
      </w:r>
      <w:r w:rsidR="00AA2A6D" w:rsidRPr="002B10EA">
        <w:rPr>
          <w:b/>
          <w:color w:val="0070C0"/>
          <w:szCs w:val="22"/>
        </w:rPr>
        <w:t>1</w:t>
      </w:r>
      <w:r w:rsidR="00947AAB" w:rsidRPr="002B10EA">
        <w:rPr>
          <w:b/>
          <w:color w:val="0070C0"/>
          <w:szCs w:val="22"/>
        </w:rPr>
        <w:t>1</w:t>
      </w:r>
      <w:r w:rsidRPr="002B10EA">
        <w:rPr>
          <w:b/>
          <w:color w:val="0070C0"/>
          <w:szCs w:val="22"/>
        </w:rPr>
        <w:t xml:space="preserve">. </w:t>
      </w:r>
      <w:bookmarkStart w:id="34" w:name="bookmark14"/>
      <w:r w:rsidR="007008DF">
        <w:rPr>
          <w:b/>
          <w:color w:val="0070C0"/>
          <w:lang w:eastAsia="ru-RU"/>
        </w:rPr>
        <w:t>В области</w:t>
      </w:r>
      <w:r w:rsidR="00E9433B" w:rsidRPr="00E9433B">
        <w:rPr>
          <w:b/>
          <w:color w:val="0070C0"/>
          <w:lang w:eastAsia="ru-RU"/>
        </w:rPr>
        <w:t xml:space="preserve"> здравоохранения </w:t>
      </w:r>
      <w:bookmarkEnd w:id="34"/>
    </w:p>
    <w:p w:rsidR="00E9433B" w:rsidRPr="00E9433B" w:rsidRDefault="00E9433B" w:rsidP="00100BFD">
      <w:pPr>
        <w:pStyle w:val="24"/>
        <w:keepNext/>
        <w:keepLines/>
        <w:shd w:val="clear" w:color="auto" w:fill="auto"/>
        <w:tabs>
          <w:tab w:val="left" w:pos="820"/>
        </w:tabs>
        <w:spacing w:before="0" w:after="0" w:line="240" w:lineRule="auto"/>
        <w:ind w:left="580"/>
        <w:rPr>
          <w:color w:val="000000"/>
          <w:lang w:eastAsia="ru-RU"/>
        </w:rPr>
      </w:pPr>
    </w:p>
    <w:p w:rsidR="00CA344F" w:rsidRDefault="00CA344F" w:rsidP="00100BFD">
      <w:pPr>
        <w:pStyle w:val="ConsPlusNormal"/>
        <w:ind w:firstLine="540"/>
        <w:jc w:val="both"/>
        <w:rPr>
          <w:rFonts w:ascii="Times New Roman" w:hAnsi="Times New Roman" w:cs="Times New Roman"/>
          <w:szCs w:val="22"/>
        </w:rPr>
      </w:pPr>
      <w:bookmarkStart w:id="35" w:name="P599"/>
      <w:bookmarkEnd w:id="35"/>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100BFD">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9433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r w:rsidR="00E9433B" w:rsidRPr="00E9433B">
              <w:rPr>
                <w:rFonts w:ascii="Times New Roman" w:eastAsia="Times New Roman" w:hAnsi="Times New Roman" w:cs="Times New Roman"/>
                <w:color w:val="000000"/>
                <w:lang w:eastAsia="ru-RU"/>
              </w:rPr>
              <w:t>расчетного</w:t>
            </w:r>
          </w:p>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показателя, </w:t>
            </w:r>
            <w:r w:rsidR="00E9433B" w:rsidRPr="00E9433B">
              <w:rPr>
                <w:rFonts w:ascii="Times New Roman" w:eastAsia="Times New Roman" w:hAnsi="Times New Roman" w:cs="Times New Roman"/>
                <w:color w:val="000000"/>
                <w:lang w:eastAsia="ru-RU"/>
              </w:rPr>
              <w:t>единица</w:t>
            </w:r>
          </w:p>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Значение расчетного показателя</w:t>
            </w:r>
          </w:p>
        </w:tc>
      </w:tr>
      <w:tr w:rsidR="00400859"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8" w:lineRule="exact"/>
              <w:ind w:left="132" w:firstLine="0"/>
              <w:rPr>
                <w:sz w:val="22"/>
                <w:szCs w:val="22"/>
              </w:rPr>
            </w:pPr>
            <w:r w:rsidRPr="007242BC">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автомобилей на 1</w:t>
            </w:r>
            <w:r w:rsidR="00224AD9">
              <w:rPr>
                <w:rStyle w:val="17"/>
                <w:sz w:val="22"/>
                <w:szCs w:val="22"/>
              </w:rPr>
              <w:t>тыс.</w:t>
            </w:r>
            <w:r w:rsidRPr="007242BC">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pacing w:after="0" w:line="240" w:lineRule="auto"/>
              <w:ind w:left="132"/>
              <w:jc w:val="center"/>
              <w:rPr>
                <w:sz w:val="22"/>
                <w:szCs w:val="22"/>
              </w:rPr>
            </w:pPr>
            <w:r w:rsidRPr="000704EF">
              <w:rPr>
                <w:rStyle w:val="17"/>
                <w:sz w:val="22"/>
                <w:szCs w:val="22"/>
              </w:rPr>
              <w:t>0,2</w:t>
            </w:r>
          </w:p>
        </w:tc>
      </w:tr>
      <w:tr w:rsidR="00400859" w:rsidTr="000B691C">
        <w:trPr>
          <w:gridBefore w:val="1"/>
          <w:wBefore w:w="10" w:type="dxa"/>
          <w:trHeight w:val="1056"/>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0704EF" w:rsidP="00100BFD">
            <w:pPr>
              <w:pStyle w:val="31"/>
              <w:spacing w:after="0" w:line="240" w:lineRule="auto"/>
              <w:ind w:left="132"/>
              <w:jc w:val="center"/>
              <w:rPr>
                <w:sz w:val="22"/>
                <w:szCs w:val="22"/>
              </w:rPr>
            </w:pPr>
            <w:r w:rsidRPr="000704EF">
              <w:rPr>
                <w:rStyle w:val="17"/>
                <w:sz w:val="22"/>
                <w:szCs w:val="22"/>
              </w:rPr>
              <w:t>15</w:t>
            </w:r>
          </w:p>
        </w:tc>
      </w:tr>
      <w:tr w:rsidR="00400859"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4" w:lineRule="exact"/>
              <w:ind w:left="132" w:firstLine="0"/>
              <w:rPr>
                <w:sz w:val="22"/>
                <w:szCs w:val="22"/>
              </w:rPr>
            </w:pPr>
            <w:r w:rsidRPr="007242BC">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w:t>
            </w:r>
            <w:r w:rsidR="00224AD9">
              <w:rPr>
                <w:sz w:val="22"/>
                <w:szCs w:val="22"/>
              </w:rPr>
              <w:t xml:space="preserve"> </w:t>
            </w:r>
            <w:r w:rsidRPr="007242BC">
              <w:rPr>
                <w:rStyle w:val="17"/>
                <w:sz w:val="22"/>
                <w:szCs w:val="22"/>
              </w:rPr>
              <w:t>обеспеченности,</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400859">
              <w:rPr>
                <w:rStyle w:val="17"/>
                <w:sz w:val="22"/>
                <w:szCs w:val="22"/>
              </w:rPr>
              <w:t>По заданию на проектирование</w:t>
            </w:r>
          </w:p>
        </w:tc>
      </w:tr>
      <w:tr w:rsidR="00400859" w:rsidTr="000B691C">
        <w:trPr>
          <w:gridBefore w:val="1"/>
          <w:wBefore w:w="10" w:type="dxa"/>
          <w:trHeight w:val="552"/>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0,2</w:t>
            </w:r>
          </w:p>
        </w:tc>
      </w:tr>
      <w:tr w:rsidR="00400859" w:rsidTr="000B691C">
        <w:trPr>
          <w:gridBefore w:val="1"/>
          <w:wBefore w:w="10" w:type="dxa"/>
          <w:trHeight w:val="984"/>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sidRPr="007242BC">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Default="000704EF" w:rsidP="00100BFD">
            <w:pPr>
              <w:pStyle w:val="31"/>
              <w:shd w:val="clear" w:color="auto" w:fill="auto"/>
              <w:spacing w:after="0" w:line="240" w:lineRule="auto"/>
              <w:ind w:left="132" w:hanging="1"/>
              <w:rPr>
                <w:rStyle w:val="17"/>
                <w:sz w:val="22"/>
                <w:szCs w:val="22"/>
              </w:rPr>
            </w:pPr>
            <w:r>
              <w:rPr>
                <w:rStyle w:val="17"/>
                <w:sz w:val="22"/>
                <w:szCs w:val="22"/>
              </w:rPr>
              <w:t>Радиус обслуживания</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0704EF" w:rsidP="00100BFD">
            <w:pPr>
              <w:pStyle w:val="31"/>
              <w:shd w:val="clear" w:color="auto" w:fill="auto"/>
              <w:spacing w:after="0" w:line="240" w:lineRule="auto"/>
              <w:ind w:left="132" w:firstLine="0"/>
              <w:jc w:val="center"/>
              <w:rPr>
                <w:rStyle w:val="17"/>
                <w:sz w:val="22"/>
                <w:szCs w:val="22"/>
              </w:rPr>
            </w:pPr>
            <w:r w:rsidRPr="000704EF">
              <w:rPr>
                <w:rStyle w:val="17"/>
                <w:sz w:val="22"/>
                <w:szCs w:val="22"/>
              </w:rPr>
              <w:t>Не более 1500 м</w:t>
            </w: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30</w:t>
            </w:r>
          </w:p>
        </w:tc>
      </w:tr>
      <w:tr w:rsidR="00400859"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0704EF" w:rsidRDefault="000704EF" w:rsidP="00100BFD">
            <w:pPr>
              <w:pStyle w:val="31"/>
              <w:spacing w:after="0" w:line="240" w:lineRule="auto"/>
              <w:ind w:left="132"/>
              <w:jc w:val="center"/>
              <w:rPr>
                <w:rStyle w:val="17"/>
                <w:sz w:val="22"/>
                <w:szCs w:val="22"/>
              </w:rPr>
            </w:pPr>
            <w:r w:rsidRPr="000704EF">
              <w:rPr>
                <w:rStyle w:val="17"/>
                <w:sz w:val="22"/>
                <w:szCs w:val="22"/>
              </w:rPr>
              <w:t xml:space="preserve">4 порции в сутки </w:t>
            </w:r>
          </w:p>
          <w:p w:rsidR="00400859" w:rsidRPr="00400859" w:rsidRDefault="000704EF" w:rsidP="00100BFD">
            <w:pPr>
              <w:pStyle w:val="31"/>
              <w:spacing w:after="0" w:line="240" w:lineRule="auto"/>
              <w:ind w:left="132"/>
              <w:jc w:val="center"/>
              <w:rPr>
                <w:sz w:val="22"/>
                <w:szCs w:val="22"/>
                <w:highlight w:val="yellow"/>
              </w:rPr>
            </w:pPr>
            <w:r w:rsidRPr="000704EF">
              <w:rPr>
                <w:rStyle w:val="17"/>
                <w:sz w:val="22"/>
                <w:szCs w:val="22"/>
              </w:rPr>
              <w:t xml:space="preserve">на </w:t>
            </w:r>
          </w:p>
        </w:tc>
      </w:tr>
      <w:tr w:rsidR="00224AD9" w:rsidTr="000B691C">
        <w:trPr>
          <w:gridBefore w:val="1"/>
          <w:wBefore w:w="10" w:type="dxa"/>
          <w:trHeight w:hRule="exact" w:val="294"/>
        </w:trPr>
        <w:tc>
          <w:tcPr>
            <w:tcW w:w="1701" w:type="dxa"/>
            <w:vMerge/>
            <w:tcBorders>
              <w:left w:val="single" w:sz="4" w:space="0" w:color="auto"/>
            </w:tcBorders>
            <w:shd w:val="clear" w:color="auto" w:fill="FFFFFF"/>
          </w:tcPr>
          <w:p w:rsidR="00224AD9" w:rsidRPr="007242BC" w:rsidRDefault="00224AD9" w:rsidP="00100BFD">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400859" w:rsidRDefault="004C4520" w:rsidP="00100BFD">
            <w:pPr>
              <w:spacing w:after="0" w:line="240" w:lineRule="auto"/>
              <w:jc w:val="center"/>
              <w:rPr>
                <w:rFonts w:ascii="Times New Roman" w:hAnsi="Times New Roman" w:cs="Times New Roman"/>
                <w:highlight w:val="yellow"/>
              </w:rPr>
            </w:pPr>
            <w:r>
              <w:rPr>
                <w:rStyle w:val="17"/>
                <w:rFonts w:eastAsiaTheme="minorHAnsi"/>
                <w:sz w:val="22"/>
                <w:szCs w:val="22"/>
              </w:rPr>
              <w:t>н</w:t>
            </w:r>
            <w:r w:rsidR="00224AD9">
              <w:rPr>
                <w:rStyle w:val="17"/>
                <w:rFonts w:eastAsiaTheme="minorHAnsi"/>
                <w:sz w:val="22"/>
                <w:szCs w:val="22"/>
              </w:rPr>
              <w:t xml:space="preserve">а </w:t>
            </w:r>
            <w:r w:rsidR="00224AD9" w:rsidRPr="007242BC">
              <w:rPr>
                <w:rStyle w:val="17"/>
                <w:rFonts w:eastAsiaTheme="minorHAnsi"/>
                <w:sz w:val="22"/>
                <w:szCs w:val="22"/>
              </w:rPr>
              <w:t>1</w:t>
            </w:r>
            <w:r w:rsidR="00224AD9">
              <w:rPr>
                <w:rStyle w:val="17"/>
                <w:rFonts w:eastAsiaTheme="minorHAnsi"/>
                <w:sz w:val="22"/>
                <w:szCs w:val="22"/>
              </w:rPr>
              <w:t>тыс.</w:t>
            </w:r>
            <w:r w:rsidR="00224AD9" w:rsidRPr="007242BC">
              <w:rPr>
                <w:rStyle w:val="17"/>
                <w:rFonts w:eastAsiaTheme="minorHAnsi"/>
                <w:sz w:val="22"/>
                <w:szCs w:val="22"/>
              </w:rPr>
              <w:t xml:space="preserve"> чел. всего населения</w:t>
            </w:r>
          </w:p>
        </w:tc>
      </w:tr>
      <w:tr w:rsidR="00400859" w:rsidTr="000B691C">
        <w:trPr>
          <w:gridBefore w:val="1"/>
          <w:wBefore w:w="10" w:type="dxa"/>
          <w:trHeight w:val="821"/>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1"/>
              <w:rPr>
                <w:sz w:val="22"/>
                <w:szCs w:val="22"/>
              </w:rPr>
            </w:pPr>
            <w:r w:rsidRPr="007242BC">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left="132" w:firstLine="0"/>
              <w:jc w:val="center"/>
              <w:rPr>
                <w:rStyle w:val="17"/>
                <w:sz w:val="22"/>
                <w:szCs w:val="22"/>
              </w:rPr>
            </w:pPr>
            <w:r w:rsidRPr="005342D3">
              <w:rPr>
                <w:rStyle w:val="17"/>
                <w:sz w:val="22"/>
                <w:szCs w:val="22"/>
              </w:rPr>
              <w:t>0,015 га на 1 тыс. порций в сутки,</w:t>
            </w:r>
          </w:p>
          <w:p w:rsidR="00400859" w:rsidRPr="00400859" w:rsidRDefault="00400859" w:rsidP="00100BFD">
            <w:pPr>
              <w:pStyle w:val="31"/>
              <w:spacing w:after="0" w:line="240" w:lineRule="auto"/>
              <w:ind w:left="132" w:firstLine="0"/>
              <w:jc w:val="center"/>
              <w:rPr>
                <w:sz w:val="22"/>
                <w:szCs w:val="22"/>
                <w:highlight w:val="yellow"/>
              </w:rPr>
            </w:pPr>
            <w:r w:rsidRPr="005342D3">
              <w:rPr>
                <w:rStyle w:val="17"/>
                <w:sz w:val="22"/>
                <w:szCs w:val="22"/>
              </w:rPr>
              <w:t>но не менее 0,15 га</w:t>
            </w:r>
          </w:p>
        </w:tc>
      </w:tr>
      <w:tr w:rsidR="00400859" w:rsidTr="000B691C">
        <w:trPr>
          <w:gridBefore w:val="1"/>
          <w:wBefore w:w="10" w:type="dxa"/>
          <w:trHeight w:hRule="exact" w:val="1104"/>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C4520"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sidR="00224AD9">
              <w:rPr>
                <w:sz w:val="22"/>
                <w:szCs w:val="22"/>
              </w:rPr>
              <w:t xml:space="preserve"> </w:t>
            </w:r>
            <w:r w:rsidR="00400859" w:rsidRPr="007242BC">
              <w:rPr>
                <w:rStyle w:val="17"/>
                <w:sz w:val="22"/>
                <w:szCs w:val="22"/>
              </w:rPr>
              <w:t>допустимого уровня</w:t>
            </w:r>
            <w:r w:rsidR="00224AD9">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sz w:val="22"/>
                <w:szCs w:val="22"/>
                <w:highlight w:val="yellow"/>
              </w:rPr>
            </w:pPr>
            <w:r w:rsidRPr="00224AD9">
              <w:rPr>
                <w:rStyle w:val="17"/>
                <w:sz w:val="22"/>
                <w:szCs w:val="22"/>
              </w:rPr>
              <w:t>не нормируется</w:t>
            </w:r>
          </w:p>
        </w:tc>
      </w:tr>
      <w:tr w:rsidR="00400859"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2"/>
              <w:rPr>
                <w:sz w:val="22"/>
                <w:szCs w:val="22"/>
              </w:rPr>
            </w:pPr>
            <w:r w:rsidRPr="007242BC">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Уровень</w:t>
            </w:r>
          </w:p>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обеспеченности, м</w:t>
            </w:r>
            <w:r w:rsidRPr="007242BC">
              <w:rPr>
                <w:rStyle w:val="17"/>
                <w:sz w:val="22"/>
                <w:szCs w:val="22"/>
                <w:vertAlign w:val="superscript"/>
              </w:rPr>
              <w:t>2</w:t>
            </w:r>
            <w:r w:rsidRPr="007242BC">
              <w:rPr>
                <w:rStyle w:val="17"/>
                <w:sz w:val="22"/>
                <w:szCs w:val="22"/>
              </w:rPr>
              <w:t xml:space="preserve"> общей площади на 1</w:t>
            </w:r>
            <w:r w:rsidR="00224AD9">
              <w:rPr>
                <w:rStyle w:val="17"/>
                <w:sz w:val="22"/>
                <w:szCs w:val="22"/>
              </w:rPr>
              <w:t xml:space="preserve"> </w:t>
            </w:r>
            <w:r w:rsidR="005342D3">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5342D3" w:rsidP="00100BFD">
            <w:pPr>
              <w:pStyle w:val="31"/>
              <w:spacing w:after="0" w:line="240" w:lineRule="auto"/>
              <w:ind w:left="205"/>
              <w:jc w:val="center"/>
              <w:rPr>
                <w:sz w:val="22"/>
                <w:szCs w:val="22"/>
              </w:rPr>
            </w:pPr>
            <w:r w:rsidRPr="005342D3">
              <w:rPr>
                <w:rStyle w:val="17"/>
                <w:sz w:val="22"/>
                <w:szCs w:val="22"/>
              </w:rPr>
              <w:t>0,3</w:t>
            </w:r>
          </w:p>
        </w:tc>
      </w:tr>
      <w:tr w:rsidR="00400859" w:rsidTr="000B691C">
        <w:trPr>
          <w:gridBefore w:val="1"/>
          <w:wBefore w:w="10" w:type="dxa"/>
          <w:trHeight w:val="281"/>
        </w:trPr>
        <w:tc>
          <w:tcPr>
            <w:tcW w:w="1701" w:type="dxa"/>
            <w:vMerge/>
            <w:tcBorders>
              <w:left w:val="single" w:sz="4" w:space="0" w:color="auto"/>
            </w:tcBorders>
            <w:shd w:val="clear" w:color="auto" w:fill="FFFFFF"/>
          </w:tcPr>
          <w:p w:rsidR="00400859" w:rsidRPr="007242BC" w:rsidRDefault="00400859" w:rsidP="00100BFD">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Pr>
                <w:rStyle w:val="17"/>
                <w:sz w:val="22"/>
                <w:szCs w:val="22"/>
              </w:rPr>
              <w:t>т</w:t>
            </w:r>
            <w:r w:rsidR="00400859" w:rsidRPr="007242BC">
              <w:rPr>
                <w:rStyle w:val="17"/>
                <w:sz w:val="22"/>
                <w:szCs w:val="22"/>
              </w:rPr>
              <w:t>ерриториальной</w:t>
            </w:r>
            <w:r>
              <w:rPr>
                <w:sz w:val="22"/>
                <w:szCs w:val="22"/>
              </w:rPr>
              <w:t xml:space="preserve"> </w:t>
            </w:r>
            <w:r w:rsidR="00400859"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11"/>
              <w:rPr>
                <w:sz w:val="22"/>
                <w:szCs w:val="22"/>
              </w:rPr>
            </w:pPr>
            <w:r w:rsidRPr="007242BC">
              <w:rPr>
                <w:rStyle w:val="17"/>
                <w:sz w:val="22"/>
                <w:szCs w:val="22"/>
              </w:rPr>
              <w:t>Радиус</w:t>
            </w:r>
            <w:r w:rsidR="00224AD9">
              <w:rPr>
                <w:sz w:val="22"/>
                <w:szCs w:val="22"/>
              </w:rPr>
              <w:t xml:space="preserve"> </w:t>
            </w:r>
            <w:r w:rsidRPr="007242BC">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firstLine="0"/>
              <w:jc w:val="center"/>
              <w:rPr>
                <w:sz w:val="22"/>
                <w:szCs w:val="22"/>
              </w:rPr>
            </w:pPr>
            <w:r w:rsidRPr="005342D3">
              <w:rPr>
                <w:rStyle w:val="17"/>
                <w:sz w:val="22"/>
                <w:szCs w:val="22"/>
              </w:rPr>
              <w:t>500</w:t>
            </w:r>
          </w:p>
        </w:tc>
      </w:tr>
      <w:tr w:rsidR="00224AD9"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sz w:val="22"/>
                <w:szCs w:val="22"/>
              </w:rPr>
            </w:pPr>
            <w:r w:rsidRPr="007242BC">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11"/>
              <w:rPr>
                <w:sz w:val="22"/>
                <w:szCs w:val="22"/>
              </w:rPr>
            </w:pPr>
            <w:r w:rsidRPr="007242BC">
              <w:rPr>
                <w:rStyle w:val="17"/>
                <w:sz w:val="22"/>
                <w:szCs w:val="22"/>
              </w:rPr>
              <w:t>Уровень</w:t>
            </w:r>
            <w:r>
              <w:rPr>
                <w:sz w:val="22"/>
                <w:szCs w:val="22"/>
              </w:rPr>
              <w:t xml:space="preserve"> </w:t>
            </w:r>
            <w:r w:rsidRPr="007242BC">
              <w:rPr>
                <w:rStyle w:val="17"/>
                <w:sz w:val="22"/>
                <w:szCs w:val="22"/>
              </w:rPr>
              <w:t>обеспеченности,</w:t>
            </w:r>
          </w:p>
          <w:p w:rsidR="00224AD9" w:rsidRPr="007242BC" w:rsidRDefault="00224AD9" w:rsidP="00100BFD">
            <w:pPr>
              <w:pStyle w:val="31"/>
              <w:spacing w:after="0" w:line="240" w:lineRule="auto"/>
              <w:ind w:left="205"/>
              <w:jc w:val="center"/>
              <w:rPr>
                <w:sz w:val="22"/>
                <w:szCs w:val="22"/>
              </w:rPr>
            </w:pPr>
            <w:r w:rsidRPr="007242BC">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5342D3" w:rsidRDefault="00224AD9" w:rsidP="00100BFD">
            <w:pPr>
              <w:pStyle w:val="31"/>
              <w:spacing w:after="0" w:line="240" w:lineRule="auto"/>
              <w:ind w:left="205"/>
              <w:jc w:val="center"/>
              <w:rPr>
                <w:sz w:val="22"/>
                <w:szCs w:val="22"/>
              </w:rPr>
            </w:pPr>
            <w:r w:rsidRPr="005342D3">
              <w:rPr>
                <w:rStyle w:val="17"/>
                <w:sz w:val="22"/>
                <w:szCs w:val="22"/>
              </w:rPr>
              <w:t xml:space="preserve">1 объект </w:t>
            </w:r>
          </w:p>
        </w:tc>
      </w:tr>
      <w:tr w:rsidR="00224AD9" w:rsidTr="000B691C">
        <w:trPr>
          <w:gridBefore w:val="1"/>
          <w:wBefore w:w="10" w:type="dxa"/>
          <w:trHeight w:val="255"/>
        </w:trPr>
        <w:tc>
          <w:tcPr>
            <w:tcW w:w="1701"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7242BC" w:rsidRDefault="00224AD9" w:rsidP="00100BFD">
            <w:pPr>
              <w:pStyle w:val="31"/>
              <w:spacing w:after="0" w:line="240" w:lineRule="auto"/>
              <w:ind w:left="131" w:firstLine="11"/>
              <w:rPr>
                <w:rStyle w:val="17"/>
                <w:sz w:val="22"/>
                <w:szCs w:val="22"/>
              </w:rPr>
            </w:pPr>
            <w:r>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5342D3" w:rsidRDefault="00224AD9" w:rsidP="00100BFD">
            <w:pPr>
              <w:pStyle w:val="31"/>
              <w:spacing w:after="0" w:line="240" w:lineRule="auto"/>
              <w:ind w:left="132" w:firstLine="0"/>
              <w:jc w:val="center"/>
              <w:rPr>
                <w:rStyle w:val="17"/>
                <w:sz w:val="22"/>
                <w:szCs w:val="22"/>
              </w:rPr>
            </w:pPr>
            <w:r w:rsidRPr="005342D3">
              <w:rPr>
                <w:rStyle w:val="17"/>
                <w:sz w:val="22"/>
                <w:szCs w:val="22"/>
              </w:rPr>
              <w:t>800</w:t>
            </w:r>
          </w:p>
        </w:tc>
      </w:tr>
      <w:tr w:rsidR="00224AD9" w:rsidRPr="007242BC" w:rsidTr="000B691C">
        <w:trPr>
          <w:trHeight w:hRule="exact" w:val="575"/>
        </w:trPr>
        <w:tc>
          <w:tcPr>
            <w:tcW w:w="1711" w:type="dxa"/>
            <w:gridSpan w:val="2"/>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7242BC" w:rsidRDefault="00224AD9" w:rsidP="00100BFD">
            <w:pPr>
              <w:widowControl w:val="0"/>
              <w:spacing w:after="0" w:line="274"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5342D3" w:rsidRDefault="00224AD9"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30</w:t>
            </w:r>
          </w:p>
        </w:tc>
      </w:tr>
      <w:tr w:rsidR="004C4520" w:rsidRPr="007242BC"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Уровень</w:t>
            </w:r>
            <w:r>
              <w:rPr>
                <w:rFonts w:ascii="Times New Roman" w:eastAsia="Times New Roman" w:hAnsi="Times New Roman" w:cs="Times New Roman"/>
                <w:color w:val="000000"/>
                <w:lang w:eastAsia="ru-RU"/>
              </w:rPr>
              <w:t xml:space="preserve"> </w:t>
            </w:r>
            <w:r w:rsidRPr="009352A5">
              <w:rPr>
                <w:rFonts w:ascii="Times New Roman" w:eastAsia="Times New Roman" w:hAnsi="Times New Roman" w:cs="Times New Roman"/>
                <w:color w:val="000000"/>
                <w:lang w:eastAsia="ru-RU"/>
              </w:rPr>
              <w:t>обеспеченности,</w:t>
            </w:r>
          </w:p>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 xml:space="preserve">1 объект </w:t>
            </w:r>
          </w:p>
        </w:tc>
      </w:tr>
      <w:tr w:rsidR="004C4520" w:rsidRPr="007242BC"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pStyle w:val="31"/>
              <w:spacing w:after="0" w:line="240" w:lineRule="auto"/>
              <w:ind w:left="131" w:firstLine="11"/>
              <w:rPr>
                <w:rStyle w:val="17"/>
                <w:sz w:val="22"/>
                <w:szCs w:val="22"/>
              </w:rPr>
            </w:pPr>
            <w:r>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pStyle w:val="31"/>
              <w:spacing w:after="0" w:line="240" w:lineRule="auto"/>
              <w:ind w:left="132" w:firstLine="0"/>
              <w:jc w:val="center"/>
              <w:rPr>
                <w:rStyle w:val="17"/>
                <w:sz w:val="22"/>
                <w:szCs w:val="22"/>
              </w:rPr>
            </w:pPr>
            <w:r w:rsidRPr="005342D3">
              <w:rPr>
                <w:rStyle w:val="17"/>
                <w:sz w:val="22"/>
                <w:szCs w:val="22"/>
              </w:rPr>
              <w:t>800</w:t>
            </w:r>
          </w:p>
        </w:tc>
      </w:tr>
      <w:tr w:rsidR="004C4520" w:rsidRPr="007242BC"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Default="004C4520"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w:t>
            </w:r>
          </w:p>
        </w:tc>
      </w:tr>
      <w:tr w:rsidR="006B3427" w:rsidRPr="007242BC" w:rsidTr="00DE5DB0">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6B3427" w:rsidRPr="006B3427" w:rsidRDefault="006B3427" w:rsidP="006B3427">
            <w:pPr>
              <w:spacing w:after="0" w:line="240" w:lineRule="auto"/>
              <w:ind w:left="142"/>
              <w:rPr>
                <w:rFonts w:ascii="Times New Roman" w:eastAsia="Times New Roman" w:hAnsi="Times New Roman" w:cs="Times New Roman"/>
                <w:color w:val="000000"/>
              </w:rPr>
            </w:pPr>
            <w:r w:rsidRPr="006B3427">
              <w:rPr>
                <w:rFonts w:ascii="Times New Roman" w:eastAsia="Times New Roman" w:hAnsi="Times New Roman" w:cs="Times New Roman"/>
                <w:color w:val="000000"/>
              </w:rPr>
              <w:t xml:space="preserve">Радиус обслуживания медицинских учреждений: </w:t>
            </w:r>
          </w:p>
          <w:p w:rsidR="006B3427" w:rsidRPr="006B3427" w:rsidRDefault="006B3427" w:rsidP="006B3427">
            <w:pPr>
              <w:spacing w:after="0" w:line="240" w:lineRule="auto"/>
              <w:ind w:left="142"/>
              <w:rPr>
                <w:rFonts w:ascii="Times New Roman" w:eastAsia="Times New Roman" w:hAnsi="Times New Roman" w:cs="Times New Roman"/>
                <w:color w:val="000000"/>
              </w:rPr>
            </w:pPr>
            <w:r w:rsidRPr="006B3427">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6B3427" w:rsidRPr="006B3427" w:rsidRDefault="006B3427" w:rsidP="006B3427">
            <w:pPr>
              <w:spacing w:after="0" w:line="240" w:lineRule="auto"/>
              <w:ind w:left="142"/>
              <w:rPr>
                <w:rFonts w:ascii="Times New Roman" w:eastAsia="Times New Roman" w:hAnsi="Times New Roman" w:cs="Times New Roman"/>
                <w:color w:val="000000"/>
              </w:rPr>
            </w:pPr>
            <w:r w:rsidRPr="006B3427">
              <w:rPr>
                <w:rFonts w:ascii="Times New Roman" w:eastAsia="Times New Roman" w:hAnsi="Times New Roman" w:cs="Times New Roman"/>
                <w:color w:val="000000"/>
              </w:rPr>
              <w:t xml:space="preserve">для фельдшерского пункта – не более 1500 м, </w:t>
            </w:r>
          </w:p>
          <w:p w:rsidR="006B3427" w:rsidRPr="006B3427" w:rsidRDefault="006B3427" w:rsidP="006B3427">
            <w:pPr>
              <w:spacing w:after="0" w:line="240" w:lineRule="auto"/>
              <w:ind w:left="142"/>
              <w:rPr>
                <w:rFonts w:ascii="Times New Roman" w:eastAsia="Times New Roman" w:hAnsi="Times New Roman" w:cs="Times New Roman"/>
                <w:color w:val="000000"/>
              </w:rPr>
            </w:pPr>
            <w:r w:rsidRPr="006B3427">
              <w:rPr>
                <w:rFonts w:ascii="Times New Roman" w:eastAsia="Times New Roman" w:hAnsi="Times New Roman" w:cs="Times New Roman"/>
                <w:color w:val="000000"/>
              </w:rPr>
              <w:t>для аптек – 500 м, при малоэтажной жилой застройке– 800 м</w:t>
            </w:r>
          </w:p>
          <w:p w:rsidR="006B3427" w:rsidRDefault="006B3427" w:rsidP="006B3427">
            <w:pPr>
              <w:widowControl w:val="0"/>
              <w:spacing w:after="0" w:line="240" w:lineRule="auto"/>
              <w:jc w:val="center"/>
              <w:rPr>
                <w:rFonts w:ascii="Times New Roman" w:eastAsia="Times New Roman" w:hAnsi="Times New Roman" w:cs="Times New Roman"/>
                <w:color w:val="000000"/>
                <w:lang w:eastAsia="ru-RU"/>
              </w:rPr>
            </w:pPr>
            <w:r w:rsidRPr="006B3427">
              <w:rPr>
                <w:rFonts w:ascii="Times New Roman" w:eastAsia="Times New Roman" w:hAnsi="Times New Roman" w:cs="Times New Roman"/>
                <w:color w:val="000000"/>
              </w:rPr>
              <w:t>для стационаров и поликлиник  – не более 1000 м</w:t>
            </w:r>
          </w:p>
        </w:tc>
      </w:tr>
    </w:tbl>
    <w:p w:rsidR="006B3427" w:rsidRPr="006B3427" w:rsidRDefault="006B3427" w:rsidP="006B3427">
      <w:pPr>
        <w:widowControl w:val="0"/>
        <w:autoSpaceDE w:val="0"/>
        <w:autoSpaceDN w:val="0"/>
        <w:ind w:firstLine="567"/>
        <w:jc w:val="both"/>
        <w:rPr>
          <w:rFonts w:ascii="Times New Roman" w:eastAsia="Calibri" w:hAnsi="Times New Roman" w:cs="Times New Roman"/>
        </w:rPr>
      </w:pPr>
      <w:r w:rsidRPr="006B3427">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6B3427">
        <w:rPr>
          <w:rFonts w:ascii="Calibri" w:eastAsia="Calibri" w:hAnsi="Calibri" w:cs="Times New Roman"/>
        </w:rPr>
        <w:t xml:space="preserve"> </w:t>
      </w:r>
      <w:r w:rsidRPr="006B3427">
        <w:rPr>
          <w:rFonts w:ascii="Times New Roman" w:eastAsia="Calibri" w:hAnsi="Times New Roman" w:cs="Times New Roman"/>
        </w:rPr>
        <w:t xml:space="preserve">(рекомендации ДАГ КК от </w:t>
      </w:r>
      <w:r w:rsidRPr="006B3427">
        <w:rPr>
          <w:rFonts w:ascii="Times New Roman" w:eastAsia="Times New Roman" w:hAnsi="Times New Roman" w:cs="Times New Roman"/>
          <w:lang w:eastAsia="ru-RU"/>
        </w:rPr>
        <w:t>24.12.2020                        №71-01-08-11406/20, 18.01.2021 № 71-01-09-276/21</w:t>
      </w:r>
      <w:r w:rsidRPr="006B3427">
        <w:rPr>
          <w:rFonts w:ascii="Times New Roman" w:eastAsia="Calibri" w:hAnsi="Times New Roman" w:cs="Times New Roman"/>
        </w:rPr>
        <w:t>, п. 4.3.57 НГП КК).</w:t>
      </w:r>
    </w:p>
    <w:p w:rsidR="006B3427" w:rsidRPr="006B3427" w:rsidRDefault="006B3427" w:rsidP="006B3427">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6B3427">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3427">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6B3427">
          <w:rPr>
            <w:rFonts w:ascii="Times New Roman" w:eastAsia="Calibri" w:hAnsi="Times New Roman" w:cs="Times New Roman"/>
            <w:shd w:val="clear" w:color="auto" w:fill="FFFFFF"/>
          </w:rPr>
          <w:t>законодательством</w:t>
        </w:r>
      </w:hyperlink>
      <w:r w:rsidRPr="006B3427">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100BFD">
      <w:pPr>
        <w:pStyle w:val="ConsPlusNormal"/>
        <w:jc w:val="both"/>
        <w:rPr>
          <w:rFonts w:ascii="Times New Roman" w:hAnsi="Times New Roman" w:cs="Times New Roman"/>
          <w:szCs w:val="22"/>
        </w:rPr>
      </w:pPr>
    </w:p>
    <w:p w:rsidR="00F82576" w:rsidRPr="00F82576"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322AA4" w:rsidRPr="002B10EA">
        <w:rPr>
          <w:rFonts w:ascii="Times New Roman" w:hAnsi="Times New Roman" w:cs="Times New Roman"/>
          <w:szCs w:val="22"/>
        </w:rPr>
        <w:t>1</w:t>
      </w:r>
      <w:r w:rsidR="00947AAB"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2B10EA">
        <w:rPr>
          <w:rFonts w:ascii="Times New Roman" w:hAnsi="Times New Roman" w:cs="Times New Roman"/>
          <w:szCs w:val="22"/>
        </w:rPr>
        <w:t>ьства</w:t>
      </w:r>
      <w:r w:rsidR="00F82576">
        <w:rPr>
          <w:rFonts w:ascii="Times New Roman" w:hAnsi="Times New Roman" w:cs="Times New Roman"/>
          <w:szCs w:val="22"/>
        </w:rPr>
        <w:t xml:space="preserve"> </w:t>
      </w:r>
      <w:r w:rsidR="00F82576" w:rsidRPr="00F82576">
        <w:rPr>
          <w:rFonts w:ascii="Times New Roman" w:hAnsi="Times New Roman" w:cs="Times New Roman"/>
          <w:szCs w:val="22"/>
        </w:rPr>
        <w:t xml:space="preserve">(в соответствии с таблицами </w:t>
      </w:r>
      <w:r w:rsidR="00066CC2">
        <w:rPr>
          <w:rFonts w:ascii="Times New Roman" w:hAnsi="Times New Roman" w:cs="Times New Roman"/>
          <w:szCs w:val="22"/>
        </w:rPr>
        <w:t xml:space="preserve">42,33 </w:t>
      </w:r>
      <w:r w:rsidR="00F82576" w:rsidRPr="00F82576">
        <w:rPr>
          <w:rFonts w:ascii="Times New Roman" w:hAnsi="Times New Roman" w:cs="Times New Roman"/>
          <w:szCs w:val="22"/>
        </w:rPr>
        <w:t>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6B3427" w:rsidRPr="006B3427" w:rsidTr="00A92DA6">
        <w:trPr>
          <w:trHeight w:val="861"/>
        </w:trPr>
        <w:tc>
          <w:tcPr>
            <w:tcW w:w="5070" w:type="dxa"/>
            <w:vAlign w:val="center"/>
          </w:tcPr>
          <w:p w:rsidR="006B3427" w:rsidRPr="006B3427" w:rsidRDefault="006B3427" w:rsidP="006B3427">
            <w:pPr>
              <w:spacing w:after="0" w:line="240" w:lineRule="auto"/>
              <w:jc w:val="center"/>
              <w:rPr>
                <w:rFonts w:ascii="Times New Roman" w:eastAsia="Calibri" w:hAnsi="Times New Roman" w:cs="Times New Roman"/>
              </w:rPr>
            </w:pPr>
            <w:r w:rsidRPr="006B3427">
              <w:rPr>
                <w:rFonts w:ascii="Times New Roman" w:eastAsia="Calibri" w:hAnsi="Times New Roman" w:cs="Times New Roman"/>
              </w:rPr>
              <w:t>Перечень возможных объектов</w:t>
            </w:r>
          </w:p>
        </w:tc>
        <w:tc>
          <w:tcPr>
            <w:tcW w:w="1842" w:type="dxa"/>
            <w:vAlign w:val="center"/>
          </w:tcPr>
          <w:p w:rsidR="006B3427" w:rsidRPr="006B3427" w:rsidRDefault="006B3427" w:rsidP="006B3427">
            <w:pPr>
              <w:spacing w:after="0" w:line="240" w:lineRule="auto"/>
              <w:jc w:val="center"/>
              <w:rPr>
                <w:rFonts w:ascii="Times New Roman" w:eastAsia="Calibri" w:hAnsi="Times New Roman" w:cs="Times New Roman"/>
              </w:rPr>
            </w:pPr>
            <w:r w:rsidRPr="006B3427">
              <w:rPr>
                <w:rFonts w:ascii="Times New Roman" w:eastAsia="Calibri" w:hAnsi="Times New Roman" w:cs="Times New Roman"/>
              </w:rPr>
              <w:t>Расчетный показатель минимальной обеспеченности</w:t>
            </w:r>
          </w:p>
        </w:tc>
        <w:tc>
          <w:tcPr>
            <w:tcW w:w="2694" w:type="dxa"/>
            <w:vAlign w:val="center"/>
          </w:tcPr>
          <w:p w:rsidR="006B3427" w:rsidRPr="006B3427" w:rsidRDefault="006B3427" w:rsidP="006B3427">
            <w:pPr>
              <w:spacing w:after="0" w:line="240" w:lineRule="auto"/>
              <w:jc w:val="center"/>
              <w:rPr>
                <w:rFonts w:ascii="Times New Roman" w:eastAsia="Calibri" w:hAnsi="Times New Roman" w:cs="Times New Roman"/>
              </w:rPr>
            </w:pPr>
            <w:r w:rsidRPr="006B3427">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6B3427" w:rsidRPr="006B3427" w:rsidTr="00A92DA6">
        <w:trPr>
          <w:trHeight w:val="344"/>
        </w:trPr>
        <w:tc>
          <w:tcPr>
            <w:tcW w:w="9639" w:type="dxa"/>
            <w:gridSpan w:val="8"/>
            <w:tcBorders>
              <w:top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color w:val="0070C0"/>
              </w:rPr>
              <w:t>Уровень средней жилищной обеспеченности</w:t>
            </w:r>
          </w:p>
        </w:tc>
      </w:tr>
      <w:tr w:rsidR="006B3427" w:rsidRPr="006B3427" w:rsidTr="00A92DA6">
        <w:trPr>
          <w:trHeight w:val="351"/>
        </w:trPr>
        <w:tc>
          <w:tcPr>
            <w:tcW w:w="5123" w:type="dxa"/>
            <w:gridSpan w:val="4"/>
            <w:vAlign w:val="center"/>
          </w:tcPr>
          <w:p w:rsidR="006B3427" w:rsidRPr="006B3427" w:rsidRDefault="006B3427" w:rsidP="006B3427">
            <w:pPr>
              <w:ind w:left="142"/>
              <w:jc w:val="both"/>
              <w:rPr>
                <w:rFonts w:ascii="Times New Roman" w:eastAsia="Calibri" w:hAnsi="Times New Roman" w:cs="Times New Roman"/>
              </w:rPr>
            </w:pPr>
            <w:r w:rsidRPr="006B3427">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6B3427" w:rsidRPr="006B3427" w:rsidRDefault="006B3427" w:rsidP="006B3427">
            <w:pPr>
              <w:jc w:val="center"/>
              <w:rPr>
                <w:rFonts w:ascii="Times New Roman" w:eastAsia="Calibri" w:hAnsi="Times New Roman" w:cs="Times New Roman"/>
              </w:rPr>
            </w:pPr>
          </w:p>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40</w:t>
            </w:r>
          </w:p>
          <w:p w:rsidR="006B3427" w:rsidRPr="006B3427" w:rsidRDefault="006B3427" w:rsidP="006B3427">
            <w:pPr>
              <w:jc w:val="center"/>
              <w:rPr>
                <w:rFonts w:ascii="Times New Roman" w:eastAsia="Calibri" w:hAnsi="Times New Roman" w:cs="Times New Roman"/>
              </w:rPr>
            </w:pPr>
          </w:p>
          <w:p w:rsidR="006B3427" w:rsidRPr="006B3427" w:rsidRDefault="006B3427" w:rsidP="006B3427">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6B3427" w:rsidRPr="006B3427" w:rsidRDefault="006B3427" w:rsidP="006B3427">
            <w:pPr>
              <w:rPr>
                <w:rFonts w:ascii="Times New Roman" w:eastAsia="Calibri" w:hAnsi="Times New Roman" w:cs="Times New Roman"/>
                <w:vertAlign w:val="superscript"/>
              </w:rPr>
            </w:pPr>
            <w:r w:rsidRPr="006B3427">
              <w:rPr>
                <w:rFonts w:ascii="Times New Roman" w:eastAsia="Calibri" w:hAnsi="Times New Roman" w:cs="Times New Roman"/>
              </w:rPr>
              <w:t xml:space="preserve"> Норма площади жилья в расчете на одного чел., м</w:t>
            </w:r>
            <w:r w:rsidRPr="006B3427">
              <w:rPr>
                <w:rFonts w:ascii="Times New Roman" w:eastAsia="Calibri" w:hAnsi="Times New Roman" w:cs="Times New Roman"/>
                <w:vertAlign w:val="superscript"/>
              </w:rPr>
              <w:t>2</w:t>
            </w:r>
          </w:p>
          <w:p w:rsidR="006B3427" w:rsidRPr="006B3427" w:rsidRDefault="006B3427" w:rsidP="006B3427">
            <w:pPr>
              <w:widowControl w:val="0"/>
              <w:autoSpaceDE w:val="0"/>
              <w:autoSpaceDN w:val="0"/>
              <w:spacing w:before="220"/>
              <w:ind w:firstLine="27"/>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6B3427" w:rsidRPr="006B3427" w:rsidRDefault="006B3427" w:rsidP="006B3427">
            <w:pPr>
              <w:widowControl w:val="0"/>
              <w:autoSpaceDE w:val="0"/>
              <w:autoSpaceDN w:val="0"/>
              <w:ind w:firstLine="27"/>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(п. 4.2.95</w:t>
            </w:r>
            <w:r w:rsidRPr="006B3427">
              <w:rPr>
                <w:rFonts w:ascii="Times New Roman" w:eastAsia="Calibri" w:hAnsi="Times New Roman" w:cs="Times New Roman"/>
              </w:rPr>
              <w:t>32  НГП КК)</w:t>
            </w:r>
          </w:p>
        </w:tc>
      </w:tr>
      <w:tr w:rsidR="006B3427" w:rsidRPr="006B3427" w:rsidTr="00A92DA6">
        <w:trPr>
          <w:trHeight w:val="351"/>
        </w:trPr>
        <w:tc>
          <w:tcPr>
            <w:tcW w:w="5123" w:type="dxa"/>
            <w:gridSpan w:val="4"/>
            <w:vAlign w:val="center"/>
          </w:tcPr>
          <w:p w:rsidR="006B3427" w:rsidRPr="006B3427" w:rsidRDefault="006B3427" w:rsidP="006B3427">
            <w:pPr>
              <w:ind w:left="142"/>
              <w:jc w:val="both"/>
              <w:rPr>
                <w:rFonts w:ascii="Times New Roman" w:eastAsia="Calibri" w:hAnsi="Times New Roman" w:cs="Times New Roman"/>
              </w:rPr>
            </w:pPr>
            <w:r w:rsidRPr="006B3427">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p>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30</w:t>
            </w:r>
          </w:p>
          <w:p w:rsidR="006B3427" w:rsidRPr="006B3427" w:rsidRDefault="006B3427" w:rsidP="006B3427">
            <w:pPr>
              <w:jc w:val="center"/>
              <w:rPr>
                <w:rFonts w:ascii="Times New Roman" w:eastAsia="Calibri" w:hAnsi="Times New Roman" w:cs="Times New Roman"/>
              </w:rPr>
            </w:pPr>
          </w:p>
          <w:p w:rsidR="006B3427" w:rsidRPr="006B3427" w:rsidRDefault="006B3427" w:rsidP="006B3427">
            <w:pPr>
              <w:jc w:val="center"/>
              <w:rPr>
                <w:rFonts w:ascii="Times New Roman" w:eastAsia="Calibri" w:hAnsi="Times New Roman" w:cs="Times New Roman"/>
              </w:rPr>
            </w:pP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51"/>
        </w:trPr>
        <w:tc>
          <w:tcPr>
            <w:tcW w:w="5123" w:type="dxa"/>
            <w:gridSpan w:val="4"/>
            <w:vAlign w:val="center"/>
          </w:tcPr>
          <w:p w:rsidR="006B3427" w:rsidRPr="006B3427" w:rsidRDefault="006B3427" w:rsidP="006B3427">
            <w:pPr>
              <w:ind w:left="142"/>
              <w:jc w:val="both"/>
              <w:rPr>
                <w:rFonts w:ascii="Times New Roman" w:eastAsia="Calibri" w:hAnsi="Times New Roman" w:cs="Times New Roman"/>
              </w:rPr>
            </w:pPr>
            <w:r w:rsidRPr="006B3427">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18</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51"/>
        </w:trPr>
        <w:tc>
          <w:tcPr>
            <w:tcW w:w="9639" w:type="dxa"/>
            <w:gridSpan w:val="8"/>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Предварительный расчет общих размеров территорий жилых зон</w:t>
            </w:r>
          </w:p>
        </w:tc>
      </w:tr>
      <w:tr w:rsidR="006B3427" w:rsidRPr="006B3427" w:rsidTr="00A92DA6">
        <w:trPr>
          <w:trHeight w:val="553"/>
        </w:trPr>
        <w:tc>
          <w:tcPr>
            <w:tcW w:w="5123" w:type="dxa"/>
            <w:gridSpan w:val="4"/>
            <w:vAlign w:val="center"/>
          </w:tcPr>
          <w:p w:rsidR="006B3427" w:rsidRPr="006B3427" w:rsidRDefault="006B3427" w:rsidP="006B3427">
            <w:pPr>
              <w:ind w:left="142"/>
              <w:rPr>
                <w:rFonts w:ascii="Times New Roman" w:eastAsia="Calibri" w:hAnsi="Times New Roman" w:cs="Times New Roman"/>
              </w:rPr>
            </w:pPr>
            <w:r w:rsidRPr="006B3427">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10</w:t>
            </w:r>
          </w:p>
        </w:tc>
        <w:tc>
          <w:tcPr>
            <w:tcW w:w="2686" w:type="dxa"/>
            <w:vMerge w:val="restart"/>
            <w:tcBorders>
              <w:left w:val="single" w:sz="4" w:space="0" w:color="auto"/>
            </w:tcBorders>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6B3427" w:rsidRPr="006B3427" w:rsidTr="00A92DA6">
        <w:trPr>
          <w:trHeight w:val="605"/>
        </w:trPr>
        <w:tc>
          <w:tcPr>
            <w:tcW w:w="5123" w:type="dxa"/>
            <w:gridSpan w:val="4"/>
            <w:vAlign w:val="center"/>
          </w:tcPr>
          <w:p w:rsidR="006B3427" w:rsidRPr="006B3427" w:rsidRDefault="006B3427" w:rsidP="006B3427">
            <w:pPr>
              <w:ind w:left="142"/>
              <w:rPr>
                <w:rFonts w:ascii="Times New Roman" w:eastAsia="Calibri" w:hAnsi="Times New Roman" w:cs="Times New Roman"/>
              </w:rPr>
            </w:pPr>
            <w:r w:rsidRPr="006B3427">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20</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175"/>
        </w:trPr>
        <w:tc>
          <w:tcPr>
            <w:tcW w:w="5123" w:type="dxa"/>
            <w:gridSpan w:val="4"/>
            <w:vAlign w:val="center"/>
          </w:tcPr>
          <w:p w:rsidR="006B3427" w:rsidRPr="006B3427" w:rsidRDefault="006B3427" w:rsidP="006B3427">
            <w:pPr>
              <w:ind w:left="142" w:right="-88"/>
              <w:rPr>
                <w:rFonts w:ascii="Times New Roman" w:eastAsia="Calibri" w:hAnsi="Times New Roman" w:cs="Times New Roman"/>
              </w:rPr>
            </w:pPr>
            <w:r w:rsidRPr="006B3427">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8</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208"/>
        </w:trPr>
        <w:tc>
          <w:tcPr>
            <w:tcW w:w="5123" w:type="dxa"/>
            <w:gridSpan w:val="4"/>
            <w:vAlign w:val="center"/>
          </w:tcPr>
          <w:p w:rsidR="006B3427" w:rsidRPr="006B3427" w:rsidRDefault="006B3427" w:rsidP="006B3427">
            <w:pPr>
              <w:ind w:left="142"/>
              <w:rPr>
                <w:rFonts w:ascii="Times New Roman" w:eastAsia="Calibri" w:hAnsi="Times New Roman" w:cs="Times New Roman"/>
              </w:rPr>
            </w:pPr>
            <w:r w:rsidRPr="006B3427">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7</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05"/>
        </w:trPr>
        <w:tc>
          <w:tcPr>
            <w:tcW w:w="9639" w:type="dxa"/>
            <w:gridSpan w:val="8"/>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color w:val="0070C0"/>
                <w:shd w:val="clear" w:color="auto" w:fill="FFFFFF"/>
              </w:rPr>
              <w:t>Коэффициент застройки</w:t>
            </w:r>
          </w:p>
        </w:tc>
      </w:tr>
      <w:tr w:rsidR="006B3427" w:rsidRPr="006B3427" w:rsidTr="00A92DA6">
        <w:trPr>
          <w:trHeight w:val="244"/>
        </w:trPr>
        <w:tc>
          <w:tcPr>
            <w:tcW w:w="5123" w:type="dxa"/>
            <w:gridSpan w:val="4"/>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0,4</w:t>
            </w:r>
          </w:p>
        </w:tc>
        <w:tc>
          <w:tcPr>
            <w:tcW w:w="2686" w:type="dxa"/>
            <w:vMerge w:val="restart"/>
            <w:tcBorders>
              <w:left w:val="single" w:sz="4" w:space="0" w:color="auto"/>
            </w:tcBorders>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Коэффициент застройки -</w:t>
            </w:r>
            <w:r w:rsidRPr="006B3427">
              <w:rPr>
                <w:rFonts w:ascii="Times New Roman" w:eastAsia="Calibri" w:hAnsi="Times New Roman" w:cs="Times New Roman"/>
                <w:shd w:val="clear" w:color="auto" w:fill="FBFBFB"/>
              </w:rPr>
              <w:t>отношение застроенной площади к общей площади участка, %</w:t>
            </w:r>
          </w:p>
        </w:tc>
      </w:tr>
      <w:tr w:rsidR="006B3427" w:rsidRPr="006B3427" w:rsidTr="00A92DA6">
        <w:trPr>
          <w:trHeight w:val="272"/>
        </w:trPr>
        <w:tc>
          <w:tcPr>
            <w:tcW w:w="5123" w:type="dxa"/>
            <w:gridSpan w:val="4"/>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0,4</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439"/>
        </w:trPr>
        <w:tc>
          <w:tcPr>
            <w:tcW w:w="5123" w:type="dxa"/>
            <w:gridSpan w:val="4"/>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rPr>
              <w:t>0,6</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279"/>
        </w:trPr>
        <w:tc>
          <w:tcPr>
            <w:tcW w:w="9639" w:type="dxa"/>
            <w:gridSpan w:val="8"/>
            <w:vAlign w:val="center"/>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color w:val="0070C0"/>
              </w:rPr>
              <w:t xml:space="preserve">Коэффициент плотности застройки </w:t>
            </w:r>
            <w:r w:rsidRPr="006B3427">
              <w:rPr>
                <w:rFonts w:ascii="Times New Roman" w:eastAsia="Calibri" w:hAnsi="Times New Roman" w:cs="Times New Roman"/>
              </w:rPr>
              <w:t>(таблица 38.1 РНГП КК)</w:t>
            </w:r>
          </w:p>
        </w:tc>
      </w:tr>
      <w:tr w:rsidR="006B3427" w:rsidRPr="006B3427" w:rsidTr="00A92DA6">
        <w:trPr>
          <w:trHeight w:val="412"/>
        </w:trPr>
        <w:tc>
          <w:tcPr>
            <w:tcW w:w="5123" w:type="dxa"/>
            <w:gridSpan w:val="4"/>
          </w:tcPr>
          <w:p w:rsidR="006B3427" w:rsidRPr="006B3427" w:rsidRDefault="006B3427" w:rsidP="006B3427">
            <w:pPr>
              <w:widowControl w:val="0"/>
              <w:autoSpaceDE w:val="0"/>
              <w:autoSpaceDN w:val="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6B3427" w:rsidRPr="006B3427" w:rsidRDefault="006B3427" w:rsidP="006B3427">
            <w:pPr>
              <w:rPr>
                <w:rFonts w:ascii="Times New Roman" w:eastAsia="Calibri" w:hAnsi="Times New Roman" w:cs="Times New Roman"/>
              </w:rPr>
            </w:pPr>
            <w:r w:rsidRPr="006B3427">
              <w:rPr>
                <w:rFonts w:ascii="Times New Roman" w:eastAsia="Calibri" w:hAnsi="Times New Roman" w:cs="Times New Roman"/>
              </w:rPr>
              <w:t>Коэффициент плотности застройки -</w:t>
            </w:r>
            <w:r w:rsidRPr="006B3427">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6B3427" w:rsidRPr="006B3427" w:rsidTr="00A92DA6">
        <w:trPr>
          <w:trHeight w:val="418"/>
        </w:trPr>
        <w:tc>
          <w:tcPr>
            <w:tcW w:w="5123" w:type="dxa"/>
            <w:gridSpan w:val="4"/>
          </w:tcPr>
          <w:p w:rsidR="006B3427" w:rsidRPr="006B3427" w:rsidRDefault="006B3427" w:rsidP="006B3427">
            <w:pPr>
              <w:widowControl w:val="0"/>
              <w:autoSpaceDE w:val="0"/>
              <w:autoSpaceDN w:val="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33"/>
        </w:trPr>
        <w:tc>
          <w:tcPr>
            <w:tcW w:w="5123" w:type="dxa"/>
            <w:gridSpan w:val="4"/>
          </w:tcPr>
          <w:p w:rsidR="006B3427" w:rsidRPr="006B3427" w:rsidRDefault="006B3427" w:rsidP="006B3427">
            <w:pPr>
              <w:widowControl w:val="0"/>
              <w:autoSpaceDE w:val="0"/>
              <w:autoSpaceDN w:val="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44"/>
        </w:trPr>
        <w:tc>
          <w:tcPr>
            <w:tcW w:w="5123" w:type="dxa"/>
            <w:gridSpan w:val="4"/>
          </w:tcPr>
          <w:p w:rsidR="006B3427" w:rsidRPr="006B3427" w:rsidRDefault="006B3427" w:rsidP="006B3427">
            <w:pPr>
              <w:widowControl w:val="0"/>
              <w:autoSpaceDE w:val="0"/>
              <w:autoSpaceDN w:val="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6B3427" w:rsidRPr="006B3427" w:rsidRDefault="006B3427" w:rsidP="006B3427">
            <w:pPr>
              <w:jc w:val="both"/>
              <w:rPr>
                <w:rFonts w:ascii="Times New Roman" w:eastAsia="Calibri" w:hAnsi="Times New Roman" w:cs="Times New Roman"/>
              </w:rPr>
            </w:pPr>
          </w:p>
        </w:tc>
      </w:tr>
      <w:tr w:rsidR="006B3427" w:rsidRPr="006B3427" w:rsidTr="00A92DA6">
        <w:trPr>
          <w:trHeight w:val="344"/>
        </w:trPr>
        <w:tc>
          <w:tcPr>
            <w:tcW w:w="9639" w:type="dxa"/>
            <w:gridSpan w:val="8"/>
          </w:tcPr>
          <w:p w:rsidR="006B3427" w:rsidRPr="006B3427" w:rsidRDefault="006B3427" w:rsidP="006B3427">
            <w:pPr>
              <w:jc w:val="center"/>
              <w:rPr>
                <w:rFonts w:ascii="Times New Roman" w:eastAsia="Calibri" w:hAnsi="Times New Roman" w:cs="Times New Roman"/>
              </w:rPr>
            </w:pPr>
            <w:r w:rsidRPr="006B3427">
              <w:rPr>
                <w:rFonts w:ascii="Times New Roman" w:eastAsia="Calibri" w:hAnsi="Times New Roman" w:cs="Times New Roman"/>
                <w:color w:val="0070C0"/>
              </w:rPr>
              <w:t xml:space="preserve">Нормы расчета площади селитебной территории </w:t>
            </w:r>
            <w:r w:rsidRPr="006B3427">
              <w:rPr>
                <w:rFonts w:ascii="Times New Roman" w:eastAsia="Calibri" w:hAnsi="Times New Roman" w:cs="Times New Roman"/>
              </w:rPr>
              <w:t>(таблица 32  НГП КК)</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rPr>
                <w:rFonts w:ascii="Times New Roman" w:eastAsia="Times New Roman" w:hAnsi="Times New Roman" w:cs="Times New Roman"/>
                <w:lang w:eastAsia="ru-RU"/>
              </w:rPr>
            </w:pPr>
            <w:r w:rsidRPr="006B3427">
              <w:rPr>
                <w:rFonts w:ascii="Times New Roman" w:eastAsia="Calibri" w:hAnsi="Times New Roman" w:cs="Times New Roman"/>
              </w:rPr>
              <w:t>Площадь участка при доме, м</w:t>
            </w:r>
            <w:r w:rsidRPr="006B3427">
              <w:rPr>
                <w:rFonts w:ascii="Times New Roman" w:eastAsia="Calibri" w:hAnsi="Times New Roman" w:cs="Times New Roman"/>
                <w:vertAlign w:val="superscript"/>
              </w:rPr>
              <w:t>2</w:t>
            </w:r>
          </w:p>
        </w:tc>
        <w:tc>
          <w:tcPr>
            <w:tcW w:w="6520" w:type="dxa"/>
            <w:gridSpan w:val="6"/>
          </w:tcPr>
          <w:p w:rsidR="006B3427" w:rsidRPr="006B3427" w:rsidRDefault="006B3427" w:rsidP="006B3427">
            <w:pPr>
              <w:jc w:val="both"/>
              <w:rPr>
                <w:rFonts w:ascii="Times New Roman" w:eastAsia="Calibri" w:hAnsi="Times New Roman" w:cs="Times New Roman"/>
              </w:rPr>
            </w:pPr>
            <w:r w:rsidRPr="006B3427">
              <w:rPr>
                <w:rFonts w:ascii="Times New Roman" w:eastAsia="Calibri" w:hAnsi="Times New Roman" w:cs="Times New Roman"/>
              </w:rPr>
              <w:t>Расчетная площадь селитебной территории на одну квартиру, га</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6B3427" w:rsidRPr="006B3427" w:rsidRDefault="006B3427" w:rsidP="006B3427">
            <w:pPr>
              <w:widowControl w:val="0"/>
              <w:autoSpaceDE w:val="0"/>
              <w:autoSpaceDN w:val="0"/>
              <w:rPr>
                <w:rFonts w:ascii="Times New Roman" w:eastAsia="Times New Roman" w:hAnsi="Times New Roman" w:cs="Times New Roman"/>
                <w:szCs w:val="20"/>
                <w:lang w:eastAsia="ru-RU"/>
              </w:rPr>
            </w:pPr>
            <w:r w:rsidRPr="006B3427">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9639" w:type="dxa"/>
            <w:gridSpan w:val="8"/>
          </w:tcPr>
          <w:p w:rsidR="006B3427" w:rsidRPr="006B3427" w:rsidRDefault="006B3427" w:rsidP="006B3427">
            <w:pPr>
              <w:widowControl w:val="0"/>
              <w:autoSpaceDE w:val="0"/>
              <w:autoSpaceDN w:val="0"/>
              <w:jc w:val="center"/>
              <w:rPr>
                <w:rFonts w:ascii="Times New Roman" w:eastAsia="Calibri" w:hAnsi="Times New Roman" w:cs="Times New Roman"/>
                <w:color w:val="0070C0"/>
              </w:rPr>
            </w:pPr>
            <w:r w:rsidRPr="006B3427">
              <w:rPr>
                <w:rFonts w:ascii="Times New Roman" w:eastAsia="Times New Roman" w:hAnsi="Times New Roman" w:cs="Times New Roman"/>
                <w:color w:val="0070C0"/>
                <w:szCs w:val="20"/>
                <w:lang w:eastAsia="ru-RU"/>
              </w:rPr>
              <w:t>Нормы расчета</w:t>
            </w:r>
            <w:r w:rsidRPr="006B3427">
              <w:rPr>
                <w:rFonts w:ascii="Times New Roman" w:eastAsia="Calibri" w:hAnsi="Times New Roman" w:cs="Times New Roman"/>
                <w:color w:val="0070C0"/>
                <w:szCs w:val="20"/>
                <w:lang w:eastAsia="ru-RU"/>
              </w:rPr>
              <w:t xml:space="preserve"> площади селитебной территории</w:t>
            </w:r>
            <w:r w:rsidRPr="006B3427">
              <w:rPr>
                <w:rFonts w:ascii="Times New Roman" w:eastAsia="Calibri" w:hAnsi="Times New Roman" w:cs="Times New Roman"/>
                <w:color w:val="0070C0"/>
              </w:rPr>
              <w:t xml:space="preserve"> для домов усадебного типа </w:t>
            </w:r>
          </w:p>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Calibri" w:hAnsi="Times New Roman" w:cs="Times New Roman"/>
                <w:szCs w:val="20"/>
                <w:lang w:eastAsia="ru-RU"/>
              </w:rPr>
              <w:t>(таблица 33  НГП КК)</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6B3427" w:rsidRPr="006B3427" w:rsidRDefault="006B3427" w:rsidP="006B3427">
            <w:pPr>
              <w:widowControl w:val="0"/>
              <w:autoSpaceDE w:val="0"/>
              <w:autoSpaceDN w:val="0"/>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9639" w:type="dxa"/>
            <w:gridSpan w:val="8"/>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color w:val="0070C0"/>
                <w:szCs w:val="20"/>
                <w:lang w:eastAsia="ru-RU"/>
              </w:rPr>
              <w:t>Нормы расчета количества жителей в жилом доме</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ar-SA"/>
              </w:rPr>
            </w:pPr>
          </w:p>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ar-SA"/>
              </w:rPr>
              <w:t>п.</w:t>
            </w:r>
            <w:r w:rsidRPr="006B3427">
              <w:rPr>
                <w:rFonts w:ascii="Times New Roman" w:eastAsia="Calibri" w:hAnsi="Times New Roman" w:cs="Times New Roman"/>
              </w:rPr>
              <w:t>4.2.31. НГП КК</w:t>
            </w:r>
          </w:p>
        </w:tc>
      </w:tr>
      <w:tr w:rsidR="006B3427" w:rsidRPr="006B3427" w:rsidTr="00A92DA6">
        <w:trPr>
          <w:trHeight w:val="344"/>
        </w:trPr>
        <w:tc>
          <w:tcPr>
            <w:tcW w:w="3119" w:type="dxa"/>
            <w:gridSpan w:val="2"/>
          </w:tcPr>
          <w:p w:rsidR="006B3427" w:rsidRPr="006B3427" w:rsidRDefault="006B3427" w:rsidP="006B3427">
            <w:pPr>
              <w:widowControl w:val="0"/>
              <w:autoSpaceDE w:val="0"/>
              <w:autoSpaceDN w:val="0"/>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При застройке индивидуальными </w:t>
            </w:r>
            <w:r w:rsidRPr="006B3427">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9639" w:type="dxa"/>
            <w:gridSpan w:val="8"/>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color w:val="0070C0"/>
                <w:szCs w:val="20"/>
                <w:lang w:eastAsia="ru-RU"/>
              </w:rPr>
              <w:t xml:space="preserve">Нормы расчета размеров придомовых площадок </w:t>
            </w:r>
            <w:r w:rsidRPr="006B3427">
              <w:rPr>
                <w:rFonts w:ascii="Times New Roman" w:eastAsia="Times New Roman" w:hAnsi="Times New Roman" w:cs="Times New Roman"/>
                <w:szCs w:val="20"/>
                <w:lang w:eastAsia="ru-RU"/>
              </w:rPr>
              <w:t>(таблица 39 НГП КК)</w:t>
            </w:r>
          </w:p>
        </w:tc>
      </w:tr>
      <w:tr w:rsidR="006B3427" w:rsidRPr="006B3427" w:rsidTr="00A92DA6">
        <w:trPr>
          <w:trHeight w:val="344"/>
        </w:trPr>
        <w:tc>
          <w:tcPr>
            <w:tcW w:w="1932"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Тип площадки</w:t>
            </w:r>
          </w:p>
        </w:tc>
        <w:tc>
          <w:tcPr>
            <w:tcW w:w="1187" w:type="dxa"/>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Минимальный размер площадки, м</w:t>
            </w:r>
            <w:r w:rsidRPr="006B3427">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6B3427" w:rsidRPr="006B3427" w:rsidRDefault="006B3427" w:rsidP="006B3427">
            <w:pPr>
              <w:widowControl w:val="0"/>
              <w:autoSpaceDE w:val="0"/>
              <w:autoSpaceDN w:val="0"/>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6B3427" w:rsidRPr="006B3427" w:rsidTr="00A92DA6">
        <w:trPr>
          <w:trHeight w:val="344"/>
        </w:trPr>
        <w:tc>
          <w:tcPr>
            <w:tcW w:w="1932"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1788" w:type="dxa"/>
            <w:gridSpan w:val="2"/>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1932"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0,4</w:t>
            </w:r>
          </w:p>
        </w:tc>
        <w:tc>
          <w:tcPr>
            <w:tcW w:w="1788" w:type="dxa"/>
            <w:gridSpan w:val="2"/>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1932"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7,5</w:t>
            </w:r>
          </w:p>
        </w:tc>
        <w:tc>
          <w:tcPr>
            <w:tcW w:w="1788" w:type="dxa"/>
            <w:gridSpan w:val="2"/>
            <w:tcBorders>
              <w:righ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2759" w:type="dxa"/>
            <w:gridSpan w:val="3"/>
            <w:vMerge/>
            <w:tcBorders>
              <w:left w:val="single" w:sz="4" w:space="0" w:color="auto"/>
            </w:tcBorders>
          </w:tcPr>
          <w:p w:rsidR="006B3427" w:rsidRPr="006B3427" w:rsidRDefault="006B3427" w:rsidP="006B3427">
            <w:pPr>
              <w:widowControl w:val="0"/>
              <w:autoSpaceDE w:val="0"/>
              <w:autoSpaceDN w:val="0"/>
              <w:jc w:val="center"/>
              <w:rPr>
                <w:rFonts w:ascii="Times New Roman" w:eastAsia="Times New Roman" w:hAnsi="Times New Roman" w:cs="Times New Roman"/>
                <w:szCs w:val="20"/>
                <w:lang w:eastAsia="ru-RU"/>
              </w:rPr>
            </w:pPr>
          </w:p>
        </w:tc>
      </w:tr>
      <w:tr w:rsidR="006B3427" w:rsidRPr="006B3427" w:rsidTr="00A92DA6">
        <w:trPr>
          <w:trHeight w:val="344"/>
        </w:trPr>
        <w:tc>
          <w:tcPr>
            <w:tcW w:w="9639" w:type="dxa"/>
            <w:gridSpan w:val="8"/>
          </w:tcPr>
          <w:p w:rsidR="006B3427" w:rsidRPr="006B3427" w:rsidRDefault="006B3427" w:rsidP="006B3427">
            <w:pPr>
              <w:widowControl w:val="0"/>
              <w:autoSpaceDE w:val="0"/>
              <w:autoSpaceDN w:val="0"/>
              <w:ind w:firstLine="601"/>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Примечания.</w:t>
            </w:r>
          </w:p>
          <w:p w:rsidR="006B3427" w:rsidRPr="006B3427" w:rsidRDefault="006B3427" w:rsidP="006B3427">
            <w:pPr>
              <w:ind w:firstLine="567"/>
              <w:jc w:val="both"/>
              <w:rPr>
                <w:rFonts w:ascii="Times New Roman" w:eastAsia="Times New Roman" w:hAnsi="Times New Roman" w:cs="Times New Roman"/>
                <w:bCs/>
                <w:lang w:eastAsia="ru-RU"/>
              </w:rPr>
            </w:pPr>
            <w:r w:rsidRPr="006B3427">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6B3427" w:rsidRPr="006B3427" w:rsidRDefault="006B3427" w:rsidP="006B3427">
            <w:pPr>
              <w:widowControl w:val="0"/>
              <w:autoSpaceDE w:val="0"/>
              <w:autoSpaceDN w:val="0"/>
              <w:adjustRightInd w:val="0"/>
              <w:ind w:firstLine="601"/>
              <w:jc w:val="both"/>
              <w:rPr>
                <w:rFonts w:ascii="Times New Roman" w:eastAsia="Times New Roman" w:hAnsi="Times New Roman" w:cs="Times New Roman"/>
                <w:bCs/>
                <w:lang w:eastAsia="ru-RU"/>
              </w:rPr>
            </w:pPr>
            <w:r w:rsidRPr="006B3427">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6B3427" w:rsidRPr="006B3427" w:rsidRDefault="006B3427" w:rsidP="006B3427">
            <w:pPr>
              <w:widowControl w:val="0"/>
              <w:autoSpaceDE w:val="0"/>
              <w:autoSpaceDN w:val="0"/>
              <w:ind w:firstLine="540"/>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B3427" w:rsidRPr="006B3427" w:rsidRDefault="006B3427" w:rsidP="006B3427">
            <w:pPr>
              <w:widowControl w:val="0"/>
              <w:autoSpaceDE w:val="0"/>
              <w:autoSpaceDN w:val="0"/>
              <w:ind w:firstLine="601"/>
              <w:jc w:val="both"/>
              <w:rPr>
                <w:rFonts w:ascii="Times New Roman" w:eastAsia="Times New Roman" w:hAnsi="Times New Roman" w:cs="Times New Roman"/>
                <w:b/>
                <w:lang w:eastAsia="ru-RU"/>
              </w:rPr>
            </w:pPr>
            <w:r w:rsidRPr="006B3427">
              <w:rPr>
                <w:rFonts w:ascii="Times New Roman" w:eastAsia="Times New Roman" w:hAnsi="Times New Roman" w:cs="Times New Roman"/>
                <w:bCs/>
                <w:lang w:eastAsia="ru-RU"/>
              </w:rPr>
              <w:t xml:space="preserve">4. </w:t>
            </w:r>
            <w:r w:rsidRPr="006B3427">
              <w:rPr>
                <w:rFonts w:ascii="Times New Roman" w:eastAsia="Times New Roman" w:hAnsi="Times New Roman" w:cs="Times New Roman"/>
                <w:lang w:eastAsia="ru-RU"/>
              </w:rPr>
              <w:t xml:space="preserve">Блокированным домом является </w:t>
            </w:r>
            <w:r w:rsidRPr="006B3427">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6B3427" w:rsidRPr="006B3427" w:rsidRDefault="006B3427" w:rsidP="006B3427">
            <w:pPr>
              <w:widowControl w:val="0"/>
              <w:autoSpaceDE w:val="0"/>
              <w:autoSpaceDN w:val="0"/>
              <w:ind w:firstLine="601"/>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6B3427">
              <w:rPr>
                <w:rFonts w:ascii="Times New Roman" w:eastAsia="Calibri" w:hAnsi="Times New Roman" w:cs="Times New Roman"/>
              </w:rPr>
              <w:t xml:space="preserve"> НГП КК</w:t>
            </w:r>
            <w:r w:rsidRPr="006B3427">
              <w:rPr>
                <w:rFonts w:ascii="Times New Roman" w:eastAsia="Times New Roman" w:hAnsi="Times New Roman" w:cs="Times New Roman"/>
                <w:szCs w:val="20"/>
                <w:lang w:eastAsia="ru-RU"/>
              </w:rPr>
              <w:t>)</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10. В соответствии с Федеральным </w:t>
            </w:r>
            <w:hyperlink r:id="rId58" w:history="1">
              <w:r w:rsidRPr="006B3427">
                <w:rPr>
                  <w:rFonts w:ascii="Times New Roman" w:eastAsia="Times New Roman" w:hAnsi="Times New Roman" w:cs="Times New Roman"/>
                  <w:lang w:eastAsia="ru-RU"/>
                </w:rPr>
                <w:t>законом</w:t>
              </w:r>
            </w:hyperlink>
            <w:r w:rsidRPr="006B3427">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6B3427">
                <w:rPr>
                  <w:rFonts w:ascii="Times New Roman" w:eastAsia="Times New Roman" w:hAnsi="Times New Roman" w:cs="Times New Roman"/>
                  <w:lang w:eastAsia="ru-RU"/>
                </w:rPr>
                <w:t>Законом</w:t>
              </w:r>
            </w:hyperlink>
            <w:r w:rsidRPr="006B3427">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6B3427" w:rsidRPr="006B3427" w:rsidRDefault="006B3427" w:rsidP="006B3427">
            <w:pPr>
              <w:widowControl w:val="0"/>
              <w:autoSpaceDE w:val="0"/>
              <w:autoSpaceDN w:val="0"/>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6B3427">
                <w:rPr>
                  <w:rFonts w:ascii="Times New Roman" w:eastAsia="Times New Roman" w:hAnsi="Times New Roman" w:cs="Times New Roman"/>
                  <w:lang w:eastAsia="ru-RU"/>
                </w:rPr>
                <w:t>пункте 39 статьи 1</w:t>
              </w:r>
            </w:hyperlink>
            <w:r w:rsidRPr="006B3427">
              <w:rPr>
                <w:rFonts w:ascii="Times New Roman" w:eastAsia="Times New Roman" w:hAnsi="Times New Roman" w:cs="Times New Roman"/>
                <w:lang w:eastAsia="ru-RU"/>
              </w:rPr>
              <w:t xml:space="preserve"> Градостроительного кодекса РФ.</w:t>
            </w:r>
          </w:p>
          <w:p w:rsidR="006B3427" w:rsidRPr="006B3427" w:rsidRDefault="006B3427" w:rsidP="006B3427">
            <w:pPr>
              <w:widowControl w:val="0"/>
              <w:autoSpaceDE w:val="0"/>
              <w:autoSpaceDN w:val="0"/>
              <w:ind w:firstLine="540"/>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6B3427">
              <w:rPr>
                <w:rFonts w:ascii="Times New Roman" w:eastAsia="Calibri" w:hAnsi="Times New Roman" w:cs="Times New Roman"/>
              </w:rPr>
              <w:t xml:space="preserve"> НГП КК</w:t>
            </w:r>
            <w:r w:rsidRPr="006B3427">
              <w:rPr>
                <w:rFonts w:ascii="Times New Roman" w:eastAsia="Times New Roman" w:hAnsi="Times New Roman" w:cs="Times New Roman"/>
                <w:szCs w:val="20"/>
                <w:lang w:eastAsia="ru-RU"/>
              </w:rPr>
              <w:t>).</w:t>
            </w:r>
          </w:p>
          <w:p w:rsidR="006B3427" w:rsidRPr="006B3427" w:rsidRDefault="006B3427" w:rsidP="006B3427">
            <w:pPr>
              <w:shd w:val="clear" w:color="auto" w:fill="FFFFFF"/>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6B3427">
                <w:rPr>
                  <w:rFonts w:ascii="Times New Roman" w:eastAsia="Times New Roman" w:hAnsi="Times New Roman" w:cs="Times New Roman"/>
                  <w:lang w:eastAsia="ru-RU"/>
                </w:rPr>
                <w:t>подраздела 6.4</w:t>
              </w:r>
            </w:hyperlink>
            <w:r w:rsidRPr="006B3427">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6B3427" w:rsidRPr="006B3427" w:rsidRDefault="006B3427" w:rsidP="006B3427">
            <w:pPr>
              <w:widowControl w:val="0"/>
              <w:autoSpaceDE w:val="0"/>
              <w:autoSpaceDN w:val="0"/>
              <w:ind w:left="142" w:right="13" w:firstLine="459"/>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6B3427" w:rsidRPr="006B3427" w:rsidRDefault="006B3427" w:rsidP="006B3427">
            <w:pPr>
              <w:shd w:val="clear" w:color="auto" w:fill="FFFFFF"/>
              <w:ind w:firstLine="60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6B3427" w:rsidRPr="006B3427" w:rsidRDefault="006B3427" w:rsidP="006B3427">
            <w:pPr>
              <w:widowControl w:val="0"/>
              <w:autoSpaceDE w:val="0"/>
              <w:autoSpaceDN w:val="0"/>
              <w:ind w:left="142" w:right="79" w:firstLine="459"/>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B3427" w:rsidRPr="006B3427" w:rsidRDefault="006B3427" w:rsidP="006B3427">
            <w:pPr>
              <w:widowControl w:val="0"/>
              <w:autoSpaceDE w:val="0"/>
              <w:autoSpaceDN w:val="0"/>
              <w:ind w:left="142" w:right="79" w:firstLine="459"/>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B3427" w:rsidRPr="006B3427" w:rsidRDefault="006B3427" w:rsidP="006B3427">
            <w:pPr>
              <w:widowControl w:val="0"/>
              <w:autoSpaceDE w:val="0"/>
              <w:autoSpaceDN w:val="0"/>
              <w:ind w:left="142" w:right="79" w:firstLine="459"/>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B3427" w:rsidRPr="006B3427" w:rsidRDefault="006B3427" w:rsidP="006B3427">
            <w:pPr>
              <w:widowControl w:val="0"/>
              <w:autoSpaceDE w:val="0"/>
              <w:autoSpaceDN w:val="0"/>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6B3427" w:rsidRPr="006B3427" w:rsidRDefault="006B3427" w:rsidP="006B3427">
            <w:pPr>
              <w:widowControl w:val="0"/>
              <w:autoSpaceDE w:val="0"/>
              <w:autoSpaceDN w:val="0"/>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6B3427" w:rsidRPr="006B3427" w:rsidRDefault="006B3427" w:rsidP="006B3427">
            <w:pPr>
              <w:widowControl w:val="0"/>
              <w:autoSpaceDE w:val="0"/>
              <w:autoSpaceDN w:val="0"/>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6B3427" w:rsidRPr="006B3427" w:rsidRDefault="006B3427" w:rsidP="006B3427">
            <w:pPr>
              <w:widowControl w:val="0"/>
              <w:autoSpaceDE w:val="0"/>
              <w:autoSpaceDN w:val="0"/>
              <w:ind w:left="142" w:right="79" w:firstLine="459"/>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6B3427" w:rsidRPr="006B3427" w:rsidRDefault="006B3427" w:rsidP="006B3427">
            <w:pPr>
              <w:widowControl w:val="0"/>
              <w:autoSpaceDE w:val="0"/>
              <w:autoSpaceDN w:val="0"/>
              <w:ind w:left="142" w:right="79" w:firstLine="459"/>
              <w:jc w:val="both"/>
              <w:rPr>
                <w:rFonts w:ascii="Times New Roman" w:eastAsia="Times New Roman" w:hAnsi="Times New Roman" w:cs="Times New Roman"/>
                <w:lang w:eastAsia="ru-RU"/>
              </w:rPr>
            </w:pPr>
          </w:p>
        </w:tc>
      </w:tr>
    </w:tbl>
    <w:p w:rsidR="006B3427" w:rsidRPr="006B3427" w:rsidRDefault="006B3427" w:rsidP="006B3427">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6B3427" w:rsidRPr="006B3427" w:rsidRDefault="006B3427" w:rsidP="006B3427">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6B3427" w:rsidRPr="006B3427" w:rsidTr="00A92DA6">
        <w:trPr>
          <w:trHeight w:val="109"/>
        </w:trPr>
        <w:tc>
          <w:tcPr>
            <w:tcW w:w="3482" w:type="dxa"/>
          </w:tcPr>
          <w:p w:rsidR="006B3427" w:rsidRPr="006B3427" w:rsidRDefault="006B3427" w:rsidP="006B3427">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ar-SA"/>
              </w:rPr>
              <w:t>Автостоянки постоянного хранения</w:t>
            </w:r>
            <w:r w:rsidRPr="006B3427">
              <w:rPr>
                <w:rFonts w:ascii="Times New Roman" w:eastAsia="Calibri" w:hAnsi="Times New Roman" w:cs="Times New Roman"/>
                <w:sz w:val="24"/>
                <w:szCs w:val="24"/>
              </w:rPr>
              <w:t xml:space="preserve"> </w:t>
            </w:r>
            <w:r w:rsidRPr="006B3427">
              <w:rPr>
                <w:rFonts w:ascii="Times New Roman" w:eastAsia="Calibri" w:hAnsi="Times New Roman" w:cs="Times New Roman"/>
              </w:rPr>
              <w:t>п. 5.5.138 НГП КК</w:t>
            </w:r>
          </w:p>
        </w:tc>
        <w:tc>
          <w:tcPr>
            <w:tcW w:w="3454" w:type="dxa"/>
          </w:tcPr>
          <w:p w:rsidR="006B3427" w:rsidRPr="006B3427" w:rsidRDefault="006B3427" w:rsidP="006B3427">
            <w:pPr>
              <w:autoSpaceDE w:val="0"/>
              <w:autoSpaceDN w:val="0"/>
              <w:adjustRightInd w:val="0"/>
              <w:ind w:left="-108" w:right="-108"/>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на 80 м</w:t>
            </w:r>
            <w:r w:rsidRPr="006B3427">
              <w:rPr>
                <w:rFonts w:ascii="Times New Roman" w:eastAsia="Times New Roman" w:hAnsi="Times New Roman" w:cs="Times New Roman"/>
                <w:szCs w:val="20"/>
                <w:vertAlign w:val="superscript"/>
                <w:lang w:eastAsia="ru-RU"/>
              </w:rPr>
              <w:t>2</w:t>
            </w:r>
            <w:r w:rsidRPr="006B3427">
              <w:rPr>
                <w:rFonts w:ascii="Times New Roman" w:eastAsia="Times New Roman" w:hAnsi="Times New Roman" w:cs="Times New Roman"/>
                <w:szCs w:val="20"/>
                <w:lang w:eastAsia="ru-RU"/>
              </w:rPr>
              <w:t xml:space="preserve"> площади квартир</w:t>
            </w:r>
          </w:p>
        </w:tc>
        <w:tc>
          <w:tcPr>
            <w:tcW w:w="2715" w:type="dxa"/>
          </w:tcPr>
          <w:p w:rsidR="006B3427" w:rsidRPr="006B3427" w:rsidRDefault="006B3427" w:rsidP="006B3427">
            <w:pPr>
              <w:autoSpaceDE w:val="0"/>
              <w:autoSpaceDN w:val="0"/>
              <w:adjustRightInd w:val="0"/>
              <w:ind w:left="-108" w:right="-108"/>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w:t>
            </w:r>
          </w:p>
        </w:tc>
      </w:tr>
      <w:tr w:rsidR="006B3427" w:rsidRPr="006B3427" w:rsidTr="00A92DA6">
        <w:trPr>
          <w:trHeight w:val="722"/>
        </w:trPr>
        <w:tc>
          <w:tcPr>
            <w:tcW w:w="3482" w:type="dxa"/>
          </w:tcPr>
          <w:p w:rsidR="006B3427" w:rsidRPr="006B3427" w:rsidRDefault="006B3427" w:rsidP="006B3427">
            <w:pPr>
              <w:autoSpaceDE w:val="0"/>
              <w:autoSpaceDN w:val="0"/>
              <w:adjustRightInd w:val="0"/>
              <w:spacing w:after="0"/>
              <w:ind w:left="-108" w:right="-108"/>
              <w:jc w:val="center"/>
              <w:rPr>
                <w:rFonts w:ascii="Times New Roman" w:eastAsia="Times New Roman" w:hAnsi="Times New Roman" w:cs="Times New Roman"/>
                <w:lang w:eastAsia="ar-SA"/>
              </w:rPr>
            </w:pPr>
            <w:r w:rsidRPr="006B3427">
              <w:rPr>
                <w:rFonts w:ascii="Times New Roman" w:eastAsia="Times New Roman" w:hAnsi="Times New Roman" w:cs="Times New Roman"/>
                <w:lang w:eastAsia="ar-SA"/>
              </w:rPr>
              <w:t>Гостевые автостоянки из расчета</w:t>
            </w:r>
          </w:p>
          <w:p w:rsidR="006B3427" w:rsidRPr="006B3427" w:rsidRDefault="006B3427" w:rsidP="006B3427">
            <w:pPr>
              <w:autoSpaceDE w:val="0"/>
              <w:autoSpaceDN w:val="0"/>
              <w:adjustRightInd w:val="0"/>
              <w:spacing w:after="0" w:line="240" w:lineRule="auto"/>
              <w:ind w:left="-108" w:right="-108"/>
              <w:jc w:val="center"/>
              <w:rPr>
                <w:rFonts w:ascii="Times New Roman" w:eastAsia="Calibri" w:hAnsi="Times New Roman" w:cs="Times New Roman"/>
              </w:rPr>
            </w:pPr>
            <w:r w:rsidRPr="006B3427">
              <w:rPr>
                <w:rFonts w:ascii="Times New Roman" w:eastAsia="Calibri" w:hAnsi="Times New Roman" w:cs="Times New Roman"/>
              </w:rPr>
              <w:t>п. 5.5.138 НГП КК или</w:t>
            </w:r>
          </w:p>
          <w:p w:rsidR="006B3427" w:rsidRPr="006B3427" w:rsidRDefault="006B3427" w:rsidP="006B3427">
            <w:pPr>
              <w:spacing w:after="0" w:line="240" w:lineRule="auto"/>
              <w:jc w:val="both"/>
              <w:rPr>
                <w:rFonts w:ascii="Times New Roman" w:eastAsia="Times New Roman" w:hAnsi="Times New Roman" w:cs="Times New Roman"/>
                <w:szCs w:val="20"/>
                <w:lang w:eastAsia="ru-RU"/>
              </w:rPr>
            </w:pPr>
            <w:r w:rsidRPr="006B3427">
              <w:rPr>
                <w:rFonts w:ascii="Times New Roman" w:eastAsia="Calibri" w:hAnsi="Times New Roman" w:cs="Times New Roman"/>
              </w:rPr>
              <w:t xml:space="preserve">         п. 5.5.151 НГП КК</w:t>
            </w:r>
          </w:p>
        </w:tc>
        <w:tc>
          <w:tcPr>
            <w:tcW w:w="3454" w:type="dxa"/>
          </w:tcPr>
          <w:p w:rsidR="006B3427" w:rsidRPr="006B3427" w:rsidRDefault="006B3427" w:rsidP="006B3427">
            <w:pPr>
              <w:autoSpaceDE w:val="0"/>
              <w:autoSpaceDN w:val="0"/>
              <w:adjustRightInd w:val="0"/>
              <w:spacing w:after="0"/>
              <w:ind w:right="-108"/>
              <w:rPr>
                <w:rFonts w:ascii="Times New Roman" w:eastAsia="Times New Roman" w:hAnsi="Times New Roman" w:cs="Times New Roman"/>
                <w:lang w:eastAsia="ar-SA"/>
              </w:rPr>
            </w:pPr>
          </w:p>
          <w:p w:rsidR="006B3427" w:rsidRPr="006B3427" w:rsidRDefault="006B3427" w:rsidP="006B3427">
            <w:pPr>
              <w:autoSpaceDE w:val="0"/>
              <w:autoSpaceDN w:val="0"/>
              <w:adjustRightInd w:val="0"/>
              <w:spacing w:after="0"/>
              <w:ind w:right="-108"/>
              <w:rPr>
                <w:rFonts w:ascii="Times New Roman" w:eastAsia="Calibri" w:hAnsi="Times New Roman" w:cs="Times New Roman"/>
              </w:rPr>
            </w:pPr>
            <w:r w:rsidRPr="006B3427">
              <w:rPr>
                <w:rFonts w:ascii="Times New Roman" w:eastAsia="Times New Roman" w:hAnsi="Times New Roman" w:cs="Times New Roman"/>
                <w:lang w:eastAsia="ar-SA"/>
              </w:rPr>
              <w:t>на 600 м</w:t>
            </w:r>
            <w:r w:rsidRPr="006B3427">
              <w:rPr>
                <w:rFonts w:ascii="Times New Roman" w:eastAsia="Times New Roman" w:hAnsi="Times New Roman" w:cs="Times New Roman"/>
                <w:vertAlign w:val="superscript"/>
                <w:lang w:eastAsia="ar-SA"/>
              </w:rPr>
              <w:t>2</w:t>
            </w:r>
            <w:r w:rsidRPr="006B3427">
              <w:rPr>
                <w:rFonts w:ascii="Times New Roman" w:eastAsia="Times New Roman" w:hAnsi="Times New Roman" w:cs="Times New Roman"/>
                <w:lang w:eastAsia="ar-SA"/>
              </w:rPr>
              <w:t xml:space="preserve"> общей площади квартир</w:t>
            </w:r>
          </w:p>
          <w:p w:rsidR="006B3427" w:rsidRPr="006B3427" w:rsidRDefault="006B3427" w:rsidP="006B3427">
            <w:pPr>
              <w:autoSpaceDE w:val="0"/>
              <w:autoSpaceDN w:val="0"/>
              <w:adjustRightInd w:val="0"/>
              <w:ind w:right="-108"/>
              <w:rPr>
                <w:rFonts w:ascii="Times New Roman" w:eastAsia="Times New Roman" w:hAnsi="Times New Roman" w:cs="Times New Roman"/>
                <w:szCs w:val="20"/>
                <w:lang w:eastAsia="ru-RU"/>
              </w:rPr>
            </w:pPr>
            <w:r w:rsidRPr="006B3427">
              <w:rPr>
                <w:rFonts w:ascii="Times New Roman" w:eastAsia="Calibri" w:hAnsi="Times New Roman" w:cs="Times New Roman"/>
              </w:rPr>
              <w:t>на 1 тыс. жителей</w:t>
            </w:r>
          </w:p>
        </w:tc>
        <w:tc>
          <w:tcPr>
            <w:tcW w:w="2715" w:type="dxa"/>
          </w:tcPr>
          <w:p w:rsidR="006B3427" w:rsidRPr="006B3427" w:rsidRDefault="006B3427" w:rsidP="006B3427">
            <w:pPr>
              <w:spacing w:after="0"/>
              <w:jc w:val="center"/>
              <w:rPr>
                <w:rFonts w:ascii="Times New Roman" w:eastAsia="Times New Roman" w:hAnsi="Times New Roman" w:cs="Times New Roman"/>
                <w:szCs w:val="20"/>
                <w:lang w:eastAsia="ru-RU"/>
              </w:rPr>
            </w:pPr>
          </w:p>
          <w:p w:rsidR="006B3427" w:rsidRPr="006B3427" w:rsidRDefault="006B3427" w:rsidP="006B3427">
            <w:pPr>
              <w:spacing w:after="0"/>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1</w:t>
            </w:r>
          </w:p>
          <w:p w:rsidR="006B3427" w:rsidRPr="006B3427" w:rsidRDefault="006B3427" w:rsidP="006B3427">
            <w:pPr>
              <w:jc w:val="center"/>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40</w:t>
            </w:r>
          </w:p>
        </w:tc>
      </w:tr>
    </w:tbl>
    <w:p w:rsidR="006B3427" w:rsidRPr="006B3427" w:rsidRDefault="006B3427" w:rsidP="006B3427">
      <w:pPr>
        <w:spacing w:before="240" w:after="0" w:line="240" w:lineRule="auto"/>
        <w:ind w:firstLine="567"/>
        <w:jc w:val="both"/>
        <w:rPr>
          <w:rFonts w:ascii="Times New Roman" w:eastAsia="Calibri" w:hAnsi="Times New Roman" w:cs="Times New Roman"/>
        </w:rPr>
      </w:pPr>
      <w:r w:rsidRPr="006B3427">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6B3427" w:rsidRPr="006B3427" w:rsidRDefault="006B3427" w:rsidP="006B3427">
      <w:pPr>
        <w:shd w:val="clear" w:color="auto" w:fill="FFFFFF"/>
        <w:spacing w:after="0" w:line="240" w:lineRule="auto"/>
        <w:ind w:firstLine="601"/>
        <w:jc w:val="both"/>
        <w:rPr>
          <w:rFonts w:ascii="Times New Roman" w:eastAsia="Calibri" w:hAnsi="Times New Roman" w:cs="Times New Roman"/>
        </w:rPr>
      </w:pPr>
      <w:r w:rsidRPr="006B3427">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6B3427" w:rsidRPr="006B3427" w:rsidRDefault="006B3427" w:rsidP="006B3427">
      <w:pPr>
        <w:shd w:val="clear" w:color="auto" w:fill="FFFFFF"/>
        <w:spacing w:after="0" w:line="240" w:lineRule="auto"/>
        <w:ind w:firstLine="601"/>
        <w:jc w:val="both"/>
        <w:rPr>
          <w:rFonts w:ascii="Times New Roman" w:eastAsia="Times New Roman" w:hAnsi="Times New Roman" w:cs="Times New Roman"/>
        </w:rPr>
      </w:pPr>
      <w:r w:rsidRPr="006B3427">
        <w:rPr>
          <w:rFonts w:ascii="Times New Roman" w:eastAsia="Times New Roman" w:hAnsi="Times New Roman" w:cs="Times New Roman"/>
          <w:iCs/>
        </w:rPr>
        <w:t>При комплексном развитии территории допускается сокращение</w:t>
      </w:r>
      <w:r w:rsidRPr="006B3427">
        <w:rPr>
          <w:rFonts w:ascii="Times New Roman" w:eastAsia="Times New Roman" w:hAnsi="Times New Roman" w:cs="Times New Roman"/>
        </w:rPr>
        <w:t xml:space="preserve"> озелененных территорий общего пользования </w:t>
      </w:r>
      <w:r w:rsidRPr="006B3427">
        <w:rPr>
          <w:rFonts w:ascii="Times New Roman" w:eastAsia="Times New Roman" w:hAnsi="Times New Roman" w:cs="Times New Roman"/>
          <w:iCs/>
        </w:rPr>
        <w:t>жилых районов</w:t>
      </w:r>
      <w:r w:rsidRPr="006B3427">
        <w:rPr>
          <w:rFonts w:ascii="Times New Roman" w:eastAsia="Times New Roman" w:hAnsi="Times New Roman" w:cs="Times New Roman"/>
        </w:rPr>
        <w:t xml:space="preserve">, но не более чем на </w:t>
      </w:r>
      <w:r w:rsidRPr="006B3427">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B3427">
        <w:rPr>
          <w:rFonts w:ascii="Times New Roman" w:eastAsia="Times New Roman" w:hAnsi="Times New Roman" w:cs="Times New Roman"/>
        </w:rPr>
        <w:t xml:space="preserve"> 20 </w:t>
      </w:r>
      <w:r w:rsidRPr="006B3427">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6B3427">
        <w:rPr>
          <w:rFonts w:ascii="Times New Roman" w:eastAsia="Calibri" w:hAnsi="Times New Roman" w:cs="Times New Roman"/>
        </w:rPr>
        <w:t xml:space="preserve"> </w:t>
      </w:r>
      <w:r w:rsidRPr="006B3427">
        <w:rPr>
          <w:rFonts w:ascii="Times New Roman" w:eastAsia="Times New Roman" w:hAnsi="Times New Roman" w:cs="Times New Roman"/>
          <w:iCs/>
        </w:rPr>
        <w:t>территорий общего пользования жилых районов не учитываются</w:t>
      </w:r>
      <w:r w:rsidRPr="006B3427">
        <w:rPr>
          <w:rFonts w:ascii="Times New Roman" w:eastAsia="Times New Roman" w:hAnsi="Times New Roman" w:cs="Times New Roman"/>
        </w:rPr>
        <w:t>.</w:t>
      </w:r>
    </w:p>
    <w:p w:rsidR="006B3427" w:rsidRPr="006B3427" w:rsidRDefault="006B3427" w:rsidP="006B3427">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3427">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6B3427">
          <w:rPr>
            <w:rFonts w:ascii="Times New Roman" w:eastAsia="Calibri" w:hAnsi="Times New Roman" w:cs="Times New Roman"/>
            <w:shd w:val="clear" w:color="auto" w:fill="FFFFFF"/>
          </w:rPr>
          <w:t>законодательством</w:t>
        </w:r>
      </w:hyperlink>
      <w:r w:rsidRPr="006B3427">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B3427" w:rsidRPr="006B3427" w:rsidRDefault="006B3427" w:rsidP="006B3427">
      <w:pPr>
        <w:spacing w:before="240" w:after="0" w:line="240" w:lineRule="auto"/>
        <w:ind w:firstLine="708"/>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6B3427" w:rsidRPr="006B3427" w:rsidRDefault="006B3427" w:rsidP="006B3427">
      <w:pPr>
        <w:spacing w:after="0" w:line="240" w:lineRule="auto"/>
        <w:ind w:firstLine="708"/>
        <w:jc w:val="both"/>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Структура жилищного фонда, дифференцированного по уровню комфорта.</w:t>
      </w:r>
      <w:r w:rsidRPr="006B3427">
        <w:rPr>
          <w:rFonts w:ascii="Times New Roman" w:eastAsia="Times New Roman" w:hAnsi="Times New Roman" w:cs="Times New Roman"/>
          <w:lang w:eastAsia="ru-RU"/>
        </w:rPr>
        <w:tab/>
      </w:r>
    </w:p>
    <w:p w:rsidR="006B3427" w:rsidRPr="006B3427" w:rsidRDefault="006B3427" w:rsidP="006B3427">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6B3427" w:rsidRPr="006B3427" w:rsidTr="00A92DA6">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6B3427">
              <w:rPr>
                <w:rFonts w:ascii="Times New Roman" w:eastAsia="Times New Roman" w:hAnsi="Times New Roman" w:cs="Times New Roman"/>
                <w:noProof/>
                <w:lang w:eastAsia="ru-RU"/>
              </w:rPr>
              <w:drawing>
                <wp:inline distT="0" distB="0" distL="0" distR="0" wp14:anchorId="76675FB4" wp14:editId="76CF78D8">
                  <wp:extent cx="205740" cy="259080"/>
                  <wp:effectExtent l="0" t="0" r="3810" b="7620"/>
                  <wp:docPr id="1" name="Рисунок 1"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Доля в общем объеме жилищного строительства,%</w:t>
            </w:r>
          </w:p>
        </w:tc>
      </w:tr>
      <w:tr w:rsidR="006B3427" w:rsidRPr="006B3427" w:rsidTr="00A92DA6">
        <w:trPr>
          <w:tblCellSpacing w:w="15" w:type="dxa"/>
        </w:trPr>
        <w:tc>
          <w:tcPr>
            <w:tcW w:w="2655" w:type="dxa"/>
            <w:tcBorders>
              <w:left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Социальный</w:t>
            </w:r>
          </w:p>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k = n - 1</w:t>
            </w:r>
          </w:p>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noProof/>
                <w:lang w:eastAsia="ru-RU"/>
              </w:rPr>
              <w:drawing>
                <wp:inline distT="0" distB="0" distL="0" distR="0" wp14:anchorId="105BEB6F" wp14:editId="3163C9A2">
                  <wp:extent cx="342900" cy="426720"/>
                  <wp:effectExtent l="0" t="0" r="0" b="0"/>
                  <wp:docPr id="13" name="Рисунок 13"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6B3427" w:rsidRPr="006B3427" w:rsidTr="00A92DA6">
        <w:trPr>
          <w:tblCellSpacing w:w="15" w:type="dxa"/>
        </w:trPr>
        <w:tc>
          <w:tcPr>
            <w:tcW w:w="2655" w:type="dxa"/>
            <w:tcBorders>
              <w:left w:val="single" w:sz="6" w:space="0" w:color="000000"/>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k = n - 2</w:t>
            </w:r>
          </w:p>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6B3427" w:rsidRPr="006B3427" w:rsidRDefault="006B3427" w:rsidP="006B3427">
            <w:pPr>
              <w:spacing w:before="100" w:beforeAutospacing="1" w:after="100" w:afterAutospacing="1"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noProof/>
                <w:lang w:eastAsia="ru-RU"/>
              </w:rPr>
              <w:drawing>
                <wp:inline distT="0" distB="0" distL="0" distR="0" wp14:anchorId="5C3B0A31" wp14:editId="6002D86F">
                  <wp:extent cx="259080" cy="426720"/>
                  <wp:effectExtent l="0" t="0" r="7620" b="0"/>
                  <wp:docPr id="14" name="Рисунок 14"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6B3427" w:rsidRPr="006B3427" w:rsidRDefault="006B3427" w:rsidP="006B3427">
      <w:pPr>
        <w:spacing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spacing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6B3427" w:rsidRPr="006B3427" w:rsidRDefault="006B3427" w:rsidP="006B3427">
      <w:pPr>
        <w:spacing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6B3427" w:rsidRPr="006B3427" w:rsidRDefault="006B3427" w:rsidP="006B3427">
      <w:pPr>
        <w:spacing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 В числителе - на первую очередь, в знаменателе - на расчетный срок.</w:t>
      </w:r>
    </w:p>
    <w:p w:rsidR="006B3427" w:rsidRPr="006B3427" w:rsidRDefault="006B3427" w:rsidP="006B3427">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6B3427" w:rsidRPr="006B3427" w:rsidTr="00A92DA6">
        <w:trPr>
          <w:trHeight w:val="461"/>
        </w:trPr>
        <w:tc>
          <w:tcPr>
            <w:tcW w:w="2756" w:type="dxa"/>
            <w:vMerge w:val="restart"/>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p>
        </w:tc>
      </w:tr>
      <w:tr w:rsidR="006B3427" w:rsidRPr="006B3427" w:rsidTr="00A92DA6">
        <w:trPr>
          <w:trHeight w:val="145"/>
        </w:trPr>
        <w:tc>
          <w:tcPr>
            <w:tcW w:w="2756" w:type="dxa"/>
            <w:vMerge/>
            <w:tcBorders>
              <w:top w:val="single" w:sz="4" w:space="0" w:color="auto"/>
              <w:bottom w:val="single" w:sz="4" w:space="0" w:color="auto"/>
            </w:tcBorders>
          </w:tcPr>
          <w:p w:rsidR="006B3427" w:rsidRPr="006B3427" w:rsidRDefault="006B3427" w:rsidP="006B3427">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50 - 100</w:t>
            </w:r>
          </w:p>
        </w:tc>
        <w:tc>
          <w:tcPr>
            <w:tcW w:w="144" w:type="dxa"/>
            <w:vMerge/>
            <w:tcBorders>
              <w:bottom w:val="nil"/>
              <w:right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p>
        </w:tc>
      </w:tr>
      <w:tr w:rsidR="006B3427" w:rsidRPr="006B3427" w:rsidTr="00A92DA6">
        <w:tblPrEx>
          <w:tblBorders>
            <w:insideH w:val="none" w:sz="0" w:space="0" w:color="auto"/>
          </w:tblBorders>
        </w:tblPrEx>
        <w:trPr>
          <w:trHeight w:val="265"/>
        </w:trPr>
        <w:tc>
          <w:tcPr>
            <w:tcW w:w="2756" w:type="dxa"/>
            <w:tcBorders>
              <w:top w:val="single" w:sz="4" w:space="0" w:color="auto"/>
              <w:bottom w:val="nil"/>
            </w:tcBorders>
          </w:tcPr>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130</w:t>
            </w:r>
          </w:p>
        </w:tc>
        <w:tc>
          <w:tcPr>
            <w:tcW w:w="2126" w:type="dxa"/>
            <w:tcBorders>
              <w:top w:val="single" w:sz="4" w:space="0" w:color="auto"/>
              <w:bottom w:val="nil"/>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p>
        </w:tc>
      </w:tr>
      <w:tr w:rsidR="006B3427" w:rsidRPr="006B3427" w:rsidTr="00A92DA6">
        <w:tblPrEx>
          <w:tblBorders>
            <w:insideH w:val="none" w:sz="0" w:space="0" w:color="auto"/>
          </w:tblBorders>
        </w:tblPrEx>
        <w:trPr>
          <w:gridAfter w:val="1"/>
          <w:wAfter w:w="144" w:type="dxa"/>
          <w:trHeight w:val="265"/>
        </w:trPr>
        <w:tc>
          <w:tcPr>
            <w:tcW w:w="2756" w:type="dxa"/>
            <w:tcBorders>
              <w:top w:val="nil"/>
              <w:bottom w:val="nil"/>
            </w:tcBorders>
          </w:tcPr>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Средняя</w:t>
            </w:r>
          </w:p>
        </w:tc>
        <w:tc>
          <w:tcPr>
            <w:tcW w:w="2268" w:type="dxa"/>
            <w:tcBorders>
              <w:top w:val="nil"/>
              <w:bottom w:val="nil"/>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2126" w:type="dxa"/>
            <w:tcBorders>
              <w:top w:val="nil"/>
              <w:bottom w:val="nil"/>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2551" w:type="dxa"/>
            <w:tcBorders>
              <w:top w:val="nil"/>
              <w:bottom w:val="nil"/>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r>
      <w:tr w:rsidR="006B3427" w:rsidRPr="006B3427" w:rsidTr="00A92DA6">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70</w:t>
            </w:r>
          </w:p>
        </w:tc>
        <w:tc>
          <w:tcPr>
            <w:tcW w:w="2126" w:type="dxa"/>
            <w:tcBorders>
              <w:top w:val="nil"/>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115</w:t>
            </w:r>
          </w:p>
        </w:tc>
        <w:tc>
          <w:tcPr>
            <w:tcW w:w="2551" w:type="dxa"/>
            <w:tcBorders>
              <w:top w:val="nil"/>
              <w:bottom w:val="single" w:sz="4" w:space="0" w:color="auto"/>
            </w:tcBorders>
          </w:tcPr>
          <w:p w:rsidR="006B3427" w:rsidRPr="006B3427" w:rsidRDefault="006B3427" w:rsidP="006B3427">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160</w:t>
            </w:r>
          </w:p>
        </w:tc>
      </w:tr>
      <w:tr w:rsidR="006B3427" w:rsidRPr="006B3427" w:rsidTr="00A92DA6">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6B3427" w:rsidRPr="006B3427" w:rsidRDefault="006B3427" w:rsidP="006B3427">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6B3427" w:rsidRPr="006B3427" w:rsidRDefault="006B3427" w:rsidP="006B3427">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Площадь участка при доме, м</w:t>
            </w:r>
            <w:r w:rsidRPr="006B3427">
              <w:rPr>
                <w:rFonts w:ascii="Times New Roman" w:eastAsia="Times New Roman" w:hAnsi="Times New Roman" w:cs="Times New Roman"/>
                <w:vertAlign w:val="superscript"/>
                <w:lang w:eastAsia="ru-RU"/>
              </w:rPr>
              <w:t>2</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площадь селитебной территории на одну квартиру, га</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0,25 - 0,27</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0,21 - 0,23</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1200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0,17 - 0,20</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0,15 - 0,17</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0,13 - 0,15</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0,11 - 0,13</w:t>
            </w:r>
          </w:p>
        </w:tc>
      </w:tr>
      <w:tr w:rsidR="006B3427" w:rsidRPr="006B3427" w:rsidTr="00A92DA6">
        <w:tc>
          <w:tcPr>
            <w:tcW w:w="396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400</w:t>
            </w:r>
          </w:p>
        </w:tc>
        <w:tc>
          <w:tcPr>
            <w:tcW w:w="573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0,08 - 0,11</w:t>
            </w:r>
          </w:p>
        </w:tc>
      </w:tr>
    </w:tbl>
    <w:p w:rsidR="006B3427" w:rsidRPr="006B3427" w:rsidRDefault="006B3427" w:rsidP="006B3427">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6B3427" w:rsidRPr="006B3427" w:rsidTr="00A92DA6">
        <w:tc>
          <w:tcPr>
            <w:tcW w:w="9701" w:type="dxa"/>
            <w:gridSpan w:val="3"/>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Массовая типовая застройка 60 - 70 годов</w:t>
            </w:r>
          </w:p>
        </w:tc>
      </w:tr>
      <w:tr w:rsidR="006B3427" w:rsidRPr="006B3427" w:rsidTr="00A92DA6">
        <w:tc>
          <w:tcPr>
            <w:tcW w:w="2211"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6B3427" w:rsidRPr="006B3427" w:rsidTr="00A92DA6">
        <w:tblPrEx>
          <w:tblBorders>
            <w:insideH w:val="none" w:sz="0" w:space="0" w:color="auto"/>
          </w:tblBorders>
        </w:tblPrEx>
        <w:tc>
          <w:tcPr>
            <w:tcW w:w="2211"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6B3427" w:rsidRPr="006B3427" w:rsidTr="00A92DA6">
        <w:tblPrEx>
          <w:tblBorders>
            <w:insideH w:val="none" w:sz="0" w:space="0" w:color="auto"/>
          </w:tblBorders>
        </w:tblPrEx>
        <w:tc>
          <w:tcPr>
            <w:tcW w:w="2211"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выборочно</w:t>
            </w:r>
          </w:p>
        </w:tc>
        <w:tc>
          <w:tcPr>
            <w:tcW w:w="4145"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комплексно</w:t>
            </w:r>
          </w:p>
        </w:tc>
      </w:tr>
      <w:tr w:rsidR="006B3427" w:rsidRPr="006B3427" w:rsidTr="00A92DA6">
        <w:tblPrEx>
          <w:tblBorders>
            <w:insideH w:val="none" w:sz="0" w:space="0" w:color="auto"/>
          </w:tblBorders>
        </w:tblPrEx>
        <w:trPr>
          <w:trHeight w:val="1260"/>
        </w:trPr>
        <w:tc>
          <w:tcPr>
            <w:tcW w:w="2211" w:type="dxa"/>
            <w:tcBorders>
              <w:top w:val="nil"/>
              <w:bottom w:val="single" w:sz="4" w:space="0" w:color="auto"/>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6B3427" w:rsidRPr="006B3427" w:rsidRDefault="006B3427" w:rsidP="006B3427">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6B3427">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6B3427" w:rsidRPr="006B3427" w:rsidTr="00A92DA6">
        <w:tc>
          <w:tcPr>
            <w:tcW w:w="3912"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площадь земельного участка на одну квартиру, га</w:t>
            </w:r>
          </w:p>
        </w:tc>
      </w:tr>
      <w:tr w:rsidR="006B3427" w:rsidRPr="006B3427" w:rsidTr="00A92DA6">
        <w:tblPrEx>
          <w:tblBorders>
            <w:insideH w:val="none" w:sz="0" w:space="0" w:color="auto"/>
          </w:tblBorders>
        </w:tblPrEx>
        <w:tc>
          <w:tcPr>
            <w:tcW w:w="3912" w:type="dxa"/>
            <w:tcBorders>
              <w:top w:val="single" w:sz="4" w:space="0" w:color="auto"/>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w:t>
            </w:r>
          </w:p>
        </w:tc>
        <w:tc>
          <w:tcPr>
            <w:tcW w:w="5789" w:type="dxa"/>
            <w:tcBorders>
              <w:top w:val="single" w:sz="4" w:space="0" w:color="auto"/>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0,04</w:t>
            </w:r>
          </w:p>
        </w:tc>
      </w:tr>
      <w:tr w:rsidR="006B3427" w:rsidRPr="006B3427" w:rsidTr="00A92DA6">
        <w:tblPrEx>
          <w:tblBorders>
            <w:insideH w:val="none" w:sz="0" w:space="0" w:color="auto"/>
          </w:tblBorders>
        </w:tblPrEx>
        <w:tc>
          <w:tcPr>
            <w:tcW w:w="3912"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w:t>
            </w:r>
          </w:p>
        </w:tc>
        <w:tc>
          <w:tcPr>
            <w:tcW w:w="5789"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0,03</w:t>
            </w:r>
          </w:p>
        </w:tc>
      </w:tr>
      <w:tr w:rsidR="006B3427" w:rsidRPr="006B3427" w:rsidTr="00A92DA6">
        <w:tblPrEx>
          <w:tblBorders>
            <w:insideH w:val="none" w:sz="0" w:space="0" w:color="auto"/>
          </w:tblBorders>
        </w:tblPrEx>
        <w:trPr>
          <w:trHeight w:val="44"/>
        </w:trPr>
        <w:tc>
          <w:tcPr>
            <w:tcW w:w="3912"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w:t>
            </w:r>
          </w:p>
        </w:tc>
        <w:tc>
          <w:tcPr>
            <w:tcW w:w="5789"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0,02</w:t>
            </w:r>
          </w:p>
        </w:tc>
      </w:tr>
      <w:tr w:rsidR="006B3427" w:rsidRPr="006B3427" w:rsidTr="00A92DA6">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6B3427" w:rsidRPr="006B3427" w:rsidRDefault="006B3427" w:rsidP="006B3427">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6B3427" w:rsidRPr="006B3427" w:rsidRDefault="006B3427" w:rsidP="006B3427">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6B3427">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6B3427" w:rsidRPr="006B3427" w:rsidTr="00A92DA6">
        <w:tc>
          <w:tcPr>
            <w:tcW w:w="2268" w:type="dxa"/>
            <w:vMerge w:val="restart"/>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Плотность населения (чел./га) при среднем размере семьи (чел.)</w:t>
            </w:r>
          </w:p>
        </w:tc>
      </w:tr>
      <w:tr w:rsidR="006B3427" w:rsidRPr="006B3427" w:rsidTr="00A92DA6">
        <w:tc>
          <w:tcPr>
            <w:tcW w:w="2268" w:type="dxa"/>
            <w:vMerge/>
            <w:tcBorders>
              <w:top w:val="single" w:sz="4" w:space="0" w:color="auto"/>
              <w:bottom w:val="single" w:sz="4" w:space="0" w:color="auto"/>
            </w:tcBorders>
          </w:tcPr>
          <w:p w:rsidR="006B3427" w:rsidRPr="006B3427" w:rsidRDefault="006B3427" w:rsidP="006B3427">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w:t>
            </w:r>
          </w:p>
        </w:tc>
      </w:tr>
      <w:tr w:rsidR="006B3427" w:rsidRPr="006B3427" w:rsidTr="00A92DA6">
        <w:tblPrEx>
          <w:tblBorders>
            <w:insideH w:val="none" w:sz="0" w:space="0" w:color="auto"/>
          </w:tblBorders>
        </w:tblPrEx>
        <w:tc>
          <w:tcPr>
            <w:tcW w:w="2268"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14</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18</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22</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24</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13</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17</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27</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1200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17</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21</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23</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28</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33</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37</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24</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28</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38</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44</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33</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38</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45</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33</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41</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44</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48</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44</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45</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54</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56</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65</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130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r>
      <w:tr w:rsidR="006B3427" w:rsidRPr="006B3427" w:rsidTr="00A92DA6">
        <w:tblPrEx>
          <w:tblBorders>
            <w:insideH w:val="none" w:sz="0" w:space="0" w:color="auto"/>
          </w:tblBorders>
        </w:tblPrEx>
        <w:tc>
          <w:tcPr>
            <w:tcW w:w="2268"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150</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1483"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r>
      <w:tr w:rsidR="006B3427" w:rsidRPr="006B3427" w:rsidTr="00A92DA6">
        <w:tblPrEx>
          <w:tblBorders>
            <w:insideH w:val="none" w:sz="0" w:space="0" w:color="auto"/>
          </w:tblBorders>
        </w:tblPrEx>
        <w:tc>
          <w:tcPr>
            <w:tcW w:w="2268"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170</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850"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c>
          <w:tcPr>
            <w:tcW w:w="1483"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r>
    </w:tbl>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6B3427">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6B3427" w:rsidRPr="006B3427" w:rsidTr="00A92DA6">
        <w:tc>
          <w:tcPr>
            <w:tcW w:w="2438" w:type="dxa"/>
            <w:vMerge w:val="restart"/>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6B3427" w:rsidRPr="006B3427" w:rsidTr="00A92DA6">
        <w:tc>
          <w:tcPr>
            <w:tcW w:w="2438" w:type="dxa"/>
            <w:vMerge/>
          </w:tcPr>
          <w:p w:rsidR="006B3427" w:rsidRPr="006B3427" w:rsidRDefault="006B3427" w:rsidP="006B3427">
            <w:pPr>
              <w:spacing w:after="1" w:line="240" w:lineRule="auto"/>
              <w:rPr>
                <w:rFonts w:ascii="Times New Roman" w:eastAsia="Calibri" w:hAnsi="Times New Roman" w:cs="Times New Roman"/>
              </w:rPr>
            </w:pPr>
          </w:p>
        </w:tc>
        <w:tc>
          <w:tcPr>
            <w:tcW w:w="3571" w:type="dxa"/>
            <w:gridSpan w:val="2"/>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отчет 2005 года</w:t>
            </w:r>
          </w:p>
        </w:tc>
        <w:tc>
          <w:tcPr>
            <w:tcW w:w="1247" w:type="dxa"/>
            <w:vMerge w:val="restart"/>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2015 год</w:t>
            </w:r>
          </w:p>
        </w:tc>
        <w:tc>
          <w:tcPr>
            <w:tcW w:w="2445" w:type="dxa"/>
            <w:vMerge w:val="restart"/>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2025 год</w:t>
            </w:r>
          </w:p>
        </w:tc>
      </w:tr>
      <w:tr w:rsidR="006B3427" w:rsidRPr="006B3427" w:rsidTr="00A92DA6">
        <w:tc>
          <w:tcPr>
            <w:tcW w:w="2438" w:type="dxa"/>
            <w:vMerge/>
          </w:tcPr>
          <w:p w:rsidR="006B3427" w:rsidRPr="006B3427" w:rsidRDefault="006B3427" w:rsidP="006B3427">
            <w:pPr>
              <w:spacing w:after="1" w:line="240" w:lineRule="auto"/>
              <w:rPr>
                <w:rFonts w:ascii="Times New Roman" w:eastAsia="Calibri" w:hAnsi="Times New Roman" w:cs="Times New Roman"/>
              </w:rPr>
            </w:pPr>
          </w:p>
        </w:tc>
        <w:tc>
          <w:tcPr>
            <w:tcW w:w="1587"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всего</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6B3427" w:rsidRPr="006B3427" w:rsidRDefault="006B3427" w:rsidP="006B3427">
            <w:pPr>
              <w:spacing w:after="1" w:line="240" w:lineRule="auto"/>
              <w:rPr>
                <w:rFonts w:ascii="Times New Roman" w:eastAsia="Calibri" w:hAnsi="Times New Roman" w:cs="Times New Roman"/>
              </w:rPr>
            </w:pPr>
          </w:p>
        </w:tc>
        <w:tc>
          <w:tcPr>
            <w:tcW w:w="2445" w:type="dxa"/>
            <w:vMerge/>
          </w:tcPr>
          <w:p w:rsidR="006B3427" w:rsidRPr="006B3427" w:rsidRDefault="006B3427" w:rsidP="006B3427">
            <w:pPr>
              <w:spacing w:after="1" w:line="240" w:lineRule="auto"/>
              <w:rPr>
                <w:rFonts w:ascii="Times New Roman" w:eastAsia="Calibri" w:hAnsi="Times New Roman" w:cs="Times New Roman"/>
              </w:rPr>
            </w:pPr>
          </w:p>
        </w:tc>
      </w:tr>
      <w:tr w:rsidR="006B3427" w:rsidRPr="006B3427" w:rsidTr="00A92DA6">
        <w:tc>
          <w:tcPr>
            <w:tcW w:w="2438" w:type="dxa"/>
            <w:vMerge/>
          </w:tcPr>
          <w:p w:rsidR="006B3427" w:rsidRPr="006B3427" w:rsidRDefault="006B3427" w:rsidP="006B3427">
            <w:pPr>
              <w:spacing w:after="1" w:line="240" w:lineRule="auto"/>
              <w:rPr>
                <w:rFonts w:ascii="Times New Roman" w:eastAsia="Calibri" w:hAnsi="Times New Roman" w:cs="Times New Roman"/>
              </w:rPr>
            </w:pPr>
          </w:p>
        </w:tc>
        <w:tc>
          <w:tcPr>
            <w:tcW w:w="1587"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19,4</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18,0</w:t>
            </w:r>
          </w:p>
        </w:tc>
        <w:tc>
          <w:tcPr>
            <w:tcW w:w="1247"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22,7</w:t>
            </w:r>
          </w:p>
        </w:tc>
        <w:tc>
          <w:tcPr>
            <w:tcW w:w="2445"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26,6</w:t>
            </w:r>
          </w:p>
        </w:tc>
      </w:tr>
      <w:tr w:rsidR="006B3427" w:rsidRPr="006B3427" w:rsidTr="00A92DA6">
        <w:tblPrEx>
          <w:tblBorders>
            <w:insideH w:val="nil"/>
          </w:tblBorders>
        </w:tblPrEx>
        <w:tc>
          <w:tcPr>
            <w:tcW w:w="2438" w:type="dxa"/>
            <w:tcBorders>
              <w:bottom w:val="nil"/>
            </w:tcBorders>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Высокая</w:t>
            </w:r>
          </w:p>
        </w:tc>
        <w:tc>
          <w:tcPr>
            <w:tcW w:w="1587" w:type="dxa"/>
            <w:tcBorders>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371</w:t>
            </w:r>
          </w:p>
        </w:tc>
        <w:tc>
          <w:tcPr>
            <w:tcW w:w="1984" w:type="dxa"/>
            <w:tcBorders>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400</w:t>
            </w:r>
          </w:p>
        </w:tc>
        <w:tc>
          <w:tcPr>
            <w:tcW w:w="1247" w:type="dxa"/>
            <w:tcBorders>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317</w:t>
            </w:r>
          </w:p>
        </w:tc>
        <w:tc>
          <w:tcPr>
            <w:tcW w:w="2445" w:type="dxa"/>
            <w:tcBorders>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271</w:t>
            </w:r>
          </w:p>
        </w:tc>
      </w:tr>
      <w:tr w:rsidR="006B3427" w:rsidRPr="006B3427" w:rsidTr="00A92DA6">
        <w:tblPrEx>
          <w:tblBorders>
            <w:insideH w:val="nil"/>
          </w:tblBorders>
        </w:tblPrEx>
        <w:tc>
          <w:tcPr>
            <w:tcW w:w="2438" w:type="dxa"/>
            <w:tcBorders>
              <w:top w:val="nil"/>
              <w:bottom w:val="nil"/>
            </w:tcBorders>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Средняя</w:t>
            </w:r>
          </w:p>
        </w:tc>
        <w:tc>
          <w:tcPr>
            <w:tcW w:w="1587"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306</w:t>
            </w:r>
          </w:p>
        </w:tc>
        <w:tc>
          <w:tcPr>
            <w:tcW w:w="1984"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330</w:t>
            </w:r>
          </w:p>
        </w:tc>
        <w:tc>
          <w:tcPr>
            <w:tcW w:w="1247"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262</w:t>
            </w:r>
          </w:p>
        </w:tc>
        <w:tc>
          <w:tcPr>
            <w:tcW w:w="2445" w:type="dxa"/>
            <w:tcBorders>
              <w:top w:val="nil"/>
              <w:bottom w:val="nil"/>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223</w:t>
            </w:r>
          </w:p>
        </w:tc>
      </w:tr>
      <w:tr w:rsidR="006B3427" w:rsidRPr="006B3427" w:rsidTr="00A92DA6">
        <w:tblPrEx>
          <w:tblBorders>
            <w:insideH w:val="nil"/>
          </w:tblBorders>
        </w:tblPrEx>
        <w:trPr>
          <w:trHeight w:val="420"/>
        </w:trPr>
        <w:tc>
          <w:tcPr>
            <w:tcW w:w="2438" w:type="dxa"/>
            <w:tcBorders>
              <w:top w:val="nil"/>
              <w:bottom w:val="single" w:sz="4" w:space="0" w:color="auto"/>
            </w:tcBorders>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167</w:t>
            </w:r>
          </w:p>
        </w:tc>
        <w:tc>
          <w:tcPr>
            <w:tcW w:w="1984"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180</w:t>
            </w:r>
          </w:p>
        </w:tc>
        <w:tc>
          <w:tcPr>
            <w:tcW w:w="1247"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143</w:t>
            </w:r>
          </w:p>
        </w:tc>
        <w:tc>
          <w:tcPr>
            <w:tcW w:w="2445" w:type="dxa"/>
            <w:tcBorders>
              <w:top w:val="nil"/>
              <w:bottom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121</w:t>
            </w:r>
          </w:p>
        </w:tc>
      </w:tr>
      <w:tr w:rsidR="006B3427" w:rsidRPr="006B3427" w:rsidTr="00A92DA6">
        <w:tblPrEx>
          <w:tblBorders>
            <w:insideH w:val="nil"/>
          </w:tblBorders>
        </w:tblPrEx>
        <w:trPr>
          <w:trHeight w:val="467"/>
        </w:trPr>
        <w:tc>
          <w:tcPr>
            <w:tcW w:w="9701" w:type="dxa"/>
            <w:gridSpan w:val="5"/>
            <w:tcBorders>
              <w:top w:val="single" w:sz="4" w:space="0" w:color="auto"/>
            </w:tcBorders>
          </w:tcPr>
          <w:p w:rsidR="006B3427" w:rsidRPr="006B3427" w:rsidRDefault="006B3427" w:rsidP="006B342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6B3427" w:rsidRPr="006B3427" w:rsidRDefault="006B3427" w:rsidP="006B3427">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6B3427" w:rsidRPr="006B3427" w:rsidRDefault="006B3427" w:rsidP="006B3427">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6B3427" w:rsidRPr="006B3427" w:rsidRDefault="006B3427" w:rsidP="006B342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0" w:line="240" w:lineRule="auto"/>
        <w:ind w:firstLine="567"/>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6B3427" w:rsidRPr="006B3427" w:rsidRDefault="006B3427" w:rsidP="006B3427">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соответствии с таблицей 39 РНГП КК)</w:t>
      </w:r>
    </w:p>
    <w:p w:rsidR="006B3427" w:rsidRPr="006B3427" w:rsidRDefault="006B3427" w:rsidP="006B3427">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6B3427" w:rsidRPr="006B3427" w:rsidTr="00A92DA6">
        <w:tc>
          <w:tcPr>
            <w:tcW w:w="272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Минимальный размер площадки, кв. м2</w:t>
            </w:r>
          </w:p>
        </w:tc>
      </w:tr>
      <w:tr w:rsidR="006B3427" w:rsidRPr="006B3427" w:rsidTr="00A92DA6">
        <w:tc>
          <w:tcPr>
            <w:tcW w:w="272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tc>
      </w:tr>
      <w:tr w:rsidR="006B3427" w:rsidRPr="006B3427" w:rsidTr="00A92DA6">
        <w:tc>
          <w:tcPr>
            <w:tcW w:w="272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w:t>
            </w:r>
          </w:p>
        </w:tc>
      </w:tr>
      <w:tr w:rsidR="006B3427" w:rsidRPr="006B3427" w:rsidTr="00A92DA6">
        <w:trPr>
          <w:trHeight w:val="322"/>
        </w:trPr>
        <w:tc>
          <w:tcPr>
            <w:tcW w:w="2728" w:type="dxa"/>
            <w:tcBorders>
              <w:top w:val="single" w:sz="4" w:space="0" w:color="auto"/>
              <w:left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r>
      <w:tr w:rsidR="006B3427" w:rsidRPr="006B3427" w:rsidTr="00A92DA6">
        <w:trPr>
          <w:trHeight w:val="1236"/>
        </w:trPr>
        <w:tc>
          <w:tcPr>
            <w:tcW w:w="2728"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Согласно предельным параметрам вида разрешенного использования</w:t>
            </w:r>
          </w:p>
        </w:tc>
      </w:tr>
      <w:tr w:rsidR="006B3427" w:rsidRPr="006B3427" w:rsidTr="00A92DA6">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6B3427" w:rsidRPr="006B3427" w:rsidRDefault="006B3427" w:rsidP="006B342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6B3427" w:rsidRPr="006B3427" w:rsidRDefault="006B3427" w:rsidP="006B3427">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6B3427" w:rsidRPr="006B3427" w:rsidRDefault="006B3427" w:rsidP="006B3427">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6B3427">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6B3427" w:rsidRPr="006B3427" w:rsidTr="00A92DA6">
        <w:tc>
          <w:tcPr>
            <w:tcW w:w="3118"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Вид площадки</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Минимальные размеры площадки, м</w:t>
            </w:r>
          </w:p>
        </w:tc>
        <w:tc>
          <w:tcPr>
            <w:tcW w:w="459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Рекомендуемый тип покрытия</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Настольный теннис</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8,0 x 4,3</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Теннис</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36,0 x 16,0</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Бадминтон</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16,4 x 7,0</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Волейбол</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23,0 x 14,0</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Баскетбол</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28,0 x 15,0</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r w:rsidR="006B3427" w:rsidRPr="006B3427" w:rsidTr="00A92DA6">
        <w:tc>
          <w:tcPr>
            <w:tcW w:w="3118"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Универсальная для спортивных игр</w:t>
            </w:r>
          </w:p>
        </w:tc>
        <w:tc>
          <w:tcPr>
            <w:tcW w:w="1984"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36,0 x 18,0</w:t>
            </w:r>
          </w:p>
        </w:tc>
        <w:tc>
          <w:tcPr>
            <w:tcW w:w="459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твердое, с искусственным покрытием</w:t>
            </w:r>
          </w:p>
        </w:tc>
      </w:tr>
    </w:tbl>
    <w:p w:rsidR="006B3427" w:rsidRPr="006B3427" w:rsidRDefault="006B3427" w:rsidP="006B3427">
      <w:pPr>
        <w:widowControl w:val="0"/>
        <w:autoSpaceDE w:val="0"/>
        <w:autoSpaceDN w:val="0"/>
        <w:spacing w:after="0" w:line="240" w:lineRule="auto"/>
        <w:outlineLvl w:val="3"/>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6B3427" w:rsidRPr="006B3427" w:rsidTr="00A92DA6">
        <w:tc>
          <w:tcPr>
            <w:tcW w:w="2115"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Игровое оборудование</w:t>
            </w:r>
          </w:p>
        </w:tc>
        <w:tc>
          <w:tcPr>
            <w:tcW w:w="7586"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Рекомендации</w:t>
            </w:r>
          </w:p>
        </w:tc>
      </w:tr>
      <w:tr w:rsidR="006B3427" w:rsidRPr="006B3427" w:rsidTr="00A92DA6">
        <w:tc>
          <w:tcPr>
            <w:tcW w:w="2115"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Качели</w:t>
            </w:r>
          </w:p>
        </w:tc>
        <w:tc>
          <w:tcPr>
            <w:tcW w:w="7586"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6B3427" w:rsidRPr="006B3427" w:rsidTr="00A92DA6">
        <w:tc>
          <w:tcPr>
            <w:tcW w:w="2115"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Качалки, балансиры</w:t>
            </w:r>
          </w:p>
        </w:tc>
        <w:tc>
          <w:tcPr>
            <w:tcW w:w="7586"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6B3427" w:rsidRPr="006B3427" w:rsidTr="00A92DA6">
        <w:tc>
          <w:tcPr>
            <w:tcW w:w="2115"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Карусели</w:t>
            </w:r>
          </w:p>
        </w:tc>
        <w:tc>
          <w:tcPr>
            <w:tcW w:w="7586"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6B3427" w:rsidRPr="006B3427" w:rsidTr="00A92DA6">
        <w:tc>
          <w:tcPr>
            <w:tcW w:w="2115"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Горки, городки</w:t>
            </w:r>
          </w:p>
        </w:tc>
        <w:tc>
          <w:tcPr>
            <w:tcW w:w="7586"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6B3427" w:rsidRPr="006B3427" w:rsidRDefault="006B3427" w:rsidP="006B3427">
      <w:pPr>
        <w:widowControl w:val="0"/>
        <w:autoSpaceDE w:val="0"/>
        <w:autoSpaceDN w:val="0"/>
        <w:spacing w:before="240" w:after="0" w:line="240" w:lineRule="auto"/>
        <w:jc w:val="right"/>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6B3427" w:rsidRPr="006B3427" w:rsidTr="00A92DA6">
        <w:tc>
          <w:tcPr>
            <w:tcW w:w="218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Возраст</w:t>
            </w:r>
          </w:p>
        </w:tc>
        <w:tc>
          <w:tcPr>
            <w:tcW w:w="315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Назначение оборудования</w:t>
            </w:r>
          </w:p>
        </w:tc>
        <w:tc>
          <w:tcPr>
            <w:tcW w:w="4353"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Игровое и физкультурное оборудование</w:t>
            </w:r>
          </w:p>
        </w:tc>
      </w:tr>
      <w:tr w:rsidR="006B3427" w:rsidRPr="006B3427" w:rsidTr="00A92DA6">
        <w:tc>
          <w:tcPr>
            <w:tcW w:w="2189" w:type="dxa"/>
            <w:vMerge w:val="restart"/>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Дети в возрасте        от 1 до 3 лет</w:t>
            </w: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песочницы открытые и с крышами, домики</w:t>
            </w:r>
          </w:p>
        </w:tc>
      </w:tr>
      <w:tr w:rsidR="006B3427" w:rsidRPr="006B3427" w:rsidTr="00A92DA6">
        <w:tc>
          <w:tcPr>
            <w:tcW w:w="2189" w:type="dxa"/>
            <w:vMerge/>
          </w:tcPr>
          <w:p w:rsidR="006B3427" w:rsidRPr="006B3427" w:rsidRDefault="006B3427" w:rsidP="006B3427">
            <w:pPr>
              <w:spacing w:after="1" w:line="240" w:lineRule="auto"/>
              <w:rPr>
                <w:rFonts w:ascii="Times New Roman" w:eastAsia="Calibri" w:hAnsi="Times New Roman" w:cs="Times New Roman"/>
              </w:rPr>
            </w:pP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6B3427" w:rsidRPr="006B3427" w:rsidTr="00A92DA6">
        <w:tc>
          <w:tcPr>
            <w:tcW w:w="2189" w:type="dxa"/>
            <w:vMerge/>
          </w:tcPr>
          <w:p w:rsidR="006B3427" w:rsidRPr="006B3427" w:rsidRDefault="006B3427" w:rsidP="006B3427">
            <w:pPr>
              <w:spacing w:after="1" w:line="240" w:lineRule="auto"/>
              <w:rPr>
                <w:rFonts w:ascii="Times New Roman" w:eastAsia="Calibri" w:hAnsi="Times New Roman" w:cs="Times New Roman"/>
              </w:rPr>
            </w:pP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качели, балансиры, качалки на пружинках, карусели</w:t>
            </w:r>
          </w:p>
        </w:tc>
      </w:tr>
      <w:tr w:rsidR="006B3427" w:rsidRPr="006B3427" w:rsidTr="00A92DA6">
        <w:tc>
          <w:tcPr>
            <w:tcW w:w="2189" w:type="dxa"/>
            <w:vMerge w:val="restart"/>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Дети дошкольного возраста (3 – 7 лет)</w:t>
            </w: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6B3427" w:rsidRPr="006B3427" w:rsidTr="00A92DA6">
        <w:tc>
          <w:tcPr>
            <w:tcW w:w="2189" w:type="dxa"/>
            <w:vMerge/>
          </w:tcPr>
          <w:p w:rsidR="006B3427" w:rsidRPr="006B3427" w:rsidRDefault="006B3427" w:rsidP="006B3427">
            <w:pPr>
              <w:spacing w:after="1" w:line="240" w:lineRule="auto"/>
              <w:jc w:val="center"/>
              <w:rPr>
                <w:rFonts w:ascii="Times New Roman" w:eastAsia="Calibri" w:hAnsi="Times New Roman" w:cs="Times New Roman"/>
              </w:rPr>
            </w:pP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развития силы, гибкости, координации движений</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гимнастические стенки, физкультурные элементы, низкие турники</w:t>
            </w:r>
          </w:p>
        </w:tc>
      </w:tr>
      <w:tr w:rsidR="006B3427" w:rsidRPr="006B3427" w:rsidTr="00A92DA6">
        <w:tc>
          <w:tcPr>
            <w:tcW w:w="2189" w:type="dxa"/>
            <w:vMerge/>
          </w:tcPr>
          <w:p w:rsidR="006B3427" w:rsidRPr="006B3427" w:rsidRDefault="006B3427" w:rsidP="006B3427">
            <w:pPr>
              <w:spacing w:after="1" w:line="240" w:lineRule="auto"/>
              <w:jc w:val="center"/>
              <w:rPr>
                <w:rFonts w:ascii="Times New Roman" w:eastAsia="Calibri" w:hAnsi="Times New Roman" w:cs="Times New Roman"/>
              </w:rPr>
            </w:pP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6B3427" w:rsidRPr="006B3427" w:rsidTr="00A92DA6">
        <w:tc>
          <w:tcPr>
            <w:tcW w:w="218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Дети школьного возраста</w:t>
            </w: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общего физического развития</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6B3427" w:rsidRPr="006B3427" w:rsidTr="00A92DA6">
        <w:trPr>
          <w:trHeight w:val="1363"/>
        </w:trPr>
        <w:tc>
          <w:tcPr>
            <w:tcW w:w="218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Дети старшего школьного возраста</w:t>
            </w:r>
          </w:p>
        </w:tc>
        <w:tc>
          <w:tcPr>
            <w:tcW w:w="315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6B3427" w:rsidRPr="006B3427" w:rsidRDefault="006B3427" w:rsidP="006B3427">
      <w:pPr>
        <w:widowControl w:val="0"/>
        <w:autoSpaceDE w:val="0"/>
        <w:autoSpaceDN w:val="0"/>
        <w:spacing w:before="240" w:after="0" w:line="240" w:lineRule="auto"/>
        <w:jc w:val="right"/>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6B3427" w:rsidRPr="006B3427" w:rsidTr="00A92DA6">
        <w:tc>
          <w:tcPr>
            <w:tcW w:w="2309"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Игровое оборудование</w:t>
            </w:r>
          </w:p>
        </w:tc>
        <w:tc>
          <w:tcPr>
            <w:tcW w:w="7392" w:type="dxa"/>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Минимальное расстояние между игровыми элементами</w:t>
            </w:r>
          </w:p>
        </w:tc>
      </w:tr>
      <w:tr w:rsidR="006B3427" w:rsidRPr="006B3427" w:rsidTr="00A92DA6">
        <w:tc>
          <w:tcPr>
            <w:tcW w:w="2309"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Качели</w:t>
            </w:r>
          </w:p>
        </w:tc>
        <w:tc>
          <w:tcPr>
            <w:tcW w:w="7392"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6B3427" w:rsidRPr="006B3427" w:rsidTr="00A92DA6">
        <w:tc>
          <w:tcPr>
            <w:tcW w:w="2309"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Качалки, балансиры</w:t>
            </w:r>
          </w:p>
        </w:tc>
        <w:tc>
          <w:tcPr>
            <w:tcW w:w="7392"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6B3427" w:rsidRPr="006B3427" w:rsidTr="00A92DA6">
        <w:tc>
          <w:tcPr>
            <w:tcW w:w="2309"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Карусели</w:t>
            </w:r>
          </w:p>
        </w:tc>
        <w:tc>
          <w:tcPr>
            <w:tcW w:w="7392"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6B3427" w:rsidRPr="006B3427" w:rsidTr="00A92DA6">
        <w:tc>
          <w:tcPr>
            <w:tcW w:w="2309"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Горки, городки</w:t>
            </w:r>
          </w:p>
        </w:tc>
        <w:tc>
          <w:tcPr>
            <w:tcW w:w="7392" w:type="dxa"/>
          </w:tcPr>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2B10EA" w:rsidRDefault="00181694" w:rsidP="006B3427">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F82576" w:rsidTr="000B691C">
        <w:trPr>
          <w:trHeight w:val="1126"/>
        </w:trPr>
        <w:tc>
          <w:tcPr>
            <w:tcW w:w="3978"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Области нормирования</w:t>
            </w:r>
          </w:p>
        </w:tc>
        <w:tc>
          <w:tcPr>
            <w:tcW w:w="2967" w:type="dxa"/>
            <w:vAlign w:val="center"/>
          </w:tcPr>
          <w:p w:rsidR="00F82576" w:rsidRPr="00F82576" w:rsidRDefault="00F82576" w:rsidP="00100BFD">
            <w:pPr>
              <w:keepNext/>
              <w:widowControl w:val="0"/>
              <w:spacing w:after="0" w:line="240" w:lineRule="auto"/>
              <w:jc w:val="center"/>
              <w:rPr>
                <w:rFonts w:ascii="Times New Roman" w:eastAsia="Calibri" w:hAnsi="Times New Roman" w:cs="Times New Roman"/>
                <w:noProof/>
              </w:rPr>
            </w:pPr>
            <w:r w:rsidRPr="00F82576">
              <w:rPr>
                <w:rFonts w:ascii="Times New Roman" w:eastAsia="Times New Roman" w:hAnsi="Times New Roman" w:cs="Times New Roman"/>
                <w:noProof/>
                <w:lang w:eastAsia="ru-RU"/>
              </w:rPr>
              <w:t>Показатель минимальной обеспеченности,</w:t>
            </w:r>
            <w:r w:rsidRPr="00F82576">
              <w:rPr>
                <w:rFonts w:ascii="Times New Roman" w:eastAsia="Calibri" w:hAnsi="Times New Roman" w:cs="Times New Roman"/>
                <w:noProof/>
              </w:rPr>
              <w:t xml:space="preserve"> </w:t>
            </w:r>
          </w:p>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noProof/>
              </w:rPr>
              <w:t>размер земельного участка</w:t>
            </w:r>
            <w:r w:rsidRPr="00F82576">
              <w:rPr>
                <w:rFonts w:ascii="Times New Roman" w:eastAsia="Times New Roman" w:hAnsi="Times New Roman" w:cs="Times New Roman"/>
                <w:noProof/>
                <w:lang w:eastAsia="ru-RU"/>
              </w:rPr>
              <w:t xml:space="preserve">, га на 1 тыс. чел. </w:t>
            </w:r>
          </w:p>
        </w:tc>
        <w:tc>
          <w:tcPr>
            <w:tcW w:w="2722" w:type="dxa"/>
            <w:vAlign w:val="center"/>
          </w:tcPr>
          <w:p w:rsidR="00F82576" w:rsidRPr="00F82576" w:rsidRDefault="00F82576" w:rsidP="00BC1EA5">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00BC1EA5">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га</w:t>
            </w:r>
          </w:p>
        </w:tc>
      </w:tr>
      <w:tr w:rsidR="00F82576" w:rsidRPr="00F82576"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ind w:left="142"/>
              <w:rPr>
                <w:rFonts w:ascii="Times New Roman" w:eastAsia="Calibri" w:hAnsi="Times New Roman" w:cs="Times New Roman"/>
                <w:noProof/>
              </w:rPr>
            </w:pPr>
            <w:r w:rsidRPr="00F82576">
              <w:rPr>
                <w:rFonts w:ascii="Times New Roman" w:eastAsia="Calibri" w:hAnsi="Times New Roman" w:cs="Times New Roman"/>
                <w:noProof/>
              </w:rPr>
              <w:t>Кладбища традиционного захоронения:</w:t>
            </w:r>
          </w:p>
          <w:p w:rsidR="00F82576" w:rsidRPr="00F82576" w:rsidRDefault="00F82576" w:rsidP="00100BFD">
            <w:pPr>
              <w:widowControl w:val="0"/>
              <w:spacing w:after="0" w:line="240" w:lineRule="auto"/>
              <w:ind w:left="142"/>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760E8C" w:rsidRDefault="00760E8C" w:rsidP="000B691C">
            <w:pPr>
              <w:widowControl w:val="0"/>
              <w:spacing w:after="0" w:line="240" w:lineRule="auto"/>
              <w:jc w:val="center"/>
              <w:rPr>
                <w:rFonts w:ascii="Times New Roman" w:eastAsia="Times New Roman" w:hAnsi="Times New Roman" w:cs="Times New Roman"/>
                <w:noProof/>
                <w:lang w:eastAsia="ru-RU"/>
              </w:rPr>
            </w:pPr>
            <w:r w:rsidRPr="00760E8C">
              <w:rPr>
                <w:rFonts w:ascii="Times New Roman" w:eastAsia="Times New Roman" w:hAnsi="Times New Roman" w:cs="Times New Roman"/>
                <w:noProof/>
                <w:lang w:eastAsia="ru-RU"/>
              </w:rPr>
              <w:t>4,85</w:t>
            </w:r>
          </w:p>
        </w:tc>
      </w:tr>
      <w:tr w:rsidR="00F82576" w:rsidRPr="00F82576"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noProof/>
              </w:rPr>
            </w:pPr>
            <w:r w:rsidRPr="00F82576">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760E8C" w:rsidRDefault="00F82576" w:rsidP="00760E8C">
            <w:pPr>
              <w:widowControl w:val="0"/>
              <w:spacing w:after="0" w:line="240" w:lineRule="auto"/>
              <w:jc w:val="center"/>
              <w:rPr>
                <w:rFonts w:ascii="Times New Roman" w:eastAsia="Times New Roman" w:hAnsi="Times New Roman" w:cs="Times New Roman"/>
                <w:noProof/>
                <w:lang w:eastAsia="ru-RU"/>
              </w:rPr>
            </w:pPr>
            <w:r w:rsidRPr="00760E8C">
              <w:rPr>
                <w:rFonts w:ascii="Times New Roman" w:eastAsia="Times New Roman" w:hAnsi="Times New Roman" w:cs="Times New Roman"/>
                <w:noProof/>
                <w:lang w:eastAsia="ru-RU"/>
              </w:rPr>
              <w:t>0,</w:t>
            </w:r>
            <w:r w:rsidR="00760E8C" w:rsidRPr="00760E8C">
              <w:rPr>
                <w:rFonts w:ascii="Times New Roman" w:eastAsia="Times New Roman" w:hAnsi="Times New Roman" w:cs="Times New Roman"/>
                <w:noProof/>
                <w:lang w:eastAsia="ru-RU"/>
              </w:rPr>
              <w:t>4</w:t>
            </w:r>
            <w:r w:rsidRPr="00760E8C">
              <w:rPr>
                <w:rFonts w:ascii="Times New Roman" w:eastAsia="Times New Roman" w:hAnsi="Times New Roman" w:cs="Times New Roman"/>
                <w:noProof/>
                <w:lang w:eastAsia="ru-RU"/>
              </w:rPr>
              <w:t xml:space="preserve"> </w:t>
            </w:r>
          </w:p>
        </w:tc>
      </w:tr>
      <w:tr w:rsidR="00F82576" w:rsidRPr="00F82576"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1</w:t>
            </w:r>
          </w:p>
        </w:tc>
      </w:tr>
      <w:tr w:rsidR="00F82576" w:rsidRPr="00F82576"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По заданию на проектирование</w:t>
            </w:r>
          </w:p>
        </w:tc>
      </w:tr>
      <w:tr w:rsidR="00F82576" w:rsidRPr="00F82576" w:rsidTr="001163C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05"/>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Default="00EA29AD" w:rsidP="00EA29AD">
            <w:pPr>
              <w:widowControl w:val="0"/>
              <w:autoSpaceDE w:val="0"/>
              <w:autoSpaceDN w:val="0"/>
              <w:spacing w:after="0" w:line="240" w:lineRule="auto"/>
              <w:ind w:left="142" w:right="80"/>
              <w:jc w:val="both"/>
              <w:rPr>
                <w:rFonts w:ascii="Times New Roman" w:eastAsia="Calibri" w:hAnsi="Times New Roman" w:cs="Times New Roman"/>
              </w:rPr>
            </w:pPr>
            <w:r>
              <w:rPr>
                <w:rFonts w:ascii="Times New Roman" w:eastAsia="Times New Roman" w:hAnsi="Times New Roman" w:cs="Times New Roman"/>
                <w:szCs w:val="20"/>
                <w:lang w:eastAsia="ru-RU"/>
              </w:rPr>
              <w:t xml:space="preserve">Примечание. </w:t>
            </w:r>
            <w:r w:rsidR="00F82576" w:rsidRPr="00F82576">
              <w:rPr>
                <w:rFonts w:ascii="Times New Roman" w:eastAsia="Times New Roman" w:hAnsi="Times New Roman" w:cs="Times New Roman"/>
                <w:szCs w:val="20"/>
                <w:lang w:eastAsia="ru-RU"/>
              </w:rPr>
              <w:t xml:space="preserve">Размеры земельных участков, отводимых для захоронения, </w:t>
            </w:r>
            <w:r w:rsidR="00F82576" w:rsidRPr="00F82576">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p w:rsidR="00EA29AD" w:rsidRPr="00F82576" w:rsidRDefault="00EA29AD" w:rsidP="00EA29AD">
            <w:pPr>
              <w:widowControl w:val="0"/>
              <w:autoSpaceDE w:val="0"/>
              <w:autoSpaceDN w:val="0"/>
              <w:spacing w:after="0" w:line="240" w:lineRule="auto"/>
              <w:ind w:left="142" w:right="80"/>
              <w:jc w:val="both"/>
              <w:rPr>
                <w:rFonts w:ascii="Times New Roman" w:eastAsia="Times New Roman" w:hAnsi="Times New Roman" w:cs="Times New Roman"/>
                <w:szCs w:val="20"/>
                <w:lang w:eastAsia="ru-RU"/>
              </w:rPr>
            </w:pPr>
          </w:p>
        </w:tc>
      </w:tr>
    </w:tbl>
    <w:p w:rsidR="00942EBF" w:rsidRDefault="00942EBF" w:rsidP="00100BFD">
      <w:pPr>
        <w:pStyle w:val="ConsPlusNormal"/>
        <w:ind w:firstLine="540"/>
        <w:jc w:val="both"/>
        <w:rPr>
          <w:rFonts w:ascii="Times New Roman" w:hAnsi="Times New Roman" w:cs="Times New Roman"/>
          <w:b/>
          <w:color w:val="0070C0"/>
          <w:szCs w:val="22"/>
        </w:rPr>
      </w:pPr>
    </w:p>
    <w:p w:rsidR="00181694" w:rsidRPr="002B10EA" w:rsidRDefault="00181694"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szCs w:val="22"/>
        </w:rPr>
      </w:pPr>
      <w:bookmarkStart w:id="42" w:name="P921"/>
      <w:bookmarkEnd w:id="42"/>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00BFD">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2B10EA" w:rsidTr="000B691C">
        <w:trPr>
          <w:trHeight w:val="139"/>
        </w:trPr>
        <w:tc>
          <w:tcPr>
            <w:tcW w:w="2956" w:type="dxa"/>
            <w:vAlign w:val="center"/>
          </w:tcPr>
          <w:p w:rsidR="00181694" w:rsidRPr="002B10EA" w:rsidRDefault="00181694" w:rsidP="00100BFD">
            <w:pPr>
              <w:pStyle w:val="ConsPlusNormal"/>
              <w:ind w:left="142"/>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814"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181694" w:rsidRPr="002B10EA" w:rsidTr="000B691C">
        <w:trPr>
          <w:trHeight w:val="139"/>
        </w:trPr>
        <w:tc>
          <w:tcPr>
            <w:tcW w:w="2956" w:type="dxa"/>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hAnsi="Times New Roman" w:cs="Times New Roman"/>
                <w:szCs w:val="22"/>
              </w:rPr>
              <w:t>Организации отдыха и оздоровления детей</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p>
          <w:p w:rsidR="00B30960"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 на 1 тыс. детей в возрасте </w:t>
            </w:r>
          </w:p>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от 7 до 18 лет </w:t>
            </w:r>
          </w:p>
        </w:tc>
        <w:tc>
          <w:tcPr>
            <w:tcW w:w="2931" w:type="dxa"/>
            <w:vAlign w:val="center"/>
          </w:tcPr>
          <w:p w:rsidR="00181694" w:rsidRPr="006264A3" w:rsidRDefault="00181694" w:rsidP="00100BFD">
            <w:pPr>
              <w:pStyle w:val="ConsPlusNormal"/>
              <w:jc w:val="center"/>
              <w:rPr>
                <w:rFonts w:ascii="Times New Roman" w:hAnsi="Times New Roman" w:cs="Times New Roman"/>
                <w:szCs w:val="22"/>
              </w:rPr>
            </w:pPr>
            <w:r w:rsidRPr="006264A3">
              <w:rPr>
                <w:rFonts w:ascii="Times New Roman" w:hAnsi="Times New Roman" w:cs="Times New Roman"/>
                <w:szCs w:val="22"/>
              </w:rPr>
              <w:t>9</w:t>
            </w:r>
          </w:p>
        </w:tc>
      </w:tr>
      <w:tr w:rsidR="00181694" w:rsidRPr="002B10EA" w:rsidTr="000B691C">
        <w:trPr>
          <w:trHeight w:val="846"/>
        </w:trPr>
        <w:tc>
          <w:tcPr>
            <w:tcW w:w="2956" w:type="dxa"/>
          </w:tcPr>
          <w:p w:rsidR="00181694" w:rsidRPr="005E04CB" w:rsidRDefault="00181694" w:rsidP="00100BFD">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Зоны массового кратковременного</w:t>
            </w:r>
          </w:p>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отдыха</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hAnsi="Times New Roman" w:cs="Times New Roman"/>
                <w:szCs w:val="22"/>
              </w:rPr>
            </w:pPr>
            <w:r w:rsidRPr="006264A3">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2B10EA" w:rsidTr="000B691C">
        <w:trPr>
          <w:trHeight w:val="162"/>
        </w:trPr>
        <w:tc>
          <w:tcPr>
            <w:tcW w:w="2956" w:type="dxa"/>
            <w:vMerge w:val="restart"/>
          </w:tcPr>
          <w:p w:rsidR="00181694" w:rsidRPr="002B10EA" w:rsidRDefault="00181694" w:rsidP="00100BFD">
            <w:pPr>
              <w:pStyle w:val="ConsPlusNormal"/>
              <w:ind w:left="142"/>
              <w:rPr>
                <w:rFonts w:ascii="Times New Roman" w:hAnsi="Times New Roman" w:cs="Times New Roman"/>
                <w:color w:val="000000"/>
                <w:szCs w:val="22"/>
              </w:rPr>
            </w:pPr>
            <w:r w:rsidRPr="002B10EA">
              <w:rPr>
                <w:rFonts w:ascii="Times New Roman" w:hAnsi="Times New Roman" w:cs="Times New Roman"/>
                <w:color w:val="000000"/>
                <w:szCs w:val="22"/>
              </w:rPr>
              <w:t>Пляжи</w:t>
            </w:r>
          </w:p>
        </w:tc>
        <w:tc>
          <w:tcPr>
            <w:tcW w:w="3814" w:type="dxa"/>
            <w:vMerge w:val="restart"/>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- 8</w:t>
            </w:r>
          </w:p>
        </w:tc>
      </w:tr>
      <w:tr w:rsidR="00181694" w:rsidRPr="002B10EA" w:rsidTr="000B691C">
        <w:trPr>
          <w:trHeight w:val="243"/>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пляжи для детей - 4</w:t>
            </w:r>
          </w:p>
        </w:tc>
      </w:tr>
      <w:tr w:rsidR="00181694" w:rsidRPr="002B10EA" w:rsidTr="000B691C">
        <w:trPr>
          <w:trHeight w:val="321"/>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Специализированные лечебные пляжи - 10</w:t>
            </w:r>
          </w:p>
        </w:tc>
      </w:tr>
      <w:tr w:rsidR="00181694" w:rsidRPr="002B10EA" w:rsidTr="000B691C">
        <w:trPr>
          <w:trHeight w:val="261"/>
        </w:trPr>
        <w:tc>
          <w:tcPr>
            <w:tcW w:w="2956" w:type="dxa"/>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0,25</w:t>
            </w:r>
          </w:p>
        </w:tc>
      </w:tr>
      <w:tr w:rsidR="00181694" w:rsidRPr="002B10EA" w:rsidTr="000B691C">
        <w:trPr>
          <w:trHeight w:val="591"/>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hAnsi="Times New Roman" w:cs="Times New Roman"/>
                <w:szCs w:val="22"/>
              </w:rPr>
            </w:pPr>
          </w:p>
        </w:tc>
      </w:tr>
      <w:tr w:rsidR="00181694" w:rsidRPr="002B10EA" w:rsidTr="000B691C">
        <w:trPr>
          <w:trHeight w:val="139"/>
        </w:trPr>
        <w:tc>
          <w:tcPr>
            <w:tcW w:w="2956" w:type="dxa"/>
            <w:vMerge/>
          </w:tcPr>
          <w:p w:rsidR="00181694" w:rsidRPr="002B10EA" w:rsidRDefault="00181694" w:rsidP="00100BFD">
            <w:pPr>
              <w:pStyle w:val="ConsPlusNormal"/>
              <w:ind w:left="142"/>
              <w:rPr>
                <w:rFonts w:ascii="Times New Roman" w:eastAsia="Courier New"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Норма расчета, 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на 1 посетителя</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150</w:t>
            </w:r>
          </w:p>
        </w:tc>
      </w:tr>
      <w:tr w:rsidR="00181694" w:rsidRPr="002B10EA" w:rsidTr="000B691C">
        <w:trPr>
          <w:trHeight w:val="588"/>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eastAsia="Courier New" w:hAnsi="Times New Roman" w:cs="Times New Roman"/>
                <w:color w:val="000000"/>
                <w:szCs w:val="22"/>
              </w:rPr>
            </w:pPr>
          </w:p>
        </w:tc>
      </w:tr>
      <w:tr w:rsidR="00181694" w:rsidRPr="002B10EA" w:rsidTr="000B691C">
        <w:trPr>
          <w:trHeight w:val="232"/>
        </w:trPr>
        <w:tc>
          <w:tcPr>
            <w:tcW w:w="2956" w:type="dxa"/>
            <w:vMerge/>
          </w:tcPr>
          <w:p w:rsidR="00181694" w:rsidRPr="002B10EA" w:rsidRDefault="00181694" w:rsidP="00100BFD">
            <w:pPr>
              <w:pStyle w:val="ConsPlusNormal"/>
              <w:rPr>
                <w:rFonts w:ascii="Times New Roman" w:eastAsia="Courier New" w:hAnsi="Times New Roman" w:cs="Times New Roman"/>
                <w:color w:val="000000"/>
                <w:szCs w:val="22"/>
              </w:rPr>
            </w:pP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 xml:space="preserve">Размер земельного участка, м на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1 место (2)</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140-160</w:t>
            </w:r>
          </w:p>
        </w:tc>
      </w:tr>
      <w:tr w:rsidR="00181694" w:rsidRPr="002B10EA" w:rsidTr="00EA29AD">
        <w:trPr>
          <w:trHeight w:val="2358"/>
        </w:trPr>
        <w:tc>
          <w:tcPr>
            <w:tcW w:w="9701" w:type="dxa"/>
            <w:gridSpan w:val="3"/>
            <w:vAlign w:val="center"/>
          </w:tcPr>
          <w:p w:rsidR="006B3427" w:rsidRPr="006B3427" w:rsidRDefault="006B3427" w:rsidP="006B3427">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6B3427">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6B3427" w:rsidRPr="006B3427" w:rsidRDefault="006B3427" w:rsidP="006B3427">
            <w:pPr>
              <w:spacing w:after="0" w:line="240" w:lineRule="auto"/>
              <w:ind w:left="142" w:firstLine="283"/>
              <w:rPr>
                <w:rFonts w:ascii="Times New Roman" w:eastAsia="Calibri" w:hAnsi="Times New Roman" w:cs="Times New Roman"/>
              </w:rPr>
            </w:pPr>
            <w:r w:rsidRPr="006B3427">
              <w:rPr>
                <w:rFonts w:ascii="Times New Roman" w:eastAsia="Calibri" w:hAnsi="Times New Roman" w:cs="Times New Roman"/>
              </w:rPr>
              <w:t>Примечания.</w:t>
            </w:r>
          </w:p>
          <w:p w:rsidR="006B3427" w:rsidRPr="006B3427" w:rsidRDefault="006B3427" w:rsidP="006B3427">
            <w:pPr>
              <w:spacing w:after="0" w:line="240" w:lineRule="auto"/>
              <w:ind w:left="142" w:right="153" w:firstLine="283"/>
              <w:rPr>
                <w:rFonts w:ascii="Times New Roman" w:eastAsia="Calibri" w:hAnsi="Times New Roman" w:cs="Times New Roman"/>
              </w:rPr>
            </w:pPr>
            <w:r w:rsidRPr="006B3427">
              <w:rPr>
                <w:rFonts w:ascii="Times New Roman" w:eastAsia="Calibri" w:hAnsi="Times New Roman" w:cs="Times New Roman"/>
              </w:rPr>
              <w:t xml:space="preserve">1. Объект поселенческого значения. </w:t>
            </w:r>
          </w:p>
          <w:p w:rsidR="006B3427" w:rsidRPr="006B3427" w:rsidRDefault="006B3427" w:rsidP="006B3427">
            <w:pPr>
              <w:spacing w:after="0" w:line="240" w:lineRule="auto"/>
              <w:ind w:left="142" w:right="153" w:firstLine="283"/>
              <w:jc w:val="both"/>
              <w:rPr>
                <w:rFonts w:ascii="Times New Roman" w:eastAsia="Calibri" w:hAnsi="Times New Roman" w:cs="Times New Roman"/>
              </w:rPr>
            </w:pPr>
            <w:r w:rsidRPr="006B3427">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6B3427" w:rsidRPr="006B3427" w:rsidRDefault="006B3427" w:rsidP="006B3427">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6B3427" w:rsidRPr="006B3427" w:rsidRDefault="006B3427" w:rsidP="006B3427">
            <w:pPr>
              <w:shd w:val="clear" w:color="auto" w:fill="FFFFFF"/>
              <w:spacing w:after="0" w:line="240" w:lineRule="auto"/>
              <w:ind w:left="142" w:right="222" w:firstLine="283"/>
              <w:jc w:val="both"/>
              <w:textAlignment w:val="baseline"/>
              <w:rPr>
                <w:rFonts w:ascii="Times New Roman" w:eastAsia="Calibri" w:hAnsi="Times New Roman" w:cs="Times New Roman"/>
              </w:rPr>
            </w:pPr>
            <w:r w:rsidRPr="006B3427">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6B3427">
              <w:rPr>
                <w:rFonts w:ascii="Times New Roman" w:eastAsia="Calibri" w:hAnsi="Times New Roman" w:cs="Times New Roman"/>
              </w:rPr>
              <w:t xml:space="preserve"> СП 42.1333.016).</w:t>
            </w:r>
          </w:p>
          <w:p w:rsidR="006B3427" w:rsidRPr="006B3427" w:rsidRDefault="006B3427" w:rsidP="006B3427">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6B3427">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6B3427">
              <w:rPr>
                <w:rFonts w:ascii="Times New Roman" w:eastAsia="Calibri" w:hAnsi="Times New Roman" w:cs="Times New Roman"/>
              </w:rPr>
              <w:t>СП 42.1333.016).</w:t>
            </w:r>
          </w:p>
          <w:p w:rsidR="00181694" w:rsidRPr="002B10EA" w:rsidRDefault="006B3427" w:rsidP="006B3427">
            <w:pPr>
              <w:pStyle w:val="ConsPlusNormal"/>
              <w:ind w:left="142" w:right="153"/>
              <w:jc w:val="both"/>
              <w:rPr>
                <w:rFonts w:ascii="Times New Roman" w:hAnsi="Times New Roman" w:cs="Times New Roman"/>
                <w:szCs w:val="22"/>
              </w:rPr>
            </w:pPr>
            <w:r w:rsidRPr="006B3427">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3427">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6B3427">
                <w:rPr>
                  <w:rFonts w:ascii="Times New Roman" w:eastAsia="Calibri" w:hAnsi="Times New Roman" w:cs="Times New Roman"/>
                  <w:szCs w:val="22"/>
                  <w:shd w:val="clear" w:color="auto" w:fill="FFFFFF"/>
                  <w:lang w:eastAsia="en-US"/>
                </w:rPr>
                <w:t>законодательством</w:t>
              </w:r>
            </w:hyperlink>
            <w:r w:rsidRPr="006B3427">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bookmarkStart w:id="43" w:name="P819"/>
      <w:bookmarkStart w:id="44" w:name="P837"/>
      <w:bookmarkStart w:id="45" w:name="P936"/>
      <w:bookmarkEnd w:id="43"/>
      <w:bookmarkEnd w:id="44"/>
      <w:bookmarkEnd w:id="45"/>
      <w:r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Default="00CA344F" w:rsidP="00100BFD">
      <w:pPr>
        <w:pStyle w:val="ConsPlusNormal"/>
        <w:spacing w:before="240"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15 - </w:t>
      </w:r>
      <w:r w:rsidR="00F202A1" w:rsidRPr="007825BF">
        <w:rPr>
          <w:rFonts w:ascii="Times New Roman" w:hAnsi="Times New Roman" w:cs="Times New Roman"/>
        </w:rPr>
        <w:t>Расчетный показатель минимальной обеспеченности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 xml:space="preserve">и </w:t>
      </w:r>
      <w:r w:rsidR="00F202A1" w:rsidRPr="007825BF">
        <w:rPr>
          <w:rFonts w:ascii="Times New Roman" w:hAnsi="Times New Roman" w:cs="Times New Roman"/>
        </w:rPr>
        <w:t>максимальной доступности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о</w:t>
      </w:r>
      <w:r w:rsidRPr="002B10EA">
        <w:rPr>
          <w:rFonts w:ascii="Times New Roman" w:hAnsi="Times New Roman" w:cs="Times New Roman"/>
          <w:szCs w:val="22"/>
        </w:rPr>
        <w:t>бъект</w:t>
      </w:r>
      <w:r w:rsidR="00F202A1">
        <w:rPr>
          <w:rFonts w:ascii="Times New Roman" w:hAnsi="Times New Roman" w:cs="Times New Roman"/>
          <w:szCs w:val="22"/>
        </w:rPr>
        <w:t>ов</w:t>
      </w:r>
      <w:r w:rsidRPr="002B10EA">
        <w:rPr>
          <w:rFonts w:ascii="Times New Roman" w:hAnsi="Times New Roman" w:cs="Times New Roman"/>
          <w:szCs w:val="22"/>
        </w:rPr>
        <w:t xml:space="preserve"> благоустройства и озеленения, создан</w:t>
      </w:r>
      <w:r w:rsidR="007A11B7" w:rsidRPr="002B10EA">
        <w:rPr>
          <w:rFonts w:ascii="Times New Roman" w:hAnsi="Times New Roman" w:cs="Times New Roman"/>
          <w:szCs w:val="22"/>
        </w:rPr>
        <w:t>ия условий для массового отдыха</w:t>
      </w:r>
      <w:bookmarkStart w:id="46" w:name="P1121"/>
      <w:bookmarkEnd w:id="46"/>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Tr="000B691C">
        <w:trPr>
          <w:trHeight w:val="768"/>
        </w:trPr>
        <w:tc>
          <w:tcPr>
            <w:tcW w:w="4060" w:type="dxa"/>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Объекты</w:t>
            </w:r>
            <w:r w:rsidRPr="007825BF">
              <w:rPr>
                <w:rFonts w:ascii="Times New Roman" w:eastAsia="Times New Roman" w:hAnsi="Times New Roman" w:cs="Times New Roman"/>
                <w:lang w:eastAsia="ru-RU"/>
              </w:rPr>
              <w:t xml:space="preserve"> нормирования</w:t>
            </w:r>
          </w:p>
        </w:tc>
        <w:tc>
          <w:tcPr>
            <w:tcW w:w="1769" w:type="dxa"/>
            <w:gridSpan w:val="2"/>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Расчетный показатель минимальной обеспеченности, 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7825BF">
              <w:rPr>
                <w:rFonts w:ascii="Times New Roman" w:eastAsia="Times New Roman" w:hAnsi="Times New Roman" w:cs="Times New Roman"/>
                <w:lang w:eastAsia="ru-RU"/>
              </w:rPr>
              <w:t>на 1 тыс. чел.</w:t>
            </w:r>
          </w:p>
        </w:tc>
        <w:tc>
          <w:tcPr>
            <w:tcW w:w="1714" w:type="dxa"/>
            <w:vAlign w:val="center"/>
          </w:tcPr>
          <w:p w:rsidR="00F76C97" w:rsidRP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Pr="00F76C97">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xml:space="preserve">, </w:t>
            </w:r>
            <w:r w:rsidRPr="007825BF">
              <w:rPr>
                <w:rFonts w:ascii="Times New Roman" w:eastAsia="Times New Roman" w:hAnsi="Times New Roman" w:cs="Times New Roman"/>
                <w:lang w:eastAsia="ru-RU"/>
              </w:rPr>
              <w:t>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lang w:eastAsia="ru-RU"/>
              </w:rPr>
              <w:t>/чел.</w:t>
            </w:r>
          </w:p>
        </w:tc>
        <w:tc>
          <w:tcPr>
            <w:tcW w:w="2124" w:type="dxa"/>
            <w:vAlign w:val="center"/>
          </w:tcPr>
          <w:p w:rsid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Расчетный показатель максимальной доступности, </w:t>
            </w:r>
          </w:p>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7825BF">
              <w:rPr>
                <w:rFonts w:ascii="Times New Roman" w:eastAsia="Times New Roman" w:hAnsi="Times New Roman" w:cs="Times New Roman"/>
                <w:lang w:eastAsia="ru-RU"/>
              </w:rPr>
              <w:t>ешеходная доступность, мин</w:t>
            </w:r>
            <w:r>
              <w:rPr>
                <w:rFonts w:ascii="Times New Roman" w:eastAsia="Times New Roman" w:hAnsi="Times New Roman" w:cs="Times New Roman"/>
                <w:lang w:eastAsia="ru-RU"/>
              </w:rPr>
              <w:t>.</w:t>
            </w:r>
          </w:p>
        </w:tc>
      </w:tr>
      <w:tr w:rsidR="00F76C97" w:rsidRPr="007825BF"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7825BF">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D33192" w:rsidRDefault="00760E8C"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760E8C">
              <w:rPr>
                <w:rFonts w:ascii="Times New Roman" w:eastAsia="Times New Roman" w:hAnsi="Times New Roman" w:cs="Times New Roman"/>
                <w:lang w:eastAsia="ru-RU"/>
              </w:rPr>
              <w:t>242,88</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3</w:t>
            </w:r>
            <w:r w:rsidRPr="007825BF">
              <w:rPr>
                <w:rFonts w:ascii="Times New Roman" w:eastAsia="Times New Roman" w:hAnsi="Times New Roman" w:cs="Times New Roman"/>
                <w:lang w:eastAsia="ru-RU"/>
              </w:rPr>
              <w:t>0 мин</w:t>
            </w:r>
          </w:p>
        </w:tc>
      </w:tr>
      <w:tr w:rsidR="00F76C97" w:rsidRPr="007825BF"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70</w:t>
            </w:r>
            <w:r>
              <w:rPr>
                <w:rFonts w:ascii="Times New Roman" w:eastAsia="Times New Roman" w:hAnsi="Times New Roman" w:cs="Times New Roman"/>
                <w:lang w:eastAsia="ru-RU"/>
              </w:rPr>
              <w:t>%</w:t>
            </w:r>
            <w:r w:rsidRPr="007825BF">
              <w:rPr>
                <w:rFonts w:ascii="Times New Roman" w:eastAsia="Times New Roman" w:hAnsi="Times New Roman" w:cs="Times New Roman"/>
                <w:lang w:eastAsia="ru-RU"/>
              </w:rPr>
              <w:t xml:space="preserve"> от площади населенн</w:t>
            </w:r>
            <w:r>
              <w:rPr>
                <w:rFonts w:ascii="Times New Roman" w:eastAsia="Times New Roman" w:hAnsi="Times New Roman" w:cs="Times New Roman"/>
                <w:lang w:eastAsia="ru-RU"/>
              </w:rPr>
              <w:t>ого</w:t>
            </w:r>
            <w:r w:rsidRPr="007825BF">
              <w:rPr>
                <w:rFonts w:ascii="Times New Roman" w:eastAsia="Times New Roman" w:hAnsi="Times New Roman" w:cs="Times New Roman"/>
                <w:lang w:eastAsia="ru-RU"/>
              </w:rPr>
              <w:t xml:space="preserve"> пункт</w:t>
            </w:r>
            <w:r>
              <w:rPr>
                <w:rFonts w:ascii="Times New Roman" w:eastAsia="Times New Roman" w:hAnsi="Times New Roman" w:cs="Times New Roman"/>
                <w:lang w:eastAsia="ru-RU"/>
              </w:rPr>
              <w:t>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D33192"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45 мин</w:t>
            </w:r>
          </w:p>
        </w:tc>
      </w:tr>
      <w:tr w:rsidR="00F76C97" w:rsidRPr="007825BF"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6</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60E8C" w:rsidRDefault="00760E8C"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0E8C">
              <w:rPr>
                <w:rFonts w:ascii="Times New Roman" w:eastAsia="Times New Roman" w:hAnsi="Times New Roman" w:cs="Times New Roman"/>
                <w:lang w:eastAsia="ru-RU"/>
              </w:rPr>
              <w:t>121,44</w:t>
            </w:r>
          </w:p>
          <w:p w:rsidR="00F76C97" w:rsidRPr="00D33192"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D33192"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D33192"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D33192"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15 мин</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7825BF"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6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B3427" w:rsidRPr="006B3427" w:rsidRDefault="006B3427" w:rsidP="006B3427">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Примечания.</w:t>
            </w:r>
          </w:p>
          <w:p w:rsidR="006B3427" w:rsidRPr="006B3427" w:rsidRDefault="006B3427" w:rsidP="006B3427">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6B3427" w:rsidRPr="006B3427" w:rsidRDefault="006B3427" w:rsidP="006B3427">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6B3427" w:rsidRPr="006B3427" w:rsidRDefault="006B3427" w:rsidP="006B3427">
            <w:pPr>
              <w:shd w:val="clear" w:color="auto" w:fill="FFFFFF"/>
              <w:spacing w:after="0" w:line="240" w:lineRule="auto"/>
              <w:ind w:left="142" w:right="114" w:firstLine="141"/>
              <w:jc w:val="both"/>
              <w:textAlignment w:val="baseline"/>
              <w:rPr>
                <w:rFonts w:ascii="Times New Roman" w:eastAsia="Calibri" w:hAnsi="Times New Roman" w:cs="Times New Roman"/>
              </w:rPr>
            </w:pPr>
            <w:r w:rsidRPr="006B3427">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6B3427">
              <w:rPr>
                <w:rFonts w:ascii="Times New Roman" w:eastAsia="Times New Roman" w:hAnsi="Times New Roman" w:cs="Times New Roman"/>
                <w:noProof/>
                <w:lang w:eastAsia="ru-RU"/>
              </w:rPr>
              <mc:AlternateContent>
                <mc:Choice Requires="wps">
                  <w:drawing>
                    <wp:inline distT="0" distB="0" distL="0" distR="0" wp14:anchorId="67DE24E1" wp14:editId="5039B323">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4BF772"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6B3427">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6B3427">
              <w:rPr>
                <w:rFonts w:ascii="Times New Roman" w:eastAsia="Calibri" w:hAnsi="Times New Roman" w:cs="Times New Roman"/>
              </w:rPr>
              <w:t>Параметры установлены в соответствии с пунктом 9 СП 42.1333.016</w:t>
            </w:r>
          </w:p>
          <w:p w:rsidR="006B3427" w:rsidRPr="006B3427" w:rsidRDefault="006B3427" w:rsidP="006B3427">
            <w:pPr>
              <w:shd w:val="clear" w:color="auto" w:fill="FFFFFF"/>
              <w:spacing w:after="0" w:line="276" w:lineRule="auto"/>
              <w:ind w:left="142" w:right="114" w:firstLine="142"/>
              <w:jc w:val="both"/>
              <w:rPr>
                <w:rFonts w:ascii="Times New Roman" w:eastAsia="Times New Roman" w:hAnsi="Times New Roman" w:cs="Times New Roman"/>
                <w:color w:val="000000"/>
              </w:rPr>
            </w:pPr>
            <w:r w:rsidRPr="006B3427">
              <w:rPr>
                <w:rFonts w:ascii="Times New Roman" w:eastAsia="Times New Roman" w:hAnsi="Times New Roman" w:cs="Times New Roman"/>
                <w:color w:val="000000"/>
              </w:rPr>
              <w:t xml:space="preserve">4. </w:t>
            </w:r>
            <w:r w:rsidRPr="006B3427">
              <w:rPr>
                <w:rFonts w:ascii="Times New Roman" w:eastAsia="Times New Roman" w:hAnsi="Times New Roman" w:cs="Times New Roman"/>
                <w:iCs/>
                <w:color w:val="000000"/>
              </w:rPr>
              <w:t>При комплексном развитии территории допускается сокращение</w:t>
            </w:r>
            <w:r w:rsidRPr="006B3427">
              <w:rPr>
                <w:rFonts w:ascii="Times New Roman" w:eastAsia="Times New Roman" w:hAnsi="Times New Roman" w:cs="Times New Roman"/>
                <w:color w:val="000000"/>
              </w:rPr>
              <w:t xml:space="preserve"> озелененных территорий общего пользования </w:t>
            </w:r>
            <w:r w:rsidRPr="006B3427">
              <w:rPr>
                <w:rFonts w:ascii="Times New Roman" w:eastAsia="Times New Roman" w:hAnsi="Times New Roman" w:cs="Times New Roman"/>
                <w:iCs/>
                <w:color w:val="000000"/>
              </w:rPr>
              <w:t>жилых районов</w:t>
            </w:r>
            <w:r w:rsidRPr="006B3427">
              <w:rPr>
                <w:rFonts w:ascii="Times New Roman" w:eastAsia="Times New Roman" w:hAnsi="Times New Roman" w:cs="Times New Roman"/>
                <w:color w:val="000000"/>
              </w:rPr>
              <w:t xml:space="preserve">, но не более чем на </w:t>
            </w:r>
            <w:r w:rsidRPr="006B3427">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6B3427">
              <w:rPr>
                <w:rFonts w:ascii="Times New Roman" w:eastAsia="Times New Roman" w:hAnsi="Times New Roman" w:cs="Times New Roman"/>
                <w:color w:val="000000"/>
              </w:rPr>
              <w:t xml:space="preserve"> 20 </w:t>
            </w:r>
            <w:r w:rsidRPr="006B3427">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6B3427">
              <w:rPr>
                <w:rFonts w:ascii="Times New Roman" w:eastAsia="Times New Roman" w:hAnsi="Times New Roman" w:cs="Times New Roman"/>
                <w:color w:val="000000"/>
              </w:rPr>
              <w:t>.</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СЗЗ до 300 м –           60%;</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               свыше 300 м –   50%;</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               свыше 1000 м – 40%; </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               свыше 3000 м – 20%.</w:t>
            </w:r>
          </w:p>
          <w:p w:rsidR="006B3427" w:rsidRPr="006B3427" w:rsidRDefault="006B3427" w:rsidP="006B34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6B3427" w:rsidRPr="006B3427" w:rsidRDefault="006B3427" w:rsidP="006B3427">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6B3427" w:rsidRPr="006B3427" w:rsidRDefault="006B3427" w:rsidP="006B3427">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Default="006B3427" w:rsidP="006B3427">
            <w:pPr>
              <w:widowControl w:val="0"/>
              <w:autoSpaceDE w:val="0"/>
              <w:autoSpaceDN w:val="0"/>
              <w:adjustRightInd w:val="0"/>
              <w:spacing w:after="0" w:line="240" w:lineRule="auto"/>
              <w:ind w:left="142" w:right="113"/>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6B3427" w:rsidRPr="006B3427" w:rsidRDefault="006B3427" w:rsidP="006B3427">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B3427">
        <w:rPr>
          <w:rFonts w:ascii="Times New Roman" w:eastAsia="Times New Roman" w:hAnsi="Times New Roman" w:cs="Times New Roman"/>
          <w:b/>
          <w:color w:val="0070C0"/>
          <w:lang w:eastAsia="ru-RU"/>
        </w:rPr>
        <w:t xml:space="preserve">1.2.16. </w:t>
      </w:r>
      <w:r w:rsidRPr="006B3427">
        <w:rPr>
          <w:rFonts w:ascii="Times New Roman" w:eastAsia="Times New Roman" w:hAnsi="Times New Roman" w:cs="Times New Roman"/>
          <w:b/>
          <w:color w:val="0070C0"/>
          <w:szCs w:val="20"/>
          <w:lang w:eastAsia="ru-RU"/>
        </w:rPr>
        <w:t xml:space="preserve">Объекты в области </w:t>
      </w:r>
      <w:r w:rsidRPr="006B3427">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6B3427" w:rsidRPr="006B3427" w:rsidRDefault="006B3427" w:rsidP="006B3427">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6B3427">
        <w:rPr>
          <w:rFonts w:ascii="Times New Roman" w:eastAsia="Times New Roman" w:hAnsi="Times New Roman" w:cs="Times New Roman"/>
          <w:b/>
          <w:color w:val="0070C0"/>
          <w:szCs w:val="20"/>
          <w:lang w:eastAsia="ru-RU"/>
        </w:rPr>
        <w:t>Отдел внутренних дел</w:t>
      </w:r>
    </w:p>
    <w:p w:rsidR="006B3427" w:rsidRPr="006B3427" w:rsidRDefault="006B3427" w:rsidP="006B3427">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6B3427" w:rsidRPr="006B3427" w:rsidRDefault="006B3427" w:rsidP="006B3427">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6B3427" w:rsidRPr="006B3427" w:rsidTr="00A92DA6">
        <w:trPr>
          <w:trHeight w:hRule="exact" w:val="593"/>
        </w:trPr>
        <w:tc>
          <w:tcPr>
            <w:tcW w:w="2694"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0000"/>
              </w:rPr>
              <w:t>Показатель допустимого уровня территориальной доступности</w:t>
            </w:r>
            <w:r w:rsidRPr="006B3427">
              <w:rPr>
                <w:rFonts w:ascii="Times New Roman" w:eastAsia="Times New Roman" w:hAnsi="Times New Roman" w:cs="Times New Roman"/>
                <w:lang w:eastAsia="ru-RU"/>
              </w:rPr>
              <w:t xml:space="preserve"> </w:t>
            </w:r>
          </w:p>
        </w:tc>
      </w:tr>
      <w:tr w:rsidR="006B3427" w:rsidRPr="006B3427" w:rsidTr="00A92DA6">
        <w:trPr>
          <w:trHeight w:val="663"/>
        </w:trPr>
        <w:tc>
          <w:tcPr>
            <w:tcW w:w="2694" w:type="dxa"/>
            <w:vMerge w:val="restart"/>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ind w:left="12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Уровень обеспеченности, количество из расчета </w:t>
            </w:r>
            <w:r w:rsidRPr="006B3427">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r w:rsidRPr="006B3427">
              <w:rPr>
                <w:rFonts w:ascii="Times New Roman" w:eastAsia="Calibri" w:hAnsi="Times New Roman" w:cs="Times New Roman"/>
              </w:rPr>
              <w:t>Радиус обслуживания</w:t>
            </w:r>
            <w:r w:rsidRPr="006B3427">
              <w:rPr>
                <w:rFonts w:ascii="Calibri" w:eastAsia="Calibri" w:hAnsi="Calibri" w:cs="Calibri"/>
              </w:rPr>
              <w:t xml:space="preserve"> </w:t>
            </w:r>
            <w:r w:rsidRPr="006B3427">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участка.</w:t>
            </w: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autoSpaceDE w:val="0"/>
              <w:autoSpaceDN w:val="0"/>
              <w:spacing w:after="0" w:line="240" w:lineRule="auto"/>
              <w:ind w:left="131"/>
              <w:rPr>
                <w:rFonts w:ascii="Times New Roman" w:eastAsia="Times New Roman" w:hAnsi="Times New Roman" w:cs="Times New Roman"/>
                <w:szCs w:val="20"/>
                <w:lang w:eastAsia="ru-RU"/>
              </w:rPr>
            </w:pPr>
          </w:p>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p>
        </w:tc>
      </w:tr>
      <w:tr w:rsidR="006B3427" w:rsidRPr="006B3427" w:rsidTr="00A92DA6">
        <w:trPr>
          <w:trHeight w:hRule="exact" w:val="663"/>
        </w:trPr>
        <w:tc>
          <w:tcPr>
            <w:tcW w:w="2694" w:type="dxa"/>
            <w:vMerge/>
            <w:tcBorders>
              <w:left w:val="single" w:sz="4" w:space="0" w:color="auto"/>
            </w:tcBorders>
            <w:shd w:val="clear" w:color="auto" w:fill="FFFFFF"/>
          </w:tcPr>
          <w:p w:rsidR="006B3427" w:rsidRPr="006B3427" w:rsidRDefault="006B3427" w:rsidP="006B3427">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Транспортная доступность, км</w:t>
            </w:r>
          </w:p>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p>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p>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p>
        </w:tc>
      </w:tr>
      <w:tr w:rsidR="006B3427" w:rsidRPr="006B3427" w:rsidTr="00A92DA6">
        <w:trPr>
          <w:trHeight w:hRule="exact" w:val="663"/>
        </w:trPr>
        <w:tc>
          <w:tcPr>
            <w:tcW w:w="2694" w:type="dxa"/>
            <w:vMerge/>
            <w:tcBorders>
              <w:left w:val="single" w:sz="4" w:space="0" w:color="auto"/>
              <w:bottom w:val="single" w:sz="4" w:space="0" w:color="auto"/>
            </w:tcBorders>
            <w:shd w:val="clear" w:color="auto" w:fill="FFFFFF"/>
          </w:tcPr>
          <w:p w:rsidR="006B3427" w:rsidRPr="006B3427" w:rsidRDefault="006B3427" w:rsidP="006B3427">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6B3427" w:rsidRPr="006B3427" w:rsidRDefault="006B3427" w:rsidP="006B3427">
            <w:pPr>
              <w:widowControl w:val="0"/>
              <w:spacing w:after="0" w:line="240" w:lineRule="auto"/>
              <w:ind w:left="14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Устанавливается заданием на проектирование</w:t>
            </w:r>
          </w:p>
        </w:tc>
      </w:tr>
      <w:tr w:rsidR="006B3427" w:rsidRPr="006B3427"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Примечание.</w:t>
            </w:r>
          </w:p>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6B3427" w:rsidRPr="006B3427" w:rsidRDefault="006B3427" w:rsidP="006B3427">
      <w:pPr>
        <w:spacing w:before="240" w:after="120" w:line="240" w:lineRule="auto"/>
        <w:ind w:firstLine="567"/>
        <w:jc w:val="both"/>
        <w:rPr>
          <w:rFonts w:ascii="Times New Roman" w:eastAsia="Times New Roman" w:hAnsi="Times New Roman" w:cs="Times New Roman"/>
          <w:b/>
          <w:color w:val="0070C0"/>
        </w:rPr>
      </w:pPr>
      <w:r w:rsidRPr="006B3427">
        <w:rPr>
          <w:rFonts w:ascii="Times New Roman" w:eastAsia="Times New Roman" w:hAnsi="Times New Roman" w:cs="Times New Roman"/>
          <w:b/>
          <w:color w:val="0070C0"/>
        </w:rPr>
        <w:t>Берегозащитные сооружения</w:t>
      </w:r>
    </w:p>
    <w:p w:rsidR="006B3427" w:rsidRPr="006B3427" w:rsidRDefault="006B3427" w:rsidP="006B3427">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6B3427">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6B3427">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6B3427" w:rsidRPr="006B3427" w:rsidTr="00A92DA6">
        <w:trPr>
          <w:trHeight w:val="778"/>
        </w:trPr>
        <w:tc>
          <w:tcPr>
            <w:tcW w:w="2523" w:type="dxa"/>
            <w:tcBorders>
              <w:top w:val="single" w:sz="12" w:space="0" w:color="7F7F7F"/>
              <w:bottom w:val="single" w:sz="4" w:space="0" w:color="auto"/>
            </w:tcBorders>
            <w:shd w:val="clear" w:color="auto" w:fill="auto"/>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допустимого уровня территориальной доступности</w:t>
            </w:r>
          </w:p>
        </w:tc>
      </w:tr>
      <w:tr w:rsidR="006B3427" w:rsidRPr="006B3427" w:rsidTr="00A92DA6">
        <w:trPr>
          <w:trHeight w:val="768"/>
        </w:trPr>
        <w:tc>
          <w:tcPr>
            <w:tcW w:w="2523" w:type="dxa"/>
            <w:tcBorders>
              <w:bottom w:val="single" w:sz="4" w:space="0" w:color="auto"/>
            </w:tcBorders>
            <w:vAlign w:val="center"/>
          </w:tcPr>
          <w:p w:rsidR="006B3427" w:rsidRPr="006B3427" w:rsidRDefault="006B3427" w:rsidP="006B3427">
            <w:pPr>
              <w:spacing w:after="120" w:line="240" w:lineRule="auto"/>
              <w:ind w:firstLine="431"/>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Берегозащитные сооружения</w:t>
            </w:r>
          </w:p>
          <w:p w:rsidR="006B3427" w:rsidRPr="006B3427" w:rsidRDefault="006B3427" w:rsidP="006B3427">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6B3427" w:rsidRPr="006B3427" w:rsidRDefault="006B3427" w:rsidP="006B3427">
            <w:pPr>
              <w:spacing w:after="120" w:line="240" w:lineRule="auto"/>
              <w:jc w:val="center"/>
              <w:rPr>
                <w:rFonts w:ascii="Times New Roman" w:eastAsia="Times New Roman" w:hAnsi="Times New Roman" w:cs="Times New Roman"/>
              </w:rPr>
            </w:pPr>
            <w:r w:rsidRPr="006B3427">
              <w:rPr>
                <w:rFonts w:ascii="Times New Roman" w:eastAsia="Times New Roman" w:hAnsi="Times New Roman" w:cs="Times New Roman"/>
              </w:rPr>
              <w:t>*100</w:t>
            </w:r>
            <w:r w:rsidRPr="006B3427">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не нормируется</w:t>
            </w:r>
          </w:p>
          <w:p w:rsidR="006B3427" w:rsidRPr="006B3427" w:rsidRDefault="006B3427" w:rsidP="006B3427">
            <w:pPr>
              <w:spacing w:after="120" w:line="240" w:lineRule="auto"/>
              <w:jc w:val="center"/>
              <w:rPr>
                <w:rFonts w:ascii="Times New Roman" w:eastAsia="Times New Roman" w:hAnsi="Times New Roman" w:cs="Times New Roman"/>
                <w:color w:val="000000"/>
              </w:rPr>
            </w:pPr>
          </w:p>
        </w:tc>
      </w:tr>
      <w:tr w:rsidR="006B3427" w:rsidRPr="006B3427" w:rsidTr="00A92DA6">
        <w:trPr>
          <w:trHeight w:val="600"/>
        </w:trPr>
        <w:tc>
          <w:tcPr>
            <w:tcW w:w="9639" w:type="dxa"/>
            <w:gridSpan w:val="3"/>
            <w:tcBorders>
              <w:top w:val="single" w:sz="4" w:space="0" w:color="auto"/>
              <w:bottom w:val="single" w:sz="12" w:space="0" w:color="7F7F7F"/>
            </w:tcBorders>
            <w:vAlign w:val="center"/>
          </w:tcPr>
          <w:p w:rsidR="006B3427" w:rsidRPr="006B3427" w:rsidRDefault="006B3427" w:rsidP="006B3427">
            <w:pPr>
              <w:spacing w:after="0" w:line="276" w:lineRule="auto"/>
              <w:ind w:firstLine="431"/>
              <w:jc w:val="both"/>
              <w:rPr>
                <w:rFonts w:ascii="Times New Roman" w:eastAsia="Times New Roman" w:hAnsi="Times New Roman" w:cs="Times New Roman"/>
                <w:color w:val="000000"/>
              </w:rPr>
            </w:pPr>
            <w:r w:rsidRPr="006B3427">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6B3427" w:rsidRPr="006B3427" w:rsidRDefault="006B3427" w:rsidP="006B34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3427">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6B3427">
              <w:rPr>
                <w:rFonts w:ascii="Times New Roman" w:eastAsia="Times New Roman" w:hAnsi="Times New Roman" w:cs="Times New Roman"/>
                <w:color w:val="000000"/>
                <w:sz w:val="30"/>
                <w:szCs w:val="30"/>
                <w:lang w:eastAsia="ru-RU"/>
              </w:rPr>
              <w:t xml:space="preserve"> </w:t>
            </w:r>
            <w:r w:rsidRPr="006B3427">
              <w:rPr>
                <w:rFonts w:ascii="Times New Roman" w:eastAsia="Times New Roman" w:hAnsi="Times New Roman" w:cs="Times New Roman"/>
                <w:color w:val="000000"/>
                <w:lang w:eastAsia="ru-RU"/>
              </w:rPr>
              <w:t>в границах зон затопления, подтопления запрещаются:</w:t>
            </w:r>
          </w:p>
          <w:p w:rsidR="006B3427" w:rsidRPr="006B3427" w:rsidRDefault="006B3427" w:rsidP="006B3427">
            <w:pPr>
              <w:spacing w:after="0" w:line="240" w:lineRule="auto"/>
              <w:ind w:firstLine="43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6B3427" w:rsidRPr="006B3427" w:rsidRDefault="006B3427" w:rsidP="006B34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3427">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6B3427" w:rsidRPr="006B3427" w:rsidRDefault="006B3427" w:rsidP="006B3427">
            <w:pPr>
              <w:spacing w:after="0" w:line="240" w:lineRule="auto"/>
              <w:ind w:firstLine="43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6B3427" w:rsidRPr="006B3427" w:rsidRDefault="006B3427" w:rsidP="006B34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6B3427">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6B3427" w:rsidRPr="006B3427" w:rsidRDefault="006B3427" w:rsidP="006B3427">
            <w:pPr>
              <w:spacing w:after="0" w:line="240" w:lineRule="auto"/>
              <w:ind w:firstLine="431"/>
              <w:jc w:val="both"/>
              <w:rPr>
                <w:rFonts w:ascii="Times New Roman" w:eastAsia="Calibri" w:hAnsi="Times New Roman" w:cs="Times New Roman"/>
                <w:color w:val="000000"/>
                <w:shd w:val="clear" w:color="auto" w:fill="FFFFFF"/>
              </w:rPr>
            </w:pPr>
            <w:r w:rsidRPr="006B3427">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6B3427">
                <w:rPr>
                  <w:rFonts w:ascii="Times New Roman" w:eastAsia="Calibri" w:hAnsi="Times New Roman" w:cs="Times New Roman"/>
                  <w:shd w:val="clear" w:color="auto" w:fill="FFFFFF"/>
                </w:rPr>
                <w:t>законодательством</w:t>
              </w:r>
            </w:hyperlink>
            <w:r w:rsidRPr="006B3427">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6B3427" w:rsidRPr="006B3427" w:rsidRDefault="006B3427" w:rsidP="006B3427">
            <w:pPr>
              <w:spacing w:after="0" w:line="240" w:lineRule="auto"/>
              <w:ind w:firstLine="43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6B3427">
                <w:rPr>
                  <w:rFonts w:ascii="Times New Roman" w:eastAsia="Times New Roman" w:hAnsi="Times New Roman" w:cs="Times New Roman"/>
                  <w:lang w:eastAsia="ru-RU"/>
                </w:rPr>
                <w:t>законодательством</w:t>
              </w:r>
            </w:hyperlink>
            <w:r w:rsidRPr="006B3427">
              <w:rPr>
                <w:rFonts w:ascii="Times New Roman" w:eastAsia="Times New Roman" w:hAnsi="Times New Roman" w:cs="Times New Roman"/>
                <w:lang w:eastAsia="ru-RU"/>
              </w:rPr>
              <w:t> и гражданским </w:t>
            </w:r>
            <w:hyperlink r:id="rId68" w:anchor="dst10454" w:history="1">
              <w:r w:rsidRPr="006B3427">
                <w:rPr>
                  <w:rFonts w:ascii="Times New Roman" w:eastAsia="Times New Roman" w:hAnsi="Times New Roman" w:cs="Times New Roman"/>
                  <w:lang w:eastAsia="ru-RU"/>
                </w:rPr>
                <w:t>законодательством</w:t>
              </w:r>
            </w:hyperlink>
            <w:r w:rsidRPr="006B3427">
              <w:rPr>
                <w:rFonts w:ascii="Times New Roman" w:eastAsia="Times New Roman" w:hAnsi="Times New Roman" w:cs="Times New Roman"/>
                <w:lang w:eastAsia="ru-RU"/>
              </w:rPr>
              <w:t>.</w:t>
            </w:r>
          </w:p>
          <w:p w:rsidR="006B3427" w:rsidRPr="006B3427" w:rsidRDefault="006B3427" w:rsidP="006B3427">
            <w:pPr>
              <w:spacing w:after="0" w:line="240" w:lineRule="auto"/>
              <w:ind w:firstLine="431"/>
              <w:jc w:val="both"/>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6B3427">
              <w:rPr>
                <w:rFonts w:ascii="Times New Roman" w:eastAsia="Times New Roman" w:hAnsi="Times New Roman" w:cs="Times New Roman"/>
                <w:lang w:eastAsia="ru-RU"/>
              </w:rPr>
              <w:t xml:space="preserve"> в соответствии с </w:t>
            </w:r>
            <w:r w:rsidRPr="006B3427">
              <w:rPr>
                <w:rFonts w:ascii="Times New Roman" w:eastAsia="Calibri" w:hAnsi="Times New Roman" w:cs="Times New Roman"/>
                <w:shd w:val="clear" w:color="auto" w:fill="FFFFFF"/>
              </w:rPr>
              <w:t xml:space="preserve">СП 104.13330.2016 </w:t>
            </w:r>
            <w:r w:rsidRPr="006B3427">
              <w:rPr>
                <w:rFonts w:ascii="Times New Roman" w:eastAsia="Calibri" w:hAnsi="Times New Roman" w:cs="Times New Roman"/>
                <w:bCs/>
                <w:shd w:val="clear" w:color="auto" w:fill="FFFFFF"/>
              </w:rPr>
              <w:t>Актуализированная редакция </w:t>
            </w:r>
            <w:hyperlink r:id="rId69" w:history="1">
              <w:r w:rsidRPr="006B3427">
                <w:rPr>
                  <w:rFonts w:ascii="Times New Roman" w:eastAsia="Calibri" w:hAnsi="Times New Roman" w:cs="Times New Roman"/>
                  <w:bCs/>
                  <w:shd w:val="clear" w:color="auto" w:fill="FFFFFF"/>
                </w:rPr>
                <w:t>СНиП 2.06.15-85</w:t>
              </w:r>
            </w:hyperlink>
            <w:r w:rsidRPr="006B3427">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6B3427" w:rsidRPr="006B3427" w:rsidRDefault="006B3427" w:rsidP="006B3427">
            <w:pPr>
              <w:spacing w:after="0" w:line="240" w:lineRule="auto"/>
              <w:ind w:firstLine="431"/>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Согласно указанному своду правил:</w:t>
            </w:r>
          </w:p>
          <w:p w:rsidR="006B3427" w:rsidRPr="006B3427" w:rsidRDefault="006B3427" w:rsidP="006B34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3427">
              <w:rPr>
                <w:rFonts w:ascii="Times New Roman" w:eastAsia="Calibri" w:hAnsi="Times New Roman" w:cs="Times New Roman"/>
                <w:bCs/>
                <w:bdr w:val="none" w:sz="0" w:space="0" w:color="auto" w:frame="1"/>
                <w:shd w:val="clear" w:color="auto" w:fill="FFFFFF"/>
              </w:rPr>
              <w:t>Затопление -</w:t>
            </w:r>
            <w:r w:rsidRPr="006B3427">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B3427" w:rsidRPr="006B3427" w:rsidRDefault="006B3427" w:rsidP="006B3427">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6B3427">
              <w:rPr>
                <w:rFonts w:ascii="Times New Roman" w:eastAsia="Calibri" w:hAnsi="Times New Roman" w:cs="Times New Roman"/>
                <w:bCs/>
                <w:bdr w:val="none" w:sz="0" w:space="0" w:color="auto" w:frame="1"/>
                <w:shd w:val="clear" w:color="auto" w:fill="FFFFFF"/>
              </w:rPr>
              <w:t xml:space="preserve">Подтопление - </w:t>
            </w:r>
            <w:r w:rsidRPr="006B3427">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B3427" w:rsidRPr="006B3427" w:rsidRDefault="006B3427" w:rsidP="006B34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3427">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6B3427">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B3427" w:rsidRPr="006B3427" w:rsidRDefault="006B3427" w:rsidP="006B34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6B3427" w:rsidRPr="006B3427" w:rsidRDefault="006B3427" w:rsidP="006B34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6B3427">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6B3427">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B3427" w:rsidRPr="006B3427" w:rsidRDefault="006B3427" w:rsidP="006B34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6B3427" w:rsidRPr="006B3427" w:rsidRDefault="006B3427" w:rsidP="006B34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6B3427" w:rsidRPr="006B3427" w:rsidRDefault="006B3427" w:rsidP="006B3427">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6B3427">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6B3427" w:rsidRPr="006B3427" w:rsidRDefault="006B3427" w:rsidP="006B34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6B3427" w:rsidRPr="006B3427" w:rsidRDefault="006B3427" w:rsidP="006B34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6B3427" w:rsidRPr="006B3427" w:rsidRDefault="006B3427" w:rsidP="006B3427">
            <w:pPr>
              <w:spacing w:after="0" w:line="240" w:lineRule="auto"/>
              <w:ind w:firstLine="431"/>
              <w:jc w:val="both"/>
              <w:textAlignment w:val="baseline"/>
              <w:outlineLvl w:val="2"/>
              <w:rPr>
                <w:rFonts w:ascii="Times New Roman" w:eastAsia="Times New Roman" w:hAnsi="Times New Roman" w:cs="Times New Roman"/>
                <w:lang w:eastAsia="ru-RU"/>
              </w:rPr>
            </w:pPr>
            <w:r w:rsidRPr="006B3427">
              <w:rPr>
                <w:rFonts w:ascii="Times New Roman" w:eastAsia="Times New Roman" w:hAnsi="Times New Roman" w:cs="Times New Roman"/>
                <w:bCs/>
                <w:lang w:eastAsia="ru-RU"/>
              </w:rPr>
              <w:t xml:space="preserve">Средства инженерной защиты от затопления и подтопления: </w:t>
            </w:r>
            <w:r w:rsidRPr="006B3427">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B3427" w:rsidRPr="006B3427" w:rsidRDefault="006B3427" w:rsidP="006B3427">
            <w:pPr>
              <w:spacing w:after="0" w:line="240" w:lineRule="auto"/>
              <w:ind w:firstLine="431"/>
              <w:jc w:val="both"/>
              <w:textAlignment w:val="baseline"/>
              <w:outlineLvl w:val="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6B3427">
                <w:rPr>
                  <w:rFonts w:ascii="Times New Roman" w:eastAsia="Times New Roman" w:hAnsi="Times New Roman" w:cs="Times New Roman"/>
                  <w:u w:val="single"/>
                  <w:lang w:eastAsia="ru-RU"/>
                </w:rPr>
                <w:t>СП 22.13330</w:t>
              </w:r>
            </w:hyperlink>
            <w:r w:rsidRPr="006B3427">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6B3427" w:rsidRPr="006B3427" w:rsidRDefault="006B3427" w:rsidP="006B3427">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6B3427">
              <w:rPr>
                <w:rFonts w:ascii="Times New Roman" w:eastAsia="Times New Roman" w:hAnsi="Times New Roman" w:cs="Times New Roman"/>
                <w:bCs/>
                <w:lang w:eastAsia="ru-RU"/>
              </w:rPr>
              <w:t>Сооружения инженерной защиты</w:t>
            </w:r>
            <w:r w:rsidRPr="006B3427">
              <w:rPr>
                <w:rFonts w:ascii="Times New Roman" w:eastAsia="Times New Roman" w:hAnsi="Times New Roman" w:cs="Times New Roman"/>
                <w:b/>
                <w:bCs/>
                <w:lang w:eastAsia="ru-RU"/>
              </w:rPr>
              <w:t xml:space="preserve"> - </w:t>
            </w:r>
            <w:r w:rsidRPr="006B3427">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6B3427" w:rsidRPr="006B3427" w:rsidRDefault="006B3427" w:rsidP="006B3427">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6B3427">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6B3427">
              <w:rPr>
                <w:rFonts w:ascii="Times New Roman" w:eastAsia="Times New Roman" w:hAnsi="Times New Roman" w:cs="Times New Roman"/>
                <w:b/>
                <w:bCs/>
                <w:lang w:eastAsia="ru-RU"/>
              </w:rPr>
              <w:t xml:space="preserve"> </w:t>
            </w:r>
            <w:r w:rsidRPr="006B3427">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6B3427" w:rsidRPr="006B3427" w:rsidRDefault="006B3427" w:rsidP="006B3427">
      <w:pPr>
        <w:widowControl w:val="0"/>
        <w:autoSpaceDE w:val="0"/>
        <w:autoSpaceDN w:val="0"/>
        <w:spacing w:before="240"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(СП 39.13330.2012)</w:t>
      </w:r>
    </w:p>
    <w:p w:rsidR="006B3427" w:rsidRPr="006B3427" w:rsidRDefault="006B3427" w:rsidP="006B3427">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6B3427" w:rsidRPr="006B3427" w:rsidTr="00A92DA6">
        <w:trPr>
          <w:trHeight w:hRule="exact" w:val="566"/>
        </w:trPr>
        <w:tc>
          <w:tcPr>
            <w:tcW w:w="2694"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Значение расчетного показателя</w:t>
            </w:r>
          </w:p>
        </w:tc>
      </w:tr>
      <w:tr w:rsidR="006B3427" w:rsidRPr="006B3427" w:rsidTr="00A92DA6">
        <w:trPr>
          <w:trHeight w:hRule="exact" w:val="562"/>
        </w:trPr>
        <w:tc>
          <w:tcPr>
            <w:tcW w:w="2694" w:type="dxa"/>
            <w:vMerge w:val="restart"/>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ind w:left="13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6B3427" w:rsidRPr="006B3427" w:rsidRDefault="006B3427" w:rsidP="006B3427">
            <w:pPr>
              <w:widowControl w:val="0"/>
              <w:spacing w:after="0" w:line="240" w:lineRule="auto"/>
              <w:ind w:left="12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4,5</w:t>
            </w:r>
          </w:p>
        </w:tc>
      </w:tr>
      <w:tr w:rsidR="006B3427" w:rsidRPr="006B3427" w:rsidTr="00A92DA6">
        <w:trPr>
          <w:trHeight w:hRule="exact" w:val="566"/>
        </w:trPr>
        <w:tc>
          <w:tcPr>
            <w:tcW w:w="2694" w:type="dxa"/>
            <w:vMerge/>
            <w:tcBorders>
              <w:left w:val="single" w:sz="4" w:space="0" w:color="auto"/>
              <w:bottom w:val="single" w:sz="4" w:space="0" w:color="auto"/>
            </w:tcBorders>
            <w:shd w:val="clear" w:color="auto" w:fill="FFFFFF"/>
          </w:tcPr>
          <w:p w:rsidR="006B3427" w:rsidRPr="006B3427" w:rsidRDefault="006B3427" w:rsidP="006B3427">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B3427" w:rsidRPr="006B3427" w:rsidRDefault="006B3427" w:rsidP="006B3427">
            <w:pPr>
              <w:widowControl w:val="0"/>
              <w:spacing w:after="0" w:line="240" w:lineRule="auto"/>
              <w:ind w:left="12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w:t>
            </w:r>
          </w:p>
        </w:tc>
      </w:tr>
      <w:tr w:rsidR="006B3427" w:rsidRPr="006B3427"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6B3427" w:rsidRPr="006B3427" w:rsidRDefault="006B3427" w:rsidP="006B3427">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6B3427" w:rsidRPr="006B3427" w:rsidRDefault="006B3427" w:rsidP="006B3427">
            <w:pPr>
              <w:widowControl w:val="0"/>
              <w:spacing w:after="0" w:line="240" w:lineRule="auto"/>
              <w:ind w:left="12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w:t>
            </w:r>
          </w:p>
        </w:tc>
      </w:tr>
      <w:tr w:rsidR="006B3427" w:rsidRPr="006B3427"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6B3427" w:rsidRPr="006B3427" w:rsidRDefault="006B3427" w:rsidP="006B3427">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6B3427" w:rsidRPr="006B3427" w:rsidRDefault="006B3427" w:rsidP="006B3427">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6B3427" w:rsidRPr="006B3427" w:rsidRDefault="006B3427" w:rsidP="006B3427">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6B3427">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6B3427" w:rsidRPr="006B3427" w:rsidRDefault="006B3427" w:rsidP="006B3427">
      <w:pPr>
        <w:spacing w:before="240" w:after="120" w:line="240" w:lineRule="auto"/>
        <w:ind w:firstLine="709"/>
        <w:jc w:val="both"/>
        <w:rPr>
          <w:rFonts w:ascii="Times New Roman" w:eastAsia="Times New Roman" w:hAnsi="Times New Roman" w:cs="Times New Roman"/>
          <w:b/>
          <w:color w:val="0070C0"/>
        </w:rPr>
      </w:pPr>
      <w:r w:rsidRPr="006B3427">
        <w:rPr>
          <w:rFonts w:ascii="Times New Roman" w:eastAsia="Times New Roman" w:hAnsi="Times New Roman" w:cs="Times New Roman"/>
          <w:b/>
          <w:color w:val="0070C0"/>
        </w:rPr>
        <w:t>Системы оповещения</w:t>
      </w:r>
    </w:p>
    <w:p w:rsidR="006B3427" w:rsidRPr="006B3427" w:rsidRDefault="006B3427" w:rsidP="006B3427">
      <w:pPr>
        <w:spacing w:before="240" w:after="120" w:line="240" w:lineRule="auto"/>
        <w:ind w:firstLine="709"/>
        <w:jc w:val="both"/>
        <w:rPr>
          <w:rFonts w:ascii="Times New Roman" w:eastAsia="Times New Roman" w:hAnsi="Times New Roman" w:cs="Times New Roman"/>
          <w:color w:val="000000"/>
        </w:rPr>
      </w:pPr>
      <w:r w:rsidRPr="006B3427">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6B3427" w:rsidRPr="006B3427"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Наименование объектов</w:t>
            </w:r>
          </w:p>
          <w:p w:rsidR="006B3427" w:rsidRPr="006B3427" w:rsidRDefault="006B3427" w:rsidP="006B3427">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6B3427" w:rsidRPr="006B3427" w:rsidTr="00A92DA6">
        <w:trPr>
          <w:trHeight w:val="574"/>
        </w:trPr>
        <w:tc>
          <w:tcPr>
            <w:tcW w:w="3941" w:type="dxa"/>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6B3427">
              <w:rPr>
                <w:rFonts w:ascii="Times New Roman" w:eastAsia="Times New Roman" w:hAnsi="Times New Roman" w:cs="Times New Roman"/>
              </w:rPr>
              <w:t>100% обеспеченность</w:t>
            </w:r>
          </w:p>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6B3427" w:rsidRPr="006B3427" w:rsidRDefault="006B3427" w:rsidP="006B3427">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6B3427">
              <w:rPr>
                <w:rFonts w:ascii="Times New Roman" w:eastAsia="Times New Roman" w:hAnsi="Times New Roman" w:cs="Times New Roman"/>
              </w:rPr>
              <w:t>не нормируется</w:t>
            </w:r>
          </w:p>
        </w:tc>
      </w:tr>
      <w:tr w:rsidR="006B3427" w:rsidRPr="006B3427" w:rsidTr="00A92DA6">
        <w:trPr>
          <w:trHeight w:val="1099"/>
        </w:trPr>
        <w:tc>
          <w:tcPr>
            <w:tcW w:w="3941" w:type="dxa"/>
            <w:tcBorders>
              <w:bottom w:val="single" w:sz="12" w:space="0" w:color="7F7F7F"/>
            </w:tcBorders>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6B3427">
              <w:rPr>
                <w:rFonts w:ascii="Times New Roman" w:eastAsia="Times New Roman" w:hAnsi="Times New Roman" w:cs="Times New Roman"/>
              </w:rPr>
              <w:t>100% обеспеченность</w:t>
            </w:r>
          </w:p>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6B3427" w:rsidRPr="006B3427" w:rsidRDefault="006B3427" w:rsidP="006B3427">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6B3427" w:rsidRPr="006B3427" w:rsidRDefault="006B3427" w:rsidP="006B34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6B3427" w:rsidRPr="006B3427" w:rsidRDefault="006B3427" w:rsidP="006B3427">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7" w:name="_Toc51710029"/>
      <w:r w:rsidRPr="006B3427">
        <w:rPr>
          <w:rFonts w:ascii="Times New Roman" w:eastAsia="Times New Roman" w:hAnsi="Times New Roman" w:cs="Times New Roman"/>
          <w:b/>
          <w:color w:val="0070C0"/>
        </w:rPr>
        <w:t>Безопасность на водных объектах</w:t>
      </w:r>
    </w:p>
    <w:p w:rsidR="006B3427" w:rsidRPr="006B3427" w:rsidRDefault="006B3427" w:rsidP="006B3427">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6B3427">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7"/>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6B3427" w:rsidRPr="006B3427" w:rsidTr="00A92DA6">
        <w:trPr>
          <w:trHeight w:val="684"/>
        </w:trPr>
        <w:tc>
          <w:tcPr>
            <w:tcW w:w="3799" w:type="dxa"/>
          </w:tcPr>
          <w:p w:rsidR="006B3427" w:rsidRPr="006B3427" w:rsidRDefault="006B3427" w:rsidP="006B3427">
            <w:pPr>
              <w:spacing w:after="120" w:line="240" w:lineRule="auto"/>
              <w:jc w:val="center"/>
              <w:rPr>
                <w:rFonts w:ascii="Times New Roman" w:eastAsia="Times New Roman" w:hAnsi="Times New Roman" w:cs="Times New Roman"/>
                <w:color w:val="000000"/>
              </w:rPr>
            </w:pPr>
          </w:p>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Наименование объекта</w:t>
            </w:r>
          </w:p>
        </w:tc>
        <w:tc>
          <w:tcPr>
            <w:tcW w:w="3118" w:type="dxa"/>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Показатель допустимого уровня территориальной доступности</w:t>
            </w:r>
          </w:p>
        </w:tc>
      </w:tr>
      <w:tr w:rsidR="006B3427" w:rsidRPr="006B34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6B3427" w:rsidRPr="006B3427" w:rsidRDefault="006B3427" w:rsidP="006B3427">
            <w:pPr>
              <w:spacing w:after="120" w:line="240" w:lineRule="auto"/>
              <w:ind w:left="147"/>
              <w:rPr>
                <w:rFonts w:ascii="Times New Roman" w:eastAsia="Times New Roman" w:hAnsi="Times New Roman" w:cs="Times New Roman"/>
                <w:color w:val="000000"/>
              </w:rPr>
            </w:pPr>
            <w:r w:rsidRPr="006B3427">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1 на 1тыс. м береговой линии*</w:t>
            </w:r>
          </w:p>
          <w:p w:rsidR="006B3427" w:rsidRPr="006B3427" w:rsidRDefault="006B3427" w:rsidP="006B3427">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Радиус обслуживания</w:t>
            </w:r>
          </w:p>
          <w:p w:rsidR="006B3427" w:rsidRPr="006B3427" w:rsidRDefault="006B3427" w:rsidP="006B3427">
            <w:pPr>
              <w:spacing w:after="120" w:line="240" w:lineRule="auto"/>
              <w:jc w:val="center"/>
              <w:rPr>
                <w:rFonts w:ascii="Times New Roman" w:eastAsia="Times New Roman" w:hAnsi="Times New Roman" w:cs="Times New Roman"/>
                <w:color w:val="000000"/>
              </w:rPr>
            </w:pPr>
            <w:r w:rsidRPr="006B3427">
              <w:rPr>
                <w:rFonts w:ascii="Times New Roman" w:eastAsia="Times New Roman" w:hAnsi="Times New Roman" w:cs="Times New Roman"/>
                <w:color w:val="000000"/>
              </w:rPr>
              <w:t xml:space="preserve"> 500 м</w:t>
            </w:r>
          </w:p>
          <w:p w:rsidR="006B3427" w:rsidRPr="006B3427" w:rsidRDefault="006B3427" w:rsidP="006B3427">
            <w:pPr>
              <w:spacing w:after="120" w:line="240" w:lineRule="auto"/>
              <w:jc w:val="center"/>
              <w:rPr>
                <w:rFonts w:ascii="Times New Roman" w:eastAsia="Times New Roman" w:hAnsi="Times New Roman" w:cs="Times New Roman"/>
              </w:rPr>
            </w:pPr>
          </w:p>
        </w:tc>
      </w:tr>
      <w:tr w:rsidR="006B3427" w:rsidRPr="006B34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6B3427" w:rsidRPr="006B3427" w:rsidRDefault="006B3427" w:rsidP="006B3427">
            <w:pPr>
              <w:spacing w:after="120" w:line="240" w:lineRule="auto"/>
              <w:ind w:left="147"/>
              <w:rPr>
                <w:rFonts w:ascii="Times New Roman" w:eastAsia="Times New Roman" w:hAnsi="Times New Roman" w:cs="Times New Roman"/>
                <w:color w:val="000000"/>
              </w:rPr>
            </w:pPr>
            <w:r w:rsidRPr="006B3427">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6B3427" w:rsidRPr="006B3427" w:rsidRDefault="006B3427" w:rsidP="006B3427">
            <w:pPr>
              <w:spacing w:after="120" w:line="240" w:lineRule="auto"/>
              <w:jc w:val="center"/>
              <w:rPr>
                <w:rFonts w:ascii="Times New Roman" w:eastAsia="Times New Roman" w:hAnsi="Times New Roman" w:cs="Times New Roman"/>
                <w:color w:val="000000"/>
              </w:rPr>
            </w:pPr>
          </w:p>
        </w:tc>
        <w:tc>
          <w:tcPr>
            <w:tcW w:w="2835" w:type="dxa"/>
            <w:vMerge/>
            <w:vAlign w:val="center"/>
          </w:tcPr>
          <w:p w:rsidR="006B3427" w:rsidRPr="006B3427" w:rsidRDefault="006B3427" w:rsidP="006B3427">
            <w:pPr>
              <w:spacing w:after="120" w:line="240" w:lineRule="auto"/>
              <w:jc w:val="center"/>
              <w:rPr>
                <w:rFonts w:ascii="Times New Roman" w:eastAsia="Times New Roman" w:hAnsi="Times New Roman" w:cs="Times New Roman"/>
              </w:rPr>
            </w:pPr>
          </w:p>
        </w:tc>
      </w:tr>
      <w:tr w:rsidR="006B3427" w:rsidRPr="006B34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6B3427" w:rsidRPr="006B3427" w:rsidRDefault="006B3427" w:rsidP="006B3427">
            <w:pPr>
              <w:spacing w:after="120" w:line="240" w:lineRule="auto"/>
              <w:ind w:firstLine="289"/>
              <w:contextualSpacing/>
              <w:jc w:val="both"/>
              <w:rPr>
                <w:rFonts w:ascii="Times New Roman" w:eastAsia="Times New Roman" w:hAnsi="Times New Roman" w:cs="Times New Roman"/>
                <w:color w:val="000000"/>
              </w:rPr>
            </w:pPr>
            <w:r w:rsidRPr="006B3427">
              <w:rPr>
                <w:rFonts w:ascii="Times New Roman" w:eastAsia="Times New Roman" w:hAnsi="Times New Roman" w:cs="Times New Roman"/>
                <w:color w:val="000000"/>
              </w:rPr>
              <w:t>*В составе спасательного поста (станции) на водном объекте.</w:t>
            </w:r>
          </w:p>
        </w:tc>
      </w:tr>
    </w:tbl>
    <w:p w:rsidR="006B3427" w:rsidRPr="006B3427" w:rsidRDefault="006B3427" w:rsidP="006B3427">
      <w:pPr>
        <w:widowControl w:val="0"/>
        <w:autoSpaceDE w:val="0"/>
        <w:autoSpaceDN w:val="0"/>
        <w:spacing w:after="0" w:line="240" w:lineRule="auto"/>
        <w:jc w:val="both"/>
        <w:rPr>
          <w:rFonts w:ascii="Times New Roman" w:eastAsia="Times New Roman" w:hAnsi="Times New Roman" w:cs="Times New Roman"/>
          <w:lang w:eastAsia="ru-RU"/>
        </w:rPr>
      </w:pPr>
    </w:p>
    <w:p w:rsidR="006B3427" w:rsidRPr="006B3427" w:rsidRDefault="006B3427" w:rsidP="006B3427">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6B3427">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6B3427">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Наименование объекта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 xml:space="preserve">Рекомендуемая обеспеченность на 1тыс. жителей, </w:t>
            </w:r>
            <w:r w:rsidRPr="006B3427">
              <w:rPr>
                <w:rFonts w:ascii="Times New Roman" w:eastAsia="Times New Roman" w:hAnsi="Times New Roman" w:cs="Times New Roman"/>
                <w:lang w:eastAsia="ru-RU"/>
              </w:rPr>
              <w:t>ед. измерения</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Размер земельного участка,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w:t>
            </w:r>
          </w:p>
        </w:tc>
        <w:tc>
          <w:tcPr>
            <w:tcW w:w="28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Примечание</w:t>
            </w:r>
          </w:p>
        </w:tc>
      </w:tr>
      <w:tr w:rsidR="006B3427" w:rsidRPr="006B3427" w:rsidTr="00A92DA6">
        <w:tc>
          <w:tcPr>
            <w:tcW w:w="9701" w:type="dxa"/>
            <w:gridSpan w:val="4"/>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Учреждения образования</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Calibri" w:hAnsi="Times New Roman" w:cs="Times New Roman"/>
              </w:rPr>
              <w:t>Дошкольные образовательные организации</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мест, по расчету</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По заданию на проектирование</w:t>
            </w:r>
          </w:p>
        </w:tc>
        <w:tc>
          <w:tcPr>
            <w:tcW w:w="2835" w:type="dxa"/>
            <w:vMerge w:val="restart"/>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Радиус обслуживания принижается по таблицам 5.1, 5.2 НГП КК</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Calibri" w:hAnsi="Times New Roman" w:cs="Times New Roman"/>
              </w:rPr>
              <w:t>Крытые бассейны для дошкольников</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1 объект, 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По заданию на проектирование</w:t>
            </w:r>
          </w:p>
        </w:tc>
        <w:tc>
          <w:tcPr>
            <w:tcW w:w="2835" w:type="dxa"/>
            <w:vMerge/>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мест, по расчету</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80" w:right="79"/>
              <w:rPr>
                <w:rFonts w:ascii="Times New Roman" w:eastAsia="Calibri" w:hAnsi="Times New Roman" w:cs="Times New Roman"/>
              </w:rPr>
            </w:pPr>
            <w:r w:rsidRPr="006B3427">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6B3427" w:rsidRPr="006B3427" w:rsidRDefault="006B3427" w:rsidP="006B34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6B3427">
              <w:rPr>
                <w:rFonts w:ascii="Times New Roman" w:eastAsia="Times New Roman" w:hAnsi="Times New Roman" w:cs="Times New Roman"/>
                <w:szCs w:val="20"/>
                <w:vertAlign w:val="superscript"/>
                <w:lang w:eastAsia="ru-RU"/>
              </w:rPr>
              <w:t>2</w:t>
            </w:r>
            <w:r w:rsidRPr="006B3427">
              <w:rPr>
                <w:rFonts w:ascii="Times New Roman" w:eastAsia="Times New Roman" w:hAnsi="Times New Roman" w:cs="Times New Roman"/>
                <w:szCs w:val="20"/>
                <w:lang w:eastAsia="ru-RU"/>
              </w:rPr>
              <w:t xml:space="preserve"> на 1 учащегося: </w:t>
            </w:r>
          </w:p>
          <w:p w:rsidR="006B3427" w:rsidRPr="006B3427" w:rsidRDefault="006B3427" w:rsidP="006B34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св. 200 до 300 - 70 </w:t>
            </w:r>
          </w:p>
          <w:p w:rsidR="006B3427" w:rsidRPr="006B3427" w:rsidRDefault="006B3427" w:rsidP="006B34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св. 300 до 500 - 65</w:t>
            </w:r>
          </w:p>
          <w:p w:rsidR="006B3427" w:rsidRPr="006B3427" w:rsidRDefault="006B3427" w:rsidP="006B3427">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6B3427">
              <w:rPr>
                <w:rFonts w:ascii="Times New Roman" w:eastAsia="Times New Roman" w:hAnsi="Times New Roman" w:cs="Times New Roman"/>
                <w:szCs w:val="20"/>
                <w:lang w:eastAsia="ru-RU"/>
              </w:rPr>
              <w:t>св.</w:t>
            </w:r>
            <w:r w:rsidRPr="006B3427">
              <w:rPr>
                <w:rFonts w:ascii="Times New Roman" w:eastAsia="Calibri" w:hAnsi="Times New Roman" w:cs="Times New Roman"/>
              </w:rPr>
              <w:t>500 и более - 45</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Calibri" w:hAnsi="Times New Roman" w:cs="Times New Roman"/>
              </w:rPr>
              <w:t xml:space="preserve">Межшкольный учебный комбинат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мест, 8% общего числа школьников</w:t>
            </w:r>
          </w:p>
        </w:tc>
        <w:tc>
          <w:tcPr>
            <w:tcW w:w="2409" w:type="dxa"/>
          </w:tcPr>
          <w:p w:rsidR="006B3427" w:rsidRPr="006B3427" w:rsidRDefault="006B3427" w:rsidP="006B3427">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6B3427">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6B3427">
                <w:rPr>
                  <w:rFonts w:ascii="Times New Roman" w:eastAsia="Calibri" w:hAnsi="Times New Roman" w:cs="Times New Roman"/>
                </w:rPr>
                <w:t>таблице 5</w:t>
              </w:r>
            </w:hyperlink>
            <w:r w:rsidRPr="006B3427">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6B3427" w:rsidRPr="006B3427" w:rsidRDefault="006B3427" w:rsidP="006B34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Автотрактородром следует размещать вне селитебной территории.</w:t>
            </w:r>
          </w:p>
          <w:p w:rsidR="006B3427" w:rsidRPr="006B3427" w:rsidRDefault="006B3427" w:rsidP="006B3427">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6B3427">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6B3427" w:rsidRPr="006B3427" w:rsidTr="00A92DA6">
        <w:tc>
          <w:tcPr>
            <w:tcW w:w="2122" w:type="dxa"/>
            <w:vAlign w:val="center"/>
          </w:tcPr>
          <w:p w:rsidR="006B3427" w:rsidRPr="006B3427" w:rsidRDefault="006B3427" w:rsidP="006B3427">
            <w:pPr>
              <w:widowControl w:val="0"/>
              <w:autoSpaceDE w:val="0"/>
              <w:autoSpaceDN w:val="0"/>
              <w:spacing w:after="0" w:line="240" w:lineRule="auto"/>
              <w:ind w:left="142"/>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Внешкольные учреждения</w:t>
            </w:r>
          </w:p>
        </w:tc>
        <w:tc>
          <w:tcPr>
            <w:tcW w:w="2335" w:type="dxa"/>
          </w:tcPr>
          <w:p w:rsidR="006B3427" w:rsidRPr="006B3427" w:rsidRDefault="006B3427" w:rsidP="006B3427">
            <w:pPr>
              <w:widowControl w:val="0"/>
              <w:autoSpaceDE w:val="0"/>
              <w:autoSpaceDN w:val="0"/>
              <w:spacing w:after="0" w:line="240" w:lineRule="auto"/>
              <w:ind w:left="146"/>
              <w:rPr>
                <w:rFonts w:ascii="Times New Roman" w:eastAsia="Times New Roman" w:hAnsi="Times New Roman" w:cs="Times New Roman"/>
                <w:szCs w:val="20"/>
                <w:lang w:eastAsia="ru-RU"/>
              </w:rPr>
            </w:pPr>
            <w:r w:rsidRPr="006B3427">
              <w:rPr>
                <w:rFonts w:ascii="Times New Roman" w:eastAsia="Calibri" w:hAnsi="Times New Roman" w:cs="Times New Roman"/>
                <w:szCs w:val="20"/>
                <w:lang w:eastAsia="ru-RU"/>
              </w:rPr>
              <w:t>мест,</w:t>
            </w:r>
            <w:r w:rsidRPr="006B3427">
              <w:rPr>
                <w:rFonts w:ascii="Times New Roman" w:eastAsia="Times New Roman" w:hAnsi="Times New Roman" w:cs="Times New Roman"/>
                <w:szCs w:val="20"/>
                <w:lang w:eastAsia="ru-RU"/>
              </w:rPr>
              <w:t xml:space="preserve">10% общего числа школьников, в том числе по видам зданий: </w:t>
            </w:r>
          </w:p>
          <w:p w:rsidR="006B3427" w:rsidRPr="006B3427" w:rsidRDefault="006B3427" w:rsidP="006B3427">
            <w:pPr>
              <w:widowControl w:val="0"/>
              <w:autoSpaceDE w:val="0"/>
              <w:autoSpaceDN w:val="0"/>
              <w:spacing w:after="0" w:line="240" w:lineRule="auto"/>
              <w:ind w:left="146"/>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6B3427" w:rsidRPr="006B3427" w:rsidRDefault="006B3427" w:rsidP="006B3427">
            <w:pPr>
              <w:widowControl w:val="0"/>
              <w:autoSpaceDE w:val="0"/>
              <w:autoSpaceDN w:val="0"/>
              <w:spacing w:after="0" w:line="240" w:lineRule="auto"/>
              <w:jc w:val="center"/>
              <w:rPr>
                <w:rFonts w:ascii="Times New Roman" w:eastAsia="Times New Roman" w:hAnsi="Times New Roman" w:cs="Times New Roman"/>
                <w:szCs w:val="20"/>
                <w:lang w:eastAsia="ru-RU"/>
              </w:rPr>
            </w:pPr>
            <w:r w:rsidRPr="006B3427">
              <w:rPr>
                <w:rFonts w:ascii="Times New Roman" w:eastAsia="Calibri" w:hAnsi="Times New Roman" w:cs="Times New Roman"/>
                <w:szCs w:val="20"/>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80" w:right="221"/>
              <w:rPr>
                <w:rFonts w:ascii="Times New Roman" w:eastAsia="Calibri" w:hAnsi="Times New Roman" w:cs="Times New Roman"/>
              </w:rPr>
            </w:pPr>
            <w:r w:rsidRPr="006B3427">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6B3427" w:rsidRPr="006B3427" w:rsidRDefault="006B3427" w:rsidP="006B3427">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6B3427">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Calibri" w:hAnsi="Times New Roman" w:cs="Times New Roman"/>
              </w:rPr>
              <w:t>Профессиональные образовательные организации, учащиеся</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Calibri" w:hAnsi="Times New Roman" w:cs="Times New Roman"/>
              </w:rPr>
            </w:pPr>
            <w:r w:rsidRPr="006B3427">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6B3427" w:rsidRPr="006B3427" w:rsidRDefault="006B3427" w:rsidP="006B3427">
            <w:pPr>
              <w:widowControl w:val="0"/>
              <w:autoSpaceDE w:val="0"/>
              <w:autoSpaceDN w:val="0"/>
              <w:spacing w:after="0" w:line="240" w:lineRule="auto"/>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 xml:space="preserve">при вместимости, на 1 место (учащегося): </w:t>
            </w:r>
          </w:p>
          <w:p w:rsidR="006B3427" w:rsidRPr="006B3427" w:rsidRDefault="006B3427" w:rsidP="006B3427">
            <w:pPr>
              <w:widowControl w:val="0"/>
              <w:autoSpaceDE w:val="0"/>
              <w:autoSpaceDN w:val="0"/>
              <w:spacing w:after="0" w:line="240" w:lineRule="auto"/>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до 300 мест - 75;</w:t>
            </w:r>
          </w:p>
          <w:p w:rsidR="006B3427" w:rsidRPr="006B3427" w:rsidRDefault="006B3427" w:rsidP="006B3427">
            <w:pPr>
              <w:widowControl w:val="0"/>
              <w:autoSpaceDE w:val="0"/>
              <w:autoSpaceDN w:val="0"/>
              <w:spacing w:after="0" w:line="240" w:lineRule="auto"/>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св. 300 до 900 - 56 - 65;</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св. 900 до 1600 - 30 - 40</w:t>
            </w:r>
          </w:p>
        </w:tc>
        <w:tc>
          <w:tcPr>
            <w:tcW w:w="2835" w:type="dxa"/>
          </w:tcPr>
          <w:p w:rsidR="006B3427" w:rsidRPr="006B3427" w:rsidRDefault="006B3427" w:rsidP="006B3427">
            <w:pPr>
              <w:ind w:left="80"/>
              <w:rPr>
                <w:rFonts w:ascii="Times New Roman" w:eastAsia="Calibri" w:hAnsi="Times New Roman" w:cs="Times New Roman"/>
              </w:rPr>
            </w:pPr>
            <w:r w:rsidRPr="006B3427">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6B3427" w:rsidRPr="006B3427" w:rsidRDefault="006B3427" w:rsidP="006B3427">
            <w:pPr>
              <w:ind w:left="80"/>
              <w:rPr>
                <w:rFonts w:ascii="Times New Roman" w:eastAsia="Calibri" w:hAnsi="Times New Roman" w:cs="Times New Roman"/>
              </w:rPr>
            </w:pPr>
            <w:r w:rsidRPr="006B3427">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3427">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6B3427" w:rsidRPr="006B3427" w:rsidTr="00A92DA6">
        <w:trPr>
          <w:trHeight w:val="97"/>
        </w:trPr>
        <w:tc>
          <w:tcPr>
            <w:tcW w:w="9701" w:type="dxa"/>
            <w:gridSpan w:val="4"/>
            <w:tcBorders>
              <w:top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Учреждения оздоровительные, отдыха и туризма</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Санаторные детские лагеря</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В</w:t>
            </w:r>
            <w:r w:rsidRPr="006B3427">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Дома отдыха (пансионаты)</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130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Дома отдыха (пансионаты) для семей с детьми</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165</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 xml:space="preserve">2 </w:t>
            </w:r>
            <w:r w:rsidRPr="006B3427">
              <w:rPr>
                <w:rFonts w:ascii="Times New Roman" w:eastAsia="Times New Roman" w:hAnsi="Times New Roman" w:cs="Times New Roman"/>
                <w:lang w:eastAsia="ru-RU"/>
              </w:rPr>
              <w:t xml:space="preserve">водного зеркала,     </w:t>
            </w:r>
          </w:p>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              </w:t>
            </w:r>
            <w:r w:rsidRPr="006B3427">
              <w:rPr>
                <w:rFonts w:ascii="Times New Roman" w:eastAsia="Calibri" w:hAnsi="Times New Roman" w:cs="Times New Roman"/>
              </w:rPr>
              <w:t>120</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Базы отдыха предприятий и организаций</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140 - 160</w:t>
            </w:r>
          </w:p>
        </w:tc>
        <w:tc>
          <w:tcPr>
            <w:tcW w:w="2835" w:type="dxa"/>
          </w:tcPr>
          <w:p w:rsidR="006B3427" w:rsidRPr="006B3427" w:rsidRDefault="006B3427" w:rsidP="006B3427">
            <w:pPr>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sz w:val="24"/>
                <w:lang w:eastAsia="ru-RU"/>
              </w:rPr>
              <w:t>В</w:t>
            </w:r>
            <w:r w:rsidRPr="006B3427">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Детские лагеря</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150 - 200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Оздоровительные лагеря для старшеклассников</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175 - 200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Спортивно-оздоровительные молодежные лагеря</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Дачи дошкольных учреждений</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140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Туристические гостиницы</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50 - 75</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Туристические базы</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65 - 80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Туристические базы для семей с детьми</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95 - 120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Мотели</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75 - 100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Кемпинги</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135 - 150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Приюты</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мест, </w:t>
            </w:r>
            <w:r w:rsidRPr="006B3427">
              <w:rPr>
                <w:rFonts w:ascii="Times New Roman" w:eastAsia="Calibri" w:hAnsi="Times New Roman" w:cs="Times New Roman"/>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35 - 50</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9701" w:type="dxa"/>
            <w:gridSpan w:val="4"/>
          </w:tcPr>
          <w:p w:rsidR="006B3427" w:rsidRPr="006B3427" w:rsidRDefault="006B3427" w:rsidP="006B3427">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Учреждения культуры и искусства</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 xml:space="preserve">2 </w:t>
            </w:r>
            <w:r w:rsidRPr="006B3427">
              <w:rPr>
                <w:rFonts w:ascii="Times New Roman" w:eastAsia="Times New Roman" w:hAnsi="Times New Roman" w:cs="Times New Roman"/>
                <w:lang w:eastAsia="ru-RU"/>
              </w:rPr>
              <w:t>общей площади пола</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Calibri" w:hAnsi="Times New Roman" w:cs="Times New Roman"/>
              </w:rPr>
              <w:t>50 - 60</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Танцевальные залы</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val="restart"/>
          </w:tcPr>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Удельный вес: </w:t>
            </w: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6B3427">
              <w:rPr>
                <w:rFonts w:ascii="Times New Roman" w:eastAsia="Times New Roman" w:hAnsi="Times New Roman" w:cs="Times New Roman"/>
                <w:sz w:val="20"/>
                <w:lang w:eastAsia="ru-RU"/>
              </w:rPr>
              <w:t>К</w:t>
            </w:r>
            <w:r w:rsidRPr="006B3427">
              <w:rPr>
                <w:rFonts w:ascii="Times New Roman" w:eastAsia="Times New Roman" w:hAnsi="Times New Roman" w:cs="Times New Roman"/>
                <w:lang w:eastAsia="ru-RU"/>
              </w:rPr>
              <w:t>инотеатров следует предусматривать</w:t>
            </w:r>
            <w:r w:rsidRPr="006B3427">
              <w:rPr>
                <w:rFonts w:ascii="Times New Roman" w:eastAsia="Times New Roman" w:hAnsi="Times New Roman" w:cs="Times New Roman"/>
                <w:sz w:val="20"/>
                <w:lang w:eastAsia="ru-RU"/>
              </w:rPr>
              <w:t xml:space="preserve"> </w:t>
            </w:r>
            <w:r w:rsidRPr="006B3427">
              <w:rPr>
                <w:rFonts w:ascii="Times New Roman" w:eastAsia="Times New Roman" w:hAnsi="Times New Roman" w:cs="Times New Roman"/>
                <w:lang w:eastAsia="ru-RU"/>
              </w:rPr>
              <w:t>- в поселениях с числом жителей не менее 10 тыс. чел.</w:t>
            </w: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Клубы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посетительское место</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80</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rPr>
          <w:trHeight w:val="551"/>
        </w:trPr>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Кинотеатры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30</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Концертные залы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Лектории</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9</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rPr>
          <w:trHeight w:val="799"/>
        </w:trPr>
        <w:tc>
          <w:tcPr>
            <w:tcW w:w="2122" w:type="dxa"/>
            <w:tcBorders>
              <w:bottom w:val="nil"/>
            </w:tcBorders>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Клубы для сельских поселений</w:t>
            </w:r>
          </w:p>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6B3427" w:rsidRPr="006B3427" w:rsidRDefault="006B3427" w:rsidP="006B34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поселений с населением тыс. чел/ посетительских мест на 1 тыс. чел.,</w:t>
            </w:r>
          </w:p>
          <w:p w:rsidR="006B3427" w:rsidRPr="006B3427" w:rsidRDefault="006B3427" w:rsidP="006B3427">
            <w:pPr>
              <w:widowControl w:val="0"/>
              <w:autoSpaceDE w:val="0"/>
              <w:autoSpaceDN w:val="0"/>
              <w:adjustRightInd w:val="0"/>
              <w:spacing w:after="0" w:line="240" w:lineRule="auto"/>
              <w:ind w:left="5"/>
              <w:rPr>
                <w:rFonts w:ascii="Times New Roman" w:eastAsia="Calibri" w:hAnsi="Times New Roman" w:cs="Times New Roman"/>
              </w:rPr>
            </w:pPr>
            <w:r w:rsidRPr="006B3427">
              <w:rPr>
                <w:rFonts w:ascii="Times New Roman" w:eastAsia="Calibri" w:hAnsi="Times New Roman" w:cs="Times New Roman"/>
              </w:rPr>
              <w:t>св. 0,2 до 1 - 500 – 300</w:t>
            </w:r>
          </w:p>
          <w:p w:rsidR="006B3427" w:rsidRPr="006B3427" w:rsidRDefault="006B3427" w:rsidP="006B3427">
            <w:pPr>
              <w:widowControl w:val="0"/>
              <w:autoSpaceDE w:val="0"/>
              <w:autoSpaceDN w:val="0"/>
              <w:adjustRightInd w:val="0"/>
              <w:spacing w:after="0" w:line="240" w:lineRule="auto"/>
              <w:ind w:left="5"/>
              <w:rPr>
                <w:rFonts w:ascii="Times New Roman" w:eastAsia="Calibri" w:hAnsi="Times New Roman" w:cs="Times New Roman"/>
              </w:rPr>
            </w:pPr>
            <w:r w:rsidRPr="006B3427">
              <w:rPr>
                <w:rFonts w:ascii="Times New Roman" w:eastAsia="Calibri" w:hAnsi="Times New Roman" w:cs="Times New Roman"/>
              </w:rPr>
              <w:t>св. 1 до 2 - 300 – 230</w:t>
            </w:r>
          </w:p>
          <w:p w:rsidR="006B3427" w:rsidRPr="006B3427" w:rsidRDefault="006B3427" w:rsidP="006B3427">
            <w:pPr>
              <w:widowControl w:val="0"/>
              <w:autoSpaceDE w:val="0"/>
              <w:autoSpaceDN w:val="0"/>
              <w:adjustRightInd w:val="0"/>
              <w:spacing w:after="0" w:line="240" w:lineRule="auto"/>
              <w:ind w:left="5"/>
              <w:rPr>
                <w:rFonts w:ascii="Times New Roman" w:eastAsia="Calibri" w:hAnsi="Times New Roman" w:cs="Times New Roman"/>
              </w:rPr>
            </w:pPr>
            <w:r w:rsidRPr="006B3427">
              <w:rPr>
                <w:rFonts w:ascii="Times New Roman" w:eastAsia="Calibri" w:hAnsi="Times New Roman" w:cs="Times New Roman"/>
              </w:rPr>
              <w:t>св. 2 до 5 - 230 – 190</w:t>
            </w:r>
          </w:p>
          <w:p w:rsidR="006B3427" w:rsidRPr="006B3427" w:rsidRDefault="006B3427" w:rsidP="006B34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3427">
              <w:rPr>
                <w:rFonts w:ascii="Times New Roman" w:eastAsia="Calibri" w:hAnsi="Times New Roman" w:cs="Times New Roman"/>
              </w:rPr>
              <w:t>св. 5 до 10 – 190-140</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храм/1 место,</w:t>
            </w:r>
          </w:p>
          <w:p w:rsidR="006B3427" w:rsidRPr="006B3427" w:rsidRDefault="006B3427" w:rsidP="006B34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6B3427">
              <w:rPr>
                <w:rFonts w:ascii="Times New Roman" w:eastAsia="Calibri" w:hAnsi="Times New Roman" w:cs="Times New Roman"/>
              </w:rPr>
              <w:t>7,5 храма на 1000 православных верующих/7 кв. м на 1 место</w:t>
            </w:r>
          </w:p>
        </w:tc>
        <w:tc>
          <w:tcPr>
            <w:tcW w:w="2409" w:type="dxa"/>
          </w:tcPr>
          <w:p w:rsidR="006B3427" w:rsidRPr="006B3427" w:rsidRDefault="006B3427" w:rsidP="006B34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Размещение по согласованию с местной епархией</w:t>
            </w:r>
          </w:p>
        </w:tc>
      </w:tr>
      <w:tr w:rsidR="006B3427" w:rsidRPr="006B3427" w:rsidTr="00A92DA6">
        <w:tc>
          <w:tcPr>
            <w:tcW w:w="9701" w:type="dxa"/>
            <w:gridSpan w:val="4"/>
          </w:tcPr>
          <w:p w:rsidR="006B3427" w:rsidRPr="006B3427" w:rsidRDefault="006B3427" w:rsidP="006B3427">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Физкультурно-спортивные сооружения</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Физкультурно-спортивные сооружения. Территория</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территория га/1000 чел.,</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0,9 га</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Спортивные залы общего пользования,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площади пола на 1 тыс. чел.</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 xml:space="preserve">2 </w:t>
            </w:r>
            <w:r w:rsidRPr="006B3427">
              <w:rPr>
                <w:rFonts w:ascii="Times New Roman" w:eastAsia="Times New Roman" w:hAnsi="Times New Roman" w:cs="Times New Roman"/>
                <w:lang w:eastAsia="ru-RU"/>
              </w:rPr>
              <w:t>общей площади</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80</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val="restart"/>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Бассейны крытые и открытие общего пользования,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зеркала воды на 1 тыс. чел.</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зеркала воды</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25</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rPr>
          <w:trHeight w:val="1012"/>
        </w:trPr>
        <w:tc>
          <w:tcPr>
            <w:tcW w:w="2122" w:type="dxa"/>
          </w:tcPr>
          <w:p w:rsidR="006B3427" w:rsidRPr="006B3427" w:rsidRDefault="006B3427" w:rsidP="006B34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 xml:space="preserve">2 </w:t>
            </w:r>
            <w:r w:rsidRPr="006B3427">
              <w:rPr>
                <w:rFonts w:ascii="Times New Roman" w:eastAsia="Times New Roman" w:hAnsi="Times New Roman" w:cs="Times New Roman"/>
                <w:lang w:eastAsia="ru-RU"/>
              </w:rPr>
              <w:t>общей площади</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rPr>
          <w:trHeight w:val="170"/>
        </w:trPr>
        <w:tc>
          <w:tcPr>
            <w:tcW w:w="9701" w:type="dxa"/>
            <w:gridSpan w:val="4"/>
            <w:tcBorders>
              <w:bottom w:val="single" w:sz="4" w:space="0" w:color="auto"/>
            </w:tcBorders>
          </w:tcPr>
          <w:p w:rsidR="006B3427" w:rsidRPr="006B3427" w:rsidRDefault="006B3427" w:rsidP="006B3427">
            <w:pPr>
              <w:spacing w:after="0" w:line="240" w:lineRule="auto"/>
              <w:jc w:val="center"/>
              <w:rPr>
                <w:rFonts w:ascii="Times New Roman" w:eastAsia="Times New Roman" w:hAnsi="Times New Roman" w:cs="Times New Roman"/>
                <w:sz w:val="24"/>
                <w:szCs w:val="24"/>
                <w:lang w:eastAsia="ru-RU"/>
              </w:rPr>
            </w:pPr>
            <w:r w:rsidRPr="006B3427">
              <w:rPr>
                <w:rFonts w:ascii="Times New Roman" w:eastAsia="Times New Roman" w:hAnsi="Times New Roman" w:cs="Times New Roman"/>
                <w:color w:val="0070C0"/>
                <w:lang w:eastAsia="ru-RU"/>
              </w:rPr>
              <w:t xml:space="preserve">Предприятия торговли </w:t>
            </w:r>
          </w:p>
        </w:tc>
      </w:tr>
      <w:tr w:rsidR="006B3427" w:rsidRPr="006B3427" w:rsidTr="00A92DA6">
        <w:tc>
          <w:tcPr>
            <w:tcW w:w="2122" w:type="dxa"/>
            <w:tcBorders>
              <w:top w:val="single" w:sz="4" w:space="0" w:color="auto"/>
              <w:bottom w:val="nil"/>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Торговые центры,</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в том числе:</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Times New Roman" w:hAnsi="Times New Roman" w:cs="Times New Roman"/>
                <w:lang w:eastAsia="ru-RU"/>
              </w:rPr>
              <w:t>м</w:t>
            </w:r>
            <w:r w:rsidRPr="006B3427">
              <w:rPr>
                <w:rFonts w:ascii="Times New Roman" w:eastAsia="Times New Roman" w:hAnsi="Times New Roman" w:cs="Times New Roman"/>
                <w:vertAlign w:val="superscript"/>
                <w:lang w:eastAsia="ru-RU"/>
              </w:rPr>
              <w:t xml:space="preserve">2 </w:t>
            </w:r>
            <w:r w:rsidRPr="006B3427">
              <w:rPr>
                <w:rFonts w:ascii="Times New Roman" w:eastAsia="Times New Roman" w:hAnsi="Times New Roman" w:cs="Times New Roman"/>
                <w:lang w:eastAsia="ru-RU"/>
              </w:rPr>
              <w:t xml:space="preserve">торговой площади, </w:t>
            </w:r>
            <w:r w:rsidRPr="006B3427">
              <w:rPr>
                <w:rFonts w:ascii="Times New Roman" w:eastAsia="Calibri" w:hAnsi="Times New Roman" w:cs="Times New Roman"/>
              </w:rPr>
              <w:t>300</w:t>
            </w:r>
          </w:p>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p>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100</w:t>
            </w:r>
          </w:p>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4 до 6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0,4 - 0,6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6 до 10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0,6 - 0,8 га на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10 до 15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0,8 - 1,1 га на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15 до 20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1,1 - 1,3 га на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 1</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0,1 - 0,2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1 до 3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0,2 - 0,4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3 до 4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0,4 - 0,6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5 до 6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0,6 - 1,0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от 7 до 10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1,0 - 1,2 га</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Предприятия торговли (возможно встроенно-пристроенные),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торговой площади; до 250 - 0,08 га на 100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торговой площади, св. 250 до 650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0,08 - 0,06"</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"650 "1500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0,06 - 0,04"</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"1500 "3500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0,04 - 0,02"</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 xml:space="preserve">"3500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0,02"</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6B3427">
              <w:rPr>
                <w:rFonts w:ascii="Times New Roman" w:eastAsia="Times New Roman" w:hAnsi="Times New Roman" w:cs="Times New Roman"/>
                <w:lang w:eastAsia="ru-RU"/>
              </w:rPr>
              <w:t xml:space="preserve"> главы администрации (губернатора) Краснодарского края от 21</w:t>
            </w:r>
            <w:r w:rsidRPr="006B3427">
              <w:rPr>
                <w:rFonts w:ascii="Times New Roman" w:eastAsia="Times New Roman" w:hAnsi="Times New Roman" w:cs="Times New Roman"/>
                <w:sz w:val="20"/>
                <w:lang w:eastAsia="ru-RU"/>
              </w:rPr>
              <w:t>.11.</w:t>
            </w:r>
            <w:r w:rsidRPr="006B3427">
              <w:rPr>
                <w:rFonts w:ascii="Times New Roman" w:eastAsia="Times New Roman" w:hAnsi="Times New Roman" w:cs="Times New Roman"/>
                <w:lang w:eastAsia="ru-RU"/>
              </w:rPr>
              <w:t xml:space="preserve"> 2016 N 916 </w:t>
            </w:r>
            <w:r w:rsidRPr="006B3427">
              <w:rPr>
                <w:rFonts w:ascii="Times New Roman" w:eastAsia="Times New Roman" w:hAnsi="Times New Roman" w:cs="Times New Roman"/>
                <w:sz w:val="20"/>
                <w:lang w:eastAsia="ru-RU"/>
              </w:rPr>
              <w:t>«</w:t>
            </w:r>
            <w:r w:rsidRPr="006B3427">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6B3427">
              <w:rPr>
                <w:rFonts w:ascii="Times New Roman" w:eastAsia="Times New Roman" w:hAnsi="Times New Roman" w:cs="Times New Roman"/>
                <w:sz w:val="20"/>
                <w:lang w:eastAsia="ru-RU"/>
              </w:rPr>
              <w:t>».</w:t>
            </w:r>
            <w:r w:rsidRPr="006B3427">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торговой площади на 1000 человек.</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xml:space="preserve"> торговой площади на 1000 человек. </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 xml:space="preserve">2 </w:t>
            </w:r>
            <w:r w:rsidRPr="006B3427">
              <w:rPr>
                <w:rFonts w:ascii="Times New Roman" w:eastAsia="Times New Roman" w:hAnsi="Times New Roman" w:cs="Times New Roman"/>
                <w:lang w:eastAsia="ru-RU"/>
              </w:rPr>
              <w:t xml:space="preserve">на 1 тыс. чел. </w:t>
            </w:r>
          </w:p>
        </w:tc>
      </w:tr>
      <w:tr w:rsidR="006B3427" w:rsidRPr="006B3427" w:rsidTr="00A92DA6">
        <w:tblPrEx>
          <w:tblBorders>
            <w:insideH w:val="nil"/>
          </w:tblBorders>
        </w:tblPrEx>
        <w:tc>
          <w:tcPr>
            <w:tcW w:w="2122" w:type="dxa"/>
            <w:tcBorders>
              <w:top w:val="nil"/>
              <w:bottom w:val="nil"/>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200</w:t>
            </w:r>
          </w:p>
        </w:tc>
        <w:tc>
          <w:tcPr>
            <w:tcW w:w="2409" w:type="dxa"/>
            <w:vMerge/>
          </w:tcPr>
          <w:p w:rsidR="006B3427" w:rsidRPr="006B3427" w:rsidRDefault="006B3427" w:rsidP="006B3427">
            <w:pPr>
              <w:spacing w:after="0" w:line="240" w:lineRule="auto"/>
              <w:rPr>
                <w:rFonts w:ascii="Times New Roman" w:eastAsia="Times New Roman" w:hAnsi="Times New Roman" w:cs="Times New Roman"/>
                <w:lang w:eastAsia="ru-RU"/>
              </w:rPr>
            </w:pPr>
          </w:p>
        </w:tc>
        <w:tc>
          <w:tcPr>
            <w:tcW w:w="2835" w:type="dxa"/>
            <w:vMerge/>
            <w:tcBorders>
              <w:bottom w:val="nil"/>
            </w:tcBorders>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blPrEx>
          <w:tblBorders>
            <w:insideH w:val="nil"/>
          </w:tblBorders>
        </w:tblPrEx>
        <w:tc>
          <w:tcPr>
            <w:tcW w:w="2122" w:type="dxa"/>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6B3427" w:rsidRPr="006B3427" w:rsidRDefault="006B3427" w:rsidP="006B3427">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blPrEx>
          <w:tblBorders>
            <w:insideH w:val="nil"/>
          </w:tblBorders>
        </w:tblPrEx>
        <w:tc>
          <w:tcPr>
            <w:tcW w:w="2122"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6B3427">
              <w:rPr>
                <w:rFonts w:ascii="Times New Roman" w:eastAsia="Times New Roman" w:hAnsi="Times New Roman" w:cs="Times New Roman"/>
                <w:sz w:val="20"/>
                <w:lang w:eastAsia="ru-RU"/>
              </w:rPr>
              <w:t xml:space="preserve"> </w:t>
            </w:r>
            <w:r w:rsidRPr="006B3427">
              <w:rPr>
                <w:rFonts w:ascii="Times New Roman" w:eastAsia="Times New Roman" w:hAnsi="Times New Roman" w:cs="Times New Roman"/>
                <w:lang w:eastAsia="ru-RU"/>
              </w:rPr>
              <w:t>главы администрации (губернатора) Краснодарского края от 21</w:t>
            </w:r>
            <w:r w:rsidRPr="006B3427">
              <w:rPr>
                <w:rFonts w:ascii="Times New Roman" w:eastAsia="Times New Roman" w:hAnsi="Times New Roman" w:cs="Times New Roman"/>
                <w:sz w:val="20"/>
                <w:lang w:eastAsia="ru-RU"/>
              </w:rPr>
              <w:t>.11.</w:t>
            </w:r>
            <w:r w:rsidRPr="006B3427">
              <w:rPr>
                <w:rFonts w:ascii="Times New Roman" w:eastAsia="Times New Roman" w:hAnsi="Times New Roman" w:cs="Times New Roman"/>
                <w:lang w:eastAsia="ru-RU"/>
              </w:rPr>
              <w:t xml:space="preserve">2016 </w:t>
            </w:r>
            <w:r w:rsidRPr="006B3427">
              <w:rPr>
                <w:rFonts w:ascii="Times New Roman" w:eastAsia="Times New Roman" w:hAnsi="Times New Roman" w:cs="Times New Roman"/>
                <w:sz w:val="20"/>
                <w:lang w:eastAsia="ru-RU"/>
              </w:rPr>
              <w:t>№</w:t>
            </w:r>
            <w:r w:rsidRPr="006B3427">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6B3427">
              <w:rPr>
                <w:rFonts w:ascii="Times New Roman" w:eastAsia="Times New Roman" w:hAnsi="Times New Roman" w:cs="Times New Roman"/>
                <w:sz w:val="20"/>
                <w:lang w:eastAsia="ru-RU"/>
              </w:rPr>
              <w:t>»</w:t>
            </w:r>
            <w:r w:rsidRPr="006B3427">
              <w:rPr>
                <w:rFonts w:ascii="Times New Roman" w:eastAsia="Times New Roman" w:hAnsi="Times New Roman" w:cs="Times New Roman"/>
                <w:lang w:eastAsia="ru-RU"/>
              </w:rPr>
              <w:t>.</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6B3427" w:rsidRPr="006B3427" w:rsidTr="00A92DA6">
        <w:tblPrEx>
          <w:tblBorders>
            <w:insideH w:val="nil"/>
          </w:tblBorders>
        </w:tblPrEx>
        <w:tc>
          <w:tcPr>
            <w:tcW w:w="2122"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xml:space="preserve"> торговой площади</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2409"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 7 до 14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на 1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при торговой площади до 600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7 м</w:t>
            </w:r>
            <w:r w:rsidRPr="006B3427">
              <w:rPr>
                <w:rFonts w:ascii="Times New Roman" w:eastAsia="Times New Roman" w:hAnsi="Times New Roman" w:cs="Times New Roman"/>
                <w:vertAlign w:val="superscript"/>
                <w:lang w:eastAsia="ru-RU"/>
              </w:rPr>
              <w:t>2</w:t>
            </w:r>
            <w:r w:rsidRPr="006B3427">
              <w:rPr>
                <w:rFonts w:ascii="Times New Roman" w:eastAsia="Times New Roman" w:hAnsi="Times New Roman" w:cs="Times New Roman"/>
                <w:lang w:eastAsia="ru-RU"/>
              </w:rPr>
              <w:t xml:space="preserve"> - св. 3000 м</w:t>
            </w:r>
            <w:r w:rsidRPr="006B3427">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xml:space="preserve"> торговой площади</w:t>
            </w:r>
          </w:p>
        </w:tc>
      </w:tr>
      <w:tr w:rsidR="006B3427" w:rsidRPr="006B3427" w:rsidTr="00A92DA6">
        <w:tblPrEx>
          <w:tblBorders>
            <w:insideH w:val="nil"/>
          </w:tblBorders>
        </w:tblPrEx>
        <w:tc>
          <w:tcPr>
            <w:tcW w:w="9701" w:type="dxa"/>
            <w:gridSpan w:val="4"/>
            <w:tcBorders>
              <w:top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Предприятия общественного питания</w:t>
            </w:r>
          </w:p>
        </w:tc>
      </w:tr>
      <w:tr w:rsidR="006B3427" w:rsidRPr="006B3427" w:rsidTr="00A92DA6">
        <w:tc>
          <w:tcPr>
            <w:tcW w:w="2122"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посадочных 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2409"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При числе мест, га на 100 мест: </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до 50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0,2 - 0,25;</w:t>
            </w:r>
          </w:p>
          <w:p w:rsidR="006B3427" w:rsidRPr="006B3427" w:rsidRDefault="006B3427" w:rsidP="006B3427">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св. 50 до 150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0,2 - 0,15;</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св. 150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0,1</w:t>
            </w:r>
          </w:p>
        </w:tc>
        <w:tc>
          <w:tcPr>
            <w:tcW w:w="28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6B3427">
                <w:rPr>
                  <w:rFonts w:ascii="Times New Roman" w:eastAsia="Calibri" w:hAnsi="Times New Roman" w:cs="Times New Roman"/>
                </w:rPr>
                <w:t>таблицей 5.1</w:t>
              </w:r>
            </w:hyperlink>
            <w:r w:rsidRPr="006B3427">
              <w:rPr>
                <w:rFonts w:ascii="Times New Roman" w:eastAsia="Calibri" w:hAnsi="Times New Roman" w:cs="Times New Roman"/>
              </w:rPr>
              <w:t xml:space="preserve"> НГП КК.</w:t>
            </w:r>
          </w:p>
        </w:tc>
      </w:tr>
      <w:tr w:rsidR="006B3427" w:rsidRPr="006B3427" w:rsidTr="00A92DA6">
        <w:tblPrEx>
          <w:tblBorders>
            <w:insideH w:val="nil"/>
          </w:tblBorders>
        </w:tblPrEx>
        <w:tc>
          <w:tcPr>
            <w:tcW w:w="2122"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рабочих 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6B3427">
                <w:rPr>
                  <w:rFonts w:ascii="Times New Roman" w:eastAsia="Calibri" w:hAnsi="Times New Roman" w:cs="Times New Roman"/>
                </w:rPr>
                <w:t>таблицей 5.1</w:t>
              </w:r>
            </w:hyperlink>
            <w:r w:rsidRPr="006B3427">
              <w:rPr>
                <w:rFonts w:ascii="Times New Roman" w:eastAsia="Calibri" w:hAnsi="Times New Roman" w:cs="Times New Roman"/>
              </w:rPr>
              <w:t xml:space="preserve"> НГП КК</w:t>
            </w:r>
          </w:p>
        </w:tc>
      </w:tr>
      <w:tr w:rsidR="006B3427" w:rsidRPr="006B3427" w:rsidTr="00A92DA6">
        <w:tblPrEx>
          <w:tblBorders>
            <w:insideH w:val="nil"/>
          </w:tblBorders>
        </w:tblPrEx>
        <w:tc>
          <w:tcPr>
            <w:tcW w:w="2122"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том числе:</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рабочих 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10 рабочих мест для предприятий мощностью, рабочих мест: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0,1 - 0,2 га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10 - 50 мест;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0,05 - 0,08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50 - 150 мест;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0,03 - 0,04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объект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w:t>
            </w:r>
          </w:p>
        </w:tc>
        <w:tc>
          <w:tcPr>
            <w:tcW w:w="2409"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0,52 - 1,2 га</w:t>
            </w:r>
          </w:p>
        </w:tc>
        <w:tc>
          <w:tcPr>
            <w:tcW w:w="2835" w:type="dxa"/>
            <w:tcBorders>
              <w:top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9701" w:type="dxa"/>
            <w:gridSpan w:val="4"/>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Предприятия бытового обслуживания</w:t>
            </w:r>
          </w:p>
        </w:tc>
      </w:tr>
      <w:tr w:rsidR="006B3427" w:rsidRPr="006B3427" w:rsidTr="00A92DA6">
        <w:trPr>
          <w:trHeight w:val="1771"/>
        </w:trPr>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Прачечные, в том числе: </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прачечные самообслуживания,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фабрики-прачечные</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кг белья в смену на 1 тыс. чел.</w:t>
            </w:r>
            <w:r w:rsidRPr="006B3427">
              <w:rPr>
                <w:rFonts w:ascii="Times New Roman" w:eastAsia="Times New Roman" w:hAnsi="Times New Roman" w:cs="Times New Roman"/>
                <w:lang w:eastAsia="ru-RU"/>
              </w:rPr>
              <w:t xml:space="preserve"> </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60</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20</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40</w:t>
            </w:r>
          </w:p>
        </w:tc>
        <w:tc>
          <w:tcPr>
            <w:tcW w:w="2409"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0,1 - 0,2 га на объект</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0,5 - 1,0 га на объект</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Химчистки</w:t>
            </w:r>
          </w:p>
        </w:tc>
        <w:tc>
          <w:tcPr>
            <w:tcW w:w="23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кг вещей в смену на 1 тыс. чел.</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3,5</w:t>
            </w:r>
          </w:p>
        </w:tc>
        <w:tc>
          <w:tcPr>
            <w:tcW w:w="2409"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Calibri" w:eastAsia="Calibri" w:hAnsi="Calibri" w:cs="SimSun"/>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rPr>
          <w:trHeight w:val="1666"/>
        </w:trPr>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В том числе: химчистки самообслуживания </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фабрики-химчистки, объект</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О</w:t>
            </w:r>
            <w:r w:rsidRPr="006B3427">
              <w:rPr>
                <w:rFonts w:ascii="Times New Roman" w:eastAsia="Times New Roman" w:hAnsi="Times New Roman" w:cs="Times New Roman"/>
                <w:lang w:eastAsia="ru-RU"/>
              </w:rPr>
              <w:t>бъект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1,2</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2,3</w:t>
            </w:r>
          </w:p>
        </w:tc>
        <w:tc>
          <w:tcPr>
            <w:tcW w:w="2409" w:type="dxa"/>
          </w:tcPr>
          <w:p w:rsidR="006B3427" w:rsidRPr="006B3427" w:rsidRDefault="006B3427" w:rsidP="006B3427">
            <w:pPr>
              <w:rPr>
                <w:rFonts w:ascii="Times New Roman" w:eastAsia="Times New Roman" w:hAnsi="Times New Roman" w:cs="Times New Roman"/>
                <w:lang w:eastAsia="ru-RU"/>
              </w:rPr>
            </w:pPr>
          </w:p>
          <w:p w:rsidR="006B3427" w:rsidRPr="006B3427" w:rsidRDefault="006B3427" w:rsidP="006B3427">
            <w:pP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0,1 - 0,2 га на объект</w:t>
            </w:r>
          </w:p>
          <w:p w:rsidR="006B3427" w:rsidRPr="006B3427" w:rsidRDefault="006B3427" w:rsidP="006B3427">
            <w:pP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0,5 - 1,0 га на объект</w:t>
            </w:r>
          </w:p>
        </w:tc>
        <w:tc>
          <w:tcPr>
            <w:tcW w:w="2835" w:type="dxa"/>
            <w:vMerge/>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Бани, место на 1 тыс. чел.</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место</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7</w:t>
            </w:r>
          </w:p>
        </w:tc>
        <w:tc>
          <w:tcPr>
            <w:tcW w:w="2409"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0,2 - 0,4 га на объект</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6B3427" w:rsidRPr="006B3427" w:rsidTr="00A92DA6">
        <w:tc>
          <w:tcPr>
            <w:tcW w:w="9701" w:type="dxa"/>
            <w:gridSpan w:val="4"/>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Отделения связи, объект</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sz w:val="20"/>
                <w:lang w:eastAsia="ru-RU"/>
              </w:rPr>
              <w:t>О</w:t>
            </w:r>
            <w:r w:rsidRPr="006B3427">
              <w:rPr>
                <w:rFonts w:ascii="Times New Roman" w:eastAsia="Times New Roman" w:hAnsi="Times New Roman" w:cs="Times New Roman"/>
                <w:lang w:eastAsia="ru-RU"/>
              </w:rPr>
              <w:t>бъект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1</w:t>
            </w:r>
          </w:p>
        </w:tc>
        <w:tc>
          <w:tcPr>
            <w:tcW w:w="2409"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Отделения связи</w:t>
            </w:r>
            <w:r w:rsidRPr="006B3427">
              <w:rPr>
                <w:rFonts w:ascii="Times New Roman" w:eastAsia="Times New Roman" w:hAnsi="Times New Roman" w:cs="Times New Roman"/>
                <w:sz w:val="20"/>
                <w:lang w:eastAsia="ru-RU"/>
              </w:rPr>
              <w:t xml:space="preserve"> </w:t>
            </w:r>
            <w:r w:rsidRPr="006B3427">
              <w:rPr>
                <w:rFonts w:ascii="Times New Roman" w:eastAsia="Times New Roman" w:hAnsi="Times New Roman" w:cs="Times New Roman"/>
                <w:lang w:eastAsia="ru-RU"/>
              </w:rPr>
              <w:t>сельского поселения для обслуживаемого населения групп:</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V - VI (0,5 - 2 тыс. чел.) - 0,3 - 0,35</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III - IV (2 - 6 тыс. чел.) - 0,4 - 0,45</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Отделения банков, операционная касса</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Операционная касса на 1000 чел.</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0,033 - 0,1</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0,2 га при 2 операционных кассах</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0,5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при 7 операционных кассах</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Borders>
              <w:bottom w:val="nil"/>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Отделения и филиалы банков</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операционное место:</w:t>
            </w:r>
          </w:p>
        </w:tc>
        <w:tc>
          <w:tcPr>
            <w:tcW w:w="2335" w:type="dxa"/>
            <w:tcBorders>
              <w:bottom w:val="nil"/>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Операционное место на 1000 чел.</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blPrEx>
          <w:tblBorders>
            <w:insideH w:val="nil"/>
          </w:tblBorders>
        </w:tblPrEx>
        <w:tc>
          <w:tcPr>
            <w:tcW w:w="2122" w:type="dxa"/>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0,5 - 1</w:t>
            </w:r>
          </w:p>
        </w:tc>
        <w:tc>
          <w:tcPr>
            <w:tcW w:w="2409" w:type="dxa"/>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0,4 </w:t>
            </w:r>
            <w:r w:rsidRPr="006B3427">
              <w:rPr>
                <w:rFonts w:ascii="Arial" w:eastAsia="Times New Roman" w:hAnsi="Arial" w:cs="Arial"/>
                <w:bCs/>
                <w:lang w:eastAsia="ru-RU"/>
              </w:rPr>
              <w:t>–</w:t>
            </w:r>
            <w:r w:rsidRPr="006B3427">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blPrEx>
          <w:tblBorders>
            <w:insideH w:val="nil"/>
          </w:tblBorders>
        </w:tblPrEx>
        <w:tc>
          <w:tcPr>
            <w:tcW w:w="2122"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Объект, рабочее место,</w:t>
            </w:r>
          </w:p>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Для сельских органов власти при этажности </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2 - 3 этажа - 60 - 40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6B3427">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6B3427" w:rsidRPr="006B3427" w:rsidTr="00A92DA6">
        <w:tc>
          <w:tcPr>
            <w:tcW w:w="9701" w:type="dxa"/>
            <w:gridSpan w:val="4"/>
            <w:tcBorders>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Times New Roman" w:hAnsi="Times New Roman" w:cs="Times New Roman"/>
                <w:color w:val="0070C0"/>
                <w:lang w:eastAsia="ru-RU"/>
              </w:rPr>
              <w:t>Учреждения жилищно-коммунального хозяйства</w:t>
            </w:r>
          </w:p>
        </w:tc>
      </w:tr>
      <w:tr w:rsidR="006B3427" w:rsidRPr="006B3427" w:rsidTr="00A92DA6">
        <w:tc>
          <w:tcPr>
            <w:tcW w:w="2122"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jc w:val="center"/>
              <w:rPr>
                <w:rFonts w:ascii="Times New Roman" w:eastAsia="Calibri" w:hAnsi="Times New Roman" w:cs="Times New Roman"/>
              </w:rPr>
            </w:pPr>
            <w:r w:rsidRPr="006B3427">
              <w:rPr>
                <w:rFonts w:ascii="Times New Roman" w:eastAsia="Calibri" w:hAnsi="Times New Roman" w:cs="Times New Roman"/>
              </w:rPr>
              <w:t xml:space="preserve">1 объект на микрорайон с населением до 20 тыс. чел. </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6B3427">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6B3427" w:rsidRPr="006B3427" w:rsidRDefault="006B3427" w:rsidP="006B3427">
            <w:pPr>
              <w:widowControl w:val="0"/>
              <w:autoSpaceDE w:val="0"/>
              <w:autoSpaceDN w:val="0"/>
              <w:adjustRightInd w:val="0"/>
              <w:spacing w:after="0" w:line="240" w:lineRule="auto"/>
              <w:ind w:left="79"/>
              <w:rPr>
                <w:rFonts w:ascii="Times New Roman" w:eastAsia="Calibri" w:hAnsi="Times New Roman" w:cs="Times New Roman"/>
              </w:rPr>
            </w:pP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Calibri" w:hAnsi="Times New Roman" w:cs="Times New Roman"/>
              </w:rPr>
              <w:t>0,3 га на объект</w:t>
            </w:r>
            <w:r w:rsidRPr="006B3427">
              <w:rPr>
                <w:rFonts w:ascii="Times New Roman" w:eastAsia="Times New Roman" w:hAnsi="Times New Roman" w:cs="Times New Roman"/>
                <w:lang w:eastAsia="ru-RU"/>
              </w:rPr>
              <w:t xml:space="preserve"> </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6B3427">
              <w:rPr>
                <w:rFonts w:ascii="Times New Roman" w:eastAsia="Times New Roman" w:hAnsi="Times New Roman" w:cs="Times New Roman"/>
                <w:lang w:eastAsia="ru-RU"/>
              </w:rPr>
              <w:t>1 га на объект</w:t>
            </w:r>
          </w:p>
        </w:tc>
        <w:tc>
          <w:tcPr>
            <w:tcW w:w="2835" w:type="dxa"/>
            <w:tcBorders>
              <w:bottom w:val="single" w:sz="4" w:space="0" w:color="auto"/>
            </w:tcBorders>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Пункт приема вторичного сырья, объект</w:t>
            </w:r>
          </w:p>
        </w:tc>
        <w:tc>
          <w:tcPr>
            <w:tcW w:w="23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объект</w:t>
            </w:r>
            <w:r w:rsidRPr="006B3427">
              <w:rPr>
                <w:rFonts w:ascii="Calibri" w:eastAsia="Calibri" w:hAnsi="Calibri" w:cs="SimSun"/>
              </w:rPr>
              <w:t xml:space="preserve"> на </w:t>
            </w:r>
            <w:r w:rsidRPr="006B3427">
              <w:rPr>
                <w:rFonts w:ascii="Times New Roman" w:eastAsia="Calibri" w:hAnsi="Times New Roman" w:cs="Times New Roman"/>
              </w:rPr>
              <w:t>микрорайон с населением до 20 тыс. чел.</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0,01 га на объект</w:t>
            </w:r>
          </w:p>
        </w:tc>
        <w:tc>
          <w:tcPr>
            <w:tcW w:w="2835" w:type="dxa"/>
          </w:tcPr>
          <w:p w:rsidR="006B3427" w:rsidRPr="006B3427" w:rsidRDefault="006B3427" w:rsidP="006B3427">
            <w:pPr>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Гостиницы (коммунальные) </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мест</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6</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 xml:space="preserve">При числе мест гостиницы </w:t>
            </w:r>
            <w:r w:rsidRPr="006B3427">
              <w:rPr>
                <w:rFonts w:ascii="Times New Roman" w:eastAsia="Times New Roman" w:hAnsi="Times New Roman" w:cs="Times New Roman"/>
                <w:sz w:val="20"/>
                <w:lang w:eastAsia="ru-RU"/>
              </w:rPr>
              <w:t>м</w:t>
            </w:r>
            <w:r w:rsidRPr="006B3427">
              <w:rPr>
                <w:rFonts w:ascii="Times New Roman" w:eastAsia="Times New Roman" w:hAnsi="Times New Roman" w:cs="Times New Roman"/>
                <w:sz w:val="20"/>
                <w:vertAlign w:val="superscript"/>
                <w:lang w:eastAsia="ru-RU"/>
              </w:rPr>
              <w:t>2</w:t>
            </w:r>
            <w:r w:rsidRPr="006B3427">
              <w:rPr>
                <w:rFonts w:ascii="Times New Roman" w:eastAsia="Times New Roman" w:hAnsi="Times New Roman" w:cs="Times New Roman"/>
                <w:lang w:eastAsia="ru-RU"/>
              </w:rPr>
              <w:t>, на 1 место:</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от 25 до 100 – 55</w:t>
            </w:r>
          </w:p>
          <w:p w:rsidR="006B3427" w:rsidRPr="006B3427" w:rsidRDefault="006B3427" w:rsidP="006B3427">
            <w:pPr>
              <w:widowControl w:val="0"/>
              <w:autoSpaceDE w:val="0"/>
              <w:autoSpaceDN w:val="0"/>
              <w:spacing w:after="0" w:line="240" w:lineRule="auto"/>
              <w:ind w:lef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св. 100 до 500 - 30;</w:t>
            </w:r>
          </w:p>
          <w:p w:rsidR="006B3427" w:rsidRPr="006B3427" w:rsidRDefault="006B3427" w:rsidP="006B3427">
            <w:pPr>
              <w:widowControl w:val="0"/>
              <w:autoSpaceDE w:val="0"/>
              <w:autoSpaceDN w:val="0"/>
              <w:spacing w:after="0" w:line="240" w:lineRule="auto"/>
              <w:ind w:left="79"/>
              <w:rPr>
                <w:rFonts w:ascii="Times New Roman" w:eastAsia="Times New Roman" w:hAnsi="Times New Roman" w:cs="Times New Roman"/>
                <w:szCs w:val="20"/>
                <w:lang w:eastAsia="ru-RU"/>
              </w:rPr>
            </w:pPr>
            <w:r w:rsidRPr="006B3427">
              <w:rPr>
                <w:rFonts w:ascii="Times New Roman" w:eastAsia="Times New Roman" w:hAnsi="Times New Roman" w:cs="Times New Roman"/>
                <w:szCs w:val="20"/>
                <w:lang w:eastAsia="ru-RU"/>
              </w:rPr>
              <w:t>св. 500 до 1000 - 20;</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Calibri" w:hAnsi="Times New Roman" w:cs="Times New Roman"/>
              </w:rPr>
              <w:t>св. 1000 до 2000 - 15</w:t>
            </w:r>
          </w:p>
        </w:tc>
        <w:tc>
          <w:tcPr>
            <w:tcW w:w="2835"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Общественные уборные</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 прибор</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3 (2 - для женщин и 1 для мужчин)</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На территориях рынков, общественных и торговых центров радиус - 150 м</w:t>
            </w: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Бюро похоронного обслуживания</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объект на поселение</w:t>
            </w:r>
          </w:p>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1</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Дом траурных обрядов</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6B3427" w:rsidRPr="006B3427" w:rsidTr="00A92DA6">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Кладбище традиционного захоронения</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0,24 га на 1 тыс. населения</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Размеры земельных участков, отводимых для захоронения,</w:t>
            </w:r>
            <w:r w:rsidRPr="006B3427">
              <w:rPr>
                <w:rFonts w:ascii="Times New Roman" w:eastAsia="Times New Roman" w:hAnsi="Times New Roman" w:cs="Times New Roman"/>
                <w:sz w:val="20"/>
                <w:lang w:eastAsia="ru-RU"/>
              </w:rPr>
              <w:t xml:space="preserve"> </w:t>
            </w:r>
            <w:r w:rsidRPr="006B3427">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6B3427" w:rsidRPr="006B3427" w:rsidTr="00A92DA6">
        <w:trPr>
          <w:trHeight w:val="2530"/>
        </w:trPr>
        <w:tc>
          <w:tcPr>
            <w:tcW w:w="2122" w:type="dxa"/>
          </w:tcPr>
          <w:p w:rsidR="006B3427" w:rsidRPr="006B3427" w:rsidRDefault="006B3427" w:rsidP="006B3427">
            <w:pPr>
              <w:widowControl w:val="0"/>
              <w:autoSpaceDE w:val="0"/>
              <w:autoSpaceDN w:val="0"/>
              <w:adjustRightInd w:val="0"/>
              <w:spacing w:after="0" w:line="240" w:lineRule="auto"/>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Кладбище урновых захоронений после кремации</w:t>
            </w:r>
          </w:p>
        </w:tc>
        <w:tc>
          <w:tcPr>
            <w:tcW w:w="2335" w:type="dxa"/>
          </w:tcPr>
          <w:p w:rsidR="006B3427" w:rsidRPr="006B3427" w:rsidRDefault="006B3427" w:rsidP="006B34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3427">
              <w:rPr>
                <w:rFonts w:ascii="Times New Roman" w:eastAsia="Calibri" w:hAnsi="Times New Roman" w:cs="Times New Roman"/>
              </w:rPr>
              <w:t>0,02 га на 1 тыс. населения</w:t>
            </w:r>
          </w:p>
        </w:tc>
        <w:tc>
          <w:tcPr>
            <w:tcW w:w="2409"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По заданию на проектирование</w:t>
            </w:r>
          </w:p>
        </w:tc>
        <w:tc>
          <w:tcPr>
            <w:tcW w:w="2835" w:type="dxa"/>
          </w:tcPr>
          <w:p w:rsidR="006B3427" w:rsidRPr="006B3427" w:rsidRDefault="006B3427" w:rsidP="006B34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6B3427">
              <w:rPr>
                <w:rFonts w:ascii="Times New Roman" w:eastAsia="Times New Roman" w:hAnsi="Times New Roman" w:cs="Times New Roman"/>
                <w:lang w:eastAsia="ru-RU"/>
              </w:rPr>
              <w:t>Размеры земельных участков, отводимых для захоронения,</w:t>
            </w:r>
            <w:r w:rsidRPr="006B3427">
              <w:rPr>
                <w:rFonts w:ascii="Times New Roman" w:eastAsia="Times New Roman" w:hAnsi="Times New Roman" w:cs="Times New Roman"/>
                <w:sz w:val="20"/>
                <w:lang w:eastAsia="ru-RU"/>
              </w:rPr>
              <w:t xml:space="preserve"> </w:t>
            </w:r>
            <w:r w:rsidRPr="006B3427">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80395F" w:rsidRDefault="0080395F" w:rsidP="00BC25C6">
      <w:pPr>
        <w:pStyle w:val="ConsPlusNonformat"/>
        <w:spacing w:before="240" w:after="240"/>
        <w:ind w:firstLine="567"/>
        <w:jc w:val="both"/>
        <w:rPr>
          <w:rFonts w:ascii="Times New Roman" w:hAnsi="Times New Roman" w:cs="Times New Roman"/>
          <w:color w:val="0070C0"/>
          <w:sz w:val="22"/>
          <w:szCs w:val="22"/>
        </w:rPr>
      </w:pPr>
      <w:r w:rsidRPr="0080395F">
        <w:rPr>
          <w:rFonts w:ascii="Times New Roman" w:hAnsi="Times New Roman" w:cs="Times New Roman"/>
          <w:sz w:val="22"/>
          <w:szCs w:val="22"/>
        </w:rPr>
        <w:t xml:space="preserve">1.3. </w:t>
      </w:r>
      <w:r w:rsidRPr="0080395F">
        <w:rPr>
          <w:rFonts w:ascii="Times New Roman" w:hAnsi="Times New Roman" w:cs="Times New Roman"/>
          <w:b/>
          <w:color w:val="0070C0"/>
        </w:rPr>
        <w:t>ПРИЛОЖЕНИЕ К ОСНОВНОЙ ЧАСТИ:</w:t>
      </w:r>
    </w:p>
    <w:p w:rsidR="000C5EEA" w:rsidRDefault="000C5EEA" w:rsidP="00100BFD">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Федеральные:</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Градостроительный </w:t>
      </w:r>
      <w:hyperlink r:id="rId72"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Земельный </w:t>
      </w:r>
      <w:hyperlink r:id="rId73"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Жилищный </w:t>
      </w:r>
      <w:hyperlink r:id="rId74"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28 июня 2014 г. № 172-ФЗ «О стратегическом планировании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7"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2012 г. № 273-ФЗ «Об образовании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8"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4 декабря 2007 г. № 329-ФЗ «О физической культуре и спорте в РФ»;</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9"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24 июля 1998 г. № 124-ФЗ </w:t>
      </w:r>
      <w:r>
        <w:rPr>
          <w:rFonts w:ascii="Times New Roman" w:hAnsi="Times New Roman" w:cs="Times New Roman"/>
          <w:szCs w:val="22"/>
        </w:rPr>
        <w:t>«</w:t>
      </w:r>
      <w:r w:rsidRPr="00470862">
        <w:rPr>
          <w:rFonts w:ascii="Times New Roman" w:hAnsi="Times New Roman" w:cs="Times New Roman"/>
          <w:szCs w:val="22"/>
        </w:rPr>
        <w:t>Об основных гарантиях прав ребенка в РФ</w:t>
      </w:r>
      <w:r>
        <w:rPr>
          <w:rFonts w:ascii="Times New Roman" w:hAnsi="Times New Roman" w:cs="Times New Roman"/>
          <w:szCs w:val="22"/>
        </w:rPr>
        <w:t>»</w:t>
      </w:r>
      <w:r w:rsidRPr="00470862">
        <w:rPr>
          <w:rFonts w:ascii="Times New Roman" w:hAnsi="Times New Roman" w:cs="Times New Roman"/>
          <w:szCs w:val="22"/>
        </w:rPr>
        <w:t>;</w:t>
      </w:r>
    </w:p>
    <w:p w:rsidR="000C5EEA" w:rsidRPr="001D3490" w:rsidRDefault="002575A2" w:rsidP="00100BFD">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470862">
          <w:rPr>
            <w:rFonts w:ascii="Times New Roman" w:eastAsia="Times New Roman" w:hAnsi="Times New Roman" w:cs="Times New Roman"/>
            <w:lang w:eastAsia="ru-RU"/>
          </w:rPr>
          <w:t>Федеральный закон от 29 декабря 2012 г</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273-ФЗ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Об образовании в Российской Федерации</w:t>
        </w:r>
        <w:r w:rsidR="000C5EEA">
          <w:rPr>
            <w:rFonts w:ascii="Times New Roman" w:eastAsia="Times New Roman" w:hAnsi="Times New Roman" w:cs="Times New Roman"/>
            <w:lang w:eastAsia="ru-RU"/>
          </w:rPr>
          <w:t>»</w:t>
        </w:r>
      </w:hyperlink>
      <w:r w:rsidR="000C5EEA" w:rsidRPr="00470862">
        <w:rPr>
          <w:rFonts w:ascii="Times New Roman" w:eastAsia="Times New Roman" w:hAnsi="Times New Roman" w:cs="Times New Roman"/>
          <w:lang w:eastAsia="ru-RU"/>
        </w:rPr>
        <w:t>;</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1"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2"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3"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26 марта 2003 г. № 35-ФЗ «Об электроэнергетике»;</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4"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31 марта 1999 г. № 69-ФЗ «О газоснабжении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июля 2003 г. № 126-ФЗ «О связи»;</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27 июля 2010 г. № 190-ФЗ «О теплоснабжении»;</w:t>
      </w:r>
    </w:p>
    <w:p w:rsidR="0060234F"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7"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декабря 2011 г. № 416-ФЗ «О водоснабжении и водоотведении»</w:t>
      </w:r>
      <w:r w:rsidR="0060234F">
        <w:rPr>
          <w:rFonts w:ascii="Times New Roman" w:hAnsi="Times New Roman" w:cs="Times New Roman"/>
          <w:szCs w:val="22"/>
        </w:rPr>
        <w:t>;</w:t>
      </w:r>
    </w:p>
    <w:p w:rsidR="0060234F" w:rsidRPr="0060234F" w:rsidRDefault="0060234F" w:rsidP="00100BFD">
      <w:pPr>
        <w:pStyle w:val="ConsPlusNormal"/>
        <w:spacing w:after="240"/>
        <w:ind w:firstLine="567"/>
        <w:jc w:val="both"/>
        <w:rPr>
          <w:rFonts w:ascii="Times New Roman" w:hAnsi="Times New Roman" w:cs="Times New Roman"/>
          <w:szCs w:val="22"/>
        </w:rPr>
      </w:pPr>
      <w:r w:rsidRPr="000F09E5">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Иные нормативные акты РФ:</w:t>
      </w:r>
    </w:p>
    <w:p w:rsidR="000C5EEA" w:rsidRPr="00184724" w:rsidRDefault="002575A2" w:rsidP="00100BFD">
      <w:pPr>
        <w:pStyle w:val="ConsPlusNormal"/>
        <w:ind w:firstLine="567"/>
        <w:jc w:val="both"/>
        <w:rPr>
          <w:rFonts w:ascii="Times New Roman" w:hAnsi="Times New Roman" w:cs="Times New Roman"/>
          <w:szCs w:val="22"/>
        </w:rPr>
      </w:pPr>
      <w:hyperlink r:id="rId88" w:history="1">
        <w:r w:rsidR="000C5EEA" w:rsidRPr="00470862">
          <w:rPr>
            <w:rFonts w:ascii="Times New Roman" w:hAnsi="Times New Roman" w:cs="Times New Roman"/>
            <w:szCs w:val="22"/>
          </w:rPr>
          <w:t>постановление</w:t>
        </w:r>
      </w:hyperlink>
      <w:r w:rsidR="000C5EEA" w:rsidRPr="00184724">
        <w:rPr>
          <w:rFonts w:ascii="Times New Roman" w:hAnsi="Times New Roman" w:cs="Times New Roman"/>
          <w:szCs w:val="22"/>
        </w:rPr>
        <w:t xml:space="preserve"> Правительства РФ от 26 декабря 2017 г</w:t>
      </w:r>
      <w:r w:rsidR="000C5EEA">
        <w:rPr>
          <w:rFonts w:ascii="Times New Roman" w:hAnsi="Times New Roman" w:cs="Times New Roman"/>
          <w:szCs w:val="22"/>
        </w:rPr>
        <w:t>.</w:t>
      </w:r>
      <w:r w:rsidR="000C5EEA" w:rsidRPr="00184724">
        <w:rPr>
          <w:rFonts w:ascii="Times New Roman" w:hAnsi="Times New Roman" w:cs="Times New Roman"/>
          <w:szCs w:val="22"/>
        </w:rPr>
        <w:t xml:space="preserve"> </w:t>
      </w:r>
      <w:r w:rsidR="000C5EEA">
        <w:rPr>
          <w:rFonts w:ascii="Times New Roman" w:hAnsi="Times New Roman" w:cs="Times New Roman"/>
          <w:szCs w:val="22"/>
        </w:rPr>
        <w:t>№</w:t>
      </w:r>
      <w:r w:rsidR="000C5EEA" w:rsidRPr="00184724">
        <w:rPr>
          <w:rFonts w:ascii="Times New Roman" w:hAnsi="Times New Roman" w:cs="Times New Roman"/>
          <w:szCs w:val="22"/>
        </w:rPr>
        <w:t xml:space="preserve"> 1642 </w:t>
      </w:r>
      <w:r w:rsidR="000C5EEA">
        <w:rPr>
          <w:rFonts w:ascii="Times New Roman" w:hAnsi="Times New Roman" w:cs="Times New Roman"/>
          <w:szCs w:val="22"/>
        </w:rPr>
        <w:t>«</w:t>
      </w:r>
      <w:r w:rsidR="000C5EEA" w:rsidRPr="00184724">
        <w:rPr>
          <w:rFonts w:ascii="Times New Roman" w:hAnsi="Times New Roman" w:cs="Times New Roman"/>
          <w:szCs w:val="22"/>
        </w:rPr>
        <w:t xml:space="preserve">Об утверждении государственной программы РФ </w:t>
      </w:r>
      <w:r w:rsidR="0060234F">
        <w:rPr>
          <w:rFonts w:ascii="Times New Roman" w:hAnsi="Times New Roman" w:cs="Times New Roman"/>
          <w:szCs w:val="22"/>
        </w:rPr>
        <w:t>«</w:t>
      </w:r>
      <w:r w:rsidR="000C5EEA" w:rsidRPr="00184724">
        <w:rPr>
          <w:rFonts w:ascii="Times New Roman" w:hAnsi="Times New Roman" w:cs="Times New Roman"/>
          <w:szCs w:val="22"/>
        </w:rPr>
        <w:t>Развитие образования</w:t>
      </w:r>
      <w:r w:rsidR="000C5EEA">
        <w:rPr>
          <w:rFonts w:ascii="Times New Roman" w:hAnsi="Times New Roman" w:cs="Times New Roman"/>
          <w:szCs w:val="22"/>
        </w:rPr>
        <w:t>»</w:t>
      </w:r>
      <w:r w:rsidR="000C5EEA" w:rsidRPr="00184724">
        <w:rPr>
          <w:rFonts w:ascii="Times New Roman" w:hAnsi="Times New Roman" w:cs="Times New Roman"/>
          <w:szCs w:val="22"/>
        </w:rPr>
        <w:t>;</w:t>
      </w:r>
    </w:p>
    <w:p w:rsidR="000C5EEA" w:rsidRPr="00470862" w:rsidRDefault="002575A2" w:rsidP="00100BFD">
      <w:pPr>
        <w:pStyle w:val="ConsPlusNormal"/>
        <w:ind w:firstLine="567"/>
        <w:jc w:val="both"/>
        <w:rPr>
          <w:rFonts w:ascii="Times New Roman" w:hAnsi="Times New Roman" w:cs="Times New Roman"/>
          <w:szCs w:val="22"/>
        </w:rPr>
      </w:pPr>
      <w:hyperlink r:id="rId89"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Default="002575A2" w:rsidP="00100BFD">
      <w:pPr>
        <w:pStyle w:val="ConsPlusNormal"/>
        <w:ind w:firstLine="567"/>
        <w:jc w:val="both"/>
        <w:rPr>
          <w:rFonts w:ascii="Times New Roman" w:hAnsi="Times New Roman" w:cs="Times New Roman"/>
          <w:szCs w:val="22"/>
        </w:rPr>
      </w:pPr>
      <w:hyperlink r:id="rId90"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470862" w:rsidRDefault="002575A2" w:rsidP="00100BFD">
      <w:pPr>
        <w:pStyle w:val="ConsPlusNormal"/>
        <w:ind w:firstLine="567"/>
        <w:jc w:val="both"/>
        <w:rPr>
          <w:rFonts w:ascii="Times New Roman" w:hAnsi="Times New Roman" w:cs="Times New Roman"/>
          <w:szCs w:val="22"/>
        </w:rPr>
      </w:pPr>
      <w:hyperlink r:id="rId91"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Pr>
          <w:rFonts w:ascii="Times New Roman" w:hAnsi="Times New Roman" w:cs="Times New Roman"/>
          <w:szCs w:val="22"/>
        </w:rPr>
        <w:t>е</w:t>
      </w:r>
      <w:r w:rsidR="000C5EEA" w:rsidRPr="00470862">
        <w:rPr>
          <w:rFonts w:ascii="Times New Roman" w:hAnsi="Times New Roman" w:cs="Times New Roman"/>
          <w:szCs w:val="22"/>
        </w:rPr>
        <w:t>естр) от 10 ноября 2020 г. №</w:t>
      </w:r>
      <w:r w:rsidR="000C5EEA">
        <w:rPr>
          <w:rFonts w:ascii="Times New Roman" w:hAnsi="Times New Roman" w:cs="Times New Roman"/>
          <w:szCs w:val="22"/>
        </w:rPr>
        <w:t xml:space="preserve"> </w:t>
      </w:r>
      <w:r w:rsidR="000C5EEA" w:rsidRPr="00470862">
        <w:rPr>
          <w:rFonts w:ascii="Times New Roman" w:hAnsi="Times New Roman" w:cs="Times New Roman"/>
          <w:szCs w:val="22"/>
        </w:rPr>
        <w:t>П/0412 «Об утверждении классификатора видов разрешенного использования земельных участков»;</w:t>
      </w:r>
    </w:p>
    <w:p w:rsidR="000C5EEA" w:rsidRDefault="002575A2" w:rsidP="00100BFD">
      <w:pPr>
        <w:pStyle w:val="ConsPlusNormal"/>
        <w:ind w:firstLine="567"/>
        <w:jc w:val="both"/>
        <w:rPr>
          <w:rFonts w:ascii="Times New Roman" w:hAnsi="Times New Roman" w:cs="Times New Roman"/>
          <w:szCs w:val="22"/>
        </w:rPr>
      </w:pPr>
      <w:hyperlink r:id="rId92"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Pr>
          <w:rFonts w:ascii="Times New Roman" w:hAnsi="Times New Roman" w:cs="Times New Roman"/>
          <w:szCs w:val="22"/>
        </w:rPr>
        <w:t xml:space="preserve">           </w:t>
      </w:r>
      <w:r w:rsidR="000C5EEA" w:rsidRPr="00470862">
        <w:rPr>
          <w:rFonts w:ascii="Times New Roman" w:hAnsi="Times New Roman" w:cs="Times New Roman"/>
          <w:szCs w:val="22"/>
        </w:rPr>
        <w:t>7 декабря 2016 г. N 793»;</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20 июня 2013 г. № 388н «Об утверждении Порядка оказания скорой, в том числе скорой специализированной, медицинской помощи»</w:t>
      </w:r>
      <w:r>
        <w:rPr>
          <w:rFonts w:ascii="Times New Roman" w:eastAsia="Times New Roman" w:hAnsi="Times New Roman" w:cs="Times New Roman"/>
          <w:color w:val="000000"/>
          <w:lang w:eastAsia="ru-RU"/>
        </w:rPr>
        <w:t>;</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r>
        <w:rPr>
          <w:rFonts w:ascii="Times New Roman" w:eastAsia="Times New Roman" w:hAnsi="Times New Roman" w:cs="Times New Roman"/>
          <w:color w:val="000000"/>
          <w:lang w:eastAsia="ru-RU"/>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r>
        <w:rPr>
          <w:rFonts w:ascii="Times New Roman" w:hAnsi="Times New Roman" w:cs="Times New Roman"/>
          <w:color w:val="000000"/>
          <w:szCs w:val="22"/>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ascii="Times New Roman" w:hAnsi="Times New Roman" w:cs="Times New Roman"/>
          <w:color w:val="000000"/>
          <w:szCs w:val="22"/>
        </w:rPr>
        <w:t>;</w:t>
      </w:r>
    </w:p>
    <w:p w:rsidR="002E4156" w:rsidRPr="002E4156"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приказ</w:t>
      </w:r>
      <w:r w:rsidRPr="000F09E5">
        <w:rPr>
          <w:rFonts w:ascii="Times New Roman" w:eastAsia="Times New Roman" w:hAnsi="Times New Roman" w:cs="Times New Roman"/>
          <w:color w:val="000000"/>
          <w:lang w:eastAsia="ru-RU"/>
        </w:rPr>
        <w:t xml:space="preserve"> Минтопэнерго </w:t>
      </w:r>
      <w:r>
        <w:rPr>
          <w:rFonts w:ascii="Times New Roman" w:eastAsia="Times New Roman" w:hAnsi="Times New Roman" w:cs="Times New Roman"/>
          <w:color w:val="000000"/>
          <w:lang w:eastAsia="ru-RU"/>
        </w:rPr>
        <w:t xml:space="preserve">России от 29 июня 1999 г. № 213 </w:t>
      </w:r>
      <w:r w:rsidR="001B7DD0">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Об </w:t>
      </w:r>
      <w:r w:rsidRPr="000F09E5">
        <w:rPr>
          <w:rFonts w:ascii="Times New Roman" w:eastAsia="Times New Roman" w:hAnsi="Times New Roman" w:cs="Times New Roman"/>
          <w:color w:val="000000"/>
          <w:lang w:eastAsia="ru-RU"/>
        </w:rPr>
        <w:t>утвержден</w:t>
      </w:r>
      <w:r>
        <w:rPr>
          <w:rFonts w:ascii="Times New Roman" w:eastAsia="Times New Roman" w:hAnsi="Times New Roman" w:cs="Times New Roman"/>
          <w:color w:val="000000"/>
          <w:lang w:eastAsia="ru-RU"/>
        </w:rPr>
        <w:t>ии</w:t>
      </w:r>
      <w:r w:rsidRPr="000F09E5">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н</w:t>
      </w:r>
      <w:r w:rsidRPr="000F09E5">
        <w:rPr>
          <w:rFonts w:ascii="Times New Roman" w:eastAsia="Times New Roman" w:hAnsi="Times New Roman" w:cs="Times New Roman"/>
          <w:color w:val="000000"/>
          <w:lang w:eastAsia="ru-RU"/>
        </w:rPr>
        <w:t>орматив</w:t>
      </w:r>
      <w:r>
        <w:rPr>
          <w:rFonts w:ascii="Times New Roman" w:eastAsia="Times New Roman" w:hAnsi="Times New Roman" w:cs="Times New Roman"/>
          <w:color w:val="000000"/>
          <w:lang w:eastAsia="ru-RU"/>
        </w:rPr>
        <w:t>ов</w:t>
      </w:r>
      <w:r w:rsidRPr="000F09E5">
        <w:rPr>
          <w:rFonts w:ascii="Times New Roman" w:eastAsia="Times New Roman" w:hAnsi="Times New Roman" w:cs="Times New Roman"/>
          <w:color w:val="000000"/>
          <w:lang w:eastAsia="ru-RU"/>
        </w:rPr>
        <w:t xml:space="preserve">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r>
        <w:rPr>
          <w:rFonts w:ascii="Times New Roman" w:eastAsia="Times New Roman" w:hAnsi="Times New Roman" w:cs="Times New Roman"/>
          <w:color w:val="000000"/>
          <w:lang w:eastAsia="ru-RU"/>
        </w:rPr>
        <w:t>»;</w:t>
      </w:r>
    </w:p>
    <w:p w:rsidR="001B7DD0" w:rsidRPr="000F09E5"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1B7DD0"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субъектам РФ и органам местного самоуправления по развитию сети организаций культуры и обеспеченности населения услугами организаций культуры</w:t>
      </w:r>
      <w:r>
        <w:rPr>
          <w:rFonts w:ascii="Times New Roman" w:hAnsi="Times New Roman" w:cs="Times New Roman"/>
          <w:szCs w:val="22"/>
        </w:rPr>
        <w:t xml:space="preserve">, утвержденные </w:t>
      </w:r>
      <w:hyperlink r:id="rId93" w:history="1">
        <w:r w:rsidRPr="00470862">
          <w:rPr>
            <w:rFonts w:ascii="Times New Roman" w:hAnsi="Times New Roman" w:cs="Times New Roman"/>
            <w:szCs w:val="22"/>
          </w:rPr>
          <w:t>распоряжение</w:t>
        </w:r>
      </w:hyperlink>
      <w:r>
        <w:rPr>
          <w:rFonts w:ascii="Times New Roman" w:hAnsi="Times New Roman" w:cs="Times New Roman"/>
          <w:szCs w:val="22"/>
        </w:rPr>
        <w:t>м</w:t>
      </w:r>
      <w:r w:rsidRPr="00470862">
        <w:rPr>
          <w:rFonts w:ascii="Times New Roman" w:hAnsi="Times New Roman" w:cs="Times New Roman"/>
          <w:szCs w:val="22"/>
        </w:rPr>
        <w:t xml:space="preserve"> Министерства культуры РФ от 2 августа 2017 г. </w:t>
      </w:r>
      <w:r>
        <w:rPr>
          <w:rFonts w:ascii="Times New Roman" w:hAnsi="Times New Roman" w:cs="Times New Roman"/>
          <w:szCs w:val="22"/>
        </w:rPr>
        <w:t xml:space="preserve">               </w:t>
      </w:r>
      <w:r w:rsidRPr="00470862">
        <w:rPr>
          <w:rFonts w:ascii="Times New Roman" w:hAnsi="Times New Roman" w:cs="Times New Roman"/>
          <w:szCs w:val="22"/>
        </w:rPr>
        <w:t>№ Р-965</w:t>
      </w:r>
      <w:r>
        <w:rPr>
          <w:rFonts w:ascii="Times New Roman" w:hAnsi="Times New Roman" w:cs="Times New Roman"/>
          <w:szCs w:val="22"/>
        </w:rPr>
        <w:t>;</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организации работы органов исполнительной власти субъектов РФ и местного самоуправления, реализующих государственную молодежную политику</w:t>
      </w:r>
      <w:r>
        <w:rPr>
          <w:rFonts w:ascii="Times New Roman" w:hAnsi="Times New Roman" w:cs="Times New Roman"/>
          <w:szCs w:val="22"/>
        </w:rPr>
        <w:t>, утвержденные</w:t>
      </w:r>
      <w:r>
        <w:t xml:space="preserve"> </w:t>
      </w:r>
      <w:hyperlink r:id="rId94"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Федерального агентства по делам молодежи от 13 мая 2016 г. № 167;</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о применении нормативов и норм при определении потребности субъектов РФ в объектах физической культуры и спорта</w:t>
      </w:r>
      <w:r>
        <w:rPr>
          <w:rFonts w:ascii="Times New Roman" w:hAnsi="Times New Roman" w:cs="Times New Roman"/>
          <w:szCs w:val="22"/>
        </w:rPr>
        <w:t>, утвержденные</w:t>
      </w:r>
      <w:r>
        <w:t xml:space="preserve"> </w:t>
      </w:r>
      <w:hyperlink r:id="rId95"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спорта РФ от 21 марта 2018 г. № 244;</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разработке проектов генеральных планов поселений и городских округов</w:t>
      </w:r>
      <w:r>
        <w:rPr>
          <w:rFonts w:ascii="Times New Roman" w:hAnsi="Times New Roman" w:cs="Times New Roman"/>
          <w:szCs w:val="22"/>
        </w:rPr>
        <w:t>, утвержденные</w:t>
      </w:r>
      <w:r>
        <w:t xml:space="preserve"> </w:t>
      </w:r>
      <w:hyperlink r:id="rId96"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регионального развития РФ от 26 мая 2011 г. № 244;</w:t>
      </w:r>
    </w:p>
    <w:p w:rsidR="000C5EEA" w:rsidRPr="00470862" w:rsidRDefault="002575A2" w:rsidP="00100BFD">
      <w:pPr>
        <w:pStyle w:val="ConsPlusNormal"/>
        <w:ind w:firstLine="567"/>
        <w:jc w:val="both"/>
        <w:rPr>
          <w:rFonts w:ascii="Times New Roman" w:hAnsi="Times New Roman" w:cs="Times New Roman"/>
          <w:bCs/>
          <w:szCs w:val="22"/>
        </w:rPr>
      </w:pPr>
      <w:hyperlink r:id="rId97" w:anchor="6540IN" w:history="1">
        <w:r w:rsidR="000C5EEA" w:rsidRPr="00470862">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470862">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470862">
        <w:rPr>
          <w:rFonts w:ascii="Times New Roman" w:hAnsi="Times New Roman" w:cs="Times New Roman"/>
          <w:bCs/>
          <w:szCs w:val="22"/>
        </w:rPr>
        <w:t xml:space="preserve"> от 15 февраля 2021 г. № 71;</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0F09E5" w:rsidRDefault="000E3298" w:rsidP="00100BFD">
      <w:pPr>
        <w:widowControl w:val="0"/>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w:t>
      </w:r>
      <w:r>
        <w:rPr>
          <w:rFonts w:ascii="Times New Roman" w:eastAsia="Times New Roman" w:hAnsi="Times New Roman" w:cs="Times New Roman"/>
          <w:color w:val="000000"/>
          <w:lang w:eastAsia="ru-RU"/>
        </w:rPr>
        <w:t xml:space="preserve">, </w:t>
      </w:r>
      <w:r w:rsidRPr="000F09E5">
        <w:rPr>
          <w:rFonts w:ascii="Times New Roman" w:eastAsia="Times New Roman" w:hAnsi="Times New Roman" w:cs="Times New Roman"/>
          <w:color w:val="000000"/>
          <w:lang w:eastAsia="ru-RU"/>
        </w:rPr>
        <w:t>согласова</w:t>
      </w:r>
      <w:r>
        <w:rPr>
          <w:rFonts w:ascii="Times New Roman" w:eastAsia="Times New Roman" w:hAnsi="Times New Roman" w:cs="Times New Roman"/>
          <w:color w:val="000000"/>
          <w:lang w:eastAsia="ru-RU"/>
        </w:rPr>
        <w:t>ны Минтрансом России 1 августа 2018;</w:t>
      </w:r>
    </w:p>
    <w:p w:rsidR="000C5EEA" w:rsidRPr="00F33EF5" w:rsidRDefault="002575A2" w:rsidP="00100BFD">
      <w:pPr>
        <w:pStyle w:val="ConsPlusNormal"/>
        <w:ind w:firstLine="567"/>
        <w:jc w:val="both"/>
        <w:rPr>
          <w:rFonts w:ascii="Times New Roman" w:hAnsi="Times New Roman" w:cs="Times New Roman"/>
          <w:szCs w:val="22"/>
        </w:rPr>
      </w:pPr>
      <w:hyperlink r:id="rId98" w:history="1">
        <w:r w:rsidR="00A557DA">
          <w:rPr>
            <w:rFonts w:ascii="Times New Roman" w:hAnsi="Times New Roman" w:cs="Times New Roman"/>
            <w:szCs w:val="22"/>
          </w:rPr>
          <w:t>п</w:t>
        </w:r>
        <w:r w:rsidR="000C5EEA" w:rsidRPr="00F33EF5">
          <w:rPr>
            <w:rFonts w:ascii="Times New Roman" w:hAnsi="Times New Roman" w:cs="Times New Roman"/>
            <w:szCs w:val="22"/>
          </w:rPr>
          <w:t>исьмо</w:t>
        </w:r>
      </w:hyperlink>
      <w:r w:rsidR="000C5EEA" w:rsidRPr="00F33EF5">
        <w:rPr>
          <w:rFonts w:ascii="Times New Roman" w:hAnsi="Times New Roman" w:cs="Times New Roman"/>
          <w:szCs w:val="22"/>
        </w:rPr>
        <w:t xml:space="preserve"> Министер</w:t>
      </w:r>
      <w:r w:rsidR="00B559B3">
        <w:rPr>
          <w:rFonts w:ascii="Times New Roman" w:hAnsi="Times New Roman" w:cs="Times New Roman"/>
          <w:szCs w:val="22"/>
        </w:rPr>
        <w:t xml:space="preserve">ства образования и науки РФ от </w:t>
      </w:r>
      <w:r w:rsidR="000C5EEA" w:rsidRPr="00F33EF5">
        <w:rPr>
          <w:rFonts w:ascii="Times New Roman" w:hAnsi="Times New Roman" w:cs="Times New Roman"/>
          <w:szCs w:val="22"/>
        </w:rPr>
        <w:t xml:space="preserve">4 мая 2016 года N АК-950/02 </w:t>
      </w:r>
      <w:r w:rsidR="000F09E5">
        <w:rPr>
          <w:rFonts w:ascii="Times New Roman" w:hAnsi="Times New Roman" w:cs="Times New Roman"/>
          <w:szCs w:val="22"/>
        </w:rPr>
        <w:t>«</w:t>
      </w:r>
      <w:r w:rsidR="000C5EEA" w:rsidRPr="00F33EF5">
        <w:rPr>
          <w:rFonts w:ascii="Times New Roman" w:hAnsi="Times New Roman" w:cs="Times New Roman"/>
          <w:szCs w:val="22"/>
        </w:rPr>
        <w:t>О методических рекомендациях</w:t>
      </w:r>
      <w:r w:rsidR="000F09E5">
        <w:rPr>
          <w:rFonts w:ascii="Times New Roman" w:hAnsi="Times New Roman" w:cs="Times New Roman"/>
          <w:szCs w:val="22"/>
        </w:rPr>
        <w:t>»</w:t>
      </w:r>
      <w:r w:rsidR="000C5EEA" w:rsidRPr="00F33EF5">
        <w:rPr>
          <w:rFonts w:ascii="Times New Roman" w:hAnsi="Times New Roman" w:cs="Times New Roman"/>
          <w:szCs w:val="22"/>
        </w:rPr>
        <w:t xml:space="preserve"> (вместе с </w:t>
      </w:r>
      <w:r w:rsidR="00B559B3">
        <w:rPr>
          <w:rFonts w:ascii="Times New Roman" w:hAnsi="Times New Roman" w:cs="Times New Roman"/>
          <w:szCs w:val="22"/>
        </w:rPr>
        <w:t>«</w:t>
      </w:r>
      <w:r w:rsidR="000C5EEA" w:rsidRPr="00F33EF5">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Pr>
          <w:rFonts w:ascii="Times New Roman" w:hAnsi="Times New Roman" w:cs="Times New Roman"/>
          <w:szCs w:val="22"/>
        </w:rPr>
        <w:t>»</w:t>
      </w:r>
      <w:r w:rsidR="000C5EEA" w:rsidRPr="00F33EF5">
        <w:rPr>
          <w:rFonts w:ascii="Times New Roman" w:hAnsi="Times New Roman" w:cs="Times New Roman"/>
          <w:szCs w:val="22"/>
        </w:rPr>
        <w:t>, утв. Минобр</w:t>
      </w:r>
      <w:r w:rsidR="00B559B3">
        <w:rPr>
          <w:rFonts w:ascii="Times New Roman" w:hAnsi="Times New Roman" w:cs="Times New Roman"/>
          <w:szCs w:val="22"/>
        </w:rPr>
        <w:t xml:space="preserve">науки России </w:t>
      </w:r>
      <w:r w:rsidR="000C5EEA" w:rsidRPr="00F33EF5">
        <w:rPr>
          <w:rFonts w:ascii="Times New Roman" w:hAnsi="Times New Roman" w:cs="Times New Roman"/>
          <w:szCs w:val="22"/>
        </w:rPr>
        <w:t>4 мая 2016 года N АК-15/02вн);</w:t>
      </w:r>
    </w:p>
    <w:p w:rsidR="000C5EEA" w:rsidRDefault="002575A2" w:rsidP="00100BFD">
      <w:pPr>
        <w:pStyle w:val="ConsPlusNormal"/>
        <w:ind w:firstLine="567"/>
        <w:jc w:val="both"/>
        <w:rPr>
          <w:rFonts w:ascii="Times New Roman" w:hAnsi="Times New Roman" w:cs="Times New Roman"/>
          <w:szCs w:val="22"/>
        </w:rPr>
      </w:pPr>
      <w:hyperlink r:id="rId99" w:history="1">
        <w:r w:rsidR="000C5EEA" w:rsidRPr="000F09E5">
          <w:rPr>
            <w:rFonts w:ascii="Times New Roman" w:hAnsi="Times New Roman" w:cs="Times New Roman"/>
            <w:szCs w:val="22"/>
          </w:rPr>
          <w:t>письмо</w:t>
        </w:r>
      </w:hyperlink>
      <w:r w:rsidR="000C5EEA" w:rsidRPr="000F09E5">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Default="0060234F"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Pr>
          <w:rFonts w:ascii="Times New Roman" w:eastAsia="Times New Roman" w:hAnsi="Times New Roman" w:cs="Times New Roman"/>
          <w:color w:val="000000"/>
          <w:lang w:eastAsia="ru-RU"/>
        </w:rPr>
        <w:t>;</w:t>
      </w:r>
    </w:p>
    <w:p w:rsidR="0060234F" w:rsidRPr="0060234F" w:rsidRDefault="0060234F" w:rsidP="00100BFD">
      <w:pPr>
        <w:pStyle w:val="ConsPlusNormal"/>
        <w:ind w:firstLine="567"/>
        <w:jc w:val="both"/>
        <w:rPr>
          <w:rFonts w:ascii="Times New Roman" w:hAnsi="Times New Roman" w:cs="Times New Roman"/>
          <w:bCs/>
          <w:szCs w:val="22"/>
        </w:rPr>
      </w:pPr>
      <w:r w:rsidRPr="000F09E5">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0F09E5">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0F09E5">
            <w:rPr>
              <w:rFonts w:ascii="Times New Roman" w:hAnsi="Times New Roman" w:cs="Times New Roman"/>
              <w:bCs/>
              <w:szCs w:val="22"/>
            </w:rPr>
            <w:t>2010 г</w:t>
          </w:r>
        </w:smartTag>
        <w:r w:rsidRPr="000F09E5">
          <w:rPr>
            <w:rFonts w:ascii="Times New Roman" w:hAnsi="Times New Roman" w:cs="Times New Roman"/>
            <w:bCs/>
            <w:szCs w:val="22"/>
          </w:rPr>
          <w:t>.</w:t>
        </w:r>
      </w:smartTag>
      <w:r w:rsidRPr="000F09E5">
        <w:rPr>
          <w:rFonts w:ascii="Times New Roman" w:hAnsi="Times New Roman" w:cs="Times New Roman"/>
          <w:bCs/>
          <w:szCs w:val="22"/>
        </w:rPr>
        <w:t xml:space="preserve"> N 42053-ИБ/14 «Об утверждении </w:t>
      </w:r>
      <w:hyperlink r:id="rId100" w:anchor="6500IL" w:history="1">
        <w:r w:rsidRPr="000F09E5">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Pr>
          <w:rFonts w:ascii="Times New Roman" w:hAnsi="Times New Roman" w:cs="Times New Roman"/>
          <w:bCs/>
          <w:szCs w:val="22"/>
        </w:rPr>
        <w:t>;</w:t>
      </w:r>
    </w:p>
    <w:p w:rsidR="0060234F" w:rsidRPr="000F09E5" w:rsidRDefault="002E4156"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 xml:space="preserve"> </w:t>
      </w:r>
      <w:r w:rsidR="0060234F" w:rsidRPr="000F09E5">
        <w:rPr>
          <w:rFonts w:ascii="Times New Roman" w:hAnsi="Times New Roman" w:cs="Times New Roman"/>
          <w:szCs w:val="22"/>
        </w:rPr>
        <w:t>«</w:t>
      </w:r>
      <w:hyperlink r:id="rId101" w:history="1">
        <w:r w:rsidR="0060234F" w:rsidRPr="000F09E5">
          <w:rPr>
            <w:rFonts w:ascii="Times New Roman" w:hAnsi="Times New Roman" w:cs="Times New Roman"/>
            <w:szCs w:val="22"/>
          </w:rPr>
          <w:t>Инструкция</w:t>
        </w:r>
      </w:hyperlink>
      <w:r w:rsidR="0060234F" w:rsidRPr="000F09E5">
        <w:rPr>
          <w:rFonts w:ascii="Times New Roman" w:hAnsi="Times New Roman" w:cs="Times New Roman"/>
          <w:szCs w:val="22"/>
        </w:rPr>
        <w:t xml:space="preserve"> по проектированию городских электрических сетей. РД 34.20.185-94», утвержденная Министе</w:t>
      </w:r>
      <w:r w:rsidR="0060234F">
        <w:rPr>
          <w:rFonts w:ascii="Times New Roman" w:hAnsi="Times New Roman" w:cs="Times New Roman"/>
          <w:szCs w:val="22"/>
        </w:rPr>
        <w:t xml:space="preserve">рством топлива и энергетики РФ </w:t>
      </w:r>
      <w:r w:rsidR="0060234F" w:rsidRPr="000F09E5">
        <w:rPr>
          <w:rFonts w:ascii="Times New Roman" w:hAnsi="Times New Roman" w:cs="Times New Roman"/>
          <w:szCs w:val="22"/>
        </w:rPr>
        <w:t xml:space="preserve">7 июля 1994 года, Российским акционерным обществом энергетики и электрификации </w:t>
      </w:r>
      <w:r w:rsidR="0060234F">
        <w:rPr>
          <w:rFonts w:ascii="Times New Roman" w:hAnsi="Times New Roman" w:cs="Times New Roman"/>
          <w:szCs w:val="22"/>
        </w:rPr>
        <w:t>«</w:t>
      </w:r>
      <w:r w:rsidR="0060234F" w:rsidRPr="000F09E5">
        <w:rPr>
          <w:rFonts w:ascii="Times New Roman" w:hAnsi="Times New Roman" w:cs="Times New Roman"/>
          <w:szCs w:val="22"/>
        </w:rPr>
        <w:t>ЕЭС России</w:t>
      </w:r>
      <w:r w:rsidR="0060234F">
        <w:rPr>
          <w:rFonts w:ascii="Times New Roman" w:hAnsi="Times New Roman" w:cs="Times New Roman"/>
          <w:szCs w:val="22"/>
        </w:rPr>
        <w:t>»</w:t>
      </w:r>
      <w:r w:rsidR="0060234F" w:rsidRPr="000F09E5">
        <w:rPr>
          <w:rFonts w:ascii="Times New Roman" w:hAnsi="Times New Roman" w:cs="Times New Roman"/>
          <w:szCs w:val="22"/>
        </w:rPr>
        <w:t xml:space="preserve"> 31 мая 1994 г.;</w:t>
      </w:r>
    </w:p>
    <w:p w:rsidR="0060234F" w:rsidRPr="000F09E5" w:rsidRDefault="0060234F"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Default="001B7DD0" w:rsidP="00100BFD">
      <w:pPr>
        <w:widowControl w:val="0"/>
        <w:spacing w:after="0" w:line="240" w:lineRule="auto"/>
        <w:jc w:val="both"/>
        <w:rPr>
          <w:rFonts w:ascii="Times New Roman" w:eastAsia="Times New Roman" w:hAnsi="Times New Roman" w:cs="Times New Roman"/>
          <w:color w:val="000000"/>
          <w:lang w:eastAsia="ru-RU"/>
        </w:rPr>
      </w:pPr>
    </w:p>
    <w:p w:rsidR="001B7DD0" w:rsidRPr="001D3490" w:rsidRDefault="00491E44" w:rsidP="00100BFD">
      <w:pPr>
        <w:pStyle w:val="ConsPlusNormal"/>
        <w:spacing w:after="240"/>
        <w:ind w:firstLine="567"/>
        <w:jc w:val="both"/>
        <w:rPr>
          <w:rFonts w:ascii="Times New Roman" w:hAnsi="Times New Roman" w:cs="Times New Roman"/>
          <w:szCs w:val="22"/>
        </w:rPr>
      </w:pPr>
      <w:r>
        <w:rPr>
          <w:rFonts w:ascii="Times New Roman" w:hAnsi="Times New Roman" w:cs="Times New Roman"/>
          <w:szCs w:val="22"/>
        </w:rPr>
        <w:t xml:space="preserve">Санитарные правила и нормы </w:t>
      </w:r>
      <w:r w:rsidR="001B7DD0" w:rsidRPr="002B10EA">
        <w:rPr>
          <w:rFonts w:ascii="Times New Roman" w:hAnsi="Times New Roman" w:cs="Times New Roman"/>
          <w:szCs w:val="22"/>
        </w:rPr>
        <w:t>(СанПиН):</w:t>
      </w:r>
    </w:p>
    <w:p w:rsidR="001B7DD0" w:rsidRPr="001D3490" w:rsidRDefault="002575A2" w:rsidP="00100BFD">
      <w:pPr>
        <w:pStyle w:val="ConsPlusNormal"/>
        <w:ind w:firstLine="567"/>
        <w:jc w:val="both"/>
        <w:rPr>
          <w:rFonts w:ascii="Times New Roman" w:hAnsi="Times New Roman" w:cs="Times New Roman"/>
          <w:szCs w:val="22"/>
        </w:rPr>
      </w:pPr>
      <w:hyperlink r:id="rId102" w:history="1">
        <w:r w:rsidR="001B7DD0" w:rsidRPr="001D3490">
          <w:rPr>
            <w:rFonts w:ascii="Times New Roman" w:hAnsi="Times New Roman" w:cs="Times New Roman"/>
            <w:szCs w:val="22"/>
          </w:rPr>
          <w:t>СанПиН 2.4.4.3172-14</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1D3490" w:rsidRDefault="002575A2" w:rsidP="00100BFD">
      <w:pPr>
        <w:pStyle w:val="ConsPlusNormal"/>
        <w:ind w:firstLine="567"/>
        <w:jc w:val="both"/>
        <w:rPr>
          <w:rFonts w:ascii="Times New Roman" w:hAnsi="Times New Roman" w:cs="Times New Roman"/>
          <w:szCs w:val="22"/>
        </w:rPr>
      </w:pPr>
      <w:hyperlink r:id="rId103" w:history="1">
        <w:r w:rsidR="001B7DD0" w:rsidRPr="001D3490">
          <w:rPr>
            <w:rFonts w:ascii="Times New Roman" w:hAnsi="Times New Roman" w:cs="Times New Roman"/>
            <w:szCs w:val="22"/>
          </w:rPr>
          <w:t>СанПиН 2.4.1.3049-13</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Default="002575A2" w:rsidP="00100BFD">
      <w:pPr>
        <w:pStyle w:val="ConsPlusNormal"/>
        <w:ind w:firstLine="567"/>
        <w:jc w:val="both"/>
        <w:rPr>
          <w:rFonts w:ascii="Times New Roman" w:hAnsi="Times New Roman" w:cs="Times New Roman"/>
          <w:szCs w:val="22"/>
        </w:rPr>
      </w:pPr>
      <w:hyperlink r:id="rId104" w:history="1">
        <w:r w:rsidR="001B7DD0" w:rsidRPr="001D3490">
          <w:rPr>
            <w:rFonts w:ascii="Times New Roman" w:hAnsi="Times New Roman" w:cs="Times New Roman"/>
            <w:szCs w:val="22"/>
          </w:rPr>
          <w:t>СанПиН 2.4.2.2821-10</w:t>
        </w:r>
      </w:hyperlink>
      <w:r w:rsidR="001B7DD0" w:rsidRPr="001D3490">
        <w:rPr>
          <w:rFonts w:ascii="Times New Roman" w:hAnsi="Times New Roman" w:cs="Times New Roman"/>
          <w:szCs w:val="22"/>
        </w:rPr>
        <w:t xml:space="preserve"> «Санитарно-эпидемиологические требования к условиям</w:t>
      </w:r>
      <w:r w:rsidR="001B7DD0" w:rsidRPr="006D2203">
        <w:rPr>
          <w:rFonts w:ascii="Times New Roman" w:hAnsi="Times New Roman" w:cs="Times New Roman"/>
          <w:szCs w:val="22"/>
        </w:rPr>
        <w:t xml:space="preserve"> и организации обучения в общеобразовательных учреждениях</w:t>
      </w:r>
      <w:r w:rsidR="001B7DD0">
        <w:rPr>
          <w:rFonts w:ascii="Times New Roman" w:hAnsi="Times New Roman" w:cs="Times New Roman"/>
          <w:szCs w:val="22"/>
        </w:rPr>
        <w:t>»;</w:t>
      </w:r>
    </w:p>
    <w:p w:rsidR="00AE51D1" w:rsidRPr="000F09E5" w:rsidRDefault="00AE51D1" w:rsidP="00100BFD">
      <w:pPr>
        <w:pStyle w:val="ConsPlusNormal"/>
        <w:ind w:firstLine="567"/>
        <w:jc w:val="both"/>
        <w:rPr>
          <w:rFonts w:ascii="Times New Roman" w:hAnsi="Times New Roman" w:cs="Times New Roman"/>
          <w:szCs w:val="22"/>
        </w:rPr>
      </w:pPr>
      <w:r w:rsidRPr="000F09E5">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Pr>
          <w:rFonts w:ascii="Times New Roman" w:hAnsi="Times New Roman" w:cs="Times New Roman"/>
          <w:color w:val="000000"/>
          <w:szCs w:val="22"/>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r>
        <w:rPr>
          <w:rFonts w:ascii="Times New Roman" w:eastAsia="Times New Roman" w:hAnsi="Times New Roman" w:cs="Times New Roman"/>
          <w:color w:val="000000"/>
          <w:lang w:eastAsia="ru-RU"/>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Default="001B7DD0"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Default="001B7DD0" w:rsidP="00CA6827">
      <w:pPr>
        <w:widowControl w:val="0"/>
        <w:tabs>
          <w:tab w:val="left" w:pos="8789"/>
        </w:tabs>
        <w:spacing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Своды правил</w:t>
      </w:r>
      <w:r w:rsidR="00491E44">
        <w:rPr>
          <w:rFonts w:ascii="Times New Roman" w:eastAsia="Times New Roman" w:hAnsi="Times New Roman" w:cs="Times New Roman"/>
          <w:color w:val="000000"/>
          <w:lang w:eastAsia="ru-RU"/>
        </w:rPr>
        <w:t xml:space="preserve"> (СП)</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30.13330.2016. Внутренний водопровод и канализация зданий</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Pr>
          <w:rFonts w:ascii="Times New Roman" w:eastAsia="Times New Roman" w:hAnsi="Times New Roman" w:cs="Times New Roman"/>
          <w:color w:val="000000"/>
          <w:lang w:eastAsia="ru-RU"/>
        </w:rPr>
        <w:t>;</w:t>
      </w:r>
    </w:p>
    <w:p w:rsidR="001B7DD0" w:rsidRPr="002B10EA" w:rsidRDefault="001B7DD0"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СП 252.1325800.2016 </w:t>
      </w:r>
      <w:r>
        <w:rPr>
          <w:rFonts w:ascii="Times New Roman" w:hAnsi="Times New Roman" w:cs="Times New Roman"/>
          <w:szCs w:val="22"/>
        </w:rPr>
        <w:t>«</w:t>
      </w:r>
      <w:r w:rsidRPr="002B10EA">
        <w:rPr>
          <w:rFonts w:ascii="Times New Roman" w:hAnsi="Times New Roman" w:cs="Times New Roman"/>
          <w:szCs w:val="22"/>
        </w:rPr>
        <w:t>Свод правил. Здания дошкольных образовательных организаций. Правила проектирования</w:t>
      </w:r>
      <w:r>
        <w:rPr>
          <w:rFonts w:ascii="Times New Roman" w:hAnsi="Times New Roman" w:cs="Times New Roman"/>
          <w:szCs w:val="22"/>
        </w:rPr>
        <w:t>»</w:t>
      </w:r>
      <w:r w:rsidRPr="002B10EA">
        <w:rPr>
          <w:rFonts w:ascii="Times New Roman" w:hAnsi="Times New Roman" w:cs="Times New Roman"/>
          <w:szCs w:val="22"/>
        </w:rPr>
        <w:t>;</w:t>
      </w:r>
    </w:p>
    <w:p w:rsidR="000F09E5" w:rsidRDefault="001B7DD0" w:rsidP="00100BFD">
      <w:pPr>
        <w:pStyle w:val="ConsPlusNormal"/>
        <w:spacing w:after="240"/>
        <w:ind w:firstLine="567"/>
        <w:jc w:val="both"/>
        <w:rPr>
          <w:rFonts w:ascii="Times New Roman" w:hAnsi="Times New Roman" w:cs="Times New Roman"/>
          <w:shd w:val="clear" w:color="auto" w:fill="FFFFFF"/>
        </w:rPr>
      </w:pPr>
      <w:r w:rsidRPr="004656FE">
        <w:rPr>
          <w:rFonts w:ascii="Times New Roman" w:hAnsi="Times New Roman" w:cs="Times New Roman"/>
          <w:shd w:val="clear" w:color="auto" w:fill="FFFFFF"/>
        </w:rPr>
        <w:t xml:space="preserve">СП 82.13330.2016 </w:t>
      </w:r>
      <w:r>
        <w:rPr>
          <w:rFonts w:ascii="Times New Roman" w:hAnsi="Times New Roman" w:cs="Times New Roman"/>
          <w:shd w:val="clear" w:color="auto" w:fill="FFFFFF"/>
        </w:rPr>
        <w:t>«</w:t>
      </w:r>
      <w:r w:rsidRPr="004656FE">
        <w:rPr>
          <w:rFonts w:ascii="Times New Roman" w:hAnsi="Times New Roman" w:cs="Times New Roman"/>
          <w:shd w:val="clear" w:color="auto" w:fill="FFFFFF"/>
        </w:rPr>
        <w:t>Благоустройство территорий</w:t>
      </w:r>
      <w:r>
        <w:rPr>
          <w:rFonts w:ascii="Times New Roman" w:hAnsi="Times New Roman" w:cs="Times New Roman"/>
          <w:shd w:val="clear" w:color="auto" w:fill="FFFFFF"/>
        </w:rPr>
        <w:t>.</w:t>
      </w:r>
    </w:p>
    <w:p w:rsidR="000C5EEA" w:rsidRPr="00470862" w:rsidRDefault="000C5EEA" w:rsidP="00100BFD">
      <w:pPr>
        <w:widowControl w:val="0"/>
        <w:autoSpaceDE w:val="0"/>
        <w:autoSpaceDN w:val="0"/>
        <w:adjustRightInd w:val="0"/>
        <w:spacing w:after="240" w:line="240" w:lineRule="auto"/>
        <w:ind w:firstLine="567"/>
        <w:jc w:val="both"/>
        <w:rPr>
          <w:rFonts w:ascii="Times New Roman" w:eastAsia="Calibri" w:hAnsi="Times New Roman" w:cs="Times New Roman"/>
        </w:rPr>
      </w:pPr>
      <w:r w:rsidRPr="00470862">
        <w:rPr>
          <w:rFonts w:ascii="Times New Roman" w:eastAsia="Calibri" w:hAnsi="Times New Roman" w:cs="Times New Roman"/>
        </w:rPr>
        <w:t>Региональные</w:t>
      </w:r>
      <w:r w:rsidR="00A557DA">
        <w:rPr>
          <w:rFonts w:ascii="Times New Roman" w:eastAsia="Calibri" w:hAnsi="Times New Roman" w:cs="Times New Roman"/>
        </w:rPr>
        <w:t xml:space="preserve"> нормативные </w:t>
      </w:r>
      <w:r w:rsidR="00491E44">
        <w:rPr>
          <w:rFonts w:ascii="Times New Roman" w:eastAsia="Calibri" w:hAnsi="Times New Roman" w:cs="Times New Roman"/>
        </w:rPr>
        <w:t xml:space="preserve">правовые </w:t>
      </w:r>
      <w:r w:rsidR="00A557DA">
        <w:rPr>
          <w:rFonts w:ascii="Times New Roman" w:eastAsia="Calibri" w:hAnsi="Times New Roman" w:cs="Times New Roman"/>
        </w:rPr>
        <w:t>акты</w:t>
      </w:r>
      <w:r w:rsidRPr="00470862">
        <w:rPr>
          <w:rFonts w:ascii="Times New Roman" w:eastAsia="Calibri" w:hAnsi="Times New Roman" w:cs="Times New Roman"/>
        </w:rPr>
        <w:t>:</w:t>
      </w:r>
    </w:p>
    <w:p w:rsidR="000C5EEA" w:rsidRPr="00470862" w:rsidRDefault="002575A2" w:rsidP="00100BFD">
      <w:pPr>
        <w:pStyle w:val="ConsPlusNormal"/>
        <w:ind w:firstLine="567"/>
        <w:jc w:val="both"/>
        <w:rPr>
          <w:rFonts w:ascii="Times New Roman" w:hAnsi="Times New Roman" w:cs="Times New Roman"/>
          <w:szCs w:val="22"/>
        </w:rPr>
      </w:pPr>
      <w:hyperlink r:id="rId105" w:history="1">
        <w:r w:rsidR="000C5EEA" w:rsidRPr="00470862">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470862">
        <w:rPr>
          <w:rFonts w:ascii="Times New Roman" w:eastAsia="Calibri" w:hAnsi="Times New Roman" w:cs="Times New Roman"/>
          <w:szCs w:val="22"/>
          <w:shd w:val="clear" w:color="auto" w:fill="FFFFFF"/>
          <w:lang w:eastAsia="en-US"/>
        </w:rPr>
        <w:t> (с изменениями </w:t>
      </w:r>
      <w:hyperlink r:id="rId106" w:history="1">
        <w:r w:rsidR="000C5EEA" w:rsidRPr="00470862">
          <w:rPr>
            <w:rFonts w:ascii="Times New Roman" w:eastAsia="Calibri" w:hAnsi="Times New Roman" w:cs="Times New Roman"/>
            <w:szCs w:val="22"/>
            <w:shd w:val="clear" w:color="auto" w:fill="FFFFFF"/>
            <w:lang w:eastAsia="en-US"/>
          </w:rPr>
          <w:t>от</w:t>
        </w:r>
      </w:hyperlink>
      <w:r w:rsidR="000C5EEA" w:rsidRPr="00470862">
        <w:rPr>
          <w:rFonts w:ascii="Times New Roman" w:eastAsia="Calibri" w:hAnsi="Times New Roman" w:cs="Times New Roman"/>
          <w:szCs w:val="22"/>
          <w:lang w:eastAsia="en-US"/>
        </w:rPr>
        <w:t xml:space="preserve"> 26 мая 2021 г. № 4540-КЗ)</w:t>
      </w:r>
      <w:r w:rsidR="000C5EEA">
        <w:rPr>
          <w:rFonts w:ascii="Times New Roman" w:eastAsia="Calibri" w:hAnsi="Times New Roman" w:cs="Times New Roman"/>
          <w:szCs w:val="22"/>
          <w:lang w:eastAsia="en-US"/>
        </w:rPr>
        <w:t>;</w:t>
      </w:r>
    </w:p>
    <w:p w:rsidR="000C5EEA" w:rsidRDefault="002575A2" w:rsidP="00100BF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0C5EEA" w:rsidRPr="00470862">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Pr>
          <w:rFonts w:ascii="Times New Roman" w:eastAsia="Calibri" w:hAnsi="Times New Roman" w:cs="Times New Roman"/>
          <w:shd w:val="clear" w:color="auto" w:fill="FFFFFF"/>
        </w:rPr>
        <w:t>;</w:t>
      </w:r>
    </w:p>
    <w:p w:rsidR="000C5EEA" w:rsidRPr="006844AB" w:rsidRDefault="000C5EEA" w:rsidP="00100BF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6844AB">
        <w:rPr>
          <w:rFonts w:ascii="Times New Roman" w:eastAsia="Times New Roman" w:hAnsi="Times New Roman" w:cs="Times New Roman"/>
          <w:bCs/>
          <w:lang w:eastAsia="ru-RU"/>
        </w:rPr>
        <w:t>постановление главы администрации (губернатора) Краснодарского края от 12 октября 2015 г. № 965</w:t>
      </w:r>
      <w:r>
        <w:rPr>
          <w:rFonts w:ascii="Times New Roman" w:eastAsia="Times New Roman" w:hAnsi="Times New Roman" w:cs="Times New Roman"/>
          <w:bCs/>
          <w:lang w:eastAsia="ru-RU"/>
        </w:rPr>
        <w:t xml:space="preserve"> </w:t>
      </w:r>
      <w:r w:rsidRPr="006844AB">
        <w:rPr>
          <w:rFonts w:ascii="Times New Roman" w:eastAsia="Times New Roman" w:hAnsi="Times New Roman" w:cs="Times New Roman"/>
          <w:lang w:eastAsia="ru-RU"/>
        </w:rPr>
        <w:t>(с изменениями на 13 декабря 2021 года) «</w:t>
      </w:r>
      <w:r w:rsidRPr="006844A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r>
        <w:rPr>
          <w:rFonts w:ascii="Times New Roman" w:eastAsia="Times New Roman" w:hAnsi="Times New Roman" w:cs="Times New Roman"/>
          <w:bCs/>
          <w:lang w:eastAsia="ru-RU"/>
        </w:rPr>
        <w:t>;</w:t>
      </w:r>
    </w:p>
    <w:p w:rsidR="000C5EEA" w:rsidRDefault="000C5EEA" w:rsidP="00100BFD">
      <w:pPr>
        <w:widowControl w:val="0"/>
        <w:autoSpaceDE w:val="0"/>
        <w:autoSpaceDN w:val="0"/>
        <w:adjustRightInd w:val="0"/>
        <w:spacing w:after="0" w:line="240" w:lineRule="auto"/>
        <w:ind w:firstLine="567"/>
        <w:jc w:val="both"/>
        <w:rPr>
          <w:rFonts w:ascii="Times New Roman" w:eastAsia="Calibri" w:hAnsi="Times New Roman" w:cs="Times New Roman"/>
        </w:rPr>
      </w:pPr>
      <w:r w:rsidRPr="00470862">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Pr>
          <w:rFonts w:ascii="Times New Roman" w:eastAsia="Calibri" w:hAnsi="Times New Roman" w:cs="Times New Roman"/>
        </w:rPr>
        <w:t xml:space="preserve"> </w:t>
      </w:r>
      <w:r w:rsidRPr="00470862">
        <w:rPr>
          <w:rFonts w:ascii="Times New Roman" w:eastAsia="Calibri" w:hAnsi="Times New Roman" w:cs="Times New Roman"/>
        </w:rPr>
        <w:t>30 ноября 2021 г. №  857</w:t>
      </w:r>
      <w:r w:rsidR="001B60E8">
        <w:rPr>
          <w:rFonts w:ascii="Times New Roman" w:eastAsia="Calibri" w:hAnsi="Times New Roman" w:cs="Times New Roman"/>
        </w:rPr>
        <w:t>;</w:t>
      </w:r>
    </w:p>
    <w:p w:rsidR="001B60E8" w:rsidRDefault="001B60E8" w:rsidP="00B50B0A">
      <w:pPr>
        <w:widowControl w:val="0"/>
        <w:autoSpaceDE w:val="0"/>
        <w:autoSpaceDN w:val="0"/>
        <w:adjustRightInd w:val="0"/>
        <w:spacing w:after="0" w:line="240" w:lineRule="auto"/>
        <w:ind w:firstLine="567"/>
        <w:jc w:val="both"/>
        <w:rPr>
          <w:rFonts w:ascii="Times New Roman" w:eastAsia="Calibri" w:hAnsi="Times New Roman" w:cs="Times New Roman"/>
        </w:rPr>
      </w:pPr>
      <w:r w:rsidRPr="00764659">
        <w:rPr>
          <w:rFonts w:ascii="Times New Roman" w:eastAsia="Calibri" w:hAnsi="Times New Roman" w:cs="Times New Roman"/>
        </w:rPr>
        <w:t xml:space="preserve">постановление главы администрации (губернатора) Краснодарского края от 10 апреля </w:t>
      </w:r>
      <w:r>
        <w:rPr>
          <w:rFonts w:ascii="Times New Roman" w:eastAsia="Calibri" w:hAnsi="Times New Roman" w:cs="Times New Roman"/>
        </w:rPr>
        <w:t xml:space="preserve">                </w:t>
      </w:r>
      <w:r w:rsidRPr="00764659">
        <w:rPr>
          <w:rFonts w:ascii="Times New Roman" w:eastAsia="Calibri" w:hAnsi="Times New Roman" w:cs="Times New Roman"/>
        </w:rPr>
        <w:t>2019 г. № 186 «</w:t>
      </w:r>
      <w:r w:rsidRPr="00764659">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764659">
        <w:rPr>
          <w:rFonts w:ascii="Times New Roman" w:eastAsia="Calibri" w:hAnsi="Times New Roman" w:cs="Times New Roman"/>
          <w:bCs/>
          <w:shd w:val="clear" w:color="auto" w:fill="FFFFFF"/>
        </w:rPr>
        <w:t>2019</w:t>
      </w:r>
      <w:r w:rsidRPr="00764659">
        <w:rPr>
          <w:rFonts w:ascii="Times New Roman" w:eastAsia="Calibri" w:hAnsi="Times New Roman" w:cs="Times New Roman"/>
          <w:shd w:val="clear" w:color="auto" w:fill="FFFFFF"/>
        </w:rPr>
        <w:t>-2025 годы»</w:t>
      </w:r>
      <w:r w:rsidR="00B50B0A">
        <w:rPr>
          <w:rFonts w:ascii="Times New Roman" w:eastAsia="Calibri" w:hAnsi="Times New Roman" w:cs="Times New Roman"/>
          <w:shd w:val="clear" w:color="auto" w:fill="FFFFFF"/>
        </w:rPr>
        <w:t>;</w:t>
      </w:r>
    </w:p>
    <w:p w:rsidR="007E08C5" w:rsidRPr="007E08C5" w:rsidRDefault="007E08C5" w:rsidP="00B50B0A">
      <w:pPr>
        <w:tabs>
          <w:tab w:val="left" w:pos="5760"/>
        </w:tabs>
        <w:spacing w:line="240" w:lineRule="auto"/>
        <w:ind w:firstLine="567"/>
        <w:jc w:val="both"/>
        <w:rPr>
          <w:rFonts w:ascii="Times New Roman" w:eastAsia="Times New Roman" w:hAnsi="Times New Roman" w:cs="Times New Roman"/>
        </w:rPr>
      </w:pPr>
      <w:r w:rsidRPr="007E08C5">
        <w:rPr>
          <w:rFonts w:ascii="Times New Roman" w:eastAsia="Times New Roman" w:hAnsi="Times New Roman" w:cs="Times New Roman"/>
        </w:rPr>
        <w:t>Комплекс инвестиционных проектов Стратегии социально-экономического развития Выселковского района до 2030 года, касающихся территории Выселковского сельского поселения.</w:t>
      </w:r>
    </w:p>
    <w:tbl>
      <w:tblPr>
        <w:tblStyle w:val="3f3"/>
        <w:tblW w:w="4945" w:type="pct"/>
        <w:tblLook w:val="04A0" w:firstRow="1" w:lastRow="0" w:firstColumn="1" w:lastColumn="0" w:noHBand="0" w:noVBand="1"/>
      </w:tblPr>
      <w:tblGrid>
        <w:gridCol w:w="2113"/>
        <w:gridCol w:w="3166"/>
        <w:gridCol w:w="1287"/>
        <w:gridCol w:w="1222"/>
        <w:gridCol w:w="1959"/>
      </w:tblGrid>
      <w:tr w:rsidR="007E08C5" w:rsidRPr="007E08C5" w:rsidTr="007E08C5">
        <w:tc>
          <w:tcPr>
            <w:tcW w:w="1084" w:type="pct"/>
          </w:tcPr>
          <w:p w:rsidR="007E08C5" w:rsidRPr="007E08C5" w:rsidRDefault="007E08C5" w:rsidP="007E08C5">
            <w:pPr>
              <w:jc w:val="center"/>
            </w:pPr>
            <w:r w:rsidRPr="007E08C5">
              <w:t>Наименование мероприятия</w:t>
            </w:r>
          </w:p>
        </w:tc>
        <w:tc>
          <w:tcPr>
            <w:tcW w:w="1624" w:type="pct"/>
          </w:tcPr>
          <w:p w:rsidR="007E08C5" w:rsidRPr="007E08C5" w:rsidRDefault="007E08C5" w:rsidP="007E08C5">
            <w:pPr>
              <w:jc w:val="center"/>
            </w:pPr>
            <w:r w:rsidRPr="007E08C5">
              <w:t>Краткое описание</w:t>
            </w:r>
          </w:p>
        </w:tc>
        <w:tc>
          <w:tcPr>
            <w:tcW w:w="660" w:type="pct"/>
          </w:tcPr>
          <w:p w:rsidR="007E08C5" w:rsidRPr="007E08C5" w:rsidRDefault="007E08C5" w:rsidP="007E08C5">
            <w:pPr>
              <w:jc w:val="center"/>
            </w:pPr>
            <w:r w:rsidRPr="007E08C5">
              <w:t>Источник ресурсного обеспечения</w:t>
            </w:r>
          </w:p>
        </w:tc>
        <w:tc>
          <w:tcPr>
            <w:tcW w:w="627" w:type="pct"/>
          </w:tcPr>
          <w:p w:rsidR="007E08C5" w:rsidRPr="007E08C5" w:rsidRDefault="007E08C5" w:rsidP="007E08C5">
            <w:pPr>
              <w:widowControl w:val="0"/>
              <w:autoSpaceDN w:val="0"/>
              <w:spacing w:line="240" w:lineRule="atLeast"/>
              <w:jc w:val="center"/>
            </w:pPr>
            <w:r w:rsidRPr="007E08C5">
              <w:t>Сроки исполнения</w:t>
            </w:r>
          </w:p>
        </w:tc>
        <w:tc>
          <w:tcPr>
            <w:tcW w:w="1005" w:type="pct"/>
          </w:tcPr>
          <w:p w:rsidR="007E08C5" w:rsidRPr="007E08C5" w:rsidRDefault="007E08C5" w:rsidP="007E08C5">
            <w:pPr>
              <w:widowControl w:val="0"/>
              <w:autoSpaceDN w:val="0"/>
              <w:spacing w:line="240" w:lineRule="atLeast"/>
              <w:jc w:val="center"/>
            </w:pPr>
            <w:r w:rsidRPr="007E08C5">
              <w:t>Инициатор / исполнитель</w:t>
            </w:r>
          </w:p>
        </w:tc>
      </w:tr>
      <w:tr w:rsidR="007E08C5" w:rsidRPr="007E08C5" w:rsidTr="007E08C5">
        <w:tc>
          <w:tcPr>
            <w:tcW w:w="5000" w:type="pct"/>
            <w:gridSpan w:val="5"/>
          </w:tcPr>
          <w:p w:rsidR="007E08C5" w:rsidRDefault="007E08C5" w:rsidP="007E08C5">
            <w:pPr>
              <w:jc w:val="center"/>
            </w:pPr>
            <w:r w:rsidRPr="007E08C5">
              <w:t xml:space="preserve">СЦ 1 - Реструктуризация экономики района на основе агропромышленных кластеров с высокой долей </w:t>
            </w:r>
          </w:p>
          <w:p w:rsidR="007E08C5" w:rsidRPr="007E08C5" w:rsidRDefault="007E08C5" w:rsidP="007E08C5">
            <w:pPr>
              <w:jc w:val="center"/>
            </w:pPr>
            <w:r w:rsidRPr="007E08C5">
              <w:t>глубокой переработки</w:t>
            </w:r>
          </w:p>
        </w:tc>
      </w:tr>
      <w:tr w:rsidR="007E08C5" w:rsidRPr="007E08C5" w:rsidTr="007E08C5">
        <w:tc>
          <w:tcPr>
            <w:tcW w:w="1084" w:type="pct"/>
          </w:tcPr>
          <w:p w:rsidR="007E08C5" w:rsidRPr="007E08C5" w:rsidRDefault="007E08C5" w:rsidP="007E08C5">
            <w:r w:rsidRPr="007E08C5">
              <w:t>Предприятие по изготовлению упаковки</w:t>
            </w:r>
          </w:p>
        </w:tc>
        <w:tc>
          <w:tcPr>
            <w:tcW w:w="1624" w:type="pct"/>
          </w:tcPr>
          <w:p w:rsidR="007E08C5" w:rsidRPr="007E08C5" w:rsidRDefault="007E08C5" w:rsidP="007E08C5">
            <w:r w:rsidRPr="007E08C5">
              <w:t>Предприятие по изготовлению упаковки для пищевой продукции</w:t>
            </w:r>
            <w:r>
              <w:t xml:space="preserve"> в </w:t>
            </w:r>
            <w:r w:rsidRPr="007E08C5">
              <w:t>ст. Выселки, северная часть (участок отмеж</w:t>
            </w:r>
            <w:r>
              <w:t>е</w:t>
            </w:r>
            <w:r w:rsidRPr="007E08C5">
              <w:t>ван, стадия – поиск инвестора)</w:t>
            </w:r>
          </w:p>
        </w:tc>
        <w:tc>
          <w:tcPr>
            <w:tcW w:w="660" w:type="pct"/>
          </w:tcPr>
          <w:p w:rsidR="007E08C5" w:rsidRPr="007E08C5" w:rsidRDefault="007E08C5" w:rsidP="007E08C5">
            <w:r w:rsidRPr="007E08C5">
              <w:t>средства инвестора</w:t>
            </w:r>
          </w:p>
        </w:tc>
        <w:tc>
          <w:tcPr>
            <w:tcW w:w="627" w:type="pct"/>
          </w:tcPr>
          <w:p w:rsidR="007E08C5" w:rsidRPr="007E08C5" w:rsidRDefault="007E08C5" w:rsidP="007E08C5">
            <w:r w:rsidRPr="007E08C5">
              <w:t>2023</w:t>
            </w:r>
            <w:r>
              <w:t xml:space="preserve"> </w:t>
            </w:r>
            <w:r w:rsidRPr="007E08C5">
              <w:t>г.</w:t>
            </w:r>
          </w:p>
        </w:tc>
        <w:tc>
          <w:tcPr>
            <w:tcW w:w="1005" w:type="pct"/>
          </w:tcPr>
          <w:p w:rsidR="007E08C5" w:rsidRPr="007E08C5" w:rsidRDefault="007E08C5" w:rsidP="007E08C5">
            <w:r>
              <w:t>а</w:t>
            </w:r>
            <w:r w:rsidRPr="007E08C5">
              <w:t>дминистрация МО Выселковский район</w:t>
            </w:r>
          </w:p>
        </w:tc>
      </w:tr>
      <w:tr w:rsidR="007E08C5" w:rsidRPr="007E08C5" w:rsidTr="007E08C5">
        <w:tc>
          <w:tcPr>
            <w:tcW w:w="1084" w:type="pct"/>
          </w:tcPr>
          <w:p w:rsidR="007E08C5" w:rsidRPr="007E08C5" w:rsidRDefault="007E08C5" w:rsidP="007E08C5">
            <w:r w:rsidRPr="007E08C5">
              <w:t>Завода по производству твердых и элитных сыров</w:t>
            </w:r>
          </w:p>
        </w:tc>
        <w:tc>
          <w:tcPr>
            <w:tcW w:w="1624" w:type="pct"/>
          </w:tcPr>
          <w:p w:rsidR="007E08C5" w:rsidRDefault="007E08C5" w:rsidP="007E08C5">
            <w:r w:rsidRPr="007E08C5">
              <w:t>Строительство завода по производству твердых и элитных сыров в ст.</w:t>
            </w:r>
            <w:r w:rsidR="00D33192">
              <w:t xml:space="preserve"> </w:t>
            </w:r>
            <w:r w:rsidRPr="007E08C5">
              <w:t xml:space="preserve">Выселки </w:t>
            </w:r>
          </w:p>
          <w:p w:rsidR="007E08C5" w:rsidRPr="007E08C5" w:rsidRDefault="007E08C5" w:rsidP="007E08C5">
            <w:r w:rsidRPr="007E08C5">
              <w:t>(участок отмежёван, стадия – начало строительства)</w:t>
            </w:r>
          </w:p>
        </w:tc>
        <w:tc>
          <w:tcPr>
            <w:tcW w:w="660" w:type="pct"/>
          </w:tcPr>
          <w:p w:rsidR="007E08C5" w:rsidRPr="007E08C5" w:rsidRDefault="007E08C5" w:rsidP="007E08C5">
            <w:r w:rsidRPr="007E08C5">
              <w:t>средства инвестора</w:t>
            </w:r>
          </w:p>
        </w:tc>
        <w:tc>
          <w:tcPr>
            <w:tcW w:w="627" w:type="pct"/>
          </w:tcPr>
          <w:p w:rsidR="007E08C5" w:rsidRPr="007E08C5" w:rsidRDefault="007E08C5" w:rsidP="007E08C5">
            <w:r w:rsidRPr="007E08C5">
              <w:t>2030</w:t>
            </w:r>
            <w:r>
              <w:t xml:space="preserve"> </w:t>
            </w:r>
            <w:r w:rsidRPr="007E08C5">
              <w:t>г.</w:t>
            </w:r>
          </w:p>
        </w:tc>
        <w:tc>
          <w:tcPr>
            <w:tcW w:w="1005" w:type="pct"/>
          </w:tcPr>
          <w:p w:rsidR="007E08C5" w:rsidRPr="007E08C5" w:rsidRDefault="007E08C5" w:rsidP="007E08C5">
            <w:r>
              <w:t>а</w:t>
            </w:r>
            <w:r w:rsidRPr="007E08C5">
              <w:t>дминистрация МО Выселковский район</w:t>
            </w:r>
          </w:p>
        </w:tc>
      </w:tr>
      <w:tr w:rsidR="007E08C5" w:rsidRPr="007E08C5" w:rsidTr="007E08C5">
        <w:tc>
          <w:tcPr>
            <w:tcW w:w="5000" w:type="pct"/>
            <w:gridSpan w:val="5"/>
          </w:tcPr>
          <w:p w:rsidR="007E08C5" w:rsidRPr="007E08C5" w:rsidRDefault="007E08C5" w:rsidP="007E08C5">
            <w:pPr>
              <w:ind w:left="7"/>
              <w:jc w:val="center"/>
              <w:rPr>
                <w:rFonts w:eastAsia="Calibri"/>
                <w:sz w:val="22"/>
                <w:szCs w:val="22"/>
              </w:rPr>
            </w:pPr>
            <w:r w:rsidRPr="007E08C5">
              <w:rPr>
                <w:sz w:val="22"/>
                <w:szCs w:val="22"/>
              </w:rPr>
              <w:t>СЦ-2 - Повышение качества жизни населения и развитие человеческого потенциала</w:t>
            </w:r>
          </w:p>
        </w:tc>
      </w:tr>
      <w:tr w:rsidR="007E08C5" w:rsidRPr="007E08C5" w:rsidTr="007E08C5">
        <w:tc>
          <w:tcPr>
            <w:tcW w:w="1084" w:type="pct"/>
          </w:tcPr>
          <w:p w:rsidR="007E08C5" w:rsidRPr="007E08C5" w:rsidRDefault="007E08C5" w:rsidP="007E08C5">
            <w:pPr>
              <w:spacing w:line="240" w:lineRule="atLeast"/>
            </w:pPr>
            <w:r w:rsidRPr="007E08C5">
              <w:t>Спортивный зал для занятий борьбой</w:t>
            </w:r>
          </w:p>
        </w:tc>
        <w:tc>
          <w:tcPr>
            <w:tcW w:w="1624" w:type="pct"/>
          </w:tcPr>
          <w:p w:rsidR="007E08C5" w:rsidRPr="007E08C5" w:rsidRDefault="007E08C5" w:rsidP="007E08C5">
            <w:pPr>
              <w:spacing w:line="240" w:lineRule="atLeast"/>
            </w:pPr>
            <w:r w:rsidRPr="007E08C5">
              <w:t xml:space="preserve">Строительство спортивного зала для занятия борьбой в </w:t>
            </w:r>
            <w:r>
              <w:t xml:space="preserve">                       </w:t>
            </w:r>
            <w:r w:rsidRPr="007E08C5">
              <w:t>ст.</w:t>
            </w:r>
            <w:r>
              <w:t xml:space="preserve"> </w:t>
            </w:r>
            <w:r w:rsidRPr="007E08C5">
              <w:t>Выселки</w:t>
            </w:r>
          </w:p>
        </w:tc>
        <w:tc>
          <w:tcPr>
            <w:tcW w:w="660" w:type="pct"/>
          </w:tcPr>
          <w:p w:rsidR="007E08C5" w:rsidRPr="007E08C5" w:rsidRDefault="007E08C5" w:rsidP="007E08C5"/>
        </w:tc>
        <w:tc>
          <w:tcPr>
            <w:tcW w:w="627" w:type="pct"/>
          </w:tcPr>
          <w:p w:rsidR="007E08C5" w:rsidRPr="007E08C5" w:rsidRDefault="007E08C5" w:rsidP="007E08C5">
            <w:pPr>
              <w:spacing w:line="240" w:lineRule="atLeast"/>
            </w:pPr>
            <w:r w:rsidRPr="007E08C5">
              <w:t>2026</w:t>
            </w:r>
            <w:r>
              <w:t xml:space="preserve"> </w:t>
            </w:r>
            <w:r w:rsidRPr="007E08C5">
              <w:t>г.</w:t>
            </w:r>
          </w:p>
        </w:tc>
        <w:tc>
          <w:tcPr>
            <w:tcW w:w="1005" w:type="pct"/>
          </w:tcPr>
          <w:p w:rsidR="007E08C5" w:rsidRPr="007E08C5" w:rsidRDefault="007E08C5" w:rsidP="007E08C5">
            <w:pPr>
              <w:spacing w:line="240" w:lineRule="atLeast"/>
            </w:pPr>
            <w:r>
              <w:t>а</w:t>
            </w:r>
            <w:r w:rsidRPr="007E08C5">
              <w:t>дминистрация МО Выселковский район</w:t>
            </w:r>
          </w:p>
        </w:tc>
      </w:tr>
      <w:tr w:rsidR="007E08C5" w:rsidRPr="007E08C5" w:rsidTr="007E08C5">
        <w:tc>
          <w:tcPr>
            <w:tcW w:w="1084" w:type="pct"/>
          </w:tcPr>
          <w:p w:rsidR="007E08C5" w:rsidRPr="007E08C5" w:rsidRDefault="007E08C5" w:rsidP="007E08C5">
            <w:pPr>
              <w:spacing w:line="240" w:lineRule="atLeast"/>
            </w:pPr>
            <w:r w:rsidRPr="007E08C5">
              <w:t>Общеобразовательная школа</w:t>
            </w:r>
          </w:p>
        </w:tc>
        <w:tc>
          <w:tcPr>
            <w:tcW w:w="1624" w:type="pct"/>
          </w:tcPr>
          <w:p w:rsidR="007E08C5" w:rsidRPr="007E08C5" w:rsidRDefault="007E08C5" w:rsidP="007E08C5">
            <w:pPr>
              <w:spacing w:line="240" w:lineRule="atLeast"/>
            </w:pPr>
            <w:r w:rsidRPr="007E08C5">
              <w:t xml:space="preserve">Строительство  общеобразовательной школы в </w:t>
            </w:r>
            <w:r>
              <w:t xml:space="preserve">      </w:t>
            </w:r>
            <w:r w:rsidRPr="007E08C5">
              <w:t>ст.</w:t>
            </w:r>
            <w:r>
              <w:t xml:space="preserve"> </w:t>
            </w:r>
            <w:r w:rsidRPr="007E08C5">
              <w:t>Выселки</w:t>
            </w:r>
          </w:p>
        </w:tc>
        <w:tc>
          <w:tcPr>
            <w:tcW w:w="660" w:type="pct"/>
          </w:tcPr>
          <w:p w:rsidR="007E08C5" w:rsidRPr="007E08C5" w:rsidRDefault="007E08C5" w:rsidP="007E08C5">
            <w:pPr>
              <w:spacing w:line="240" w:lineRule="atLeast"/>
            </w:pPr>
            <w:r w:rsidRPr="007E08C5">
              <w:t>Бюджетные средства</w:t>
            </w:r>
          </w:p>
        </w:tc>
        <w:tc>
          <w:tcPr>
            <w:tcW w:w="627" w:type="pct"/>
          </w:tcPr>
          <w:p w:rsidR="007E08C5" w:rsidRPr="007E08C5" w:rsidRDefault="007E08C5" w:rsidP="007E08C5">
            <w:pPr>
              <w:spacing w:line="240" w:lineRule="atLeast"/>
            </w:pPr>
            <w:r w:rsidRPr="007E08C5">
              <w:t>2025</w:t>
            </w:r>
            <w:r>
              <w:t xml:space="preserve"> </w:t>
            </w:r>
            <w:r w:rsidRPr="007E08C5">
              <w:t>г.</w:t>
            </w:r>
          </w:p>
        </w:tc>
        <w:tc>
          <w:tcPr>
            <w:tcW w:w="1005" w:type="pct"/>
          </w:tcPr>
          <w:p w:rsidR="007E08C5" w:rsidRPr="007E08C5" w:rsidRDefault="007E08C5" w:rsidP="007E08C5">
            <w:pPr>
              <w:spacing w:line="240" w:lineRule="atLeast"/>
            </w:pPr>
            <w:r>
              <w:t>а</w:t>
            </w:r>
            <w:r w:rsidRPr="007E08C5">
              <w:t>дминистрация МО Выселковский район</w:t>
            </w:r>
          </w:p>
        </w:tc>
      </w:tr>
    </w:tbl>
    <w:p w:rsidR="00A557DA" w:rsidRDefault="000C5EEA" w:rsidP="00D33192">
      <w:pPr>
        <w:widowControl w:val="0"/>
        <w:autoSpaceDE w:val="0"/>
        <w:autoSpaceDN w:val="0"/>
        <w:adjustRightInd w:val="0"/>
        <w:spacing w:before="240" w:line="240" w:lineRule="auto"/>
        <w:ind w:firstLine="567"/>
        <w:jc w:val="both"/>
        <w:rPr>
          <w:rFonts w:ascii="Times New Roman" w:eastAsia="Calibri" w:hAnsi="Times New Roman" w:cs="Times New Roman"/>
        </w:rPr>
      </w:pPr>
      <w:r w:rsidRPr="006D2203">
        <w:rPr>
          <w:rFonts w:ascii="Times New Roman" w:eastAsia="Calibri" w:hAnsi="Times New Roman" w:cs="Times New Roman"/>
        </w:rPr>
        <w:t>Муниципальн</w:t>
      </w:r>
      <w:r w:rsidR="00A557DA">
        <w:rPr>
          <w:rFonts w:ascii="Times New Roman" w:eastAsia="Calibri" w:hAnsi="Times New Roman" w:cs="Times New Roman"/>
        </w:rPr>
        <w:t>ые</w:t>
      </w:r>
      <w:r>
        <w:rPr>
          <w:rFonts w:ascii="Times New Roman" w:eastAsia="Calibri" w:hAnsi="Times New Roman" w:cs="Times New Roman"/>
        </w:rPr>
        <w:t xml:space="preserve"> </w:t>
      </w:r>
      <w:r w:rsidR="00A557DA">
        <w:rPr>
          <w:rFonts w:ascii="Times New Roman" w:eastAsia="Calibri" w:hAnsi="Times New Roman" w:cs="Times New Roman"/>
        </w:rPr>
        <w:t>нормативные</w:t>
      </w:r>
      <w:r w:rsidR="00491E44" w:rsidRPr="00491E44">
        <w:rPr>
          <w:rFonts w:ascii="Times New Roman" w:eastAsia="Calibri" w:hAnsi="Times New Roman" w:cs="Times New Roman"/>
        </w:rPr>
        <w:t xml:space="preserve"> </w:t>
      </w:r>
      <w:r w:rsidR="00491E44">
        <w:rPr>
          <w:rFonts w:ascii="Times New Roman" w:eastAsia="Calibri" w:hAnsi="Times New Roman" w:cs="Times New Roman"/>
        </w:rPr>
        <w:t>правовые</w:t>
      </w:r>
      <w:r w:rsidR="00A557DA">
        <w:rPr>
          <w:rFonts w:ascii="Times New Roman" w:eastAsia="Calibri" w:hAnsi="Times New Roman" w:cs="Times New Roman"/>
        </w:rPr>
        <w:t xml:space="preserve"> акты</w:t>
      </w:r>
      <w:r w:rsidR="00A557DA" w:rsidRPr="00470862">
        <w:rPr>
          <w:rFonts w:ascii="Times New Roman" w:eastAsia="Calibri" w:hAnsi="Times New Roman" w:cs="Times New Roman"/>
        </w:rPr>
        <w:t>:</w:t>
      </w:r>
    </w:p>
    <w:p w:rsidR="00E23500" w:rsidRPr="00BB4CE1" w:rsidRDefault="000C5EEA" w:rsidP="002B131F">
      <w:pPr>
        <w:widowControl w:val="0"/>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 xml:space="preserve">Схема территориального планирования муниципального образования </w:t>
      </w:r>
      <w:r w:rsidR="00E3747C">
        <w:rPr>
          <w:rFonts w:ascii="Times New Roman" w:eastAsia="Calibri" w:hAnsi="Times New Roman" w:cs="Times New Roman"/>
        </w:rPr>
        <w:t>Выселковский</w:t>
      </w:r>
      <w:r>
        <w:rPr>
          <w:rFonts w:ascii="Times New Roman" w:eastAsia="Calibri" w:hAnsi="Times New Roman" w:cs="Times New Roman"/>
        </w:rPr>
        <w:t xml:space="preserve"> район, утвержденная решением Совета</w:t>
      </w:r>
      <w:r w:rsidRPr="00704BFF">
        <w:rPr>
          <w:rFonts w:ascii="Times New Roman" w:eastAsia="Calibri" w:hAnsi="Times New Roman" w:cs="Times New Roman"/>
        </w:rPr>
        <w:t xml:space="preserve"> </w:t>
      </w:r>
      <w:r>
        <w:rPr>
          <w:rFonts w:ascii="Times New Roman" w:eastAsia="Calibri" w:hAnsi="Times New Roman" w:cs="Times New Roman"/>
        </w:rPr>
        <w:t xml:space="preserve">муниципального образования </w:t>
      </w:r>
      <w:r w:rsidR="00E3747C">
        <w:rPr>
          <w:rFonts w:ascii="Times New Roman" w:eastAsia="Calibri" w:hAnsi="Times New Roman" w:cs="Times New Roman"/>
        </w:rPr>
        <w:t>Выселковский</w:t>
      </w:r>
      <w:r>
        <w:rPr>
          <w:rFonts w:ascii="Times New Roman" w:eastAsia="Calibri" w:hAnsi="Times New Roman" w:cs="Times New Roman"/>
        </w:rPr>
        <w:t xml:space="preserve"> район </w:t>
      </w:r>
      <w:r w:rsidR="00BB4CE1" w:rsidRPr="00BB4CE1">
        <w:rPr>
          <w:rFonts w:ascii="Times New Roman" w:hAnsi="Times New Roman" w:cs="Times New Roman"/>
          <w:color w:val="212529"/>
          <w:shd w:val="clear" w:color="auto" w:fill="FAFBFC"/>
        </w:rPr>
        <w:t>27 ноября 2012</w:t>
      </w:r>
      <w:r w:rsidR="00BB4CE1" w:rsidRPr="00BB4CE1">
        <w:rPr>
          <w:rFonts w:ascii="Times New Roman" w:eastAsia="Calibri" w:hAnsi="Times New Roman" w:cs="Times New Roman"/>
        </w:rPr>
        <w:t xml:space="preserve"> </w:t>
      </w:r>
      <w:r w:rsidR="00E6342C" w:rsidRPr="00BB4CE1">
        <w:rPr>
          <w:rFonts w:ascii="Times New Roman" w:eastAsia="Calibri" w:hAnsi="Times New Roman" w:cs="Times New Roman"/>
        </w:rPr>
        <w:t>г. №</w:t>
      </w:r>
      <w:r w:rsidR="00BB4CE1" w:rsidRPr="00BB4CE1">
        <w:rPr>
          <w:rFonts w:ascii="Times New Roman" w:eastAsia="Calibri" w:hAnsi="Times New Roman" w:cs="Times New Roman"/>
        </w:rPr>
        <w:t xml:space="preserve"> 12/234</w:t>
      </w:r>
      <w:r w:rsidR="00E6342C" w:rsidRPr="00BB4CE1">
        <w:rPr>
          <w:rFonts w:ascii="Times New Roman" w:eastAsia="Calibri" w:hAnsi="Times New Roman" w:cs="Times New Roman"/>
        </w:rPr>
        <w:t>;</w:t>
      </w:r>
    </w:p>
    <w:p w:rsidR="004F0F58" w:rsidRDefault="004F0F58" w:rsidP="00100BFD">
      <w:pPr>
        <w:spacing w:after="0" w:line="240" w:lineRule="auto"/>
        <w:ind w:firstLine="567"/>
        <w:jc w:val="both"/>
        <w:rPr>
          <w:rFonts w:ascii="Times New Roman" w:eastAsia="Times New Roman" w:hAnsi="Times New Roman" w:cs="Times New Roman"/>
          <w:lang w:eastAsia="ru-RU"/>
        </w:rPr>
      </w:pPr>
      <w:r w:rsidRPr="004F0F58">
        <w:rPr>
          <w:rFonts w:ascii="Times New Roman" w:eastAsia="Times New Roman" w:hAnsi="Times New Roman" w:cs="Times New Roman"/>
          <w:lang w:eastAsia="ru-RU"/>
        </w:rPr>
        <w:t xml:space="preserve">Муниципальная программа </w:t>
      </w:r>
      <w:r w:rsidR="007E0B5A" w:rsidRPr="004F0F58">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4F0F58">
        <w:rPr>
          <w:rFonts w:ascii="Times New Roman" w:eastAsia="Times New Roman" w:hAnsi="Times New Roman" w:cs="Times New Roman"/>
          <w:lang w:eastAsia="ru-RU"/>
        </w:rPr>
        <w:t>муниципального образования Выселковского район</w:t>
      </w:r>
      <w:r>
        <w:rPr>
          <w:rFonts w:ascii="Times New Roman" w:eastAsia="Times New Roman" w:hAnsi="Times New Roman" w:cs="Times New Roman"/>
          <w:lang w:eastAsia="ru-RU"/>
        </w:rPr>
        <w:t>, утвержденная постановлением администрации</w:t>
      </w:r>
      <w:r w:rsidRPr="004F0F58">
        <w:rPr>
          <w:rFonts w:ascii="Times New Roman" w:eastAsia="Times New Roman" w:hAnsi="Times New Roman" w:cs="Times New Roman"/>
          <w:lang w:eastAsia="ru-RU"/>
        </w:rPr>
        <w:t xml:space="preserve"> муниципального образования Выселковского район</w:t>
      </w:r>
      <w:r>
        <w:rPr>
          <w:rFonts w:ascii="Times New Roman" w:eastAsia="Times New Roman" w:hAnsi="Times New Roman" w:cs="Times New Roman"/>
          <w:lang w:eastAsia="ru-RU"/>
        </w:rPr>
        <w:t xml:space="preserve"> от 3 марта 2020 г. № 229</w:t>
      </w:r>
      <w:r w:rsidR="001B7DD0">
        <w:rPr>
          <w:rFonts w:ascii="Times New Roman" w:eastAsia="Times New Roman" w:hAnsi="Times New Roman" w:cs="Times New Roman"/>
          <w:lang w:eastAsia="ru-RU"/>
        </w:rPr>
        <w:t>.</w:t>
      </w:r>
    </w:p>
    <w:p w:rsidR="007E08C5" w:rsidRPr="00B371B9" w:rsidRDefault="00B371B9" w:rsidP="00100BFD">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«Экономическое развитие и инновационная экономика»</w:t>
      </w:r>
      <w:r>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Pr>
          <w:rFonts w:ascii="Times New Roman" w:eastAsia="Times New Roman" w:hAnsi="Times New Roman" w:cs="Times New Roman"/>
          <w:lang w:eastAsia="ru-RU"/>
        </w:rPr>
        <w:t>ого района от 03.10.2019 № 1328. Срок реализации</w:t>
      </w:r>
      <w:r w:rsidR="007E08C5" w:rsidRPr="00B371B9">
        <w:rPr>
          <w:rFonts w:ascii="Times New Roman" w:eastAsia="Times New Roman" w:hAnsi="Times New Roman" w:cs="Times New Roman"/>
          <w:lang w:eastAsia="ru-RU"/>
        </w:rPr>
        <w:t xml:space="preserve"> 2020-2022</w:t>
      </w:r>
      <w:r w:rsidRPr="00B371B9">
        <w:rPr>
          <w:rFonts w:ascii="Times New Roman" w:eastAsia="Times New Roman" w:hAnsi="Times New Roman" w:cs="Times New Roman"/>
          <w:lang w:eastAsia="ru-RU"/>
        </w:rPr>
        <w:t xml:space="preserve"> гг.</w:t>
      </w:r>
    </w:p>
    <w:p w:rsidR="00E6342C"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«Социальная поддержка граждан»</w:t>
      </w:r>
      <w:r>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sidR="00B517C4">
        <w:rPr>
          <w:rFonts w:ascii="Times New Roman" w:eastAsia="Times New Roman" w:hAnsi="Times New Roman" w:cs="Times New Roman"/>
          <w:lang w:eastAsia="ru-RU"/>
        </w:rPr>
        <w:t>ого района от 03.10.2019 № 1343</w:t>
      </w:r>
      <w:r w:rsidRPr="00B371B9">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Pr="00B371B9">
        <w:rPr>
          <w:rFonts w:ascii="Times New Roman" w:eastAsia="Times New Roman" w:hAnsi="Times New Roman" w:cs="Times New Roman"/>
          <w:lang w:eastAsia="ru-RU"/>
        </w:rPr>
        <w:t xml:space="preserve">Срок реализации </w:t>
      </w:r>
      <w:r w:rsidR="007E08C5" w:rsidRPr="00B371B9">
        <w:rPr>
          <w:rFonts w:ascii="Times New Roman" w:eastAsia="Times New Roman" w:hAnsi="Times New Roman" w:cs="Times New Roman"/>
          <w:lang w:eastAsia="ru-RU"/>
        </w:rPr>
        <w:t>2020-2022</w:t>
      </w:r>
      <w:r w:rsidRPr="00B371B9">
        <w:rPr>
          <w:rFonts w:ascii="Times New Roman" w:eastAsia="Times New Roman" w:hAnsi="Times New Roman" w:cs="Times New Roman"/>
          <w:lang w:eastAsia="ru-RU"/>
        </w:rPr>
        <w:t xml:space="preserve"> гг.</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«Дети Кубани»</w:t>
      </w:r>
      <w:r>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sidR="00B517C4">
        <w:rPr>
          <w:rFonts w:ascii="Times New Roman" w:eastAsia="Times New Roman" w:hAnsi="Times New Roman" w:cs="Times New Roman"/>
          <w:lang w:eastAsia="ru-RU"/>
        </w:rPr>
        <w:t>ого района от 03.10.2019 № 1344</w:t>
      </w:r>
      <w:r w:rsidRPr="00B371B9">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r w:rsidRPr="00B371B9">
        <w:rPr>
          <w:rFonts w:ascii="Times New Roman" w:eastAsia="Times New Roman" w:hAnsi="Times New Roman" w:cs="Times New Roman"/>
          <w:lang w:eastAsia="ru-RU"/>
        </w:rPr>
        <w:t xml:space="preserve">Срок реализации </w:t>
      </w:r>
      <w:r w:rsidR="007E08C5" w:rsidRPr="00B371B9">
        <w:rPr>
          <w:rFonts w:ascii="Times New Roman" w:eastAsia="Times New Roman" w:hAnsi="Times New Roman" w:cs="Times New Roman"/>
          <w:lang w:eastAsia="ru-RU"/>
        </w:rPr>
        <w:t>2020-2022</w:t>
      </w:r>
      <w:r w:rsidRPr="00B371B9">
        <w:rPr>
          <w:rFonts w:ascii="Times New Roman" w:eastAsia="Times New Roman" w:hAnsi="Times New Roman" w:cs="Times New Roman"/>
          <w:lang w:eastAsia="ru-RU"/>
        </w:rPr>
        <w:t xml:space="preserve"> гг.</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культуры»</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sidR="00B517C4">
        <w:rPr>
          <w:rFonts w:ascii="Times New Roman" w:eastAsia="Times New Roman" w:hAnsi="Times New Roman" w:cs="Times New Roman"/>
          <w:lang w:eastAsia="ru-RU"/>
        </w:rPr>
        <w:t>ого района от 03.10.2019 № 1321</w:t>
      </w:r>
      <w:r w:rsidRPr="00B371B9">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r w:rsidRPr="00B371B9">
        <w:rPr>
          <w:rFonts w:ascii="Times New Roman" w:eastAsia="Times New Roman" w:hAnsi="Times New Roman" w:cs="Times New Roman"/>
          <w:lang w:eastAsia="ru-RU"/>
        </w:rPr>
        <w:t xml:space="preserve">Срок реализации </w:t>
      </w:r>
      <w:r w:rsidR="007E08C5" w:rsidRPr="00B371B9">
        <w:rPr>
          <w:rFonts w:ascii="Times New Roman" w:eastAsia="Times New Roman" w:hAnsi="Times New Roman" w:cs="Times New Roman"/>
          <w:lang w:eastAsia="ru-RU"/>
        </w:rPr>
        <w:t>2020-2023</w:t>
      </w:r>
      <w:r w:rsidRPr="00B371B9">
        <w:rPr>
          <w:rFonts w:ascii="Times New Roman" w:eastAsia="Times New Roman" w:hAnsi="Times New Roman" w:cs="Times New Roman"/>
          <w:lang w:eastAsia="ru-RU"/>
        </w:rPr>
        <w:t xml:space="preserve"> гг.</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образования»</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sidR="00B517C4">
        <w:rPr>
          <w:rFonts w:ascii="Times New Roman" w:eastAsia="Times New Roman" w:hAnsi="Times New Roman" w:cs="Times New Roman"/>
          <w:lang w:eastAsia="ru-RU"/>
        </w:rPr>
        <w:t>ого района от 03.10.2019 № 1330</w:t>
      </w:r>
      <w:r w:rsidRPr="00B371B9">
        <w:rPr>
          <w:rFonts w:ascii="Times New Roman" w:eastAsia="Times New Roman" w:hAnsi="Times New Roman" w:cs="Times New Roman"/>
          <w:lang w:eastAsia="ru-RU"/>
        </w:rPr>
        <w:t>. Срок реализации</w:t>
      </w:r>
      <w:r w:rsidR="007E08C5" w:rsidRPr="00B371B9">
        <w:rPr>
          <w:rFonts w:ascii="Times New Roman" w:eastAsia="Times New Roman" w:hAnsi="Times New Roman" w:cs="Times New Roman"/>
          <w:lang w:eastAsia="ru-RU"/>
        </w:rPr>
        <w:t xml:space="preserve"> 2020-2024</w:t>
      </w:r>
      <w:r w:rsidRPr="00B371B9">
        <w:rPr>
          <w:rFonts w:ascii="Times New Roman" w:eastAsia="Times New Roman" w:hAnsi="Times New Roman" w:cs="Times New Roman"/>
          <w:lang w:eastAsia="ru-RU"/>
        </w:rPr>
        <w:t xml:space="preserve"> гг.</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Pr>
          <w:rFonts w:ascii="Times New Roman" w:eastAsia="Times New Roman" w:hAnsi="Times New Roman" w:cs="Times New Roman"/>
          <w:lang w:eastAsia="ru-RU"/>
        </w:rPr>
        <w:t xml:space="preserve">, </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w:t>
      </w:r>
      <w:r w:rsidR="00B517C4">
        <w:rPr>
          <w:rFonts w:ascii="Times New Roman" w:eastAsia="Times New Roman" w:hAnsi="Times New Roman" w:cs="Times New Roman"/>
          <w:lang w:eastAsia="ru-RU"/>
        </w:rPr>
        <w:t>кого района от 03.03.2020 № 229</w:t>
      </w:r>
      <w:r>
        <w:rPr>
          <w:rFonts w:ascii="Times New Roman" w:eastAsia="Times New Roman" w:hAnsi="Times New Roman" w:cs="Times New Roman"/>
          <w:lang w:eastAsia="ru-RU"/>
        </w:rPr>
        <w:t>. Срок реализации</w:t>
      </w:r>
      <w:r w:rsidR="007E08C5" w:rsidRPr="00B371B9">
        <w:rPr>
          <w:rFonts w:ascii="Times New Roman" w:eastAsia="Times New Roman" w:hAnsi="Times New Roman" w:cs="Times New Roman"/>
          <w:lang w:eastAsia="ru-RU"/>
        </w:rPr>
        <w:t xml:space="preserve"> 2020-2023</w:t>
      </w:r>
      <w:r>
        <w:rPr>
          <w:rFonts w:ascii="Times New Roman" w:eastAsia="Times New Roman" w:hAnsi="Times New Roman" w:cs="Times New Roman"/>
          <w:lang w:eastAsia="ru-RU"/>
        </w:rPr>
        <w:t xml:space="preserve"> гг. Предусмотрено</w:t>
      </w:r>
      <w:r w:rsidR="007E08C5" w:rsidRPr="00B371B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w:t>
      </w:r>
      <w:r w:rsidR="007E08C5" w:rsidRPr="00B371B9">
        <w:rPr>
          <w:rFonts w:ascii="Times New Roman" w:eastAsia="Times New Roman" w:hAnsi="Times New Roman" w:cs="Times New Roman"/>
          <w:lang w:eastAsia="ru-RU"/>
        </w:rPr>
        <w:t>роектирование объекта «Общеобразовательная школа на 550 мест»</w:t>
      </w:r>
      <w:r>
        <w:rPr>
          <w:rFonts w:ascii="Times New Roman" w:eastAsia="Times New Roman" w:hAnsi="Times New Roman" w:cs="Times New Roman"/>
          <w:lang w:eastAsia="ru-RU"/>
        </w:rPr>
        <w:t>.</w:t>
      </w:r>
    </w:p>
    <w:p w:rsidR="007E08C5" w:rsidRPr="00B371B9"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«Развитие физической культуры и спорта»</w:t>
      </w:r>
      <w:r>
        <w:rPr>
          <w:rFonts w:ascii="Times New Roman" w:eastAsia="Times New Roman" w:hAnsi="Times New Roman" w:cs="Times New Roman"/>
          <w:lang w:eastAsia="ru-RU"/>
        </w:rPr>
        <w:t>.</w:t>
      </w:r>
    </w:p>
    <w:p w:rsidR="007E08C5" w:rsidRDefault="00B371B9" w:rsidP="007E08C5">
      <w:pPr>
        <w:spacing w:after="0" w:line="240" w:lineRule="auto"/>
        <w:ind w:firstLine="567"/>
        <w:jc w:val="both"/>
        <w:rPr>
          <w:rFonts w:ascii="Times New Roman" w:eastAsia="Times New Roman" w:hAnsi="Times New Roman" w:cs="Times New Roman"/>
          <w:lang w:eastAsia="ru-RU"/>
        </w:rPr>
      </w:pPr>
      <w:r w:rsidRPr="00B371B9">
        <w:rPr>
          <w:rFonts w:ascii="Times New Roman" w:eastAsia="Times New Roman" w:hAnsi="Times New Roman" w:cs="Times New Roman"/>
          <w:lang w:eastAsia="ru-RU"/>
        </w:rPr>
        <w:t>Муниципальная программа</w:t>
      </w:r>
      <w:r w:rsidR="007E08C5" w:rsidRPr="00B371B9">
        <w:rPr>
          <w:rFonts w:ascii="Times New Roman" w:eastAsia="Times New Roman" w:hAnsi="Times New Roman" w:cs="Times New Roman"/>
          <w:lang w:eastAsia="ru-RU"/>
        </w:rPr>
        <w:t xml:space="preserve"> «Молодежь Выселковского района»</w:t>
      </w:r>
      <w:r w:rsidR="00B517C4">
        <w:rPr>
          <w:rFonts w:ascii="Times New Roman" w:eastAsia="Times New Roman" w:hAnsi="Times New Roman" w:cs="Times New Roman"/>
          <w:lang w:eastAsia="ru-RU"/>
        </w:rPr>
        <w:t>,</w:t>
      </w:r>
      <w:r w:rsidR="007E08C5" w:rsidRPr="00B371B9">
        <w:rPr>
          <w:rFonts w:ascii="Times New Roman" w:eastAsia="Times New Roman" w:hAnsi="Times New Roman" w:cs="Times New Roman"/>
          <w:lang w:eastAsia="ru-RU"/>
        </w:rPr>
        <w:t xml:space="preserve"> </w:t>
      </w:r>
      <w:r w:rsidR="00B517C4">
        <w:rPr>
          <w:rFonts w:ascii="Times New Roman" w:eastAsia="Times New Roman" w:hAnsi="Times New Roman" w:cs="Times New Roman"/>
          <w:lang w:eastAsia="ru-RU"/>
        </w:rPr>
        <w:t>утвержденная п</w:t>
      </w:r>
      <w:r w:rsidR="007E08C5" w:rsidRPr="00B371B9">
        <w:rPr>
          <w:rFonts w:ascii="Times New Roman" w:eastAsia="Times New Roman" w:hAnsi="Times New Roman" w:cs="Times New Roman"/>
          <w:lang w:eastAsia="ru-RU"/>
        </w:rPr>
        <w:t>остановлением администрации Выселковск</w:t>
      </w:r>
      <w:r w:rsidR="00B517C4">
        <w:rPr>
          <w:rFonts w:ascii="Times New Roman" w:eastAsia="Times New Roman" w:hAnsi="Times New Roman" w:cs="Times New Roman"/>
          <w:lang w:eastAsia="ru-RU"/>
        </w:rPr>
        <w:t>ого района от 03.10.2019 № 1342</w:t>
      </w:r>
      <w:r w:rsidRPr="00B371B9">
        <w:rPr>
          <w:rFonts w:ascii="Times New Roman" w:eastAsia="Times New Roman" w:hAnsi="Times New Roman" w:cs="Times New Roman"/>
          <w:lang w:eastAsia="ru-RU"/>
        </w:rPr>
        <w:t>. Срок реализации 2020-2022 гг.</w:t>
      </w:r>
    </w:p>
    <w:p w:rsidR="00A04B0B" w:rsidRPr="00B371B9" w:rsidRDefault="00A04B0B" w:rsidP="007E08C5">
      <w:pPr>
        <w:spacing w:after="0" w:line="240" w:lineRule="auto"/>
        <w:ind w:firstLine="567"/>
        <w:jc w:val="both"/>
        <w:rPr>
          <w:rFonts w:ascii="Times New Roman" w:eastAsia="Times New Roman" w:hAnsi="Times New Roman" w:cs="Times New Roman"/>
          <w:lang w:eastAsia="ru-RU"/>
        </w:rPr>
      </w:pPr>
    </w:p>
    <w:p w:rsidR="000C5EEA" w:rsidRPr="00A04B0B" w:rsidRDefault="00A557DA" w:rsidP="00A04B0B">
      <w:pPr>
        <w:widowControl w:val="0"/>
        <w:suppressAutoHyphens/>
        <w:ind w:firstLine="567"/>
        <w:jc w:val="both"/>
        <w:rPr>
          <w:rFonts w:ascii="Calibri" w:eastAsia="Times New Roman" w:hAnsi="Calibri" w:cs="Calibri"/>
          <w:lang w:eastAsia="ru-RU"/>
        </w:rPr>
      </w:pPr>
      <w:r w:rsidRPr="00A04B0B">
        <w:rPr>
          <w:rFonts w:ascii="Times New Roman" w:eastAsia="Calibri" w:hAnsi="Times New Roman" w:cs="Times New Roman"/>
        </w:rPr>
        <w:t>Нормативные</w:t>
      </w:r>
      <w:r>
        <w:rPr>
          <w:rFonts w:ascii="Times New Roman" w:eastAsia="Calibri" w:hAnsi="Times New Roman" w:cs="Times New Roman"/>
        </w:rPr>
        <w:t xml:space="preserve">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Pr="00B517C4" w:rsidRDefault="000C5EEA" w:rsidP="00B517C4">
      <w:pPr>
        <w:widowControl w:val="0"/>
        <w:autoSpaceDE w:val="0"/>
        <w:autoSpaceDN w:val="0"/>
        <w:adjustRightInd w:val="0"/>
        <w:spacing w:after="0" w:line="240" w:lineRule="auto"/>
        <w:ind w:firstLine="567"/>
        <w:jc w:val="both"/>
        <w:rPr>
          <w:rFonts w:ascii="Times New Roman" w:hAnsi="Times New Roman" w:cs="Times New Roman"/>
        </w:rPr>
      </w:pPr>
      <w:r w:rsidRPr="00B517C4">
        <w:rPr>
          <w:rFonts w:ascii="Times New Roman" w:eastAsia="Calibri" w:hAnsi="Times New Roman" w:cs="Times New Roman"/>
        </w:rPr>
        <w:t>Устав</w:t>
      </w:r>
      <w:r w:rsidRPr="00B517C4">
        <w:rPr>
          <w:rFonts w:ascii="Times New Roman" w:eastAsia="Times New Roman" w:hAnsi="Times New Roman" w:cs="Times New Roman"/>
          <w:lang w:eastAsia="ru-RU"/>
        </w:rPr>
        <w:t xml:space="preserve"> </w:t>
      </w:r>
      <w:r w:rsidR="0084247F" w:rsidRPr="00B517C4">
        <w:rPr>
          <w:rFonts w:ascii="Times New Roman" w:eastAsia="Times New Roman" w:hAnsi="Times New Roman" w:cs="Times New Roman"/>
          <w:lang w:eastAsia="ru-RU"/>
        </w:rPr>
        <w:t>Выселковского</w:t>
      </w:r>
      <w:r w:rsidR="00E3747C" w:rsidRPr="00B517C4">
        <w:rPr>
          <w:rFonts w:ascii="Times New Roman" w:eastAsia="Times New Roman" w:hAnsi="Times New Roman" w:cs="Times New Roman"/>
          <w:lang w:eastAsia="ru-RU"/>
        </w:rPr>
        <w:t xml:space="preserve"> сельского</w:t>
      </w:r>
      <w:r w:rsidR="00C03A63" w:rsidRPr="00B517C4">
        <w:rPr>
          <w:rFonts w:ascii="Times New Roman" w:eastAsia="Times New Roman" w:hAnsi="Times New Roman" w:cs="Times New Roman"/>
          <w:lang w:eastAsia="ru-RU"/>
        </w:rPr>
        <w:t xml:space="preserve"> </w:t>
      </w:r>
      <w:r w:rsidRPr="00B517C4">
        <w:rPr>
          <w:rFonts w:ascii="Times New Roman" w:eastAsia="Times New Roman" w:hAnsi="Times New Roman" w:cs="Times New Roman"/>
          <w:lang w:eastAsia="ru-RU"/>
        </w:rPr>
        <w:t xml:space="preserve">поселения </w:t>
      </w:r>
      <w:r w:rsidR="00E3747C" w:rsidRPr="00B517C4">
        <w:rPr>
          <w:rFonts w:ascii="Times New Roman" w:eastAsia="Times New Roman" w:hAnsi="Times New Roman" w:cs="Times New Roman"/>
          <w:lang w:eastAsia="ru-RU"/>
        </w:rPr>
        <w:t>Выселковского района</w:t>
      </w:r>
      <w:r w:rsidR="00D33192">
        <w:rPr>
          <w:rFonts w:ascii="Times New Roman" w:hAnsi="Times New Roman" w:cs="Times New Roman"/>
        </w:rPr>
        <w:t>.</w:t>
      </w:r>
    </w:p>
    <w:p w:rsidR="00252D31" w:rsidRPr="00B517C4" w:rsidRDefault="00252D31" w:rsidP="00B517C4">
      <w:pPr>
        <w:widowControl w:val="0"/>
        <w:suppressAutoHyphens/>
        <w:spacing w:after="0"/>
        <w:ind w:firstLine="567"/>
        <w:jc w:val="both"/>
        <w:rPr>
          <w:rFonts w:ascii="Times New Roman" w:hAnsi="Times New Roman" w:cs="Times New Roman"/>
        </w:rPr>
      </w:pPr>
      <w:r w:rsidRPr="00B517C4">
        <w:rPr>
          <w:rFonts w:ascii="Times New Roman" w:hAnsi="Times New Roman" w:cs="Times New Roman"/>
        </w:rPr>
        <w:t xml:space="preserve">Программа комплексного развития систем коммунальной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 </w:t>
      </w:r>
      <w:r w:rsidR="000A1007" w:rsidRPr="00B517C4">
        <w:rPr>
          <w:rFonts w:ascii="Times New Roman" w:hAnsi="Times New Roman" w:cs="Times New Roman"/>
        </w:rPr>
        <w:t>на 2015-2020 годы с перспективой до 2028 года, утвержденная решением Совета Выселковского сельского поселения от 15 апреля 2015 г. № 7/53</w:t>
      </w:r>
      <w:r w:rsidR="00B517C4">
        <w:rPr>
          <w:rFonts w:ascii="Times New Roman" w:hAnsi="Times New Roman" w:cs="Times New Roman"/>
        </w:rPr>
        <w:t xml:space="preserve">. </w:t>
      </w:r>
      <w:r w:rsidR="00D33192">
        <w:rPr>
          <w:rFonts w:ascii="Times New Roman" w:hAnsi="Times New Roman" w:cs="Times New Roman"/>
        </w:rPr>
        <w:t>(программой п</w:t>
      </w:r>
      <w:r w:rsidR="00B517C4">
        <w:rPr>
          <w:rFonts w:ascii="Times New Roman" w:hAnsi="Times New Roman" w:cs="Times New Roman"/>
        </w:rPr>
        <w:t xml:space="preserve">редусмотрен </w:t>
      </w:r>
      <w:r w:rsidR="00B517C4">
        <w:rPr>
          <w:rFonts w:ascii="Times New Roman" w:eastAsia="Times New Roman" w:hAnsi="Times New Roman" w:cs="Times New Roman"/>
          <w:lang w:eastAsia="ru-RU"/>
        </w:rPr>
        <w:t>и</w:t>
      </w:r>
      <w:r w:rsidR="00B517C4" w:rsidRPr="00B517C4">
        <w:rPr>
          <w:rFonts w:ascii="Times New Roman" w:eastAsia="Times New Roman" w:hAnsi="Times New Roman" w:cs="Times New Roman"/>
          <w:lang w:eastAsia="ru-RU"/>
        </w:rPr>
        <w:t>нвестиционный проект «Реконструкция головных об</w:t>
      </w:r>
      <w:r w:rsidR="00B517C4">
        <w:rPr>
          <w:rFonts w:ascii="Times New Roman" w:eastAsia="Times New Roman" w:hAnsi="Times New Roman" w:cs="Times New Roman"/>
          <w:lang w:eastAsia="ru-RU"/>
        </w:rPr>
        <w:t xml:space="preserve">ъектов»: в </w:t>
      </w:r>
      <w:r w:rsidR="00B517C4" w:rsidRPr="00B517C4">
        <w:rPr>
          <w:rFonts w:ascii="Times New Roman" w:eastAsia="Times New Roman" w:hAnsi="Times New Roman" w:cs="Times New Roman"/>
          <w:lang w:eastAsia="ru-RU"/>
        </w:rPr>
        <w:t>ст. Выселки:</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реконструкция 102-х трансформаторных подстанций 6/0,4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35-ти трансформаторных подстанций 10/0,4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демонтаж 28-ми трансформаторных подстанций 10/0,4 кВ;</w:t>
      </w:r>
      <w:r w:rsidR="00B517C4">
        <w:rPr>
          <w:rFonts w:ascii="Times New Roman" w:eastAsia="Times New Roman" w:hAnsi="Times New Roman" w:cs="Times New Roman"/>
          <w:lang w:eastAsia="ru-RU"/>
        </w:rPr>
        <w:t xml:space="preserve"> в </w:t>
      </w:r>
      <w:r w:rsidR="00B517C4" w:rsidRPr="00B517C4">
        <w:rPr>
          <w:rFonts w:ascii="Times New Roman" w:eastAsia="Times New Roman" w:hAnsi="Times New Roman" w:cs="Times New Roman"/>
          <w:lang w:eastAsia="ru-RU"/>
        </w:rPr>
        <w:t>х. Иногородне-Малеваный:</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 реконструкция 11-ти трансформаторных подстанций 6/0,4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2-х трансформаторных подстанций 10/0,4 кВ; демонтаж 1-й трансформаторной подстанции 10/0,4 кВ;</w:t>
      </w:r>
      <w:r w:rsidR="00B517C4">
        <w:rPr>
          <w:rFonts w:ascii="Times New Roman" w:eastAsia="Times New Roman" w:hAnsi="Times New Roman" w:cs="Times New Roman"/>
          <w:lang w:eastAsia="ru-RU"/>
        </w:rPr>
        <w:t xml:space="preserve">в  </w:t>
      </w:r>
      <w:r w:rsidR="00B517C4" w:rsidRPr="00B517C4">
        <w:rPr>
          <w:rFonts w:ascii="Times New Roman" w:eastAsia="Times New Roman" w:hAnsi="Times New Roman" w:cs="Times New Roman"/>
          <w:lang w:eastAsia="ru-RU"/>
        </w:rPr>
        <w:t>с. Первомайское:</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строительство 9-ти трансформаторных подстанций 10/0,4 кВ;</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демонтаж 5-ти трансформаторных подстанций 10/0,4 кВ</w:t>
      </w:r>
      <w:r w:rsidR="00B517C4">
        <w:rPr>
          <w:rFonts w:ascii="Times New Roman" w:eastAsia="Times New Roman" w:hAnsi="Times New Roman" w:cs="Times New Roman"/>
          <w:lang w:eastAsia="ru-RU"/>
        </w:rPr>
        <w:t xml:space="preserve"> и др. инвестиционных проектов</w:t>
      </w:r>
      <w:r w:rsidR="00D33192">
        <w:rPr>
          <w:rFonts w:ascii="Times New Roman" w:eastAsia="Times New Roman" w:hAnsi="Times New Roman" w:cs="Times New Roman"/>
          <w:lang w:eastAsia="ru-RU"/>
        </w:rPr>
        <w:t>).</w:t>
      </w:r>
    </w:p>
    <w:p w:rsidR="0094479F" w:rsidRPr="00B517C4" w:rsidRDefault="00252D31" w:rsidP="00B517C4">
      <w:pPr>
        <w:spacing w:after="0" w:line="240" w:lineRule="auto"/>
        <w:ind w:firstLine="567"/>
        <w:jc w:val="both"/>
        <w:rPr>
          <w:rFonts w:ascii="Times New Roman" w:eastAsia="Times New Roman" w:hAnsi="Times New Roman" w:cs="Times New Roman"/>
          <w:lang w:eastAsia="ru-RU"/>
        </w:rPr>
      </w:pPr>
      <w:r w:rsidRPr="00B517C4">
        <w:rPr>
          <w:rFonts w:ascii="Times New Roman" w:hAnsi="Times New Roman" w:cs="Times New Roman"/>
        </w:rPr>
        <w:t xml:space="preserve">Программа комплексного развития социальной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w:t>
      </w:r>
      <w:r w:rsidR="000A1007" w:rsidRPr="00B517C4">
        <w:rPr>
          <w:rFonts w:ascii="Times New Roman" w:hAnsi="Times New Roman" w:cs="Times New Roman"/>
        </w:rPr>
        <w:t xml:space="preserve"> на 2017-2021 годы и на период до 2028 года, утвержденная решением Совета Выселковского сельского поселения от 25 сентября 2017 г. № 1/205</w:t>
      </w:r>
      <w:r w:rsidR="00D33192">
        <w:rPr>
          <w:rFonts w:ascii="Times New Roman" w:hAnsi="Times New Roman" w:cs="Times New Roman"/>
        </w:rPr>
        <w:t xml:space="preserve"> (программой предусмотрено</w:t>
      </w:r>
      <w:r w:rsidR="00B517C4" w:rsidRPr="00B517C4">
        <w:rPr>
          <w:rFonts w:ascii="Times New Roman" w:hAnsi="Times New Roman" w:cs="Times New Roman"/>
        </w:rPr>
        <w:t xml:space="preserve"> </w:t>
      </w:r>
      <w:r w:rsidR="00B517C4" w:rsidRPr="00B517C4">
        <w:rPr>
          <w:rFonts w:ascii="Times New Roman" w:eastAsia="Times New Roman" w:hAnsi="Times New Roman" w:cs="Times New Roman"/>
          <w:lang w:eastAsia="ru-RU"/>
        </w:rPr>
        <w:t>строительство плоскостных сооружений, строительство спортивных залов</w:t>
      </w:r>
      <w:r w:rsidR="00D33192">
        <w:rPr>
          <w:rFonts w:ascii="Times New Roman" w:eastAsia="Times New Roman" w:hAnsi="Times New Roman" w:cs="Times New Roman"/>
          <w:lang w:eastAsia="ru-RU"/>
        </w:rPr>
        <w:t>).</w:t>
      </w:r>
    </w:p>
    <w:p w:rsidR="000A1007" w:rsidRDefault="00252D31" w:rsidP="00B517C4">
      <w:pPr>
        <w:widowControl w:val="0"/>
        <w:suppressAutoHyphens/>
        <w:spacing w:after="0"/>
        <w:ind w:firstLine="567"/>
        <w:jc w:val="both"/>
        <w:rPr>
          <w:rFonts w:ascii="Times New Roman" w:eastAsia="Times New Roman" w:hAnsi="Times New Roman" w:cs="Times New Roman"/>
          <w:lang w:eastAsia="ru-RU"/>
        </w:rPr>
      </w:pPr>
      <w:r w:rsidRPr="00B517C4">
        <w:rPr>
          <w:rFonts w:ascii="Times New Roman" w:hAnsi="Times New Roman" w:cs="Times New Roman"/>
        </w:rPr>
        <w:t xml:space="preserve">Программа комплексного развития транспортной инфраструктуры </w:t>
      </w:r>
      <w:r w:rsidR="0084247F" w:rsidRPr="00B517C4">
        <w:rPr>
          <w:rFonts w:ascii="Times New Roman" w:hAnsi="Times New Roman" w:cs="Times New Roman"/>
        </w:rPr>
        <w:t>Выселковского</w:t>
      </w:r>
      <w:r w:rsidRPr="00B517C4">
        <w:rPr>
          <w:rFonts w:ascii="Times New Roman" w:hAnsi="Times New Roman" w:cs="Times New Roman"/>
        </w:rPr>
        <w:t xml:space="preserve"> сельского поселения Выселковского района </w:t>
      </w:r>
      <w:r w:rsidR="000A1007" w:rsidRPr="00B517C4">
        <w:rPr>
          <w:rFonts w:ascii="Times New Roman" w:hAnsi="Times New Roman" w:cs="Times New Roman"/>
        </w:rPr>
        <w:t>на  2017-2021 годы и на период до 2028 года, утвержденная решением Совета Выселковского сельского поселения от 25 сентября 2017 г. № 1/206</w:t>
      </w:r>
      <w:r w:rsidR="00D33192">
        <w:rPr>
          <w:rFonts w:ascii="Times New Roman" w:hAnsi="Times New Roman" w:cs="Times New Roman"/>
        </w:rPr>
        <w:t xml:space="preserve"> (программой</w:t>
      </w:r>
      <w:r w:rsidR="00B517C4" w:rsidRPr="00B517C4">
        <w:rPr>
          <w:rFonts w:ascii="Times New Roman" w:hAnsi="Times New Roman" w:cs="Times New Roman"/>
        </w:rPr>
        <w:t xml:space="preserve"> </w:t>
      </w:r>
      <w:r w:rsidR="00D33192">
        <w:rPr>
          <w:rFonts w:ascii="Times New Roman" w:hAnsi="Times New Roman" w:cs="Times New Roman"/>
        </w:rPr>
        <w:t>п</w:t>
      </w:r>
      <w:r w:rsidR="00B517C4" w:rsidRPr="00B517C4">
        <w:rPr>
          <w:rFonts w:ascii="Times New Roman" w:hAnsi="Times New Roman" w:cs="Times New Roman"/>
        </w:rPr>
        <w:t>редусмотрено:</w:t>
      </w:r>
      <w:r w:rsidR="0094479F" w:rsidRPr="00B517C4">
        <w:rPr>
          <w:rFonts w:ascii="Times New Roman" w:hAnsi="Times New Roman" w:cs="Times New Roman"/>
        </w:rPr>
        <w:t xml:space="preserve">   </w:t>
      </w:r>
      <w:r w:rsidR="00B517C4" w:rsidRPr="00B517C4">
        <w:rPr>
          <w:rFonts w:ascii="Times New Roman" w:eastAsia="Times New Roman" w:hAnsi="Times New Roman" w:cs="Times New Roman"/>
          <w:lang w:eastAsia="ru-RU"/>
        </w:rPr>
        <w:t>организация парковочного пространства</w:t>
      </w:r>
      <w:r w:rsidR="00B517C4">
        <w:rPr>
          <w:rFonts w:ascii="Times New Roman" w:eastAsia="Times New Roman" w:hAnsi="Times New Roman" w:cs="Times New Roman"/>
          <w:lang w:eastAsia="ru-RU"/>
        </w:rPr>
        <w:t xml:space="preserve">, </w:t>
      </w:r>
      <w:r w:rsidR="00B517C4" w:rsidRPr="00B517C4">
        <w:rPr>
          <w:rFonts w:ascii="Times New Roman" w:eastAsia="Times New Roman" w:hAnsi="Times New Roman" w:cs="Times New Roman"/>
          <w:lang w:eastAsia="ru-RU"/>
        </w:rPr>
        <w:t>стро</w:t>
      </w:r>
      <w:r w:rsidR="00B517C4">
        <w:rPr>
          <w:rFonts w:ascii="Times New Roman" w:eastAsia="Times New Roman" w:hAnsi="Times New Roman" w:cs="Times New Roman"/>
          <w:lang w:eastAsia="ru-RU"/>
        </w:rPr>
        <w:t xml:space="preserve">ительство гаражных кооперативов, </w:t>
      </w:r>
      <w:r w:rsidR="00B517C4" w:rsidRPr="00B517C4">
        <w:rPr>
          <w:rFonts w:ascii="Times New Roman" w:eastAsia="Times New Roman" w:hAnsi="Times New Roman" w:cs="Times New Roman"/>
          <w:lang w:eastAsia="ru-RU"/>
        </w:rPr>
        <w:t>строительство нового комплекса по обслуживанию транзитного автотранспорта АЗС, СТО</w:t>
      </w:r>
      <w:r w:rsidR="009C086C">
        <w:rPr>
          <w:rFonts w:ascii="Times New Roman" w:eastAsia="Times New Roman" w:hAnsi="Times New Roman" w:cs="Times New Roman"/>
          <w:lang w:eastAsia="ru-RU"/>
        </w:rPr>
        <w:t>)</w:t>
      </w:r>
      <w:r w:rsidR="00B517C4">
        <w:rPr>
          <w:rFonts w:ascii="Times New Roman" w:eastAsia="Times New Roman" w:hAnsi="Times New Roman" w:cs="Times New Roman"/>
          <w:lang w:eastAsia="ru-RU"/>
        </w:rPr>
        <w:t>.</w:t>
      </w:r>
    </w:p>
    <w:p w:rsidR="00252D31" w:rsidRPr="00A04B0B" w:rsidRDefault="009C086C" w:rsidP="00A04B0B">
      <w:pPr>
        <w:widowControl w:val="0"/>
        <w:suppressAutoHyphens/>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A04B0B" w:rsidRPr="00A04B0B">
        <w:rPr>
          <w:rFonts w:ascii="Times New Roman" w:eastAsia="Times New Roman" w:hAnsi="Times New Roman" w:cs="Times New Roman"/>
          <w:lang w:eastAsia="ru-RU"/>
        </w:rPr>
        <w:t xml:space="preserve">рограмма «Формирование современной городской среды на территории Выселковского сельского поселения Выселковского района на 2018-2024 года», утвержденная постановлением администрации Выселковского с.п. от 26.12.2017 № 332 (в ред. от 30.03.2020 № 104)). Срок реализации 2019-2024 гг. </w:t>
      </w:r>
      <w:r>
        <w:rPr>
          <w:rFonts w:ascii="Times New Roman" w:eastAsia="Times New Roman" w:hAnsi="Times New Roman" w:cs="Times New Roman"/>
          <w:lang w:eastAsia="ru-RU"/>
        </w:rPr>
        <w:t xml:space="preserve">(программой </w:t>
      </w:r>
      <w:r w:rsidR="00A04B0B" w:rsidRPr="00A04B0B">
        <w:rPr>
          <w:rFonts w:ascii="Times New Roman" w:eastAsia="Times New Roman" w:hAnsi="Times New Roman" w:cs="Times New Roman"/>
          <w:lang w:eastAsia="ru-RU"/>
        </w:rPr>
        <w:t xml:space="preserve">редусмотрено: благоустройство сквера по адресу: ст. Выселки, пер. Ледовый; </w:t>
      </w:r>
      <w:r w:rsidR="00A04B0B" w:rsidRPr="00B517C4">
        <w:rPr>
          <w:rFonts w:ascii="Times New Roman" w:eastAsia="Times New Roman" w:hAnsi="Times New Roman" w:cs="Times New Roman"/>
          <w:lang w:eastAsia="ru-RU"/>
        </w:rPr>
        <w:t>благоустройство сквера по адресу: ст. Выселки, угол ул. Северная и пер. Охотничий;</w:t>
      </w:r>
      <w:r w:rsidR="00A04B0B" w:rsidRPr="00A04B0B">
        <w:rPr>
          <w:rFonts w:ascii="Times New Roman" w:eastAsia="Times New Roman" w:hAnsi="Times New Roman" w:cs="Times New Roman"/>
          <w:lang w:eastAsia="ru-RU"/>
        </w:rPr>
        <w:t xml:space="preserve"> </w:t>
      </w:r>
      <w:r w:rsidR="00A04B0B" w:rsidRPr="00B517C4">
        <w:rPr>
          <w:rFonts w:ascii="Times New Roman" w:eastAsia="Times New Roman" w:hAnsi="Times New Roman" w:cs="Times New Roman"/>
          <w:lang w:eastAsia="ru-RU"/>
        </w:rPr>
        <w:t>благоустройство сквера по адресу: ст. Выселки, угол ул. Народная;</w:t>
      </w:r>
      <w:r w:rsidR="00A04B0B" w:rsidRPr="00A04B0B">
        <w:rPr>
          <w:rFonts w:ascii="Times New Roman" w:eastAsia="Times New Roman" w:hAnsi="Times New Roman" w:cs="Times New Roman"/>
          <w:lang w:eastAsia="ru-RU"/>
        </w:rPr>
        <w:t xml:space="preserve"> благоустройство спортивной площадки по адресу: ст. Выселки, угол ул. Ленина и пер. Калинина (ул. Ленина, 154)</w:t>
      </w:r>
      <w:r>
        <w:rPr>
          <w:rFonts w:ascii="Times New Roman" w:eastAsia="Times New Roman" w:hAnsi="Times New Roman" w:cs="Times New Roman"/>
          <w:lang w:eastAsia="ru-RU"/>
        </w:rPr>
        <w:t>)</w:t>
      </w:r>
      <w:r w:rsidR="00A04B0B">
        <w:rPr>
          <w:rFonts w:ascii="Times New Roman" w:eastAsia="Times New Roman" w:hAnsi="Times New Roman" w:cs="Times New Roman"/>
          <w:lang w:eastAsia="ru-RU"/>
        </w:rPr>
        <w:t>.</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r w:rsidR="0084247F">
        <w:rPr>
          <w:rFonts w:ascii="Times New Roman" w:hAnsi="Times New Roman" w:cs="Times New Roman"/>
        </w:rPr>
        <w:t>Выселковского</w:t>
      </w:r>
      <w:r>
        <w:rPr>
          <w:rFonts w:ascii="Times New Roman" w:hAnsi="Times New Roman" w:cs="Times New Roman"/>
        </w:rPr>
        <w:t xml:space="preserve"> сельского </w:t>
      </w:r>
      <w:r w:rsidRPr="002B10EA">
        <w:rPr>
          <w:rFonts w:ascii="Times New Roman" w:hAnsi="Times New Roman" w:cs="Times New Roman"/>
        </w:rPr>
        <w:t xml:space="preserve">поселения </w:t>
      </w:r>
      <w:r>
        <w:rPr>
          <w:rFonts w:ascii="Times New Roman" w:hAnsi="Times New Roman" w:cs="Times New Roman"/>
        </w:rPr>
        <w:t>Выселковского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sidR="0084247F">
        <w:rPr>
          <w:rFonts w:ascii="Times New Roman" w:hAnsi="Times New Roman" w:cs="Times New Roman"/>
        </w:rPr>
        <w:t>Выселковского</w:t>
      </w:r>
      <w:r>
        <w:rPr>
          <w:rFonts w:ascii="Times New Roman" w:hAnsi="Times New Roman" w:cs="Times New Roman"/>
        </w:rPr>
        <w:t xml:space="preserve"> сельского </w:t>
      </w:r>
      <w:r w:rsidRPr="00184724">
        <w:rPr>
          <w:rFonts w:ascii="Times New Roman" w:hAnsi="Times New Roman" w:cs="Times New Roman"/>
        </w:rPr>
        <w:t>поселения</w:t>
      </w:r>
      <w:r>
        <w:rPr>
          <w:rFonts w:ascii="Times New Roman" w:eastAsia="Calibri" w:hAnsi="Times New Roman" w:cs="Times New Roman"/>
        </w:rPr>
        <w:t xml:space="preserve"> от </w:t>
      </w:r>
      <w:r w:rsidR="002B131F">
        <w:rPr>
          <w:rFonts w:ascii="Times New Roman" w:eastAsia="Calibri" w:hAnsi="Times New Roman" w:cs="Times New Roman"/>
        </w:rPr>
        <w:t xml:space="preserve">                  </w:t>
      </w:r>
      <w:r w:rsidRPr="00124771">
        <w:rPr>
          <w:rFonts w:ascii="Times New Roman" w:eastAsia="Calibri" w:hAnsi="Times New Roman" w:cs="Times New Roman"/>
        </w:rPr>
        <w:t xml:space="preserve">19 октября 2017 г. № </w:t>
      </w:r>
      <w:r>
        <w:rPr>
          <w:rFonts w:ascii="Times New Roman" w:eastAsia="Calibri" w:hAnsi="Times New Roman" w:cs="Times New Roman"/>
        </w:rPr>
        <w:t>6</w:t>
      </w:r>
      <w:r w:rsidRPr="00124771">
        <w:rPr>
          <w:rFonts w:ascii="Times New Roman" w:eastAsia="Calibri" w:hAnsi="Times New Roman" w:cs="Times New Roman"/>
        </w:rPr>
        <w:t>/16</w:t>
      </w:r>
      <w:r w:rsidR="00167481">
        <w:rPr>
          <w:rFonts w:ascii="Times New Roman" w:eastAsia="Calibri" w:hAnsi="Times New Roman" w:cs="Times New Roman"/>
        </w:rPr>
        <w:t>5</w:t>
      </w:r>
      <w:r w:rsidR="00A04B0B">
        <w:rPr>
          <w:rFonts w:ascii="Times New Roman" w:eastAsia="Calibri" w:hAnsi="Times New Roman" w:cs="Times New Roman"/>
        </w:rPr>
        <w:t>.</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Генеральный план </w:t>
      </w:r>
      <w:r w:rsidR="0084247F">
        <w:rPr>
          <w:rFonts w:ascii="Times New Roman" w:hAnsi="Times New Roman" w:cs="Times New Roman"/>
        </w:rPr>
        <w:t>Выселковского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утвержденный решением Совета</w:t>
      </w:r>
      <w:r w:rsidRPr="00184724">
        <w:rPr>
          <w:rFonts w:ascii="Times New Roman" w:hAnsi="Times New Roman" w:cs="Times New Roman"/>
        </w:rPr>
        <w:t xml:space="preserve"> </w:t>
      </w:r>
      <w:r w:rsidR="0084247F">
        <w:rPr>
          <w:rFonts w:ascii="Times New Roman" w:hAnsi="Times New Roman" w:cs="Times New Roman"/>
        </w:rPr>
        <w:t>Выселковского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 xml:space="preserve">от </w:t>
      </w:r>
      <w:r w:rsidR="00167481">
        <w:rPr>
          <w:rFonts w:ascii="Times New Roman" w:hAnsi="Times New Roman" w:cs="Times New Roman"/>
        </w:rPr>
        <w:t>25 марта</w:t>
      </w:r>
      <w:r w:rsidRPr="00B00749">
        <w:rPr>
          <w:rFonts w:ascii="Times New Roman" w:hAnsi="Times New Roman" w:cs="Times New Roman"/>
        </w:rPr>
        <w:t xml:space="preserve"> 201</w:t>
      </w:r>
      <w:r w:rsidR="00167481">
        <w:rPr>
          <w:rFonts w:ascii="Times New Roman" w:hAnsi="Times New Roman" w:cs="Times New Roman"/>
        </w:rPr>
        <w:t>0</w:t>
      </w:r>
      <w:r w:rsidRPr="00B00749">
        <w:rPr>
          <w:rFonts w:ascii="Times New Roman" w:hAnsi="Times New Roman" w:cs="Times New Roman"/>
        </w:rPr>
        <w:t xml:space="preserve"> г. № </w:t>
      </w:r>
      <w:r w:rsidR="00167481">
        <w:rPr>
          <w:rFonts w:ascii="Times New Roman" w:hAnsi="Times New Roman" w:cs="Times New Roman"/>
        </w:rPr>
        <w:t>5</w:t>
      </w:r>
      <w:r w:rsidR="00A04B0B">
        <w:rPr>
          <w:rFonts w:ascii="Times New Roman" w:hAnsi="Times New Roman" w:cs="Times New Roman"/>
        </w:rPr>
        <w:t>.</w:t>
      </w:r>
    </w:p>
    <w:p w:rsidR="00A04B0B" w:rsidRDefault="00A04B0B"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Проект генерального плана</w:t>
      </w:r>
      <w:r w:rsidRPr="00A04B0B">
        <w:rPr>
          <w:rFonts w:ascii="Times New Roman" w:hAnsi="Times New Roman" w:cs="Times New Roman"/>
        </w:rPr>
        <w:t xml:space="preserve"> </w:t>
      </w:r>
      <w:r>
        <w:rPr>
          <w:rFonts w:ascii="Times New Roman" w:hAnsi="Times New Roman" w:cs="Times New Roman"/>
        </w:rPr>
        <w:t>Выселковского сельского</w:t>
      </w:r>
      <w:r w:rsidRPr="002B10EA">
        <w:rPr>
          <w:rFonts w:ascii="Times New Roman" w:hAnsi="Times New Roman" w:cs="Times New Roman"/>
        </w:rPr>
        <w:t xml:space="preserve"> поселени</w:t>
      </w:r>
      <w:r>
        <w:rPr>
          <w:rFonts w:ascii="Times New Roman" w:hAnsi="Times New Roman" w:cs="Times New Roman"/>
        </w:rPr>
        <w:t>я, подготовленный</w:t>
      </w:r>
      <w:r w:rsidRPr="00A04B0B">
        <w:rPr>
          <w:rFonts w:ascii="Times New Roman" w:eastAsia="Times New Roman" w:hAnsi="Times New Roman" w:cs="Times New Roman"/>
          <w:lang w:eastAsia="ru-RU"/>
        </w:rPr>
        <w:t xml:space="preserve"> </w:t>
      </w:r>
      <w:r w:rsidRPr="0088682A">
        <w:rPr>
          <w:rFonts w:ascii="Times New Roman" w:eastAsia="Times New Roman" w:hAnsi="Times New Roman" w:cs="Times New Roman"/>
          <w:lang w:eastAsia="ru-RU"/>
        </w:rPr>
        <w:t>Обществом с ограниченной ответственностью «</w:t>
      </w:r>
      <w:r>
        <w:rPr>
          <w:rFonts w:ascii="Times New Roman" w:eastAsia="Times New Roman" w:hAnsi="Times New Roman" w:cs="Times New Roman"/>
          <w:lang w:eastAsia="ru-RU"/>
        </w:rPr>
        <w:t>Научно-проектная организация «Южный градостроительный центр»,</w:t>
      </w:r>
      <w:r w:rsidRPr="0088682A">
        <w:rPr>
          <w:rFonts w:ascii="Times New Roman" w:eastAsia="Times New Roman" w:hAnsi="Times New Roman" w:cs="Times New Roman"/>
          <w:lang w:eastAsia="ru-RU"/>
        </w:rPr>
        <w:t xml:space="preserve"> г. </w:t>
      </w:r>
      <w:r>
        <w:rPr>
          <w:rFonts w:ascii="Times New Roman" w:eastAsia="Times New Roman" w:hAnsi="Times New Roman" w:cs="Times New Roman"/>
          <w:lang w:eastAsia="ru-RU"/>
        </w:rPr>
        <w:t>Ростов-на-Дону (находится на утверждении).</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r w:rsidR="0084247F">
        <w:rPr>
          <w:rFonts w:ascii="Times New Roman" w:eastAsia="Times New Roman" w:hAnsi="Times New Roman" w:cs="Times New Roman"/>
          <w:lang w:eastAsia="ru-RU"/>
        </w:rPr>
        <w:t>Выселковского</w:t>
      </w:r>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r w:rsidR="0084247F">
        <w:rPr>
          <w:rFonts w:ascii="Times New Roman" w:eastAsia="Times New Roman" w:hAnsi="Times New Roman" w:cs="Times New Roman"/>
          <w:lang w:eastAsia="ru-RU"/>
        </w:rPr>
        <w:t>Выселковского</w:t>
      </w:r>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167481">
        <w:rPr>
          <w:rFonts w:ascii="Times New Roman" w:eastAsia="Times New Roman" w:hAnsi="Times New Roman" w:cs="Times New Roman"/>
          <w:lang w:eastAsia="ru-RU"/>
        </w:rPr>
        <w:t>4</w:t>
      </w:r>
      <w:r w:rsidR="00243B65" w:rsidRPr="0094479F">
        <w:rPr>
          <w:rFonts w:ascii="Times New Roman" w:eastAsia="Times New Roman" w:hAnsi="Times New Roman" w:cs="Times New Roman"/>
          <w:lang w:eastAsia="ru-RU"/>
        </w:rPr>
        <w:t xml:space="preserve"> </w:t>
      </w:r>
      <w:r w:rsidR="00252D31">
        <w:rPr>
          <w:rFonts w:ascii="Times New Roman" w:eastAsia="Times New Roman" w:hAnsi="Times New Roman" w:cs="Times New Roman"/>
          <w:lang w:eastAsia="ru-RU"/>
        </w:rPr>
        <w:t>февраля</w:t>
      </w:r>
      <w:r w:rsidR="00C11CE5" w:rsidRPr="0094479F">
        <w:rPr>
          <w:rFonts w:ascii="Times New Roman" w:eastAsia="Times New Roman" w:hAnsi="Times New Roman" w:cs="Times New Roman"/>
          <w:lang w:eastAsia="ru-RU"/>
        </w:rPr>
        <w:t xml:space="preserve"> 201</w:t>
      </w:r>
      <w:r w:rsidR="00167481">
        <w:rPr>
          <w:rFonts w:ascii="Times New Roman" w:eastAsia="Times New Roman" w:hAnsi="Times New Roman" w:cs="Times New Roman"/>
          <w:lang w:eastAsia="ru-RU"/>
        </w:rPr>
        <w:t>0</w:t>
      </w:r>
      <w:r w:rsidR="00C11CE5" w:rsidRPr="0094479F">
        <w:rPr>
          <w:rFonts w:ascii="Times New Roman" w:eastAsia="Times New Roman" w:hAnsi="Times New Roman" w:cs="Times New Roman"/>
          <w:lang w:eastAsia="ru-RU"/>
        </w:rPr>
        <w:t xml:space="preserve"> г. № </w:t>
      </w:r>
      <w:r w:rsidR="00167481">
        <w:rPr>
          <w:rFonts w:ascii="Times New Roman" w:eastAsia="Times New Roman" w:hAnsi="Times New Roman" w:cs="Times New Roman"/>
          <w:lang w:eastAsia="ru-RU"/>
        </w:rPr>
        <w:t>4</w:t>
      </w:r>
      <w:r w:rsidRPr="0094479F">
        <w:rPr>
          <w:rFonts w:ascii="Times New Roman" w:eastAsia="Times New Roman" w:hAnsi="Times New Roman" w:cs="Times New Roman"/>
          <w:lang w:eastAsia="ru-RU"/>
        </w:rPr>
        <w:t>.</w:t>
      </w:r>
    </w:p>
    <w:p w:rsidR="000C5EEA" w:rsidRDefault="000C5EEA" w:rsidP="00100BFD">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 xml:space="preserve">Красные линии - </w:t>
      </w:r>
      <w:r w:rsidRPr="00E713CE">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Линия регулирования застройки -</w:t>
      </w:r>
      <w:r w:rsidRPr="00E713CE">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Default="00E713CE" w:rsidP="008A6521">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bCs/>
          <w:bdr w:val="none" w:sz="0" w:space="0" w:color="auto" w:frame="1"/>
          <w:lang w:eastAsia="ru-RU"/>
        </w:rPr>
        <w:t>Зона коттеджной застройки</w:t>
      </w:r>
      <w:r w:rsidR="007E3B52">
        <w:rPr>
          <w:rFonts w:ascii="Times New Roman" w:eastAsia="Times New Roman" w:hAnsi="Times New Roman" w:cs="Times New Roman"/>
          <w:b/>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ерритории, на котор</w:t>
      </w:r>
      <w:r w:rsidR="008A6521">
        <w:rPr>
          <w:rFonts w:ascii="Times New Roman" w:eastAsia="Times New Roman" w:hAnsi="Times New Roman" w:cs="Times New Roman"/>
          <w:lang w:eastAsia="ru-RU"/>
        </w:rPr>
        <w:t>ых размещаются отдельно стоящие о</w:t>
      </w:r>
      <w:r w:rsidRPr="00E713CE">
        <w:rPr>
          <w:rFonts w:ascii="Times New Roman" w:eastAsia="Times New Roman" w:hAnsi="Times New Roman" w:cs="Times New Roman"/>
          <w:lang w:eastAsia="ru-RU"/>
        </w:rPr>
        <w:t>дноквартирные 1-2-3-этажные жилые дома с участками, как правило, от 800 до 1200 м</w:t>
      </w:r>
      <w:r w:rsidRPr="00E713CE">
        <w:rPr>
          <w:rFonts w:ascii="Times New Roman" w:eastAsia="Times New Roman" w:hAnsi="Times New Roman" w:cs="Times New Roman"/>
          <w:noProof/>
          <w:lang w:eastAsia="ru-RU"/>
        </w:rPr>
        <mc:AlternateContent>
          <mc:Choice Requires="wps">
            <w:drawing>
              <wp:inline distT="0" distB="0" distL="0" distR="0" wp14:anchorId="5729BB75" wp14:editId="7709644C">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14DAA8"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713CE">
        <w:rPr>
          <w:rFonts w:ascii="Times New Roman" w:eastAsia="Times New Roman" w:hAnsi="Times New Roman" w:cs="Times New Roman"/>
          <w:lang w:eastAsia="ru-RU"/>
        </w:rPr>
        <w:t> и более, как правило, не предназначенными для осуществления активной сел</w:t>
      </w:r>
      <w:r>
        <w:rPr>
          <w:rFonts w:ascii="Times New Roman" w:eastAsia="Times New Roman" w:hAnsi="Times New Roman" w:cs="Times New Roman"/>
          <w:lang w:eastAsia="ru-RU"/>
        </w:rPr>
        <w:t>ьскохозяйственной деятельности.</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(район)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з</w:t>
      </w:r>
      <w:r w:rsidRPr="00E713CE">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w:t>
      </w:r>
      <w:r>
        <w:rPr>
          <w:rFonts w:ascii="Times New Roman" w:eastAsia="Times New Roman" w:hAnsi="Times New Roman" w:cs="Times New Roman"/>
          <w:lang w:eastAsia="ru-RU"/>
        </w:rPr>
        <w:t>го функционального назначения.</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усадебной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Pr>
          <w:rFonts w:ascii="Times New Roman" w:eastAsia="Times New Roman" w:hAnsi="Times New Roman" w:cs="Times New Roman"/>
          <w:lang w:eastAsia="ru-RU"/>
        </w:rPr>
        <w:t xml:space="preserve">тройками на участках от 1000 до </w:t>
      </w:r>
      <w:r w:rsidRPr="00E713CE">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713CE" w:rsidRDefault="004656F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713CE" w:rsidRDefault="004656FE" w:rsidP="00100BFD">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713CE" w:rsidRDefault="004656F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Парковка -</w:t>
      </w:r>
      <w:r w:rsidRPr="00E713CE">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w:t>
      </w:r>
      <w:r w:rsidRPr="00E713CE">
        <w:rPr>
          <w:rFonts w:ascii="Times New Roman" w:eastAsia="Times New Roman" w:hAnsi="Times New Roman" w:cs="Times New Roman"/>
          <w:lang w:eastAsia="ru-RU"/>
        </w:rPr>
        <w:t> (здесь): Здание, предназначенное для длительного хранения, парковки, техниче</w:t>
      </w:r>
      <w:r>
        <w:rPr>
          <w:rFonts w:ascii="Times New Roman" w:eastAsia="Times New Roman" w:hAnsi="Times New Roman" w:cs="Times New Roman"/>
          <w:lang w:eastAsia="ru-RU"/>
        </w:rPr>
        <w:t>ского обслуживания автомобилей.</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араж-стоянка</w:t>
      </w:r>
      <w:r w:rsidRPr="00E713CE">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Default="000C5EEA"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00BFD">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713CE" w:rsidRDefault="00E713CE"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Зеленая зона -</w:t>
      </w:r>
      <w:r w:rsidRPr="00E713CE">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109"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hyperlink r:id="rId110" w:anchor="64U0IK" w:history="1">
        <w:r w:rsidRPr="00E713CE">
          <w:rPr>
            <w:rFonts w:ascii="Times New Roman" w:eastAsia="Times New Roman" w:hAnsi="Times New Roman" w:cs="Times New Roman"/>
            <w:lang w:eastAsia="ru-RU"/>
          </w:rPr>
          <w:t>ГрК РФ</w:t>
        </w:r>
      </w:hyperlink>
      <w:r w:rsidRPr="00E713CE">
        <w:rPr>
          <w:rFonts w:ascii="Times New Roman" w:eastAsia="Times New Roman" w:hAnsi="Times New Roman" w:cs="Times New Roman"/>
          <w:lang w:eastAsia="ru-RU"/>
        </w:rPr>
        <w:t>).</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0C5EEA">
          <w:rPr>
            <w:rFonts w:ascii="Times New Roman" w:eastAsia="Times New Roman" w:hAnsi="Times New Roman" w:cs="Times New Roman"/>
            <w:u w:val="single"/>
            <w:lang w:eastAsia="ru-RU"/>
          </w:rPr>
          <w:t>ГрК РФ</w:t>
        </w:r>
      </w:hyperlink>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w:t>
      </w:r>
    </w:p>
    <w:p w:rsidR="000C5EEA" w:rsidRPr="000C5EEA" w:rsidRDefault="000C5EEA" w:rsidP="00100BFD">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Pr>
          <w:rFonts w:ascii="Times New Roman" w:eastAsia="Times New Roman" w:hAnsi="Times New Roman" w:cs="Times New Roman"/>
          <w:color w:val="000000"/>
          <w:lang w:eastAsia="ru-RU"/>
        </w:rPr>
        <w:t>егородского</w:t>
      </w:r>
      <w:r w:rsidRPr="000C5EEA">
        <w:rPr>
          <w:rFonts w:ascii="Times New Roman" w:eastAsia="Times New Roman" w:hAnsi="Times New Roman" w:cs="Times New Roman"/>
          <w:color w:val="000000"/>
          <w:lang w:eastAsia="ru-RU"/>
        </w:rPr>
        <w:t xml:space="preserve"> значения, линии железных дорог и естествен</w:t>
      </w:r>
      <w:r w:rsidRPr="000C5EEA">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0C5EEA">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Pr>
          <w:rFonts w:ascii="Times New Roman" w:eastAsia="Times New Roman" w:hAnsi="Times New Roman" w:cs="Times New Roman"/>
          <w:color w:val="000000"/>
          <w:lang w:eastAsia="ru-RU"/>
        </w:rPr>
        <w:t>городского</w:t>
      </w:r>
      <w:r w:rsidRPr="000C5EEA">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0C5EEA">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Default="000C5EEA" w:rsidP="009C086C">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sidRPr="009C086C">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w:t>
      </w:r>
      <w:r>
        <w:rPr>
          <w:rFonts w:ascii="Times New Roman" w:eastAsia="Times New Roman" w:hAnsi="Times New Roman" w:cs="Times New Roman"/>
          <w:lang w:eastAsia="ru-RU"/>
        </w:rPr>
        <w:t>ди земельного участка.</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sidRPr="009C086C">
        <w:rPr>
          <w:rFonts w:ascii="Times New Roman" w:eastAsia="Times New Roman" w:hAnsi="Times New Roman" w:cs="Times New Roman"/>
          <w:lang w:eastAsia="ru-RU"/>
        </w:rPr>
        <w:t xml:space="preserve">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w:t>
      </w:r>
      <w:r>
        <w:rPr>
          <w:rFonts w:ascii="Times New Roman" w:eastAsia="Times New Roman" w:hAnsi="Times New Roman" w:cs="Times New Roman"/>
          <w:lang w:eastAsia="ru-RU"/>
        </w:rPr>
        <w:t>до двух этажей не учитывается.</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sidRPr="009C086C">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w:t>
      </w:r>
      <w:r>
        <w:rPr>
          <w:rFonts w:ascii="Times New Roman" w:eastAsia="Times New Roman" w:hAnsi="Times New Roman" w:cs="Times New Roman"/>
          <w:lang w:eastAsia="ru-RU"/>
        </w:rPr>
        <w:t>го пользования жилых районов).</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sidRPr="009C086C">
        <w:rPr>
          <w:rFonts w:ascii="Times New Roman" w:eastAsia="Times New Roman" w:hAnsi="Times New Roman" w:cs="Times New Roman"/>
          <w:lang w:eastAsia="ru-RU"/>
        </w:rPr>
        <w:t>Озеленение земельного участка -</w:t>
      </w:r>
      <w:r w:rsidR="00BB3E61">
        <w:rPr>
          <w:rFonts w:ascii="Times New Roman" w:eastAsia="Times New Roman" w:hAnsi="Times New Roman" w:cs="Times New Roman"/>
          <w:lang w:eastAsia="ru-RU"/>
        </w:rPr>
        <w:t xml:space="preserve"> </w:t>
      </w:r>
      <w:r w:rsidRPr="009C086C">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w:t>
      </w:r>
      <w:r>
        <w:rPr>
          <w:rFonts w:ascii="Times New Roman" w:eastAsia="Times New Roman" w:hAnsi="Times New Roman" w:cs="Times New Roman"/>
          <w:lang w:eastAsia="ru-RU"/>
        </w:rPr>
        <w:t>льного участка.</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sidRPr="009C086C">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w:t>
      </w:r>
      <w:r>
        <w:rPr>
          <w:rFonts w:ascii="Times New Roman" w:eastAsia="Times New Roman" w:hAnsi="Times New Roman" w:cs="Times New Roman"/>
          <w:lang w:eastAsia="ru-RU"/>
        </w:rPr>
        <w:t>ределении процента озеленения.</w:t>
      </w:r>
    </w:p>
    <w:p w:rsidR="009C086C" w:rsidRPr="009C086C" w:rsidRDefault="009C086C" w:rsidP="009C086C">
      <w:pPr>
        <w:widowControl w:val="0"/>
        <w:spacing w:after="0" w:line="240" w:lineRule="auto"/>
        <w:ind w:left="20" w:right="20" w:firstLine="700"/>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C086C">
        <w:rPr>
          <w:rFonts w:ascii="Times New Roman" w:eastAsia="Times New Roman" w:hAnsi="Times New Roman" w:cs="Times New Roman"/>
          <w:lang w:eastAsia="ru-RU"/>
        </w:rPr>
        <w:t>редельное количество этажей - предельное допустимое количество суммы всех надземных этажей объекта капитального строительства.</w:t>
      </w:r>
    </w:p>
    <w:p w:rsidR="009C086C" w:rsidRPr="009C086C" w:rsidRDefault="009C086C" w:rsidP="009C086C">
      <w:pPr>
        <w:widowControl w:val="0"/>
        <w:tabs>
          <w:tab w:val="left" w:pos="1177"/>
        </w:tabs>
        <w:spacing w:after="0" w:line="240" w:lineRule="auto"/>
        <w:ind w:right="2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C086C">
        <w:rPr>
          <w:rFonts w:ascii="Times New Roman" w:eastAsia="Times New Roman" w:hAnsi="Times New Roman" w:cs="Times New Roman"/>
          <w:lang w:eastAsia="ru-RU"/>
        </w:rPr>
        <w:t>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9C086C" w:rsidRDefault="009C086C" w:rsidP="00BB3E61">
      <w:pPr>
        <w:widowControl w:val="0"/>
        <w:tabs>
          <w:tab w:val="left" w:pos="1182"/>
        </w:tabs>
        <w:spacing w:after="0" w:line="240" w:lineRule="auto"/>
        <w:ind w:right="2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9C086C">
        <w:rPr>
          <w:rFonts w:ascii="Times New Roman" w:eastAsia="Times New Roman" w:hAnsi="Times New Roman" w:cs="Times New Roman"/>
          <w:lang w:eastAsia="ru-RU"/>
        </w:rPr>
        <w:t>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9C086C" w:rsidRDefault="009C086C" w:rsidP="00BB3E61">
      <w:pPr>
        <w:widowControl w:val="0"/>
        <w:tabs>
          <w:tab w:val="left" w:pos="1177"/>
        </w:tabs>
        <w:spacing w:after="0" w:line="240" w:lineRule="auto"/>
        <w:ind w:right="2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9C086C">
        <w:rPr>
          <w:rFonts w:ascii="Times New Roman" w:eastAsia="Times New Roman" w:hAnsi="Times New Roman" w:cs="Times New Roman"/>
          <w:lang w:eastAsia="ru-RU"/>
        </w:rPr>
        <w:t>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9C086C" w:rsidRDefault="009C086C" w:rsidP="00BB3E61">
      <w:pPr>
        <w:widowControl w:val="0"/>
        <w:tabs>
          <w:tab w:val="left" w:pos="1182"/>
        </w:tabs>
        <w:spacing w:after="0" w:line="240" w:lineRule="auto"/>
        <w:ind w:right="2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9C086C">
        <w:rPr>
          <w:rFonts w:ascii="Times New Roman" w:eastAsia="Times New Roman" w:hAnsi="Times New Roman" w:cs="Times New Roman"/>
          <w:lang w:eastAsia="ru-RU"/>
        </w:rPr>
        <w:t>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Default="00BB3E61" w:rsidP="00BB3E61">
      <w:pPr>
        <w:widowControl w:val="0"/>
        <w:tabs>
          <w:tab w:val="left" w:pos="1177"/>
        </w:tabs>
        <w:spacing w:line="240" w:lineRule="auto"/>
        <w:ind w:right="2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9C086C" w:rsidRPr="009C086C">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0C5EEA" w:rsidRPr="00BB3E61" w:rsidRDefault="000C5EEA" w:rsidP="00BB3E61">
      <w:pPr>
        <w:widowControl w:val="0"/>
        <w:tabs>
          <w:tab w:val="left" w:pos="1177"/>
        </w:tabs>
        <w:spacing w:line="240" w:lineRule="auto"/>
        <w:ind w:right="20" w:firstLine="709"/>
        <w:jc w:val="both"/>
        <w:rPr>
          <w:rFonts w:ascii="Times New Roman" w:eastAsia="Times New Roman" w:hAnsi="Times New Roman" w:cs="Times New Roman"/>
          <w:lang w:eastAsia="ru-RU"/>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Default="00BB3E61" w:rsidP="00BB3E61">
      <w:pPr>
        <w:tabs>
          <w:tab w:val="left" w:pos="1134"/>
          <w:tab w:val="left" w:pos="1276"/>
          <w:tab w:val="left" w:pos="1418"/>
        </w:tabs>
        <w:spacing w:after="0" w:line="240" w:lineRule="auto"/>
        <w:rPr>
          <w:rFonts w:ascii="Times New Roman" w:eastAsia="Calibri" w:hAnsi="Times New Roman" w:cs="Times New Roman"/>
          <w:shd w:val="clear" w:color="auto" w:fill="FFFFFF"/>
        </w:rPr>
      </w:pPr>
      <w:r>
        <w:rPr>
          <w:rFonts w:ascii="Times New Roman" w:hAnsi="Times New Roman" w:cs="Times New Roman"/>
          <w:noProof/>
          <w:color w:val="0070C0"/>
          <w:sz w:val="20"/>
          <w:lang w:eastAsia="ru-RU"/>
        </w:rPr>
        <w:drawing>
          <wp:anchor distT="0" distB="0" distL="114300" distR="114300" simplePos="0" relativeHeight="251658240" behindDoc="0" locked="0" layoutInCell="1" allowOverlap="1" wp14:anchorId="7D65205E" wp14:editId="2B97BF45">
            <wp:simplePos x="0" y="0"/>
            <wp:positionH relativeFrom="column">
              <wp:posOffset>93345</wp:posOffset>
            </wp:positionH>
            <wp:positionV relativeFrom="paragraph">
              <wp:posOffset>144145</wp:posOffset>
            </wp:positionV>
            <wp:extent cx="3108960" cy="3683635"/>
            <wp:effectExtent l="0" t="0" r="0" b="0"/>
            <wp:wrapSquare wrapText="bothSides"/>
            <wp:docPr id="33" name="Рисунок 33" descr="C:\Users\Пользователь\Desktop\МНГП\МНГП Выселки\проект МНГП Выселковского с.п\Карта границ населенных пунктов 2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проект МНГП Выселковского с.п\Карта границ населенных пунктов 25000.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108960" cy="3683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hd w:val="clear" w:color="auto" w:fill="FFFFFF"/>
        </w:rPr>
        <w:t xml:space="preserve"> </w:t>
      </w:r>
      <w:r w:rsidR="002A76A0">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B32998" w:rsidP="00100BFD">
      <w:pPr>
        <w:pStyle w:val="ConsPlusTitle"/>
        <w:spacing w:before="280" w:after="240"/>
        <w:jc w:val="center"/>
        <w:outlineLvl w:val="1"/>
        <w:rPr>
          <w:rFonts w:ascii="Times New Roman" w:hAnsi="Times New Roman" w:cs="Times New Roman"/>
          <w:color w:val="0070C0"/>
          <w:sz w:val="20"/>
        </w:rPr>
      </w:pPr>
    </w:p>
    <w:p w:rsidR="00D60D5D" w:rsidRDefault="00D60D5D" w:rsidP="00584199">
      <w:pPr>
        <w:pStyle w:val="ConsPlusTitle"/>
        <w:spacing w:before="280" w:after="240"/>
        <w:ind w:firstLine="567"/>
        <w:jc w:val="both"/>
        <w:outlineLvl w:val="1"/>
        <w:rPr>
          <w:rFonts w:ascii="Times New Roman" w:eastAsia="Calibri" w:hAnsi="Times New Roman" w:cs="Times New Roman"/>
          <w:b w:val="0"/>
          <w:szCs w:val="22"/>
        </w:rPr>
      </w:pPr>
    </w:p>
    <w:p w:rsidR="00D60D5D" w:rsidRDefault="00D60D5D" w:rsidP="00584199">
      <w:pPr>
        <w:pStyle w:val="ConsPlusTitle"/>
        <w:spacing w:before="280" w:after="240"/>
        <w:ind w:firstLine="567"/>
        <w:jc w:val="both"/>
        <w:outlineLvl w:val="1"/>
        <w:rPr>
          <w:rFonts w:ascii="Times New Roman" w:eastAsia="Calibri" w:hAnsi="Times New Roman" w:cs="Times New Roman"/>
          <w:b w:val="0"/>
          <w:szCs w:val="22"/>
        </w:rPr>
      </w:pPr>
    </w:p>
    <w:p w:rsidR="00EA29AD" w:rsidRDefault="00EA29AD" w:rsidP="00584199">
      <w:pPr>
        <w:pStyle w:val="ConsPlusTitle"/>
        <w:spacing w:before="280" w:after="240"/>
        <w:ind w:firstLine="567"/>
        <w:jc w:val="both"/>
        <w:outlineLvl w:val="1"/>
        <w:rPr>
          <w:rFonts w:ascii="Times New Roman" w:eastAsia="Calibri" w:hAnsi="Times New Roman" w:cs="Times New Roman"/>
          <w:b w:val="0"/>
          <w:szCs w:val="22"/>
        </w:rPr>
      </w:pPr>
    </w:p>
    <w:p w:rsidR="00EA29AD" w:rsidRDefault="00EA29AD" w:rsidP="00584199">
      <w:pPr>
        <w:pStyle w:val="ConsPlusTitle"/>
        <w:spacing w:before="280" w:after="240"/>
        <w:ind w:firstLine="567"/>
        <w:jc w:val="both"/>
        <w:outlineLvl w:val="1"/>
        <w:rPr>
          <w:rFonts w:ascii="Times New Roman" w:eastAsia="Calibri" w:hAnsi="Times New Roman" w:cs="Times New Roman"/>
          <w:b w:val="0"/>
          <w:szCs w:val="22"/>
        </w:rPr>
      </w:pPr>
    </w:p>
    <w:p w:rsidR="00ED5EA7" w:rsidRDefault="00ED5EA7" w:rsidP="00584199">
      <w:pPr>
        <w:pStyle w:val="ConsPlusTitle"/>
        <w:spacing w:before="280" w:after="240"/>
        <w:ind w:firstLine="567"/>
        <w:jc w:val="both"/>
        <w:outlineLvl w:val="1"/>
        <w:rPr>
          <w:rFonts w:ascii="Times New Roman" w:eastAsia="Calibri" w:hAnsi="Times New Roman" w:cs="Times New Roman"/>
          <w:b w:val="0"/>
          <w:szCs w:val="22"/>
        </w:rPr>
      </w:pPr>
    </w:p>
    <w:p w:rsidR="00584199" w:rsidRDefault="00FC53C8" w:rsidP="00584199">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поселения не содержит </w:t>
      </w:r>
      <w:r w:rsidRPr="000B691C">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 xml:space="preserve">дифференциации </w:t>
      </w:r>
      <w:r w:rsidR="00B50B0A">
        <w:rPr>
          <w:rFonts w:ascii="Times New Roman" w:eastAsia="Calibri" w:hAnsi="Times New Roman" w:cs="Times New Roman"/>
          <w:b w:val="0"/>
          <w:bCs/>
          <w:szCs w:val="22"/>
          <w:shd w:val="clear" w:color="auto" w:fill="FBFBFB"/>
          <w:lang w:eastAsia="en-US"/>
        </w:rPr>
        <w:t>ее</w:t>
      </w:r>
      <w:r w:rsidRPr="000B691C">
        <w:rPr>
          <w:rFonts w:ascii="Times New Roman" w:eastAsia="Calibri" w:hAnsi="Times New Roman" w:cs="Times New Roman"/>
          <w:b w:val="0"/>
          <w:szCs w:val="22"/>
          <w:shd w:val="clear" w:color="auto" w:fill="FBFBFB"/>
          <w:lang w:eastAsia="en-US"/>
        </w:rPr>
        <w:t>  территории.</w:t>
      </w:r>
    </w:p>
    <w:p w:rsidR="00EA29AD" w:rsidRDefault="00EA29AD" w:rsidP="00EA29AD">
      <w:pPr>
        <w:pStyle w:val="ConsPlusTitle"/>
        <w:spacing w:after="240"/>
        <w:jc w:val="both"/>
        <w:outlineLvl w:val="1"/>
        <w:rPr>
          <w:rFonts w:ascii="Times New Roman" w:hAnsi="Times New Roman" w:cs="Times New Roman"/>
          <w:color w:val="0070C0"/>
          <w:sz w:val="20"/>
        </w:rPr>
      </w:pPr>
    </w:p>
    <w:p w:rsidR="00030CE5" w:rsidRPr="00584199" w:rsidRDefault="00572226" w:rsidP="00BB3E61">
      <w:pPr>
        <w:pStyle w:val="ConsPlusTitle"/>
        <w:spacing w:after="240"/>
        <w:ind w:firstLine="567"/>
        <w:jc w:val="both"/>
        <w:outlineLvl w:val="1"/>
        <w:rPr>
          <w:rFonts w:ascii="Times New Roman" w:eastAsia="Calibri" w:hAnsi="Times New Roman" w:cs="Times New Roman"/>
          <w:b w:val="0"/>
          <w:szCs w:val="22"/>
          <w:shd w:val="clear" w:color="auto" w:fill="FBFBFB"/>
          <w:lang w:eastAsia="en-US"/>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48" w:name="P1123"/>
      <w:bookmarkEnd w:id="48"/>
    </w:p>
    <w:p w:rsidR="00ED5EA7" w:rsidRPr="00ED5EA7" w:rsidRDefault="00ED5EA7" w:rsidP="00ED5EA7">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ED5EA7">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4F363A" w:rsidRPr="004F363A" w:rsidRDefault="004F363A" w:rsidP="0084349E">
      <w:pPr>
        <w:widowControl w:val="0"/>
        <w:spacing w:after="0" w:line="240" w:lineRule="auto"/>
        <w:ind w:right="20" w:firstLine="567"/>
        <w:jc w:val="both"/>
        <w:rPr>
          <w:rFonts w:ascii="Times New Roman" w:eastAsia="Times New Roman" w:hAnsi="Times New Roman" w:cs="Times New Roman"/>
          <w:color w:val="000000"/>
          <w:lang w:eastAsia="ru-RU"/>
        </w:rPr>
      </w:pPr>
      <w:r w:rsidRPr="004F363A">
        <w:rPr>
          <w:rFonts w:ascii="Times New Roman" w:eastAsia="Times New Roman" w:hAnsi="Times New Roman" w:cs="Times New Roman"/>
          <w:color w:val="000000"/>
          <w:lang w:eastAsia="ru-RU"/>
        </w:rPr>
        <w:t>Общая численность постоянного населения Выселковского сельского поселения на 31.12.2016 года составляла 21845 человек.</w:t>
      </w:r>
    </w:p>
    <w:p w:rsidR="0084349E" w:rsidRDefault="0084349E" w:rsidP="0084349E">
      <w:pPr>
        <w:spacing w:after="0"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 xml:space="preserve">Численность постоянного населения сельского поселения по данным Росстата на начало </w:t>
      </w:r>
      <w:r>
        <w:rPr>
          <w:rFonts w:ascii="Times New Roman" w:eastAsia="Times New Roman" w:hAnsi="Times New Roman" w:cs="Times New Roman"/>
          <w:lang w:eastAsia="ru-RU"/>
        </w:rPr>
        <w:t xml:space="preserve">на 01.01.2019 г. </w:t>
      </w:r>
      <w:r w:rsidR="00090AF9">
        <w:rPr>
          <w:rFonts w:ascii="Times New Roman" w:eastAsia="Times New Roman" w:hAnsi="Times New Roman" w:cs="Times New Roman"/>
          <w:lang w:eastAsia="ru-RU"/>
        </w:rPr>
        <w:t>составила 20</w:t>
      </w:r>
      <w:r w:rsidRPr="0084349E">
        <w:rPr>
          <w:rFonts w:ascii="Times New Roman" w:eastAsia="Times New Roman" w:hAnsi="Times New Roman" w:cs="Times New Roman"/>
          <w:lang w:eastAsia="ru-RU"/>
        </w:rPr>
        <w:t xml:space="preserve">564 человек – 35% населения Выселковского района. </w:t>
      </w:r>
    </w:p>
    <w:p w:rsidR="0084349E" w:rsidRDefault="0084349E" w:rsidP="0084349E">
      <w:pPr>
        <w:widowControl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З</w:t>
      </w:r>
      <w:r w:rsidRPr="00D36A9D">
        <w:rPr>
          <w:rFonts w:ascii="Times New Roman" w:eastAsia="Calibri" w:hAnsi="Times New Roman" w:cs="Times New Roman"/>
        </w:rPr>
        <w:t>а период времени с 20</w:t>
      </w:r>
      <w:r>
        <w:rPr>
          <w:rFonts w:ascii="Times New Roman" w:eastAsia="Calibri" w:hAnsi="Times New Roman" w:cs="Times New Roman"/>
        </w:rPr>
        <w:t>19</w:t>
      </w:r>
      <w:r w:rsidRPr="00D36A9D">
        <w:rPr>
          <w:rFonts w:ascii="Times New Roman" w:eastAsia="Calibri" w:hAnsi="Times New Roman" w:cs="Times New Roman"/>
        </w:rPr>
        <w:t xml:space="preserve"> по 20</w:t>
      </w:r>
      <w:r>
        <w:rPr>
          <w:rFonts w:ascii="Times New Roman" w:eastAsia="Calibri" w:hAnsi="Times New Roman" w:cs="Times New Roman"/>
        </w:rPr>
        <w:t>21</w:t>
      </w:r>
      <w:r w:rsidRPr="00D36A9D">
        <w:rPr>
          <w:rFonts w:ascii="Times New Roman" w:eastAsia="Calibri" w:hAnsi="Times New Roman" w:cs="Times New Roman"/>
        </w:rPr>
        <w:t xml:space="preserve"> гг. </w:t>
      </w:r>
      <w:r>
        <w:rPr>
          <w:rFonts w:ascii="Times New Roman" w:eastAsia="Calibri" w:hAnsi="Times New Roman" w:cs="Times New Roman"/>
        </w:rPr>
        <w:t xml:space="preserve">численность населения </w:t>
      </w:r>
      <w:r w:rsidRPr="00D36A9D">
        <w:rPr>
          <w:rFonts w:ascii="Times New Roman" w:eastAsia="Calibri" w:hAnsi="Times New Roman" w:cs="Times New Roman"/>
        </w:rPr>
        <w:t xml:space="preserve">снизилась более чем на </w:t>
      </w:r>
      <w:r>
        <w:rPr>
          <w:rFonts w:ascii="Times New Roman" w:eastAsia="Calibri" w:hAnsi="Times New Roman" w:cs="Times New Roman"/>
        </w:rPr>
        <w:t>3</w:t>
      </w:r>
      <w:r w:rsidRPr="00D36A9D">
        <w:rPr>
          <w:rFonts w:ascii="Times New Roman" w:eastAsia="Calibri" w:hAnsi="Times New Roman" w:cs="Times New Roman"/>
        </w:rPr>
        <w:t>00 человек</w:t>
      </w:r>
      <w:r>
        <w:rPr>
          <w:rFonts w:ascii="Times New Roman" w:eastAsia="Calibri" w:hAnsi="Times New Roman" w:cs="Times New Roman"/>
        </w:rPr>
        <w:t>.</w:t>
      </w:r>
      <w:r w:rsidRPr="00D36A9D">
        <w:rPr>
          <w:rFonts w:ascii="Times New Roman" w:eastAsia="Calibri" w:hAnsi="Times New Roman" w:cs="Times New Roman"/>
        </w:rPr>
        <w:t xml:space="preserve"> </w:t>
      </w:r>
      <w:r w:rsidRPr="00CA32CB">
        <w:rPr>
          <w:rFonts w:ascii="Times New Roman" w:eastAsia="Calibri" w:hAnsi="Times New Roman" w:cs="Times New Roman"/>
        </w:rPr>
        <w:t xml:space="preserve">Общая численность постоянного населения </w:t>
      </w:r>
      <w:r>
        <w:rPr>
          <w:rFonts w:ascii="Times New Roman" w:eastAsia="Calibri" w:hAnsi="Times New Roman" w:cs="Times New Roman"/>
        </w:rPr>
        <w:t xml:space="preserve">на 01.01.2021 г. </w:t>
      </w:r>
      <w:r w:rsidR="00090AF9">
        <w:rPr>
          <w:rFonts w:ascii="Times New Roman" w:eastAsia="Calibri" w:hAnsi="Times New Roman" w:cs="Times New Roman"/>
        </w:rPr>
        <w:t xml:space="preserve">по данным Краснодарстата </w:t>
      </w:r>
      <w:r>
        <w:rPr>
          <w:rFonts w:ascii="Times New Roman" w:eastAsia="Calibri" w:hAnsi="Times New Roman" w:cs="Times New Roman"/>
        </w:rPr>
        <w:t>составила 20242 человек.</w:t>
      </w:r>
    </w:p>
    <w:p w:rsidR="0084349E" w:rsidRPr="0084349E" w:rsidRDefault="0084349E" w:rsidP="0084349E">
      <w:pPr>
        <w:spacing w:line="240" w:lineRule="auto"/>
        <w:ind w:firstLine="567"/>
        <w:jc w:val="both"/>
        <w:rPr>
          <w:rFonts w:ascii="Times New Roman" w:eastAsia="Times New Roman" w:hAnsi="Times New Roman" w:cs="Times New Roman"/>
          <w:lang w:eastAsia="ru-RU"/>
        </w:rPr>
      </w:pPr>
      <w:r w:rsidRPr="0084349E">
        <w:rPr>
          <w:rFonts w:ascii="Times New Roman" w:eastAsia="Times New Roman" w:hAnsi="Times New Roman" w:cs="Times New Roman"/>
          <w:lang w:eastAsia="ru-RU"/>
        </w:rPr>
        <w:t>Территориально население Выселковского сельского поселения распределено не равномерно – 94% населения поселения сосредоточено в административном центре ст. Выселки.</w:t>
      </w:r>
    </w:p>
    <w:p w:rsidR="00DC51FB" w:rsidRDefault="00DC51FB" w:rsidP="00100BFD">
      <w:pPr>
        <w:shd w:val="clear" w:color="auto" w:fill="FFFFFF"/>
        <w:spacing w:line="240" w:lineRule="auto"/>
        <w:ind w:firstLine="567"/>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Численность детей в возрасте от 0 до 18 лет на </w:t>
      </w:r>
      <w:r w:rsidR="00EB2C4A">
        <w:rPr>
          <w:rFonts w:ascii="Times New Roman" w:eastAsia="Times New Roman" w:hAnsi="Times New Roman" w:cs="Times New Roman"/>
          <w:lang w:eastAsia="ru-RU"/>
        </w:rPr>
        <w:t xml:space="preserve">1 января 2021 г. </w:t>
      </w:r>
      <w:r w:rsidR="00D7186C">
        <w:rPr>
          <w:rFonts w:ascii="Times New Roman" w:eastAsia="Times New Roman" w:hAnsi="Times New Roman" w:cs="Times New Roman"/>
          <w:lang w:eastAsia="ru-RU"/>
        </w:rPr>
        <w:t>*</w:t>
      </w:r>
      <w:r w:rsidR="00EB2C4A">
        <w:rPr>
          <w:rFonts w:ascii="Times New Roman" w:eastAsia="Times New Roman" w:hAnsi="Times New Roman" w:cs="Times New Roman"/>
          <w:lang w:eastAsia="ru-RU"/>
        </w:rPr>
        <w:t>*</w:t>
      </w: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282"/>
      </w:tblGrid>
      <w:tr w:rsidR="00EB2C4A" w:rsidRPr="00DC51FB" w:rsidTr="000E0E6A">
        <w:trPr>
          <w:trHeight w:val="516"/>
          <w:jc w:val="center"/>
        </w:trPr>
        <w:tc>
          <w:tcPr>
            <w:tcW w:w="836" w:type="dxa"/>
            <w:vMerge w:val="restart"/>
            <w:shd w:val="clear" w:color="auto" w:fill="auto"/>
          </w:tcPr>
          <w:p w:rsidR="00EB2C4A" w:rsidRPr="00DC51FB" w:rsidRDefault="00EB2C4A" w:rsidP="00100BFD">
            <w:pPr>
              <w:spacing w:after="0" w:line="240" w:lineRule="auto"/>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п/н</w:t>
            </w:r>
          </w:p>
        </w:tc>
        <w:tc>
          <w:tcPr>
            <w:tcW w:w="3403" w:type="dxa"/>
            <w:shd w:val="clear" w:color="auto" w:fill="auto"/>
          </w:tcPr>
          <w:p w:rsidR="00EB2C4A" w:rsidRPr="00DC51FB" w:rsidRDefault="00EB2C4A" w:rsidP="00100BFD">
            <w:pPr>
              <w:spacing w:after="0" w:line="240" w:lineRule="auto"/>
              <w:jc w:val="center"/>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Возраст</w:t>
            </w:r>
          </w:p>
        </w:tc>
        <w:tc>
          <w:tcPr>
            <w:tcW w:w="5282" w:type="dxa"/>
            <w:shd w:val="clear" w:color="auto" w:fill="auto"/>
          </w:tcPr>
          <w:p w:rsidR="00EB2C4A" w:rsidRPr="00DC51FB" w:rsidRDefault="00F4759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Выселковск</w:t>
            </w:r>
            <w:r w:rsidR="00066260">
              <w:rPr>
                <w:rFonts w:ascii="Times New Roman" w:eastAsia="Times New Roman" w:hAnsi="Times New Roman" w:cs="Times New Roman"/>
                <w:shd w:val="clear" w:color="auto" w:fill="FFFFFF"/>
                <w:lang w:eastAsia="ru-RU"/>
              </w:rPr>
              <w:t>ий район</w:t>
            </w:r>
          </w:p>
        </w:tc>
      </w:tr>
      <w:tr w:rsidR="005440B8" w:rsidRPr="00DC51FB" w:rsidTr="000E0E6A">
        <w:trPr>
          <w:trHeight w:val="139"/>
          <w:jc w:val="center"/>
        </w:trPr>
        <w:tc>
          <w:tcPr>
            <w:tcW w:w="836" w:type="dxa"/>
            <w:vMerge/>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численность населения </w:t>
            </w:r>
            <w:r w:rsidR="00A43367">
              <w:rPr>
                <w:rFonts w:ascii="Times New Roman" w:eastAsia="Times New Roman" w:hAnsi="Times New Roman" w:cs="Times New Roman"/>
                <w:bCs/>
                <w:color w:val="000000"/>
                <w:lang w:eastAsia="ru-RU"/>
              </w:rPr>
              <w:t>*</w:t>
            </w:r>
          </w:p>
        </w:tc>
        <w:tc>
          <w:tcPr>
            <w:tcW w:w="5282" w:type="dxa"/>
            <w:shd w:val="clear" w:color="auto" w:fill="auto"/>
          </w:tcPr>
          <w:p w:rsidR="005440B8" w:rsidRPr="00DC51FB" w:rsidRDefault="00F4759A" w:rsidP="00100BFD">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color w:val="000000"/>
                <w:lang w:eastAsia="ru-RU"/>
              </w:rPr>
              <w:t>56943</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К2</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К3</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626</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К4</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721</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К5</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770</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К6</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724</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 – К6</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4597</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725</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К8</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824</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К9</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680</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К10</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631</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К11</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651</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К12</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713</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К13</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703</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К14</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К15</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626</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 – К15</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6197</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588</w:t>
            </w:r>
          </w:p>
        </w:tc>
      </w:tr>
      <w:tr w:rsidR="00F4759A" w:rsidRPr="00DC51FB" w:rsidTr="000E0E6A">
        <w:trPr>
          <w:jc w:val="center"/>
        </w:trPr>
        <w:tc>
          <w:tcPr>
            <w:tcW w:w="836" w:type="dxa"/>
            <w:shd w:val="clear" w:color="auto" w:fill="auto"/>
          </w:tcPr>
          <w:p w:rsidR="00F4759A" w:rsidRPr="00E017F6" w:rsidRDefault="00F4759A" w:rsidP="000E0E6A">
            <w:pPr>
              <w:spacing w:after="0" w:line="240" w:lineRule="auto"/>
              <w:ind w:left="-96"/>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К17</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615</w:t>
            </w:r>
          </w:p>
        </w:tc>
      </w:tr>
      <w:tr w:rsidR="00F4759A" w:rsidRPr="00DC51FB" w:rsidTr="000E0E6A">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К16 - К17</w:t>
            </w:r>
          </w:p>
        </w:tc>
        <w:tc>
          <w:tcPr>
            <w:tcW w:w="5282"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1203</w:t>
            </w:r>
          </w:p>
        </w:tc>
      </w:tr>
      <w:tr w:rsidR="00B63FF5" w:rsidRPr="00DC51FB" w:rsidTr="000E0E6A">
        <w:trPr>
          <w:trHeight w:val="286"/>
          <w:jc w:val="center"/>
        </w:trPr>
        <w:tc>
          <w:tcPr>
            <w:tcW w:w="9521" w:type="dxa"/>
            <w:gridSpan w:val="3"/>
            <w:shd w:val="clear" w:color="auto" w:fill="auto"/>
          </w:tcPr>
          <w:p w:rsidR="00B63FF5" w:rsidRPr="004543D8" w:rsidRDefault="00B63FF5" w:rsidP="00100BFD">
            <w:pPr>
              <w:pStyle w:val="ConsPlusTitle"/>
              <w:ind w:firstLine="540"/>
              <w:outlineLvl w:val="2"/>
              <w:rPr>
                <w:rFonts w:ascii="Times New Roman" w:hAnsi="Times New Roman" w:cs="Times New Roman"/>
                <w:szCs w:val="22"/>
              </w:rPr>
            </w:pPr>
            <w:r w:rsidRPr="004543D8">
              <w:rPr>
                <w:rFonts w:ascii="Times New Roman" w:hAnsi="Times New Roman" w:cs="Times New Roman"/>
                <w:b w:val="0"/>
                <w:szCs w:val="22"/>
              </w:rPr>
              <w:t>*Численность населения согласно статистическим данным:</w:t>
            </w:r>
            <w:r w:rsidRPr="004543D8">
              <w:rPr>
                <w:rFonts w:ascii="Times New Roman" w:hAnsi="Times New Roman" w:cs="Times New Roman"/>
                <w:szCs w:val="22"/>
              </w:rPr>
              <w:t xml:space="preserve">  </w:t>
            </w:r>
            <w:hyperlink r:id="rId119" w:history="1">
              <w:r w:rsidRPr="004543D8">
                <w:rPr>
                  <w:rStyle w:val="ad"/>
                  <w:rFonts w:ascii="Times New Roman" w:hAnsi="Times New Roman" w:cs="Times New Roman"/>
                  <w:b w:val="0"/>
                  <w:color w:val="auto"/>
                  <w:szCs w:val="22"/>
                </w:rPr>
                <w:t>https://krsdstat.gks.ru/storage/mediabank/PCeX2ySa/Ocenka.htm</w:t>
              </w:r>
            </w:hyperlink>
            <w:r w:rsidRPr="004543D8">
              <w:rPr>
                <w:rFonts w:ascii="Times New Roman" w:hAnsi="Times New Roman" w:cs="Times New Roman"/>
                <w:szCs w:val="22"/>
              </w:rPr>
              <w:t xml:space="preserve"> </w:t>
            </w:r>
          </w:p>
          <w:p w:rsidR="00B63FF5" w:rsidRPr="004543D8" w:rsidRDefault="00B63FF5" w:rsidP="00100BFD">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4543D8">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4543D8">
              <w:rPr>
                <w:rFonts w:ascii="Times New Roman" w:hAnsi="Times New Roman" w:cs="Times New Roman"/>
                <w:szCs w:val="22"/>
              </w:rPr>
              <w:t xml:space="preserve"> </w:t>
            </w:r>
            <w:r w:rsidRPr="004543D8">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4543D8">
                <w:rPr>
                  <w:rFonts w:ascii="Times New Roman" w:eastAsiaTheme="minorHAnsi" w:hAnsi="Times New Roman" w:cs="Times New Roman"/>
                  <w:b w:val="0"/>
                  <w:szCs w:val="22"/>
                  <w:u w:val="single"/>
                  <w:shd w:val="clear" w:color="auto" w:fill="FFFFFF"/>
                  <w:lang w:eastAsia="en-US"/>
                </w:rPr>
                <w:t>https://krsdstat.gks.ru/population_kk</w:t>
              </w:r>
            </w:hyperlink>
            <w:r w:rsidRPr="004543D8">
              <w:rPr>
                <w:rFonts w:ascii="Times New Roman" w:eastAsiaTheme="minorHAnsi" w:hAnsi="Times New Roman" w:cs="Times New Roman"/>
                <w:b w:val="0"/>
                <w:szCs w:val="22"/>
                <w:shd w:val="clear" w:color="auto" w:fill="FFFFFF"/>
                <w:lang w:eastAsia="en-US"/>
              </w:rPr>
              <w:t xml:space="preserve"> </w:t>
            </w:r>
          </w:p>
          <w:p w:rsidR="00B63FF5" w:rsidRPr="004543D8" w:rsidRDefault="00B63FF5" w:rsidP="00100BFD">
            <w:pPr>
              <w:pStyle w:val="ConsPlusTitle"/>
              <w:ind w:firstLine="540"/>
              <w:jc w:val="both"/>
              <w:outlineLvl w:val="2"/>
              <w:rPr>
                <w:rFonts w:ascii="Times New Roman" w:hAnsi="Times New Roman" w:cs="Times New Roman"/>
                <w:b w:val="0"/>
                <w:szCs w:val="22"/>
                <w:shd w:val="clear" w:color="auto" w:fill="FFFFFF"/>
              </w:rPr>
            </w:pPr>
            <w:r w:rsidRPr="004543D8">
              <w:rPr>
                <w:rFonts w:ascii="Times New Roman" w:hAnsi="Times New Roman" w:cs="Times New Roman"/>
                <w:b w:val="0"/>
                <w:szCs w:val="22"/>
                <w:shd w:val="clear" w:color="auto" w:fill="FFFFFF"/>
              </w:rPr>
              <w:t>К0-К6 – количество детей одного возраста, где 0-6 (Kn) возраст от 2</w:t>
            </w:r>
            <w:r w:rsidR="00B50B0A">
              <w:rPr>
                <w:rFonts w:ascii="Times New Roman" w:hAnsi="Times New Roman" w:cs="Times New Roman"/>
                <w:b w:val="0"/>
                <w:szCs w:val="22"/>
                <w:shd w:val="clear" w:color="auto" w:fill="FFFFFF"/>
              </w:rPr>
              <w:t xml:space="preserve"> </w:t>
            </w:r>
            <w:r w:rsidRPr="004543D8">
              <w:rPr>
                <w:rFonts w:ascii="Times New Roman" w:hAnsi="Times New Roman" w:cs="Times New Roman"/>
                <w:b w:val="0"/>
                <w:szCs w:val="22"/>
                <w:shd w:val="clear" w:color="auto" w:fill="FFFFFF"/>
              </w:rPr>
              <w:t>мес. до 6 лет</w:t>
            </w:r>
          </w:p>
          <w:p w:rsidR="00B63FF5" w:rsidRPr="004543D8" w:rsidRDefault="00B63FF5" w:rsidP="00100BFD">
            <w:pPr>
              <w:pStyle w:val="ConsPlusTitle"/>
              <w:spacing w:after="240"/>
              <w:ind w:firstLine="540"/>
              <w:jc w:val="both"/>
              <w:outlineLvl w:val="2"/>
              <w:rPr>
                <w:rFonts w:ascii="Times New Roman" w:hAnsi="Times New Roman" w:cs="Times New Roman"/>
                <w:b w:val="0"/>
                <w:szCs w:val="22"/>
              </w:rPr>
            </w:pPr>
            <w:r w:rsidRPr="004543D8">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090AF9"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84247F">
        <w:rPr>
          <w:rFonts w:ascii="Times New Roman" w:eastAsia="Times New Roman" w:hAnsi="Times New Roman" w:cs="Times New Roman"/>
          <w:lang w:eastAsia="ru-RU"/>
        </w:rPr>
        <w:t>Выселковско</w:t>
      </w:r>
      <w:r w:rsidR="00EA29AD">
        <w:rPr>
          <w:rFonts w:ascii="Times New Roman" w:eastAsia="Times New Roman" w:hAnsi="Times New Roman" w:cs="Times New Roman"/>
          <w:lang w:eastAsia="ru-RU"/>
        </w:rPr>
        <w:t>м</w:t>
      </w:r>
      <w:r w:rsidR="00E3747C">
        <w:rPr>
          <w:rFonts w:ascii="Times New Roman" w:eastAsia="Times New Roman" w:hAnsi="Times New Roman" w:cs="Times New Roman"/>
          <w:lang w:eastAsia="ru-RU"/>
        </w:rPr>
        <w:t xml:space="preserve"> сельско</w:t>
      </w:r>
      <w:r w:rsidR="00EA29AD">
        <w:rPr>
          <w:rFonts w:ascii="Times New Roman" w:eastAsia="Times New Roman" w:hAnsi="Times New Roman" w:cs="Times New Roman"/>
          <w:lang w:eastAsia="ru-RU"/>
        </w:rPr>
        <w:t>м</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w:t>
      </w:r>
      <w:r w:rsidR="00EA29AD">
        <w:rPr>
          <w:rFonts w:ascii="Times New Roman" w:eastAsia="Times New Roman" w:hAnsi="Times New Roman" w:cs="Times New Roman"/>
          <w:lang w:eastAsia="ru-RU"/>
        </w:rPr>
        <w:t>и</w:t>
      </w:r>
      <w:r w:rsidR="00090AF9">
        <w:rPr>
          <w:rFonts w:ascii="Times New Roman" w:eastAsia="Times New Roman" w:hAnsi="Times New Roman" w:cs="Times New Roman"/>
          <w:lang w:eastAsia="ru-RU"/>
        </w:rPr>
        <w:t xml:space="preserve"> </w:t>
      </w:r>
    </w:p>
    <w:p w:rsidR="009239B8" w:rsidRDefault="00090AF9" w:rsidP="00090AF9">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(по данным, представленным администрацией сельского поселения)</w:t>
      </w:r>
    </w:p>
    <w:p w:rsidR="006175B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5605"/>
        <w:gridCol w:w="1264"/>
        <w:gridCol w:w="2201"/>
      </w:tblGrid>
      <w:tr w:rsidR="006175B2" w:rsidTr="006B3427">
        <w:trPr>
          <w:trHeight w:val="20"/>
        </w:trPr>
        <w:tc>
          <w:tcPr>
            <w:tcW w:w="569"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05"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4"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201"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EC4225" w:rsidTr="006B3427">
        <w:trPr>
          <w:trHeight w:val="20"/>
        </w:trPr>
        <w:tc>
          <w:tcPr>
            <w:tcW w:w="569" w:type="dxa"/>
            <w:vMerge w:val="restart"/>
          </w:tcPr>
          <w:p w:rsidR="00EC4225" w:rsidRPr="001F1C24" w:rsidRDefault="00EC4225"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05" w:type="dxa"/>
          </w:tcPr>
          <w:p w:rsidR="00EC4225" w:rsidRPr="001F1C24" w:rsidRDefault="00EC4225"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4" w:type="dxa"/>
            <w:vMerge w:val="restart"/>
          </w:tcPr>
          <w:p w:rsidR="00EC4225" w:rsidRPr="001F1C24" w:rsidRDefault="00EC4225" w:rsidP="00100BFD">
            <w:pPr>
              <w:spacing w:after="0" w:line="240" w:lineRule="auto"/>
              <w:jc w:val="center"/>
              <w:rPr>
                <w:rFonts w:ascii="Times New Roman" w:eastAsia="Times New Roman" w:hAnsi="Times New Roman" w:cs="Times New Roman"/>
                <w:lang w:eastAsia="ru-RU"/>
              </w:rPr>
            </w:pPr>
          </w:p>
          <w:p w:rsidR="00EC4225" w:rsidRDefault="00EC4225"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p w:rsidR="00090AF9" w:rsidRDefault="00090AF9" w:rsidP="00100BFD">
            <w:pPr>
              <w:spacing w:after="0" w:line="240" w:lineRule="auto"/>
              <w:jc w:val="center"/>
              <w:rPr>
                <w:rFonts w:ascii="Times New Roman" w:eastAsia="Times New Roman" w:hAnsi="Times New Roman" w:cs="Times New Roman"/>
                <w:lang w:eastAsia="ru-RU"/>
              </w:rPr>
            </w:pPr>
          </w:p>
          <w:p w:rsidR="00090AF9" w:rsidRPr="001F1C24" w:rsidRDefault="00090AF9" w:rsidP="00100BFD">
            <w:pPr>
              <w:spacing w:after="0" w:line="240" w:lineRule="auto"/>
              <w:jc w:val="center"/>
              <w:rPr>
                <w:rFonts w:ascii="Times New Roman" w:eastAsia="Times New Roman" w:hAnsi="Times New Roman" w:cs="Times New Roman"/>
                <w:lang w:eastAsia="ru-RU"/>
              </w:rPr>
            </w:pPr>
          </w:p>
        </w:tc>
        <w:tc>
          <w:tcPr>
            <w:tcW w:w="2201" w:type="dxa"/>
          </w:tcPr>
          <w:p w:rsidR="00EC4225" w:rsidRPr="00BF515F" w:rsidRDefault="0097763D" w:rsidP="00A5047D">
            <w:pPr>
              <w:spacing w:after="0" w:line="240" w:lineRule="auto"/>
              <w:jc w:val="center"/>
              <w:rPr>
                <w:rFonts w:ascii="Times New Roman" w:eastAsia="Calibri" w:hAnsi="Times New Roman" w:cs="Times New Roman"/>
                <w:color w:val="000000"/>
                <w:highlight w:val="yellow"/>
              </w:rPr>
            </w:pPr>
            <w:r>
              <w:rPr>
                <w:rFonts w:ascii="Times New Roman" w:eastAsia="Calibri" w:hAnsi="Times New Roman" w:cs="Times New Roman"/>
              </w:rPr>
              <w:t>20242</w:t>
            </w:r>
          </w:p>
        </w:tc>
      </w:tr>
      <w:tr w:rsidR="00EC4225" w:rsidTr="006B3427">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Pr="001F1C24" w:rsidRDefault="00EC4225" w:rsidP="00BB3E61">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станица </w:t>
            </w:r>
            <w:r w:rsidR="00BB3E61">
              <w:rPr>
                <w:rFonts w:ascii="Times New Roman" w:eastAsia="Times New Roman" w:hAnsi="Times New Roman" w:cs="Times New Roman"/>
                <w:lang w:eastAsia="ru-RU"/>
              </w:rPr>
              <w:t>Выселки</w:t>
            </w:r>
            <w:r w:rsidRPr="00FF586E">
              <w:rPr>
                <w:rFonts w:ascii="Times New Roman" w:eastAsia="Times New Roman" w:hAnsi="Times New Roman" w:cs="Times New Roman"/>
                <w:lang w:eastAsia="ru-RU"/>
              </w:rPr>
              <w:t xml:space="preserve"> </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EC4225" w:rsidRPr="00BF515F" w:rsidRDefault="00EC4225" w:rsidP="00A5047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н/д</w:t>
            </w:r>
          </w:p>
        </w:tc>
      </w:tr>
      <w:tr w:rsidR="00EC4225" w:rsidTr="006B3427">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Default="00090AF9" w:rsidP="00C25872">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 Первомайск</w:t>
            </w:r>
            <w:r w:rsidR="00C25872">
              <w:rPr>
                <w:rFonts w:ascii="Times New Roman" w:eastAsia="Times New Roman" w:hAnsi="Times New Roman" w:cs="Times New Roman"/>
                <w:lang w:eastAsia="ru-RU"/>
              </w:rPr>
              <w:t>ое</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EC4225" w:rsidTr="006B3427">
        <w:trPr>
          <w:trHeight w:val="216"/>
        </w:trPr>
        <w:tc>
          <w:tcPr>
            <w:tcW w:w="569"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EC4225" w:rsidRDefault="00090AF9"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х. Иногородне-Малеваный</w:t>
            </w:r>
          </w:p>
        </w:tc>
        <w:tc>
          <w:tcPr>
            <w:tcW w:w="1264"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A5047D" w:rsidTr="006B3427">
        <w:trPr>
          <w:trHeight w:val="20"/>
        </w:trPr>
        <w:tc>
          <w:tcPr>
            <w:tcW w:w="569" w:type="dxa"/>
            <w:vMerge w:val="restart"/>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A5047D" w:rsidRPr="001F1C24" w:rsidRDefault="00A5047D" w:rsidP="00100BFD">
            <w:pPr>
              <w:spacing w:after="0" w:line="240" w:lineRule="auto"/>
              <w:ind w:left="-87"/>
              <w:jc w:val="center"/>
              <w:rPr>
                <w:rFonts w:ascii="Times New Roman" w:hAnsi="Times New Roman" w:cs="Times New Roman"/>
              </w:rPr>
            </w:pP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4" w:type="dxa"/>
            <w:vMerge w:val="restart"/>
          </w:tcPr>
          <w:p w:rsidR="00A5047D" w:rsidRPr="001F1C24" w:rsidRDefault="00A5047D" w:rsidP="00100BFD">
            <w:pPr>
              <w:spacing w:after="0" w:line="240" w:lineRule="auto"/>
              <w:jc w:val="center"/>
              <w:rPr>
                <w:rFonts w:ascii="Times New Roman" w:hAnsi="Times New Roman" w:cs="Times New Roman"/>
              </w:rPr>
            </w:pPr>
          </w:p>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4503</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4"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1607</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4"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2896</w:t>
            </w:r>
          </w:p>
        </w:tc>
      </w:tr>
      <w:tr w:rsidR="00A5047D" w:rsidTr="006B3427">
        <w:trPr>
          <w:trHeight w:val="20"/>
        </w:trPr>
        <w:tc>
          <w:tcPr>
            <w:tcW w:w="569"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4"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1324</w:t>
            </w:r>
          </w:p>
        </w:tc>
      </w:tr>
      <w:tr w:rsidR="00A5047D" w:rsidTr="006B3427">
        <w:trPr>
          <w:trHeight w:val="20"/>
        </w:trPr>
        <w:tc>
          <w:tcPr>
            <w:tcW w:w="569"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05"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4"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A5047D" w:rsidTr="006B3427">
        <w:trPr>
          <w:trHeight w:val="20"/>
        </w:trPr>
        <w:tc>
          <w:tcPr>
            <w:tcW w:w="569"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4</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н/д</w:t>
            </w:r>
          </w:p>
        </w:tc>
      </w:tr>
      <w:tr w:rsidR="00A5047D" w:rsidTr="006B3427">
        <w:trPr>
          <w:trHeight w:val="20"/>
        </w:trPr>
        <w:tc>
          <w:tcPr>
            <w:tcW w:w="569" w:type="dxa"/>
            <w:vMerge w:val="restart"/>
          </w:tcPr>
          <w:p w:rsidR="00A5047D" w:rsidRPr="001F1C24" w:rsidRDefault="00A5047D"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Calibri" w:hAnsi="Times New Roman" w:cs="Times New Roman"/>
              </w:rPr>
              <w:t>20242</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0</w:t>
            </w:r>
          </w:p>
        </w:tc>
      </w:tr>
      <w:tr w:rsidR="00A5047D" w:rsidTr="006B3427">
        <w:trPr>
          <w:trHeight w:val="20"/>
        </w:trPr>
        <w:tc>
          <w:tcPr>
            <w:tcW w:w="569"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4"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Calibri" w:hAnsi="Times New Roman" w:cs="Times New Roman"/>
              </w:rPr>
              <w:t>20242</w:t>
            </w:r>
          </w:p>
        </w:tc>
      </w:tr>
      <w:tr w:rsidR="00A5047D" w:rsidTr="006B3427">
        <w:trPr>
          <w:trHeight w:val="20"/>
        </w:trPr>
        <w:tc>
          <w:tcPr>
            <w:tcW w:w="569"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05"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4"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201" w:type="dxa"/>
          </w:tcPr>
          <w:p w:rsidR="00A5047D" w:rsidRPr="003F49AD" w:rsidRDefault="0097763D"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539,452</w:t>
            </w:r>
          </w:p>
        </w:tc>
      </w:tr>
      <w:tr w:rsidR="006562B1" w:rsidTr="006B3427">
        <w:trPr>
          <w:trHeight w:val="20"/>
        </w:trPr>
        <w:tc>
          <w:tcPr>
            <w:tcW w:w="569"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6562B1" w:rsidRPr="003F49AD" w:rsidRDefault="00324B26" w:rsidP="004F363A">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0,0</w:t>
            </w:r>
            <w:r w:rsidR="004F363A">
              <w:rPr>
                <w:rFonts w:ascii="Times New Roman" w:eastAsia="Times New Roman" w:hAnsi="Times New Roman" w:cs="Times New Roman"/>
                <w:lang w:eastAsia="ru-RU"/>
              </w:rPr>
              <w:t>98</w:t>
            </w:r>
          </w:p>
        </w:tc>
      </w:tr>
      <w:tr w:rsidR="006562B1" w:rsidTr="006B3427">
        <w:trPr>
          <w:trHeight w:val="20"/>
        </w:trPr>
        <w:tc>
          <w:tcPr>
            <w:tcW w:w="569"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4"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6562B1"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539,452</w:t>
            </w:r>
          </w:p>
        </w:tc>
      </w:tr>
      <w:tr w:rsidR="0097763D" w:rsidTr="006B3427">
        <w:trPr>
          <w:trHeight w:val="20"/>
        </w:trPr>
        <w:tc>
          <w:tcPr>
            <w:tcW w:w="569" w:type="dxa"/>
            <w:vMerge w:val="restart"/>
          </w:tcPr>
          <w:p w:rsidR="0097763D" w:rsidRPr="001F1C24" w:rsidRDefault="0097763D"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05" w:type="dxa"/>
          </w:tcPr>
          <w:p w:rsidR="0097763D" w:rsidRPr="001F1C24" w:rsidRDefault="0097763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4" w:type="dxa"/>
          </w:tcPr>
          <w:p w:rsidR="0097763D" w:rsidRPr="001F1C24" w:rsidRDefault="0097763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Pr="001F1C24">
              <w:rPr>
                <w:rFonts w:ascii="Times New Roman" w:eastAsia="Times New Roman" w:hAnsi="Times New Roman" w:cs="Times New Roman"/>
                <w:lang w:eastAsia="ru-RU"/>
              </w:rPr>
              <w:t>/чел</w:t>
            </w:r>
          </w:p>
        </w:tc>
        <w:tc>
          <w:tcPr>
            <w:tcW w:w="2201"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97763D" w:rsidTr="006B3427">
        <w:trPr>
          <w:trHeight w:val="20"/>
        </w:trPr>
        <w:tc>
          <w:tcPr>
            <w:tcW w:w="569" w:type="dxa"/>
            <w:vMerge/>
          </w:tcPr>
          <w:p w:rsidR="0097763D" w:rsidRPr="001F1C24" w:rsidRDefault="0097763D"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05" w:type="dxa"/>
          </w:tcPr>
          <w:p w:rsidR="0097763D" w:rsidRPr="001F1C24" w:rsidRDefault="0097763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4" w:type="dxa"/>
            <w:vMerge w:val="restart"/>
            <w:tcBorders>
              <w:top w:val="nil"/>
            </w:tcBorders>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97763D" w:rsidTr="006B3427">
        <w:trPr>
          <w:trHeight w:val="20"/>
        </w:trPr>
        <w:tc>
          <w:tcPr>
            <w:tcW w:w="569" w:type="dxa"/>
            <w:vMerge/>
          </w:tcPr>
          <w:p w:rsidR="0097763D" w:rsidRPr="001F1C24" w:rsidRDefault="0097763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4" w:type="dxa"/>
            <w:vMerge/>
          </w:tcPr>
          <w:p w:rsidR="0097763D" w:rsidRPr="001F1C24" w:rsidRDefault="0097763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97763D" w:rsidRPr="003F49AD" w:rsidRDefault="004F363A"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н/д</w:t>
            </w:r>
          </w:p>
        </w:tc>
      </w:tr>
      <w:tr w:rsidR="00324B26" w:rsidTr="006B3427">
        <w:trPr>
          <w:trHeight w:val="20"/>
        </w:trPr>
        <w:tc>
          <w:tcPr>
            <w:tcW w:w="569" w:type="dxa"/>
            <w:vMerge w:val="restart"/>
          </w:tcPr>
          <w:p w:rsidR="00324B26" w:rsidRPr="001F1C24" w:rsidRDefault="00324B26"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05" w:type="dxa"/>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4" w:type="dxa"/>
            <w:vMerge w:val="restart"/>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324B26" w:rsidRPr="001F1C24" w:rsidRDefault="00324B26" w:rsidP="00100BFD">
            <w:pPr>
              <w:spacing w:after="0" w:line="240" w:lineRule="auto"/>
              <w:rPr>
                <w:rFonts w:ascii="Times New Roman" w:eastAsia="Times New Roman" w:hAnsi="Times New Roman" w:cs="Times New Roman"/>
                <w:lang w:eastAsia="ru-RU"/>
              </w:rPr>
            </w:pPr>
          </w:p>
        </w:tc>
        <w:tc>
          <w:tcPr>
            <w:tcW w:w="2201" w:type="dxa"/>
          </w:tcPr>
          <w:p w:rsidR="00324B26" w:rsidRPr="003F49AD"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20642</w:t>
            </w:r>
          </w:p>
        </w:tc>
      </w:tr>
      <w:tr w:rsidR="00324B26" w:rsidTr="006B3427">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Pr="001F1C24" w:rsidRDefault="004F363A" w:rsidP="004F363A">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324B26">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324B2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Выселковская</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324B26" w:rsidRPr="003F49AD"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3075</w:t>
            </w:r>
          </w:p>
        </w:tc>
      </w:tr>
      <w:tr w:rsidR="00324B26" w:rsidTr="006B3427">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Default="00324B26" w:rsidP="00C25872">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 </w:t>
            </w:r>
            <w:r w:rsidR="004F363A">
              <w:rPr>
                <w:rFonts w:ascii="Times New Roman" w:eastAsia="Times New Roman" w:hAnsi="Times New Roman" w:cs="Times New Roman"/>
                <w:lang w:eastAsia="ru-RU"/>
              </w:rPr>
              <w:t>Первомайск</w:t>
            </w:r>
            <w:r w:rsidR="00C25872">
              <w:rPr>
                <w:rFonts w:ascii="Times New Roman" w:eastAsia="Times New Roman" w:hAnsi="Times New Roman" w:cs="Times New Roman"/>
                <w:lang w:eastAsia="ru-RU"/>
              </w:rPr>
              <w:t>ое</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324B26"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529</w:t>
            </w:r>
          </w:p>
        </w:tc>
      </w:tr>
      <w:tr w:rsidR="00324B26" w:rsidTr="006B3427">
        <w:trPr>
          <w:trHeight w:val="20"/>
        </w:trPr>
        <w:tc>
          <w:tcPr>
            <w:tcW w:w="569"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05" w:type="dxa"/>
          </w:tcPr>
          <w:p w:rsidR="00324B26" w:rsidRDefault="004F363A" w:rsidP="004F363A">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00324B2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Иногородне-Малеваный</w:t>
            </w:r>
          </w:p>
        </w:tc>
        <w:tc>
          <w:tcPr>
            <w:tcW w:w="1264"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201" w:type="dxa"/>
          </w:tcPr>
          <w:p w:rsidR="00324B26" w:rsidRDefault="004F363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338</w:t>
            </w:r>
          </w:p>
        </w:tc>
      </w:tr>
      <w:tr w:rsidR="006562B1" w:rsidTr="006B3427">
        <w:trPr>
          <w:trHeight w:val="20"/>
        </w:trPr>
        <w:tc>
          <w:tcPr>
            <w:tcW w:w="569"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05"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4"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201" w:type="dxa"/>
          </w:tcPr>
          <w:p w:rsidR="006562B1" w:rsidRPr="003F49AD" w:rsidRDefault="004F363A" w:rsidP="004F363A">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w:t>
            </w:r>
            <w:r w:rsidR="00324B26">
              <w:rPr>
                <w:rFonts w:ascii="Times New Roman" w:eastAsia="Times New Roman" w:hAnsi="Times New Roman" w:cs="Times New Roman"/>
                <w:lang w:eastAsia="ru-RU"/>
              </w:rPr>
              <w:t>,</w:t>
            </w:r>
            <w:r>
              <w:rPr>
                <w:rFonts w:ascii="Times New Roman" w:eastAsia="Times New Roman" w:hAnsi="Times New Roman" w:cs="Times New Roman"/>
                <w:lang w:eastAsia="ru-RU"/>
              </w:rPr>
              <w:t>13</w:t>
            </w:r>
          </w:p>
        </w:tc>
      </w:tr>
    </w:tbl>
    <w:p w:rsidR="00BC25C6" w:rsidRDefault="00BC25C6" w:rsidP="00D36A9D">
      <w:pPr>
        <w:spacing w:after="0" w:line="240" w:lineRule="auto"/>
        <w:ind w:firstLine="567"/>
        <w:jc w:val="center"/>
        <w:rPr>
          <w:rFonts w:ascii="Times New Roman" w:eastAsia="Calibri" w:hAnsi="Times New Roman" w:cs="Times New Roman"/>
        </w:rPr>
      </w:pPr>
    </w:p>
    <w:p w:rsidR="00D36A9D" w:rsidRPr="00D36A9D" w:rsidRDefault="00D36A9D" w:rsidP="00D36A9D">
      <w:pPr>
        <w:spacing w:after="0" w:line="240" w:lineRule="auto"/>
        <w:ind w:firstLine="567"/>
        <w:jc w:val="center"/>
        <w:rPr>
          <w:rFonts w:ascii="Times New Roman" w:eastAsia="Calibri" w:hAnsi="Times New Roman" w:cs="Times New Roman"/>
        </w:rPr>
      </w:pPr>
      <w:r w:rsidRPr="00D36A9D">
        <w:rPr>
          <w:rFonts w:ascii="Times New Roman" w:eastAsia="Calibri" w:hAnsi="Times New Roman" w:cs="Times New Roman"/>
        </w:rPr>
        <w:t>Динамика изменения численности населения поселения</w:t>
      </w:r>
      <w:r w:rsidR="00CA32CB">
        <w:rPr>
          <w:rFonts w:ascii="Times New Roman" w:eastAsia="Calibri" w:hAnsi="Times New Roman" w:cs="Times New Roman"/>
        </w:rPr>
        <w:t xml:space="preserve"> (согласно генеральному плану)</w:t>
      </w:r>
      <w:r w:rsidR="00324B26">
        <w:rPr>
          <w:rFonts w:ascii="Times New Roman" w:eastAsia="Calibri" w:hAnsi="Times New Roman" w:cs="Times New Roman"/>
        </w:rPr>
        <w:t>.</w:t>
      </w:r>
    </w:p>
    <w:p w:rsidR="00D36A9D" w:rsidRPr="00D36A9D" w:rsidRDefault="00D36A9D" w:rsidP="00D36A9D">
      <w:pPr>
        <w:spacing w:after="0" w:line="240" w:lineRule="auto"/>
        <w:ind w:firstLine="567"/>
        <w:jc w:val="center"/>
        <w:rPr>
          <w:rFonts w:ascii="Times New Roman" w:eastAsia="Calibri" w:hAnsi="Times New Roman" w:cs="Times New Roman"/>
        </w:rPr>
      </w:pP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930"/>
        <w:gridCol w:w="995"/>
        <w:gridCol w:w="1092"/>
        <w:gridCol w:w="957"/>
        <w:gridCol w:w="1113"/>
      </w:tblGrid>
      <w:tr w:rsidR="00D36A9D" w:rsidRPr="00D36A9D" w:rsidTr="000E0E6A">
        <w:trPr>
          <w:trHeight w:val="315"/>
          <w:jc w:val="center"/>
        </w:trPr>
        <w:tc>
          <w:tcPr>
            <w:tcW w:w="4491" w:type="dxa"/>
            <w:shd w:val="clear" w:color="auto" w:fill="auto"/>
            <w:vAlign w:val="center"/>
          </w:tcPr>
          <w:p w:rsidR="00D36A9D" w:rsidRPr="00D36A9D" w:rsidRDefault="00D36A9D" w:rsidP="00D36A9D">
            <w:pPr>
              <w:spacing w:after="0" w:line="240" w:lineRule="auto"/>
              <w:jc w:val="center"/>
              <w:rPr>
                <w:rFonts w:ascii="Times New Roman" w:eastAsia="Calibri" w:hAnsi="Times New Roman" w:cs="Times New Roman"/>
              </w:rPr>
            </w:pPr>
            <w:r w:rsidRPr="00D36A9D">
              <w:rPr>
                <w:rFonts w:ascii="Times New Roman" w:eastAsia="Calibri" w:hAnsi="Times New Roman" w:cs="Times New Roman"/>
              </w:rPr>
              <w:t>Показатель</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3 г"/>
              </w:smartTagPr>
              <w:r w:rsidRPr="00D36A9D">
                <w:rPr>
                  <w:rFonts w:ascii="Times New Roman" w:eastAsia="Calibri" w:hAnsi="Times New Roman" w:cs="Times New Roman"/>
                </w:rPr>
                <w:t>2003 г</w:t>
              </w:r>
            </w:smartTag>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4 г"/>
              </w:smartTagPr>
              <w:r w:rsidRPr="00D36A9D">
                <w:rPr>
                  <w:rFonts w:ascii="Times New Roman" w:eastAsia="Calibri" w:hAnsi="Times New Roman" w:cs="Times New Roman"/>
                </w:rPr>
                <w:t>2004 г</w:t>
              </w:r>
            </w:smartTag>
            <w:r w:rsidRPr="00D36A9D">
              <w:rPr>
                <w:rFonts w:ascii="Times New Roman" w:eastAsia="Calibri" w:hAnsi="Times New Roman" w:cs="Times New Roman"/>
              </w:rPr>
              <w:t>.</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5 г"/>
              </w:smartTagPr>
              <w:r w:rsidRPr="00D36A9D">
                <w:rPr>
                  <w:rFonts w:ascii="Times New Roman" w:eastAsia="Calibri" w:hAnsi="Times New Roman" w:cs="Times New Roman"/>
                </w:rPr>
                <w:t>2005 г</w:t>
              </w:r>
            </w:smartTag>
            <w:r w:rsidRPr="00D36A9D">
              <w:rPr>
                <w:rFonts w:ascii="Times New Roman" w:eastAsia="Calibri" w:hAnsi="Times New Roman" w:cs="Times New Roman"/>
              </w:rPr>
              <w:t>.</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6 г"/>
              </w:smartTagPr>
              <w:r w:rsidRPr="00D36A9D">
                <w:rPr>
                  <w:rFonts w:ascii="Times New Roman" w:eastAsia="Calibri" w:hAnsi="Times New Roman" w:cs="Times New Roman"/>
                </w:rPr>
                <w:t>2006 г</w:t>
              </w:r>
            </w:smartTag>
            <w:r w:rsidRPr="00D36A9D">
              <w:rPr>
                <w:rFonts w:ascii="Times New Roman" w:eastAsia="Calibri" w:hAnsi="Times New Roman" w:cs="Times New Roman"/>
              </w:rPr>
              <w:t>.</w:t>
            </w:r>
          </w:p>
        </w:tc>
        <w:tc>
          <w:tcPr>
            <w:tcW w:w="1113"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7 г"/>
              </w:smartTagPr>
              <w:r w:rsidRPr="00D36A9D">
                <w:rPr>
                  <w:rFonts w:ascii="Times New Roman" w:eastAsia="Calibri" w:hAnsi="Times New Roman" w:cs="Times New Roman"/>
                </w:rPr>
                <w:t>2007 г</w:t>
              </w:r>
            </w:smartTag>
            <w:r w:rsidRPr="00D36A9D">
              <w:rPr>
                <w:rFonts w:ascii="Times New Roman" w:eastAsia="Calibri" w:hAnsi="Times New Roman" w:cs="Times New Roman"/>
              </w:rPr>
              <w:t>.</w:t>
            </w:r>
          </w:p>
        </w:tc>
      </w:tr>
      <w:tr w:rsidR="00D36A9D" w:rsidRPr="00D36A9D" w:rsidTr="000E0E6A">
        <w:trPr>
          <w:trHeight w:val="433"/>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Общая численность населения на конец года, человек</w:t>
            </w:r>
          </w:p>
        </w:tc>
        <w:tc>
          <w:tcPr>
            <w:tcW w:w="930"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015</w:t>
            </w:r>
          </w:p>
        </w:tc>
        <w:tc>
          <w:tcPr>
            <w:tcW w:w="995"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054</w:t>
            </w:r>
          </w:p>
        </w:tc>
        <w:tc>
          <w:tcPr>
            <w:tcW w:w="1092"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037</w:t>
            </w:r>
          </w:p>
        </w:tc>
        <w:tc>
          <w:tcPr>
            <w:tcW w:w="957"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658</w:t>
            </w:r>
          </w:p>
        </w:tc>
        <w:tc>
          <w:tcPr>
            <w:tcW w:w="1113"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488</w:t>
            </w:r>
          </w:p>
        </w:tc>
      </w:tr>
      <w:tr w:rsidR="00D36A9D" w:rsidRPr="00D36A9D" w:rsidTr="000E0E6A">
        <w:trPr>
          <w:trHeight w:val="325"/>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0,4</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-0,2</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-3,8</w:t>
            </w:r>
          </w:p>
        </w:tc>
        <w:tc>
          <w:tcPr>
            <w:tcW w:w="1113"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-1,8</w:t>
            </w:r>
          </w:p>
        </w:tc>
      </w:tr>
    </w:tbl>
    <w:p w:rsidR="00CA32CB" w:rsidRDefault="00CA32CB" w:rsidP="00324B26">
      <w:pPr>
        <w:widowControl w:val="0"/>
        <w:spacing w:before="240" w:after="0" w:line="240" w:lineRule="auto"/>
        <w:jc w:val="center"/>
        <w:rPr>
          <w:rFonts w:ascii="Times New Roman" w:eastAsia="Calibri" w:hAnsi="Times New Roman" w:cs="Times New Roman"/>
        </w:rPr>
      </w:pPr>
      <w:r w:rsidRPr="00CA32CB">
        <w:rPr>
          <w:rFonts w:ascii="Times New Roman" w:eastAsia="Calibri" w:hAnsi="Times New Roman" w:cs="Times New Roman"/>
        </w:rPr>
        <w:t xml:space="preserve">Динамика численности населения </w:t>
      </w:r>
    </w:p>
    <w:p w:rsidR="00CA32CB" w:rsidRPr="00CA32CB" w:rsidRDefault="00CA32CB" w:rsidP="00CA32CB">
      <w:pPr>
        <w:widowControl w:val="0"/>
        <w:spacing w:after="120" w:line="240" w:lineRule="auto"/>
        <w:jc w:val="center"/>
        <w:rPr>
          <w:rFonts w:ascii="Times New Roman" w:eastAsia="Calibri" w:hAnsi="Times New Roman" w:cs="Times New Roman"/>
        </w:rPr>
      </w:pPr>
      <w:r>
        <w:rPr>
          <w:rFonts w:ascii="Times New Roman" w:eastAsia="Calibri" w:hAnsi="Times New Roman" w:cs="Times New Roman"/>
        </w:rPr>
        <w:t>(согласно программе комплексного развития социальной инфраструктуры)</w:t>
      </w:r>
    </w:p>
    <w:tbl>
      <w:tblPr>
        <w:tblW w:w="9639" w:type="dxa"/>
        <w:tblInd w:w="10" w:type="dxa"/>
        <w:tblLayout w:type="fixed"/>
        <w:tblCellMar>
          <w:left w:w="10" w:type="dxa"/>
          <w:right w:w="10" w:type="dxa"/>
        </w:tblCellMar>
        <w:tblLook w:val="0000" w:firstRow="0" w:lastRow="0" w:firstColumn="0" w:lastColumn="0" w:noHBand="0" w:noVBand="0"/>
      </w:tblPr>
      <w:tblGrid>
        <w:gridCol w:w="2835"/>
        <w:gridCol w:w="993"/>
        <w:gridCol w:w="992"/>
        <w:gridCol w:w="992"/>
        <w:gridCol w:w="992"/>
        <w:gridCol w:w="993"/>
        <w:gridCol w:w="850"/>
        <w:gridCol w:w="992"/>
      </w:tblGrid>
      <w:tr w:rsidR="004F363A" w:rsidRPr="004F363A" w:rsidTr="006B3427">
        <w:trPr>
          <w:trHeight w:hRule="exact" w:val="255"/>
        </w:trPr>
        <w:tc>
          <w:tcPr>
            <w:tcW w:w="2835" w:type="dxa"/>
            <w:tcBorders>
              <w:top w:val="single" w:sz="4" w:space="0" w:color="auto"/>
              <w:left w:val="single" w:sz="4" w:space="0" w:color="auto"/>
            </w:tcBorders>
            <w:shd w:val="clear" w:color="auto" w:fill="FFFFFF"/>
          </w:tcPr>
          <w:p w:rsidR="004F363A" w:rsidRPr="004F363A" w:rsidRDefault="004F363A" w:rsidP="00C4023C">
            <w:pPr>
              <w:widowControl w:val="0"/>
              <w:spacing w:after="6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Населенный</w:t>
            </w:r>
            <w:r w:rsidR="00C4023C">
              <w:rPr>
                <w:rFonts w:ascii="Times New Roman" w:eastAsia="Times New Roman" w:hAnsi="Times New Roman" w:cs="Times New Roman"/>
                <w:color w:val="000000"/>
                <w:lang w:eastAsia="ru-RU"/>
              </w:rPr>
              <w:t xml:space="preserve"> </w:t>
            </w:r>
            <w:r w:rsidRPr="004F363A">
              <w:rPr>
                <w:rFonts w:ascii="Times New Roman" w:eastAsia="Times New Roman" w:hAnsi="Times New Roman" w:cs="Times New Roman"/>
                <w:bCs/>
                <w:color w:val="000000"/>
                <w:lang w:eastAsia="ru-RU"/>
              </w:rPr>
              <w:t>пункт</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2010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2011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2012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2013 г</w:t>
            </w:r>
            <w:r w:rsidR="00C4023C">
              <w:rPr>
                <w:rFonts w:ascii="Times New Roman" w:eastAsia="Times New Roman" w:hAnsi="Times New Roman" w:cs="Times New Roman"/>
                <w:bCs/>
                <w:color w:val="000000"/>
                <w:lang w:eastAsia="ru-RU"/>
              </w:rPr>
              <w:t>.</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2014 г</w:t>
            </w:r>
            <w:r w:rsidR="00C4023C">
              <w:rPr>
                <w:rFonts w:ascii="Times New Roman" w:eastAsia="Times New Roman" w:hAnsi="Times New Roman" w:cs="Times New Roman"/>
                <w:bCs/>
                <w:color w:val="000000"/>
                <w:lang w:eastAsia="ru-RU"/>
              </w:rPr>
              <w:t>.</w:t>
            </w:r>
          </w:p>
        </w:tc>
        <w:tc>
          <w:tcPr>
            <w:tcW w:w="850"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2015 г</w:t>
            </w:r>
            <w:r w:rsidR="00C4023C">
              <w:rPr>
                <w:rFonts w:ascii="Times New Roman" w:eastAsia="Times New Roman" w:hAnsi="Times New Roman" w:cs="Times New Roman"/>
                <w:bCs/>
                <w:color w:val="000000"/>
                <w:lang w:eastAsia="ru-RU"/>
              </w:rPr>
              <w:t>.</w:t>
            </w:r>
          </w:p>
        </w:tc>
        <w:tc>
          <w:tcPr>
            <w:tcW w:w="992" w:type="dxa"/>
            <w:tcBorders>
              <w:top w:val="single" w:sz="4" w:space="0" w:color="auto"/>
              <w:left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2016 г</w:t>
            </w:r>
            <w:r w:rsidR="00C4023C">
              <w:rPr>
                <w:rFonts w:ascii="Times New Roman" w:eastAsia="Times New Roman" w:hAnsi="Times New Roman" w:cs="Times New Roman"/>
                <w:bCs/>
                <w:color w:val="000000"/>
                <w:lang w:eastAsia="ru-RU"/>
              </w:rPr>
              <w:t>.</w:t>
            </w:r>
          </w:p>
        </w:tc>
      </w:tr>
      <w:tr w:rsidR="004F363A" w:rsidRPr="004F363A" w:rsidTr="006B3427">
        <w:trPr>
          <w:trHeight w:hRule="exact" w:val="288"/>
        </w:trPr>
        <w:tc>
          <w:tcPr>
            <w:tcW w:w="2835" w:type="dxa"/>
            <w:tcBorders>
              <w:top w:val="single" w:sz="4" w:space="0" w:color="auto"/>
              <w:left w:val="single" w:sz="4" w:space="0" w:color="auto"/>
            </w:tcBorders>
            <w:shd w:val="clear" w:color="auto" w:fill="FFFFFF"/>
          </w:tcPr>
          <w:p w:rsidR="004F363A" w:rsidRPr="004F363A" w:rsidRDefault="004F363A" w:rsidP="00C4023C">
            <w:pPr>
              <w:widowControl w:val="0"/>
              <w:spacing w:after="6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Выселковское</w:t>
            </w:r>
            <w:r w:rsidR="00C4023C">
              <w:rPr>
                <w:rFonts w:ascii="Times New Roman" w:eastAsia="Times New Roman" w:hAnsi="Times New Roman" w:cs="Times New Roman"/>
                <w:bCs/>
                <w:color w:val="000000"/>
                <w:lang w:eastAsia="ru-RU"/>
              </w:rPr>
              <w:t xml:space="preserve"> с.п.</w:t>
            </w:r>
          </w:p>
          <w:p w:rsidR="004F363A" w:rsidRPr="004F363A" w:rsidRDefault="004F363A" w:rsidP="00C4023C">
            <w:pPr>
              <w:widowControl w:val="0"/>
              <w:spacing w:before="60" w:after="0" w:line="240" w:lineRule="auto"/>
              <w:ind w:left="142"/>
              <w:rPr>
                <w:rFonts w:ascii="Times New Roman" w:eastAsia="Times New Roman" w:hAnsi="Times New Roman" w:cs="Times New Roman"/>
                <w:color w:val="000000"/>
                <w:lang w:eastAsia="ru-RU"/>
              </w:rPr>
            </w:pP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20959</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20998</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20983</w:t>
            </w:r>
          </w:p>
        </w:tc>
        <w:tc>
          <w:tcPr>
            <w:tcW w:w="992"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21142</w:t>
            </w:r>
          </w:p>
        </w:tc>
        <w:tc>
          <w:tcPr>
            <w:tcW w:w="993"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21605</w:t>
            </w:r>
          </w:p>
        </w:tc>
        <w:tc>
          <w:tcPr>
            <w:tcW w:w="850" w:type="dxa"/>
            <w:tcBorders>
              <w:top w:val="single" w:sz="4" w:space="0" w:color="auto"/>
              <w:lef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21591</w:t>
            </w:r>
          </w:p>
        </w:tc>
        <w:tc>
          <w:tcPr>
            <w:tcW w:w="992" w:type="dxa"/>
            <w:tcBorders>
              <w:top w:val="single" w:sz="4" w:space="0" w:color="auto"/>
              <w:left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21845</w:t>
            </w:r>
          </w:p>
        </w:tc>
      </w:tr>
      <w:tr w:rsidR="004F363A" w:rsidRPr="004F363A" w:rsidTr="006B3427">
        <w:trPr>
          <w:trHeight w:hRule="exact" w:val="250"/>
        </w:trPr>
        <w:tc>
          <w:tcPr>
            <w:tcW w:w="2835"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ind w:left="142"/>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ст. Выселки</w:t>
            </w:r>
          </w:p>
        </w:tc>
        <w:tc>
          <w:tcPr>
            <w:tcW w:w="993"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19581</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19556</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19595</w:t>
            </w:r>
          </w:p>
        </w:tc>
        <w:tc>
          <w:tcPr>
            <w:tcW w:w="992"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19785</w:t>
            </w:r>
          </w:p>
        </w:tc>
        <w:tc>
          <w:tcPr>
            <w:tcW w:w="993"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20480</w:t>
            </w:r>
          </w:p>
        </w:tc>
        <w:tc>
          <w:tcPr>
            <w:tcW w:w="850" w:type="dxa"/>
            <w:tcBorders>
              <w:top w:val="single" w:sz="4" w:space="0" w:color="auto"/>
              <w:left w:val="single" w:sz="4" w:space="0" w:color="auto"/>
              <w:bottom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20472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F363A" w:rsidRPr="004F363A" w:rsidRDefault="004F363A" w:rsidP="00C4023C">
            <w:pPr>
              <w:widowControl w:val="0"/>
              <w:spacing w:after="0" w:line="240" w:lineRule="auto"/>
              <w:jc w:val="center"/>
              <w:rPr>
                <w:rFonts w:ascii="Times New Roman" w:eastAsia="Times New Roman" w:hAnsi="Times New Roman" w:cs="Times New Roman"/>
                <w:color w:val="000000"/>
                <w:lang w:eastAsia="ru-RU"/>
              </w:rPr>
            </w:pPr>
            <w:r w:rsidRPr="004F363A">
              <w:rPr>
                <w:rFonts w:ascii="Times New Roman" w:eastAsia="Times New Roman" w:hAnsi="Times New Roman" w:cs="Times New Roman"/>
                <w:bCs/>
                <w:color w:val="000000"/>
                <w:lang w:eastAsia="ru-RU"/>
              </w:rPr>
              <w:t>20651</w:t>
            </w:r>
          </w:p>
        </w:tc>
      </w:tr>
      <w:tr w:rsidR="00C4023C" w:rsidTr="006B3427">
        <w:trPr>
          <w:trHeight w:hRule="exact" w:val="309"/>
        </w:trPr>
        <w:tc>
          <w:tcPr>
            <w:tcW w:w="2835"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left="142" w:firstLine="0"/>
              <w:jc w:val="left"/>
              <w:rPr>
                <w:b/>
                <w:sz w:val="22"/>
                <w:szCs w:val="22"/>
              </w:rPr>
            </w:pPr>
            <w:r>
              <w:rPr>
                <w:rStyle w:val="95pt"/>
                <w:b w:val="0"/>
                <w:sz w:val="22"/>
                <w:szCs w:val="22"/>
              </w:rPr>
              <w:t>х. Иногородне - Малеван</w:t>
            </w:r>
            <w:r w:rsidRPr="00C4023C">
              <w:rPr>
                <w:rStyle w:val="95pt"/>
                <w:b w:val="0"/>
                <w:sz w:val="22"/>
                <w:szCs w:val="22"/>
              </w:rPr>
              <w:t>ый</w:t>
            </w:r>
          </w:p>
        </w:tc>
        <w:tc>
          <w:tcPr>
            <w:tcW w:w="993"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699</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816</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790</w:t>
            </w:r>
          </w:p>
        </w:tc>
        <w:tc>
          <w:tcPr>
            <w:tcW w:w="992"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743</w:t>
            </w:r>
          </w:p>
        </w:tc>
        <w:tc>
          <w:tcPr>
            <w:tcW w:w="993"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640</w:t>
            </w:r>
          </w:p>
        </w:tc>
        <w:tc>
          <w:tcPr>
            <w:tcW w:w="850" w:type="dxa"/>
            <w:tcBorders>
              <w:top w:val="single" w:sz="4" w:space="0" w:color="auto"/>
              <w:lef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638</w:t>
            </w:r>
          </w:p>
        </w:tc>
        <w:tc>
          <w:tcPr>
            <w:tcW w:w="992" w:type="dxa"/>
            <w:tcBorders>
              <w:top w:val="single" w:sz="4" w:space="0" w:color="auto"/>
              <w:left w:val="single" w:sz="4" w:space="0" w:color="auto"/>
              <w:righ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679</w:t>
            </w:r>
          </w:p>
        </w:tc>
      </w:tr>
      <w:tr w:rsidR="00C4023C" w:rsidTr="006B3427">
        <w:trPr>
          <w:trHeight w:hRule="exact" w:val="250"/>
        </w:trPr>
        <w:tc>
          <w:tcPr>
            <w:tcW w:w="2835"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left="142" w:firstLine="0"/>
              <w:jc w:val="left"/>
              <w:rPr>
                <w:b/>
                <w:sz w:val="22"/>
                <w:szCs w:val="22"/>
              </w:rPr>
            </w:pPr>
            <w:r w:rsidRPr="00C4023C">
              <w:rPr>
                <w:rStyle w:val="95pt"/>
                <w:b w:val="0"/>
                <w:sz w:val="22"/>
                <w:szCs w:val="22"/>
              </w:rPr>
              <w:t>с. Первомайское</w:t>
            </w:r>
          </w:p>
        </w:tc>
        <w:tc>
          <w:tcPr>
            <w:tcW w:w="993"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679</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626</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598</w:t>
            </w:r>
          </w:p>
        </w:tc>
        <w:tc>
          <w:tcPr>
            <w:tcW w:w="992"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614</w:t>
            </w:r>
          </w:p>
        </w:tc>
        <w:tc>
          <w:tcPr>
            <w:tcW w:w="993"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485</w:t>
            </w:r>
          </w:p>
        </w:tc>
        <w:tc>
          <w:tcPr>
            <w:tcW w:w="850" w:type="dxa"/>
            <w:tcBorders>
              <w:top w:val="single" w:sz="4" w:space="0" w:color="auto"/>
              <w:left w:val="single" w:sz="4" w:space="0" w:color="auto"/>
              <w:bottom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481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4023C" w:rsidRPr="00C4023C" w:rsidRDefault="00C4023C" w:rsidP="00C4023C">
            <w:pPr>
              <w:pStyle w:val="4b"/>
              <w:shd w:val="clear" w:color="auto" w:fill="auto"/>
              <w:spacing w:before="0" w:line="240" w:lineRule="auto"/>
              <w:ind w:firstLine="0"/>
              <w:rPr>
                <w:b/>
                <w:sz w:val="22"/>
                <w:szCs w:val="22"/>
              </w:rPr>
            </w:pPr>
            <w:r w:rsidRPr="00C4023C">
              <w:rPr>
                <w:rStyle w:val="95pt"/>
                <w:b w:val="0"/>
                <w:sz w:val="22"/>
                <w:szCs w:val="22"/>
              </w:rPr>
              <w:t>515</w:t>
            </w:r>
          </w:p>
        </w:tc>
      </w:tr>
    </w:tbl>
    <w:p w:rsidR="004F363A" w:rsidRDefault="00BB3E61" w:rsidP="00BB3E61">
      <w:pPr>
        <w:widowControl w:val="0"/>
        <w:spacing w:before="240" w:line="240" w:lineRule="auto"/>
        <w:jc w:val="center"/>
        <w:rPr>
          <w:rFonts w:ascii="Times New Roman" w:eastAsia="Calibri" w:hAnsi="Times New Roman" w:cs="Times New Roman"/>
        </w:rPr>
      </w:pPr>
      <w:r w:rsidRPr="00CA32CB">
        <w:rPr>
          <w:rFonts w:ascii="Times New Roman" w:eastAsia="Calibri" w:hAnsi="Times New Roman" w:cs="Times New Roman"/>
        </w:rPr>
        <w:t xml:space="preserve">Динамика численности населения </w:t>
      </w:r>
      <w:r w:rsidR="000E0E6A">
        <w:rPr>
          <w:rFonts w:ascii="Times New Roman" w:eastAsia="Calibri" w:hAnsi="Times New Roman" w:cs="Times New Roman"/>
        </w:rPr>
        <w:t>(согласно проекту генерального плана)</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839"/>
        <w:gridCol w:w="862"/>
        <w:gridCol w:w="4849"/>
      </w:tblGrid>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b/>
                <w:lang w:eastAsia="ru-RU"/>
              </w:rPr>
            </w:pPr>
            <w:r w:rsidRPr="004F363A">
              <w:rPr>
                <w:rFonts w:ascii="Times New Roman" w:eastAsia="Times New Roman" w:hAnsi="Times New Roman" w:cs="Times New Roman"/>
                <w:bCs/>
                <w:color w:val="000000"/>
                <w:lang w:eastAsia="ru-RU"/>
              </w:rPr>
              <w:t>Населенный</w:t>
            </w:r>
            <w:r>
              <w:rPr>
                <w:rFonts w:ascii="Times New Roman" w:eastAsia="Times New Roman" w:hAnsi="Times New Roman" w:cs="Times New Roman"/>
                <w:color w:val="000000"/>
                <w:lang w:eastAsia="ru-RU"/>
              </w:rPr>
              <w:t xml:space="preserve"> </w:t>
            </w:r>
            <w:r w:rsidRPr="004F363A">
              <w:rPr>
                <w:rFonts w:ascii="Times New Roman" w:eastAsia="Times New Roman" w:hAnsi="Times New Roman" w:cs="Times New Roman"/>
                <w:bCs/>
                <w:color w:val="000000"/>
                <w:lang w:eastAsia="ru-RU"/>
              </w:rPr>
              <w:t>пункт</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2010</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2019</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Прирост/убыль населения за 2010-2019 гг.</w:t>
            </w:r>
          </w:p>
        </w:tc>
      </w:tr>
      <w:tr w:rsidR="000E0E6A" w:rsidRPr="000E0E6A" w:rsidTr="000E0E6A">
        <w:trPr>
          <w:trHeight w:val="330"/>
        </w:trPr>
        <w:tc>
          <w:tcPr>
            <w:tcW w:w="1603" w:type="pct"/>
            <w:shd w:val="clear" w:color="auto" w:fill="auto"/>
            <w:vAlign w:val="center"/>
            <w:hideMark/>
          </w:tcPr>
          <w:p w:rsidR="000E0E6A" w:rsidRPr="000E0E6A" w:rsidRDefault="00BB3E61" w:rsidP="00BB3E6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0E0E6A" w:rsidRPr="000E0E6A">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0E0E6A" w:rsidRPr="000E0E6A">
              <w:rPr>
                <w:rFonts w:ascii="Times New Roman" w:eastAsia="Times New Roman" w:hAnsi="Times New Roman" w:cs="Times New Roman"/>
                <w:lang w:eastAsia="ru-RU"/>
              </w:rPr>
              <w:t xml:space="preserve"> Выселки</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19581</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21516</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1935</w:t>
            </w:r>
          </w:p>
        </w:tc>
      </w:tr>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с. Первомайское</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699</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568</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-131</w:t>
            </w:r>
          </w:p>
        </w:tc>
      </w:tr>
      <w:tr w:rsidR="000E0E6A" w:rsidRPr="000E0E6A" w:rsidTr="000E0E6A">
        <w:trPr>
          <w:trHeight w:val="330"/>
        </w:trPr>
        <w:tc>
          <w:tcPr>
            <w:tcW w:w="1603" w:type="pct"/>
            <w:shd w:val="clear" w:color="auto" w:fill="auto"/>
            <w:vAlign w:val="center"/>
            <w:hideMark/>
          </w:tcPr>
          <w:p w:rsidR="000E0E6A" w:rsidRPr="000E0E6A" w:rsidRDefault="000E0E6A" w:rsidP="000E0E6A">
            <w:pPr>
              <w:spacing w:after="0" w:line="240" w:lineRule="auto"/>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х. Иногородне-Малеваный</w:t>
            </w:r>
          </w:p>
        </w:tc>
        <w:tc>
          <w:tcPr>
            <w:tcW w:w="43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679</w:t>
            </w:r>
          </w:p>
        </w:tc>
        <w:tc>
          <w:tcPr>
            <w:tcW w:w="447" w:type="pct"/>
            <w:shd w:val="clear" w:color="auto" w:fill="auto"/>
            <w:vAlign w:val="center"/>
            <w:hideMark/>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657</w:t>
            </w:r>
          </w:p>
        </w:tc>
        <w:tc>
          <w:tcPr>
            <w:tcW w:w="2515" w:type="pct"/>
            <w:vAlign w:val="center"/>
          </w:tcPr>
          <w:p w:rsidR="000E0E6A" w:rsidRPr="000E0E6A" w:rsidRDefault="000E0E6A" w:rsidP="000E0E6A">
            <w:pPr>
              <w:spacing w:after="0" w:line="240" w:lineRule="auto"/>
              <w:jc w:val="center"/>
              <w:rPr>
                <w:rFonts w:ascii="Times New Roman" w:eastAsia="Times New Roman" w:hAnsi="Times New Roman" w:cs="Times New Roman"/>
                <w:lang w:eastAsia="ru-RU"/>
              </w:rPr>
            </w:pPr>
            <w:r w:rsidRPr="000E0E6A">
              <w:rPr>
                <w:rFonts w:ascii="Times New Roman" w:eastAsia="Times New Roman" w:hAnsi="Times New Roman" w:cs="Times New Roman"/>
                <w:lang w:eastAsia="ru-RU"/>
              </w:rPr>
              <w:t>-22</w:t>
            </w:r>
          </w:p>
        </w:tc>
      </w:tr>
    </w:tbl>
    <w:p w:rsidR="00405919" w:rsidRPr="00405919" w:rsidRDefault="00405919" w:rsidP="000E0E6A">
      <w:pPr>
        <w:tabs>
          <w:tab w:val="left" w:pos="5760"/>
        </w:tabs>
        <w:spacing w:before="240" w:line="240" w:lineRule="auto"/>
        <w:jc w:val="center"/>
        <w:rPr>
          <w:rFonts w:ascii="Times New Roman" w:eastAsia="Times New Roman" w:hAnsi="Times New Roman" w:cs="Times New Roman"/>
        </w:rPr>
      </w:pPr>
      <w:r w:rsidRPr="00405919">
        <w:rPr>
          <w:rFonts w:ascii="Times New Roman" w:eastAsia="Times New Roman" w:hAnsi="Times New Roman" w:cs="Times New Roman"/>
        </w:rPr>
        <w:t>Срединные показатели миграции сельского поселения</w:t>
      </w:r>
      <w:r w:rsidR="000E0E6A" w:rsidRPr="000E0E6A">
        <w:rPr>
          <w:rFonts w:ascii="Times New Roman" w:eastAsia="Times New Roman" w:hAnsi="Times New Roman" w:cs="Times New Roman"/>
        </w:rPr>
        <w:t xml:space="preserve"> </w:t>
      </w:r>
      <w:r w:rsidRPr="00405919">
        <w:rPr>
          <w:rFonts w:ascii="Times New Roman" w:eastAsia="Times New Roman" w:hAnsi="Times New Roman" w:cs="Times New Roman"/>
        </w:rPr>
        <w:t>за период 2014-2018 года, чел</w:t>
      </w:r>
      <w:r w:rsidR="000E0E6A" w:rsidRPr="000E0E6A">
        <w:rPr>
          <w:rFonts w:ascii="Times New Roman" w:eastAsia="Times New Roman" w:hAnsi="Times New Roman" w:cs="Times New Roman"/>
        </w:rPr>
        <w:t>.</w:t>
      </w: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8"/>
        <w:gridCol w:w="1531"/>
        <w:gridCol w:w="1424"/>
        <w:gridCol w:w="2880"/>
      </w:tblGrid>
      <w:tr w:rsidR="000E0E6A" w:rsidRPr="00405919" w:rsidTr="000E0E6A">
        <w:trPr>
          <w:cantSplit/>
          <w:trHeight w:val="517"/>
          <w:tblHeader/>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Возрастная категория</w:t>
            </w:r>
          </w:p>
        </w:tc>
        <w:tc>
          <w:tcPr>
            <w:tcW w:w="798"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Прибывшие</w:t>
            </w:r>
          </w:p>
        </w:tc>
        <w:tc>
          <w:tcPr>
            <w:tcW w:w="742"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Выбывшие</w:t>
            </w:r>
          </w:p>
        </w:tc>
        <w:tc>
          <w:tcPr>
            <w:tcW w:w="1500" w:type="pct"/>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Миграционный прирост/убыль</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Всего</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430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487</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-57</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29</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10-14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15-19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-36</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20-24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46</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25-29</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63</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0E0E6A" w:rsidRPr="00405919" w:rsidTr="000E0E6A">
        <w:trPr>
          <w:trHeight w:val="255"/>
          <w:jc w:val="center"/>
        </w:trPr>
        <w:tc>
          <w:tcPr>
            <w:tcW w:w="1959"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30-34</w:t>
            </w:r>
          </w:p>
        </w:tc>
        <w:tc>
          <w:tcPr>
            <w:tcW w:w="798"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43</w:t>
            </w:r>
          </w:p>
        </w:tc>
        <w:tc>
          <w:tcPr>
            <w:tcW w:w="742"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58</w:t>
            </w:r>
          </w:p>
        </w:tc>
        <w:tc>
          <w:tcPr>
            <w:tcW w:w="1500" w:type="pct"/>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35-39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39</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37</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40-44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26</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45-49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17</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50-54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55-59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23</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4</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60-64</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19</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65-69</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11</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70 лет и старше</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w:t>
            </w:r>
          </w:p>
        </w:tc>
      </w:tr>
      <w:tr w:rsidR="00405919" w:rsidRPr="00405919" w:rsidTr="000E0E6A">
        <w:trPr>
          <w:trHeight w:val="255"/>
          <w:jc w:val="center"/>
        </w:trPr>
        <w:tc>
          <w:tcPr>
            <w:tcW w:w="5000" w:type="pct"/>
            <w:gridSpan w:val="4"/>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 т</w:t>
            </w:r>
            <w:r w:rsidR="000E0E6A">
              <w:rPr>
                <w:rFonts w:ascii="Times New Roman" w:eastAsia="Times New Roman" w:hAnsi="Times New Roman" w:cs="Times New Roman"/>
                <w:lang w:eastAsia="ru-RU"/>
              </w:rPr>
              <w:t xml:space="preserve">ом </w:t>
            </w:r>
            <w:r w:rsidRPr="00405919">
              <w:rPr>
                <w:rFonts w:ascii="Times New Roman" w:eastAsia="Times New Roman" w:hAnsi="Times New Roman" w:cs="Times New Roman"/>
                <w:lang w:eastAsia="ru-RU"/>
              </w:rPr>
              <w:t>ч</w:t>
            </w:r>
            <w:r w:rsidR="000E0E6A">
              <w:rPr>
                <w:rFonts w:ascii="Times New Roman" w:eastAsia="Times New Roman" w:hAnsi="Times New Roman" w:cs="Times New Roman"/>
                <w:lang w:eastAsia="ru-RU"/>
              </w:rPr>
              <w:t>исле:</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Моложе трудоспособного возраста</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78</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89</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-11</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Трудоспособный возраст</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277</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333</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-56</w:t>
            </w:r>
          </w:p>
        </w:tc>
      </w:tr>
      <w:tr w:rsidR="000E0E6A" w:rsidRPr="00405919" w:rsidTr="000E0E6A">
        <w:trPr>
          <w:trHeight w:val="255"/>
          <w:jc w:val="center"/>
        </w:trPr>
        <w:tc>
          <w:tcPr>
            <w:tcW w:w="1959"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Старше трудоспособного возраста</w:t>
            </w:r>
          </w:p>
        </w:tc>
        <w:tc>
          <w:tcPr>
            <w:tcW w:w="798"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75</w:t>
            </w:r>
          </w:p>
        </w:tc>
        <w:tc>
          <w:tcPr>
            <w:tcW w:w="742"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65</w:t>
            </w:r>
          </w:p>
        </w:tc>
        <w:tc>
          <w:tcPr>
            <w:tcW w:w="1500" w:type="pct"/>
            <w:tcBorders>
              <w:top w:val="single" w:sz="4" w:space="0" w:color="auto"/>
              <w:left w:val="single" w:sz="4" w:space="0" w:color="auto"/>
              <w:bottom w:val="single" w:sz="4" w:space="0" w:color="auto"/>
              <w:right w:val="single" w:sz="4" w:space="0" w:color="auto"/>
            </w:tcBorders>
            <w:noWrap/>
            <w:vAlign w:val="center"/>
          </w:tcPr>
          <w:p w:rsidR="00405919" w:rsidRPr="00405919" w:rsidRDefault="00405919" w:rsidP="000E0E6A">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10</w:t>
            </w:r>
          </w:p>
        </w:tc>
      </w:tr>
    </w:tbl>
    <w:p w:rsidR="00405919" w:rsidRPr="00405919" w:rsidRDefault="00405919" w:rsidP="000E0E6A">
      <w:pPr>
        <w:spacing w:before="240"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Наличие отрицательного </w:t>
      </w:r>
      <w:r w:rsidR="00BB3E61">
        <w:rPr>
          <w:rFonts w:ascii="Times New Roman" w:eastAsia="Times New Roman" w:hAnsi="Times New Roman" w:cs="Times New Roman"/>
          <w:lang w:eastAsia="ru-RU"/>
        </w:rPr>
        <w:t>показателя</w:t>
      </w:r>
      <w:r w:rsidRPr="00405919">
        <w:rPr>
          <w:rFonts w:ascii="Times New Roman" w:eastAsia="Times New Roman" w:hAnsi="Times New Roman" w:cs="Times New Roman"/>
          <w:lang w:eastAsia="ru-RU"/>
        </w:rPr>
        <w:t xml:space="preserve"> миграции в категории моложе трудоспособного возраста, при выгодном географическом расположении, развитой социально-экономической базы, свидетельствует о недостаточно высоком качестве жизни в сельской местности, о желании молодежи учиться за пределами района и жить в более развитых регионах.</w:t>
      </w:r>
    </w:p>
    <w:p w:rsidR="00405919" w:rsidRPr="00405919" w:rsidRDefault="00405919" w:rsidP="000E0E6A">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Естественное движение население (воспроизводство населения).</w:t>
      </w:r>
    </w:p>
    <w:p w:rsidR="000E0E6A" w:rsidRDefault="00405919" w:rsidP="000E0E6A">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В последнее десятилетие абсолютное число родившихся в Выселковском сельском поселении постепенно сокращалось и к 2019 году составило 297 человек. </w:t>
      </w:r>
    </w:p>
    <w:p w:rsidR="00405919" w:rsidRPr="00405919" w:rsidRDefault="00405919" w:rsidP="000E0E6A">
      <w:pPr>
        <w:spacing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К числу основных факторов уменьшения количества рожденных детей - вступление в наиболее репродуктивный возраст малочисленного поколения женщин рожденных в кризисные 90-е годы, а также реализации демографических планов большинства семей многочисленного поколения 80-х, обусловленное сокращением временного интервала очередности рождений и получением материальной поддержки от государства (увеличение единовременных пособий по рождению ребенка, введение практики материнского капитала и т.д.). </w:t>
      </w:r>
    </w:p>
    <w:p w:rsidR="00405919" w:rsidRPr="00405919" w:rsidRDefault="00405919" w:rsidP="00F83838">
      <w:pPr>
        <w:tabs>
          <w:tab w:val="left" w:pos="5760"/>
        </w:tabs>
        <w:spacing w:line="240" w:lineRule="auto"/>
        <w:jc w:val="center"/>
        <w:rPr>
          <w:rFonts w:ascii="Times New Roman" w:eastAsia="Times New Roman" w:hAnsi="Times New Roman" w:cs="Times New Roman"/>
        </w:rPr>
      </w:pPr>
      <w:r w:rsidRPr="00405919">
        <w:rPr>
          <w:rFonts w:ascii="Times New Roman" w:eastAsia="Times New Roman" w:hAnsi="Times New Roman" w:cs="Times New Roman"/>
        </w:rPr>
        <w:t>Основные показатели воспроизводства населения сельского поселения</w:t>
      </w:r>
      <w:r>
        <w:rPr>
          <w:rFonts w:ascii="Times New Roman" w:eastAsia="Times New Roman" w:hAnsi="Times New Roman" w:cs="Times New Roman"/>
        </w:rPr>
        <w:t xml:space="preserve"> </w:t>
      </w:r>
      <w:r w:rsidR="00F83838">
        <w:rPr>
          <w:rFonts w:ascii="Times New Roman" w:eastAsia="Times New Roman" w:hAnsi="Times New Roman" w:cs="Times New Roman"/>
        </w:rPr>
        <w:t xml:space="preserve">с 2015 по 2018 года, </w:t>
      </w:r>
      <w:r w:rsidRPr="00405919">
        <w:rPr>
          <w:rFonts w:ascii="Times New Roman" w:eastAsia="Times New Roman" w:hAnsi="Times New Roman" w:cs="Times New Roman"/>
        </w:rPr>
        <w:t>чел</w:t>
      </w:r>
      <w:r>
        <w:rPr>
          <w:rFonts w:ascii="Times New Roman" w:eastAsia="Times New Roman" w:hAnsi="Times New Roman" w:cs="Times New Roman"/>
        </w:rPr>
        <w:t>.</w:t>
      </w:r>
      <w:r w:rsidRPr="00405919">
        <w:rPr>
          <w:rFonts w:ascii="Times New Roman" w:eastAsia="Times New Roman" w:hAnsi="Times New Roman" w:cs="Times New Roman"/>
        </w:rPr>
        <w:t xml:space="preserve"> </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4"/>
        <w:gridCol w:w="1108"/>
        <w:gridCol w:w="1108"/>
        <w:gridCol w:w="1108"/>
        <w:gridCol w:w="1008"/>
      </w:tblGrid>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b/>
                <w:lang w:eastAsia="ru-RU"/>
              </w:rPr>
            </w:pP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2015</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2016</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2017</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2018</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родившихся</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357</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321</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278</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297</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умерших</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288</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309</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287</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283</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Естественный прирост (убыль)</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69</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12</w:t>
            </w:r>
          </w:p>
        </w:tc>
        <w:tc>
          <w:tcPr>
            <w:tcW w:w="575"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-9</w:t>
            </w:r>
          </w:p>
        </w:tc>
        <w:tc>
          <w:tcPr>
            <w:tcW w:w="522" w:type="pct"/>
            <w:shd w:val="clear" w:color="auto" w:fill="auto"/>
            <w:vAlign w:val="center"/>
            <w:hideMark/>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w:t>
            </w:r>
          </w:p>
        </w:tc>
      </w:tr>
      <w:tr w:rsidR="00405919" w:rsidRPr="00405919" w:rsidTr="00090AF9">
        <w:trPr>
          <w:trHeight w:val="330"/>
        </w:trPr>
        <w:tc>
          <w:tcPr>
            <w:tcW w:w="5000" w:type="pct"/>
            <w:gridSpan w:val="5"/>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на 1000 человек населения</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родившихся</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17,2</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15,4</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13,4</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14,3</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Число умерших</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13,9</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14,9</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13,8</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13,7</w:t>
            </w:r>
          </w:p>
        </w:tc>
      </w:tr>
      <w:tr w:rsidR="00405919" w:rsidRPr="00405919" w:rsidTr="00090AF9">
        <w:trPr>
          <w:trHeight w:val="330"/>
        </w:trPr>
        <w:tc>
          <w:tcPr>
            <w:tcW w:w="2752" w:type="pct"/>
            <w:shd w:val="clear" w:color="auto" w:fill="auto"/>
            <w:vAlign w:val="center"/>
            <w:hideMark/>
          </w:tcPr>
          <w:p w:rsidR="00405919" w:rsidRPr="00405919" w:rsidRDefault="00405919" w:rsidP="00405919">
            <w:pPr>
              <w:spacing w:after="0" w:line="240" w:lineRule="auto"/>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Естественный прирост (убыль)</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3,3</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0,6</w:t>
            </w:r>
          </w:p>
        </w:tc>
        <w:tc>
          <w:tcPr>
            <w:tcW w:w="575"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-0,4</w:t>
            </w:r>
          </w:p>
        </w:tc>
        <w:tc>
          <w:tcPr>
            <w:tcW w:w="522" w:type="pct"/>
            <w:shd w:val="clear" w:color="auto" w:fill="auto"/>
            <w:vAlign w:val="center"/>
          </w:tcPr>
          <w:p w:rsidR="00405919" w:rsidRPr="00405919" w:rsidRDefault="00405919" w:rsidP="00405919">
            <w:pPr>
              <w:spacing w:after="0" w:line="240" w:lineRule="auto"/>
              <w:jc w:val="center"/>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0,7</w:t>
            </w:r>
          </w:p>
        </w:tc>
      </w:tr>
    </w:tbl>
    <w:p w:rsidR="00405919" w:rsidRPr="00405919" w:rsidRDefault="00405919" w:rsidP="00405919">
      <w:pPr>
        <w:spacing w:after="0" w:line="240" w:lineRule="auto"/>
        <w:ind w:firstLine="567"/>
        <w:rPr>
          <w:rFonts w:ascii="Times New Roman" w:eastAsia="Calibri" w:hAnsi="Times New Roman" w:cs="Times New Roman"/>
        </w:rPr>
      </w:pPr>
    </w:p>
    <w:p w:rsidR="00405919" w:rsidRPr="00405919"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Смертность в районе остается практически на одном уровне, что в совокупности с сокращением уровня рождаемости привело к резкому сокращению естественного прироста. В </w:t>
      </w:r>
      <w:r w:rsidR="00CE19E7">
        <w:rPr>
          <w:rFonts w:ascii="Times New Roman" w:eastAsia="Times New Roman" w:hAnsi="Times New Roman" w:cs="Times New Roman"/>
          <w:lang w:eastAsia="ru-RU"/>
        </w:rPr>
        <w:t>2017 г.</w:t>
      </w:r>
      <w:r w:rsidRPr="00405919">
        <w:rPr>
          <w:rFonts w:ascii="Times New Roman" w:eastAsia="Times New Roman" w:hAnsi="Times New Roman" w:cs="Times New Roman"/>
          <w:lang w:eastAsia="ru-RU"/>
        </w:rPr>
        <w:t xml:space="preserve"> естественный прирост сменился его убылью.</w:t>
      </w:r>
    </w:p>
    <w:p w:rsidR="00CE19E7"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 xml:space="preserve">В целом в Выселковском районе показатели естественного движения населения складываются менее благополучно, чем в сельском поселении – срединный </w:t>
      </w:r>
      <w:r w:rsidR="00CE19E7">
        <w:rPr>
          <w:rFonts w:ascii="Times New Roman" w:eastAsia="Times New Roman" w:hAnsi="Times New Roman" w:cs="Times New Roman"/>
          <w:lang w:eastAsia="ru-RU"/>
        </w:rPr>
        <w:t>процент</w:t>
      </w:r>
      <w:r w:rsidRPr="00405919">
        <w:rPr>
          <w:rFonts w:ascii="Times New Roman" w:eastAsia="Times New Roman" w:hAnsi="Times New Roman" w:cs="Times New Roman"/>
          <w:lang w:eastAsia="ru-RU"/>
        </w:rPr>
        <w:t xml:space="preserve"> рождаемости за 2015-2018 года составляет 12</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(в сельском поселении 15,1</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срединный коэффициент смертности – 13,8</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(в сельском поселении 14,1</w:t>
      </w:r>
      <w:r w:rsidR="00CE19E7">
        <w:rPr>
          <w:rFonts w:ascii="Times New Roman" w:eastAsia="Times New Roman" w:hAnsi="Times New Roman" w:cs="Times New Roman"/>
          <w:lang w:eastAsia="ru-RU"/>
        </w:rPr>
        <w:t>%</w:t>
      </w:r>
      <w:r w:rsidRPr="00405919">
        <w:rPr>
          <w:rFonts w:ascii="Times New Roman" w:eastAsia="Times New Roman" w:hAnsi="Times New Roman" w:cs="Times New Roman"/>
          <w:lang w:eastAsia="ru-RU"/>
        </w:rPr>
        <w:t xml:space="preserve">). </w:t>
      </w:r>
    </w:p>
    <w:p w:rsidR="00405919" w:rsidRDefault="00405919" w:rsidP="00405919">
      <w:pPr>
        <w:spacing w:after="0" w:line="240" w:lineRule="auto"/>
        <w:ind w:firstLine="567"/>
        <w:jc w:val="both"/>
        <w:rPr>
          <w:rFonts w:ascii="Times New Roman" w:eastAsia="Times New Roman" w:hAnsi="Times New Roman" w:cs="Times New Roman"/>
          <w:lang w:eastAsia="ru-RU"/>
        </w:rPr>
      </w:pPr>
      <w:r w:rsidRPr="00405919">
        <w:rPr>
          <w:rFonts w:ascii="Times New Roman" w:eastAsia="Times New Roman" w:hAnsi="Times New Roman" w:cs="Times New Roman"/>
          <w:lang w:eastAsia="ru-RU"/>
        </w:rPr>
        <w:t>В числе основных причин высокой смертности в Выселковском сельском поселении, как и в районе в целом, ведущее место занимают естественные факторы, связанные с высоким удельным весом в возрастной структуре населения сельского поселения лиц пенсионного возраста – порядка 80% всех умерших это население было старше 60 лет.</w:t>
      </w:r>
      <w:r w:rsidR="000E0E6A">
        <w:rPr>
          <w:rFonts w:ascii="Times New Roman" w:eastAsia="Times New Roman" w:hAnsi="Times New Roman" w:cs="Times New Roman"/>
          <w:lang w:eastAsia="ru-RU"/>
        </w:rPr>
        <w:t xml:space="preserve"> В 2019 г. численность населения старше 60 лет составила 23% всего населения сельского поселения.</w:t>
      </w:r>
    </w:p>
    <w:p w:rsidR="0088682A" w:rsidRDefault="0088682A" w:rsidP="00BB3E61">
      <w:pPr>
        <w:spacing w:line="240" w:lineRule="auto"/>
        <w:ind w:firstLine="567"/>
        <w:jc w:val="both"/>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Обществом с ограниченной ответственностью «</w:t>
      </w:r>
      <w:r>
        <w:rPr>
          <w:rFonts w:ascii="Times New Roman" w:eastAsia="Times New Roman" w:hAnsi="Times New Roman" w:cs="Times New Roman"/>
          <w:lang w:eastAsia="ru-RU"/>
        </w:rPr>
        <w:t>Научно-проектная организация «Южный градостроительный центр»</w:t>
      </w:r>
      <w:r w:rsidR="00FD03C2">
        <w:rPr>
          <w:rFonts w:ascii="Times New Roman" w:eastAsia="Times New Roman" w:hAnsi="Times New Roman" w:cs="Times New Roman"/>
          <w:lang w:eastAsia="ru-RU"/>
        </w:rPr>
        <w:t>,</w:t>
      </w:r>
      <w:r w:rsidRPr="0088682A">
        <w:rPr>
          <w:rFonts w:ascii="Times New Roman" w:eastAsia="Times New Roman" w:hAnsi="Times New Roman" w:cs="Times New Roman"/>
          <w:lang w:eastAsia="ru-RU"/>
        </w:rPr>
        <w:t xml:space="preserve"> г. </w:t>
      </w:r>
      <w:r>
        <w:rPr>
          <w:rFonts w:ascii="Times New Roman" w:eastAsia="Times New Roman" w:hAnsi="Times New Roman" w:cs="Times New Roman"/>
          <w:lang w:eastAsia="ru-RU"/>
        </w:rPr>
        <w:t xml:space="preserve">Ростов-на-Дону при подготовке проекта генерального плана Выселковского сельского поселения Выселковского района </w:t>
      </w:r>
      <w:r w:rsidRPr="0088682A">
        <w:rPr>
          <w:rFonts w:ascii="Times New Roman" w:eastAsia="Times New Roman" w:hAnsi="Times New Roman" w:cs="Times New Roman"/>
          <w:lang w:eastAsia="ru-RU"/>
        </w:rPr>
        <w:t>произведены расчеты динамики численности населения, рождаемости и смертности</w:t>
      </w:r>
      <w:r>
        <w:rPr>
          <w:rFonts w:ascii="Times New Roman" w:eastAsia="Times New Roman" w:hAnsi="Times New Roman" w:cs="Times New Roman"/>
          <w:lang w:eastAsia="ru-RU"/>
        </w:rPr>
        <w:t xml:space="preserve"> по трем сценариям, которые</w:t>
      </w:r>
      <w:r w:rsidRPr="0088682A">
        <w:rPr>
          <w:rFonts w:ascii="Times New Roman" w:eastAsia="Times New Roman" w:hAnsi="Times New Roman" w:cs="Times New Roman"/>
          <w:lang w:eastAsia="ru-RU"/>
        </w:rPr>
        <w:t xml:space="preserve"> позволили выявить </w:t>
      </w:r>
      <w:r>
        <w:rPr>
          <w:rFonts w:ascii="Times New Roman" w:eastAsia="Times New Roman" w:hAnsi="Times New Roman" w:cs="Times New Roman"/>
          <w:lang w:eastAsia="ru-RU"/>
        </w:rPr>
        <w:t>позитивные</w:t>
      </w:r>
      <w:r w:rsidRPr="0088682A">
        <w:rPr>
          <w:rFonts w:ascii="Times New Roman" w:eastAsia="Times New Roman" w:hAnsi="Times New Roman" w:cs="Times New Roman"/>
          <w:lang w:eastAsia="ru-RU"/>
        </w:rPr>
        <w:t xml:space="preserve"> и негативные </w:t>
      </w:r>
      <w:r>
        <w:rPr>
          <w:rFonts w:ascii="Times New Roman" w:eastAsia="Times New Roman" w:hAnsi="Times New Roman" w:cs="Times New Roman"/>
          <w:lang w:eastAsia="ru-RU"/>
        </w:rPr>
        <w:t>изменения</w:t>
      </w:r>
      <w:r w:rsidRPr="0088682A">
        <w:rPr>
          <w:rFonts w:ascii="Times New Roman" w:eastAsia="Times New Roman" w:hAnsi="Times New Roman" w:cs="Times New Roman"/>
          <w:lang w:eastAsia="ru-RU"/>
        </w:rPr>
        <w:t xml:space="preserve"> в возрастной структуре населения сельского поселения на перспективу до 2040 года</w:t>
      </w:r>
      <w:r>
        <w:rPr>
          <w:rFonts w:ascii="Times New Roman" w:eastAsia="Times New Roman" w:hAnsi="Times New Roman" w:cs="Times New Roman"/>
          <w:lang w:eastAsia="ru-RU"/>
        </w:rPr>
        <w:t>.</w:t>
      </w:r>
      <w:r w:rsidR="007C39C3">
        <w:rPr>
          <w:rFonts w:ascii="Times New Roman" w:eastAsia="Times New Roman" w:hAnsi="Times New Roman" w:cs="Times New Roman"/>
          <w:lang w:eastAsia="ru-RU"/>
        </w:rPr>
        <w:t xml:space="preserve"> Данные расчетов приведены в таблицах.</w:t>
      </w:r>
    </w:p>
    <w:p w:rsidR="0088682A" w:rsidRPr="0088682A" w:rsidRDefault="0088682A" w:rsidP="007E08C5">
      <w:pPr>
        <w:tabs>
          <w:tab w:val="left" w:pos="5760"/>
        </w:tabs>
        <w:spacing w:line="240" w:lineRule="auto"/>
        <w:jc w:val="center"/>
        <w:rPr>
          <w:rFonts w:ascii="Times New Roman" w:eastAsia="Times New Roman" w:hAnsi="Times New Roman" w:cs="Times New Roman"/>
        </w:rPr>
      </w:pPr>
      <w:r w:rsidRPr="0088682A">
        <w:rPr>
          <w:rFonts w:ascii="Times New Roman" w:eastAsia="Times New Roman" w:hAnsi="Times New Roman" w:cs="Times New Roman"/>
        </w:rPr>
        <w:t>Оценка численности населения сельского поселения, тыс. чел.</w:t>
      </w:r>
      <w:r w:rsidR="00EE5CF1">
        <w:rPr>
          <w:rFonts w:ascii="Times New Roman" w:eastAsia="Times New Roman" w:hAnsi="Times New Roman" w:cs="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1348"/>
        <w:gridCol w:w="1514"/>
        <w:gridCol w:w="1348"/>
        <w:gridCol w:w="1348"/>
        <w:gridCol w:w="1344"/>
      </w:tblGrid>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01.01.2020</w:t>
            </w:r>
            <w:r w:rsidRPr="0088682A">
              <w:rPr>
                <w:rFonts w:ascii="Times New Roman" w:eastAsia="Times New Roman" w:hAnsi="Times New Roman" w:cs="Times New Roman"/>
                <w:lang w:val="en-US" w:eastAsia="ru-RU"/>
              </w:rPr>
              <w:t xml:space="preserve"> </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01.01.2025</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01.01.2030</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01.01.2035</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01.01.2040</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Инерционный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22,9</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22,6</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22,3</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22,0</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Стабилизационный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23,1</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22,9</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22,7</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22,7</w:t>
            </w:r>
          </w:p>
        </w:tc>
      </w:tr>
      <w:tr w:rsidR="0088682A" w:rsidRPr="0088682A" w:rsidTr="00FD03C2">
        <w:trPr>
          <w:trHeight w:val="330"/>
        </w:trPr>
        <w:tc>
          <w:tcPr>
            <w:tcW w:w="1498" w:type="pct"/>
            <w:shd w:val="clear" w:color="auto" w:fill="auto"/>
            <w:vAlign w:val="center"/>
            <w:hideMark/>
          </w:tcPr>
          <w:p w:rsidR="0088682A" w:rsidRPr="0088682A" w:rsidRDefault="0088682A" w:rsidP="0088682A">
            <w:pPr>
              <w:spacing w:after="0" w:line="240" w:lineRule="auto"/>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Оптимистический сценарий</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c>
          <w:tcPr>
            <w:tcW w:w="768"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23,3</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23,3</w:t>
            </w:r>
          </w:p>
        </w:tc>
        <w:tc>
          <w:tcPr>
            <w:tcW w:w="684"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23,1</w:t>
            </w:r>
          </w:p>
        </w:tc>
        <w:tc>
          <w:tcPr>
            <w:tcW w:w="682" w:type="pct"/>
            <w:shd w:val="clear" w:color="auto" w:fill="auto"/>
            <w:vAlign w:val="center"/>
            <w:hideMark/>
          </w:tcPr>
          <w:p w:rsidR="0088682A" w:rsidRPr="0088682A" w:rsidRDefault="0088682A" w:rsidP="0088682A">
            <w:pPr>
              <w:spacing w:after="0" w:line="240" w:lineRule="auto"/>
              <w:jc w:val="center"/>
              <w:rPr>
                <w:rFonts w:ascii="Times New Roman" w:eastAsia="Times New Roman" w:hAnsi="Times New Roman" w:cs="Times New Roman"/>
                <w:lang w:eastAsia="ru-RU"/>
              </w:rPr>
            </w:pPr>
            <w:r w:rsidRPr="0088682A">
              <w:rPr>
                <w:rFonts w:ascii="Times New Roman" w:eastAsia="Times New Roman" w:hAnsi="Times New Roman" w:cs="Times New Roman"/>
                <w:lang w:eastAsia="ru-RU"/>
              </w:rPr>
              <w:t>23,0</w:t>
            </w:r>
          </w:p>
        </w:tc>
      </w:tr>
    </w:tbl>
    <w:p w:rsidR="006138AC" w:rsidRPr="006138AC" w:rsidRDefault="006138AC" w:rsidP="00FD03C2">
      <w:pPr>
        <w:tabs>
          <w:tab w:val="left" w:pos="5760"/>
        </w:tabs>
        <w:spacing w:before="240" w:after="0" w:line="240" w:lineRule="auto"/>
        <w:jc w:val="center"/>
        <w:rPr>
          <w:rFonts w:ascii="Times New Roman" w:eastAsia="Times New Roman" w:hAnsi="Times New Roman" w:cs="Times New Roman"/>
        </w:rPr>
      </w:pPr>
      <w:r w:rsidRPr="006138AC">
        <w:rPr>
          <w:rFonts w:ascii="Times New Roman" w:eastAsia="Times New Roman" w:hAnsi="Times New Roman" w:cs="Times New Roman"/>
        </w:rPr>
        <w:t>Прогноз основных демографических показателей сельского поселения</w:t>
      </w:r>
    </w:p>
    <w:p w:rsidR="006138AC" w:rsidRPr="006138AC" w:rsidRDefault="006138AC" w:rsidP="006138AC">
      <w:pPr>
        <w:tabs>
          <w:tab w:val="left" w:pos="5760"/>
        </w:tabs>
        <w:spacing w:after="0" w:line="240" w:lineRule="auto"/>
        <w:jc w:val="center"/>
        <w:rPr>
          <w:rFonts w:ascii="Times New Roman" w:eastAsia="Times New Roman" w:hAnsi="Times New Roman" w:cs="Times New Roman"/>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7"/>
        <w:gridCol w:w="1333"/>
        <w:gridCol w:w="1333"/>
        <w:gridCol w:w="1704"/>
        <w:gridCol w:w="1333"/>
        <w:gridCol w:w="1587"/>
      </w:tblGrid>
      <w:tr w:rsidR="006138AC" w:rsidRPr="006138AC" w:rsidTr="007E08C5">
        <w:tc>
          <w:tcPr>
            <w:tcW w:w="1260" w:type="pct"/>
            <w:vMerge w:val="restar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p>
        </w:tc>
        <w:tc>
          <w:tcPr>
            <w:tcW w:w="3740" w:type="pct"/>
            <w:gridSpan w:val="5"/>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Срединные показатели за предшествующую пятилетку, чел.</w:t>
            </w:r>
          </w:p>
        </w:tc>
      </w:tr>
      <w:tr w:rsidR="006138AC" w:rsidRPr="006138AC" w:rsidTr="007E08C5">
        <w:tc>
          <w:tcPr>
            <w:tcW w:w="1260" w:type="pct"/>
            <w:vMerge/>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01.01.2019</w:t>
            </w: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01.01.2025</w:t>
            </w:r>
          </w:p>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(прогноз)</w:t>
            </w:r>
          </w:p>
        </w:tc>
        <w:tc>
          <w:tcPr>
            <w:tcW w:w="87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01.01.2030 (прогноз)</w:t>
            </w:r>
          </w:p>
        </w:tc>
        <w:tc>
          <w:tcPr>
            <w:tcW w:w="684"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01.01.2035</w:t>
            </w:r>
          </w:p>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(прогноз)</w:t>
            </w:r>
          </w:p>
        </w:tc>
        <w:tc>
          <w:tcPr>
            <w:tcW w:w="813" w:type="pct"/>
            <w:shd w:val="clear" w:color="auto" w:fill="auto"/>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01.01.2040 (прогноз)</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Родилось</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312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295</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277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282</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291</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Умерло</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301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329</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343</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339</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326</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Естественный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-34</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-66</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-57</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-35</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Миграционный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-50</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-10</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10</w:t>
            </w:r>
          </w:p>
        </w:tc>
      </w:tr>
      <w:tr w:rsidR="006138AC" w:rsidRPr="006138AC" w:rsidTr="007E08C5">
        <w:tc>
          <w:tcPr>
            <w:tcW w:w="5000" w:type="pct"/>
            <w:gridSpan w:val="6"/>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в том числе коэффициент на 1000 жителей</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Родилось</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15,1</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12,9</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12,7</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13,2</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Умерло</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14,3</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14,4</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15,2</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15,2</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14,8</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Естественный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0,8</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-1,5</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-2,9</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-2,6</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-1,6</w:t>
            </w:r>
          </w:p>
        </w:tc>
      </w:tr>
      <w:tr w:rsidR="006138AC" w:rsidRPr="006138AC" w:rsidTr="007E08C5">
        <w:tc>
          <w:tcPr>
            <w:tcW w:w="1260" w:type="pct"/>
            <w:vAlign w:val="center"/>
          </w:tcPr>
          <w:p w:rsidR="006138AC" w:rsidRPr="006138AC" w:rsidRDefault="006138AC" w:rsidP="006138AC">
            <w:pPr>
              <w:spacing w:after="0" w:line="240" w:lineRule="auto"/>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Миграционный прирост, убыль (-)</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-2,7</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-2,2</w:t>
            </w:r>
          </w:p>
        </w:tc>
        <w:tc>
          <w:tcPr>
            <w:tcW w:w="87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-0,4</w:t>
            </w:r>
          </w:p>
        </w:tc>
        <w:tc>
          <w:tcPr>
            <w:tcW w:w="684"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0,0</w:t>
            </w:r>
          </w:p>
        </w:tc>
        <w:tc>
          <w:tcPr>
            <w:tcW w:w="813" w:type="pct"/>
            <w:vAlign w:val="center"/>
          </w:tcPr>
          <w:p w:rsidR="006138AC" w:rsidRPr="006138AC" w:rsidRDefault="006138AC" w:rsidP="006138AC">
            <w:pPr>
              <w:spacing w:after="0" w:line="240" w:lineRule="auto"/>
              <w:jc w:val="center"/>
              <w:rPr>
                <w:rFonts w:ascii="Times New Roman" w:eastAsia="Times New Roman" w:hAnsi="Times New Roman" w:cs="Times New Roman"/>
                <w:lang w:eastAsia="ru-RU"/>
              </w:rPr>
            </w:pPr>
            <w:r w:rsidRPr="006138AC">
              <w:rPr>
                <w:rFonts w:ascii="Times New Roman" w:eastAsia="Times New Roman" w:hAnsi="Times New Roman" w:cs="Times New Roman"/>
                <w:lang w:eastAsia="ru-RU"/>
              </w:rPr>
              <w:t>0,5</w:t>
            </w:r>
          </w:p>
        </w:tc>
      </w:tr>
    </w:tbl>
    <w:p w:rsidR="006138AC" w:rsidRPr="006138AC" w:rsidRDefault="006138AC" w:rsidP="006138AC">
      <w:pPr>
        <w:tabs>
          <w:tab w:val="left" w:pos="5760"/>
        </w:tabs>
        <w:spacing w:after="0" w:line="240" w:lineRule="auto"/>
        <w:jc w:val="both"/>
        <w:rPr>
          <w:rFonts w:ascii="Times New Roman" w:eastAsia="Calibri" w:hAnsi="Times New Roman" w:cs="Times New Roman"/>
        </w:rPr>
      </w:pPr>
    </w:p>
    <w:p w:rsidR="00FD03C2" w:rsidRPr="00FD03C2"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Прогноз численности детей дошкольного возраста (0-6 лет) в сельском поселении на начало года, тыс. чел.</w:t>
      </w: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2"/>
        <w:gridCol w:w="1180"/>
        <w:gridCol w:w="1181"/>
        <w:gridCol w:w="1181"/>
        <w:gridCol w:w="1181"/>
        <w:gridCol w:w="1018"/>
      </w:tblGrid>
      <w:tr w:rsidR="00FD03C2" w:rsidRPr="00FD03C2" w:rsidTr="007E08C5">
        <w:trPr>
          <w:jc w:val="center"/>
        </w:trPr>
        <w:tc>
          <w:tcPr>
            <w:tcW w:w="2039" w:type="pct"/>
            <w:shd w:val="clear" w:color="auto" w:fill="auto"/>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Сценарии развития</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2025</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2040</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Инерционный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2,20</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2,16</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1,96</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1,95</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Стабилизационный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2,07</w:t>
            </w:r>
          </w:p>
        </w:tc>
      </w:tr>
      <w:tr w:rsidR="00FD03C2" w:rsidRPr="00FD03C2" w:rsidTr="007E08C5">
        <w:trPr>
          <w:jc w:val="center"/>
        </w:trPr>
        <w:tc>
          <w:tcPr>
            <w:tcW w:w="2039"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Оптимистический</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1,8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2,17</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2,26</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2,00</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2,00</w:t>
            </w:r>
          </w:p>
        </w:tc>
      </w:tr>
    </w:tbl>
    <w:p w:rsidR="00FD03C2" w:rsidRPr="00FD03C2" w:rsidRDefault="00FD03C2" w:rsidP="00FD03C2">
      <w:pPr>
        <w:spacing w:after="0" w:line="240" w:lineRule="auto"/>
        <w:rPr>
          <w:rFonts w:ascii="Times New Roman" w:eastAsia="Calibri" w:hAnsi="Times New Roman" w:cs="Times New Roman"/>
        </w:rPr>
      </w:pPr>
    </w:p>
    <w:p w:rsidR="007E08C5"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 xml:space="preserve">Прогноз численности детей школьного возраста (7-17 лет) в сельском поселении на начало года, </w:t>
      </w:r>
    </w:p>
    <w:p w:rsidR="00FD03C2" w:rsidRPr="00FD03C2" w:rsidRDefault="00FD03C2" w:rsidP="00FD03C2">
      <w:pPr>
        <w:tabs>
          <w:tab w:val="left" w:pos="5760"/>
        </w:tabs>
        <w:spacing w:after="0" w:line="240" w:lineRule="auto"/>
        <w:jc w:val="center"/>
        <w:rPr>
          <w:rFonts w:ascii="Times New Roman" w:eastAsia="Times New Roman" w:hAnsi="Times New Roman" w:cs="Times New Roman"/>
        </w:rPr>
      </w:pPr>
      <w:r w:rsidRPr="00FD03C2">
        <w:rPr>
          <w:rFonts w:ascii="Times New Roman" w:eastAsia="Times New Roman" w:hAnsi="Times New Roman" w:cs="Times New Roman"/>
        </w:rPr>
        <w:t>тыс. чел.</w:t>
      </w: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0"/>
        <w:gridCol w:w="1182"/>
        <w:gridCol w:w="1181"/>
        <w:gridCol w:w="1181"/>
        <w:gridCol w:w="1181"/>
        <w:gridCol w:w="1018"/>
      </w:tblGrid>
      <w:tr w:rsidR="00FD03C2" w:rsidRPr="00FD03C2" w:rsidTr="007E08C5">
        <w:trPr>
          <w:jc w:val="center"/>
        </w:trPr>
        <w:tc>
          <w:tcPr>
            <w:tcW w:w="2038" w:type="pct"/>
            <w:shd w:val="clear" w:color="auto" w:fill="auto"/>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Сценарии развития</w:t>
            </w:r>
          </w:p>
        </w:tc>
        <w:tc>
          <w:tcPr>
            <w:tcW w:w="610"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2025</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2030</w:t>
            </w:r>
          </w:p>
        </w:tc>
        <w:tc>
          <w:tcPr>
            <w:tcW w:w="609" w:type="pct"/>
            <w:shd w:val="clear" w:color="auto" w:fill="auto"/>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2035</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2040</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Инерционный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3,10</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3,31</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3,31</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Стабилизационный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3,09</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3,30</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3,38</w:t>
            </w:r>
          </w:p>
        </w:tc>
      </w:tr>
      <w:tr w:rsidR="00FD03C2" w:rsidRPr="00FD03C2" w:rsidTr="007E08C5">
        <w:trPr>
          <w:jc w:val="center"/>
        </w:trPr>
        <w:tc>
          <w:tcPr>
            <w:tcW w:w="2038" w:type="pct"/>
            <w:vAlign w:val="center"/>
          </w:tcPr>
          <w:p w:rsidR="00FD03C2" w:rsidRPr="00FD03C2" w:rsidRDefault="00FD03C2" w:rsidP="00FD03C2">
            <w:pPr>
              <w:spacing w:after="0" w:line="240" w:lineRule="auto"/>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Оптимистический</w:t>
            </w:r>
          </w:p>
        </w:tc>
        <w:tc>
          <w:tcPr>
            <w:tcW w:w="610"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3,1</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3,08</w:t>
            </w:r>
          </w:p>
        </w:tc>
        <w:tc>
          <w:tcPr>
            <w:tcW w:w="609"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3,33</w:t>
            </w:r>
          </w:p>
        </w:tc>
        <w:tc>
          <w:tcPr>
            <w:tcW w:w="525" w:type="pct"/>
            <w:vAlign w:val="center"/>
          </w:tcPr>
          <w:p w:rsidR="00FD03C2" w:rsidRPr="00FD03C2" w:rsidRDefault="00FD03C2" w:rsidP="00FD03C2">
            <w:pPr>
              <w:spacing w:after="0" w:line="240" w:lineRule="auto"/>
              <w:jc w:val="center"/>
              <w:rPr>
                <w:rFonts w:ascii="Times New Roman" w:eastAsia="Times New Roman" w:hAnsi="Times New Roman" w:cs="Times New Roman"/>
                <w:lang w:eastAsia="ru-RU"/>
              </w:rPr>
            </w:pPr>
            <w:r w:rsidRPr="00FD03C2">
              <w:rPr>
                <w:rFonts w:ascii="Times New Roman" w:eastAsia="Times New Roman" w:hAnsi="Times New Roman" w:cs="Times New Roman"/>
                <w:lang w:eastAsia="ru-RU"/>
              </w:rPr>
              <w:t>3,40</w:t>
            </w:r>
          </w:p>
        </w:tc>
      </w:tr>
    </w:tbl>
    <w:p w:rsidR="007E08C5" w:rsidRDefault="001205A9" w:rsidP="007E08C5">
      <w:pPr>
        <w:tabs>
          <w:tab w:val="left" w:pos="5760"/>
        </w:tabs>
        <w:spacing w:before="240" w:after="0" w:line="240" w:lineRule="auto"/>
        <w:jc w:val="center"/>
        <w:rPr>
          <w:rFonts w:ascii="Times New Roman" w:eastAsia="Times New Roman" w:hAnsi="Times New Roman" w:cs="Times New Roman"/>
        </w:rPr>
      </w:pPr>
      <w:r w:rsidRPr="001205A9">
        <w:rPr>
          <w:rFonts w:ascii="Times New Roman" w:eastAsia="Times New Roman" w:hAnsi="Times New Roman" w:cs="Times New Roman"/>
        </w:rPr>
        <w:t xml:space="preserve">Прогноз возрастной структуры населения сельского поселения на расчетную перспективу </w:t>
      </w:r>
    </w:p>
    <w:p w:rsidR="001205A9" w:rsidRDefault="001205A9" w:rsidP="007E08C5">
      <w:pPr>
        <w:tabs>
          <w:tab w:val="left" w:pos="5760"/>
        </w:tabs>
        <w:spacing w:line="240" w:lineRule="auto"/>
        <w:jc w:val="center"/>
        <w:rPr>
          <w:rFonts w:ascii="Times New Roman" w:eastAsia="Times New Roman" w:hAnsi="Times New Roman" w:cs="Times New Roman"/>
        </w:rPr>
      </w:pPr>
      <w:r w:rsidRPr="001205A9">
        <w:rPr>
          <w:rFonts w:ascii="Times New Roman" w:eastAsia="Times New Roman" w:hAnsi="Times New Roman" w:cs="Times New Roman"/>
        </w:rPr>
        <w:t>(с учетом миграций), тыс. чел.</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3"/>
        <w:gridCol w:w="700"/>
        <w:gridCol w:w="754"/>
        <w:gridCol w:w="110"/>
        <w:gridCol w:w="732"/>
        <w:gridCol w:w="146"/>
        <w:gridCol w:w="686"/>
        <w:gridCol w:w="17"/>
        <w:gridCol w:w="156"/>
        <w:gridCol w:w="679"/>
        <w:gridCol w:w="44"/>
        <w:gridCol w:w="867"/>
        <w:gridCol w:w="848"/>
        <w:gridCol w:w="758"/>
        <w:gridCol w:w="102"/>
        <w:gridCol w:w="31"/>
        <w:gridCol w:w="829"/>
        <w:gridCol w:w="8"/>
        <w:gridCol w:w="37"/>
        <w:gridCol w:w="13"/>
        <w:gridCol w:w="688"/>
      </w:tblGrid>
      <w:tr w:rsidR="007E08C5" w:rsidRPr="001163C0" w:rsidTr="007C39C3">
        <w:trPr>
          <w:trHeight w:val="58"/>
        </w:trPr>
        <w:tc>
          <w:tcPr>
            <w:tcW w:w="743" w:type="pct"/>
            <w:vMerge w:val="restart"/>
            <w:shd w:val="clear" w:color="auto" w:fill="auto"/>
            <w:vAlign w:val="center"/>
          </w:tcPr>
          <w:p w:rsidR="00091D00" w:rsidRPr="001163C0" w:rsidRDefault="00091D00" w:rsidP="001205A9">
            <w:pPr>
              <w:spacing w:after="0" w:line="240" w:lineRule="auto"/>
              <w:ind w:left="-142" w:right="-107"/>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Сценарии развития</w:t>
            </w:r>
          </w:p>
        </w:tc>
        <w:tc>
          <w:tcPr>
            <w:tcW w:w="753" w:type="pct"/>
            <w:gridSpan w:val="2"/>
            <w:shd w:val="clear" w:color="auto" w:fill="auto"/>
            <w:vAlign w:val="center"/>
          </w:tcPr>
          <w:p w:rsidR="00091D00" w:rsidRPr="001163C0" w:rsidRDefault="00091D00" w:rsidP="001205A9">
            <w:pPr>
              <w:spacing w:after="120" w:line="240" w:lineRule="auto"/>
              <w:ind w:left="-97" w:right="-115"/>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01.01.2020 г.</w:t>
            </w:r>
          </w:p>
        </w:tc>
        <w:tc>
          <w:tcPr>
            <w:tcW w:w="878" w:type="pct"/>
            <w:gridSpan w:val="5"/>
            <w:shd w:val="clear" w:color="auto" w:fill="auto"/>
            <w:vAlign w:val="center"/>
          </w:tcPr>
          <w:p w:rsidR="00091D00" w:rsidRPr="001163C0" w:rsidRDefault="00091D00" w:rsidP="001205A9">
            <w:pPr>
              <w:spacing w:after="120" w:line="240" w:lineRule="auto"/>
              <w:ind w:left="-92" w:right="-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01.01.2025 г. (прогноз)</w:t>
            </w:r>
          </w:p>
        </w:tc>
        <w:tc>
          <w:tcPr>
            <w:tcW w:w="906" w:type="pct"/>
            <w:gridSpan w:val="4"/>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01.01.2030 г. (прогноз)</w:t>
            </w:r>
          </w:p>
        </w:tc>
        <w:tc>
          <w:tcPr>
            <w:tcW w:w="833" w:type="pct"/>
            <w:gridSpan w:val="2"/>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01.01.2035 г. (прогноз)</w:t>
            </w:r>
          </w:p>
        </w:tc>
        <w:tc>
          <w:tcPr>
            <w:tcW w:w="887" w:type="pct"/>
            <w:gridSpan w:val="7"/>
            <w:shd w:val="clear" w:color="auto" w:fill="auto"/>
            <w:vAlign w:val="center"/>
          </w:tcPr>
          <w:p w:rsidR="00091D00" w:rsidRPr="001163C0" w:rsidRDefault="00091D00" w:rsidP="001205A9">
            <w:pPr>
              <w:spacing w:after="12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01.01.2040 г. (прогноз)</w:t>
            </w:r>
          </w:p>
        </w:tc>
      </w:tr>
      <w:tr w:rsidR="007E08C5" w:rsidRPr="001163C0" w:rsidTr="007C39C3">
        <w:tc>
          <w:tcPr>
            <w:tcW w:w="743" w:type="pct"/>
            <w:vMerge/>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p>
        </w:tc>
        <w:tc>
          <w:tcPr>
            <w:tcW w:w="363" w:type="pct"/>
            <w:shd w:val="clear" w:color="auto" w:fill="auto"/>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91" w:type="pct"/>
            <w:shd w:val="clear" w:color="auto" w:fill="auto"/>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37" w:type="pct"/>
            <w:gridSpan w:val="2"/>
            <w:shd w:val="clear" w:color="auto" w:fill="auto"/>
            <w:vAlign w:val="center"/>
          </w:tcPr>
          <w:p w:rsidR="00091D00" w:rsidRPr="001163C0" w:rsidRDefault="00091D00" w:rsidP="00091D00">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432" w:type="pct"/>
            <w:gridSpan w:val="2"/>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42" w:type="pct"/>
            <w:gridSpan w:val="3"/>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473" w:type="pct"/>
            <w:gridSpan w:val="2"/>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440"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93"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c>
          <w:tcPr>
            <w:tcW w:w="529" w:type="pct"/>
            <w:gridSpan w:val="6"/>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чел.</w:t>
            </w:r>
          </w:p>
        </w:tc>
        <w:tc>
          <w:tcPr>
            <w:tcW w:w="358" w:type="pct"/>
            <w:shd w:val="clear" w:color="auto" w:fill="auto"/>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w:t>
            </w:r>
          </w:p>
        </w:tc>
      </w:tr>
      <w:tr w:rsidR="00091D00" w:rsidRPr="001163C0" w:rsidTr="007C39C3">
        <w:tc>
          <w:tcPr>
            <w:tcW w:w="5000" w:type="pct"/>
            <w:gridSpan w:val="21"/>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Инерционный сценарий</w:t>
            </w:r>
          </w:p>
        </w:tc>
      </w:tr>
      <w:tr w:rsidR="007E08C5" w:rsidRPr="001163C0" w:rsidTr="007C39C3">
        <w:trPr>
          <w:trHeight w:val="70"/>
        </w:trPr>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19,3</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4,6</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20,5</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4,2</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19,2</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13,0</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56,7</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13,0</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12,6</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56,4</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12,6</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57,2</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5,5</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5,3</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23,4</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5,2</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23,1</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5,2</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23,7</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Всего</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23,0</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22,9</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22,6</w:t>
            </w:r>
          </w:p>
        </w:tc>
        <w:tc>
          <w:tcPr>
            <w:tcW w:w="450" w:type="pct"/>
            <w:vAlign w:val="center"/>
          </w:tcPr>
          <w:p w:rsidR="00091D00" w:rsidRPr="001163C0" w:rsidRDefault="00091D00" w:rsidP="001205A9">
            <w:pPr>
              <w:spacing w:after="0" w:line="240" w:lineRule="auto"/>
              <w:ind w:left="-108" w:right="-108" w:firstLine="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22,3</w:t>
            </w:r>
          </w:p>
        </w:tc>
        <w:tc>
          <w:tcPr>
            <w:tcW w:w="462" w:type="pct"/>
            <w:gridSpan w:val="3"/>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3"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22,0</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r>
      <w:tr w:rsidR="00091D00" w:rsidRPr="001163C0" w:rsidTr="007C39C3">
        <w:tc>
          <w:tcPr>
            <w:tcW w:w="5000" w:type="pct"/>
            <w:gridSpan w:val="21"/>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Стабилизационный сценарий</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19,1</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4,7</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20,5</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19,5</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56,8</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57,3</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12,8</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56,2</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12,8</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56,6</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23,6</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5,3</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23,3</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23,9</w:t>
            </w:r>
          </w:p>
        </w:tc>
      </w:tr>
      <w:tr w:rsidR="007E08C5" w:rsidRPr="001163C0" w:rsidTr="007C39C3">
        <w:tc>
          <w:tcPr>
            <w:tcW w:w="743"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Всего</w:t>
            </w:r>
          </w:p>
        </w:tc>
        <w:tc>
          <w:tcPr>
            <w:tcW w:w="363" w:type="pct"/>
            <w:vAlign w:val="center"/>
          </w:tcPr>
          <w:p w:rsidR="00091D00" w:rsidRPr="001163C0" w:rsidRDefault="00091D00"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23,0</w:t>
            </w:r>
          </w:p>
        </w:tc>
        <w:tc>
          <w:tcPr>
            <w:tcW w:w="448" w:type="pct"/>
            <w:gridSpan w:val="2"/>
            <w:vAlign w:val="center"/>
          </w:tcPr>
          <w:p w:rsidR="00091D00" w:rsidRPr="001163C0" w:rsidRDefault="00091D00"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56"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23,1</w:t>
            </w:r>
          </w:p>
        </w:tc>
        <w:tc>
          <w:tcPr>
            <w:tcW w:w="446" w:type="pct"/>
            <w:gridSpan w:val="3"/>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375" w:type="pct"/>
            <w:gridSpan w:val="2"/>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22,9</w:t>
            </w:r>
          </w:p>
        </w:tc>
        <w:tc>
          <w:tcPr>
            <w:tcW w:w="450" w:type="pct"/>
            <w:vAlign w:val="center"/>
          </w:tcPr>
          <w:p w:rsidR="00091D00" w:rsidRPr="001163C0" w:rsidRDefault="00091D00" w:rsidP="001205A9">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40" w:type="pct"/>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22,7</w:t>
            </w:r>
          </w:p>
        </w:tc>
        <w:tc>
          <w:tcPr>
            <w:tcW w:w="446" w:type="pct"/>
            <w:gridSpan w:val="2"/>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c>
          <w:tcPr>
            <w:tcW w:w="469" w:type="pct"/>
            <w:gridSpan w:val="4"/>
            <w:vAlign w:val="center"/>
          </w:tcPr>
          <w:p w:rsidR="00091D00" w:rsidRPr="001163C0" w:rsidRDefault="00091D00"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22,7</w:t>
            </w:r>
          </w:p>
        </w:tc>
        <w:tc>
          <w:tcPr>
            <w:tcW w:w="365" w:type="pct"/>
            <w:gridSpan w:val="2"/>
            <w:vAlign w:val="center"/>
          </w:tcPr>
          <w:p w:rsidR="00091D00" w:rsidRPr="001163C0" w:rsidRDefault="00091D00" w:rsidP="001205A9">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100,0</w:t>
            </w:r>
          </w:p>
        </w:tc>
      </w:tr>
      <w:tr w:rsidR="00091D00" w:rsidRPr="001163C0" w:rsidTr="007C39C3">
        <w:tc>
          <w:tcPr>
            <w:tcW w:w="5000" w:type="pct"/>
            <w:gridSpan w:val="21"/>
            <w:vAlign w:val="center"/>
          </w:tcPr>
          <w:p w:rsidR="00091D00" w:rsidRPr="001163C0" w:rsidRDefault="00091D00" w:rsidP="001205A9">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Оптимистический сценарий</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0-14</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4,1</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18,1</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18,8</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4,6</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20,1</w:t>
            </w:r>
          </w:p>
        </w:tc>
        <w:tc>
          <w:tcPr>
            <w:tcW w:w="450"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4,4</w:t>
            </w:r>
          </w:p>
        </w:tc>
        <w:tc>
          <w:tcPr>
            <w:tcW w:w="384" w:type="pct"/>
            <w:gridSpan w:val="3"/>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19,0</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15-59</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58,5</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13,2</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57,0</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13,4</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57,4</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56,5</w:t>
            </w:r>
          </w:p>
        </w:tc>
        <w:tc>
          <w:tcPr>
            <w:tcW w:w="446" w:type="pct"/>
            <w:gridSpan w:val="2"/>
            <w:shd w:val="clear" w:color="auto" w:fill="auto"/>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13,1</w:t>
            </w:r>
          </w:p>
        </w:tc>
        <w:tc>
          <w:tcPr>
            <w:tcW w:w="389" w:type="pct"/>
            <w:gridSpan w:val="4"/>
            <w:shd w:val="clear" w:color="auto" w:fill="auto"/>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56,8</w:t>
            </w:r>
          </w:p>
        </w:tc>
      </w:tr>
      <w:tr w:rsidR="007E08C5" w:rsidRPr="001163C0" w:rsidTr="007C39C3">
        <w:tc>
          <w:tcPr>
            <w:tcW w:w="743" w:type="pct"/>
            <w:vAlign w:val="center"/>
          </w:tcPr>
          <w:p w:rsidR="00564B66" w:rsidRPr="001163C0" w:rsidRDefault="00564B66" w:rsidP="001205A9">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60 и старше</w:t>
            </w:r>
          </w:p>
        </w:tc>
        <w:tc>
          <w:tcPr>
            <w:tcW w:w="363" w:type="pct"/>
            <w:vAlign w:val="center"/>
          </w:tcPr>
          <w:p w:rsidR="00564B66" w:rsidRPr="001163C0" w:rsidRDefault="00564B66" w:rsidP="001205A9">
            <w:pPr>
              <w:spacing w:after="0" w:line="240" w:lineRule="auto"/>
              <w:ind w:left="-109" w:right="-150"/>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8"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56"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446" w:type="pct"/>
            <w:gridSpan w:val="3"/>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c>
          <w:tcPr>
            <w:tcW w:w="375" w:type="pct"/>
            <w:gridSpan w:val="2"/>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5,5</w:t>
            </w:r>
          </w:p>
        </w:tc>
        <w:tc>
          <w:tcPr>
            <w:tcW w:w="450" w:type="pct"/>
            <w:vAlign w:val="center"/>
          </w:tcPr>
          <w:p w:rsidR="00564B66" w:rsidRPr="001163C0" w:rsidRDefault="00564B66" w:rsidP="007E08C5">
            <w:pPr>
              <w:spacing w:after="0" w:line="240" w:lineRule="auto"/>
              <w:ind w:left="-108"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23,6</w:t>
            </w:r>
          </w:p>
        </w:tc>
        <w:tc>
          <w:tcPr>
            <w:tcW w:w="440" w:type="pct"/>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5,4</w:t>
            </w:r>
          </w:p>
        </w:tc>
        <w:tc>
          <w:tcPr>
            <w:tcW w:w="446" w:type="pct"/>
            <w:gridSpan w:val="2"/>
            <w:vAlign w:val="center"/>
          </w:tcPr>
          <w:p w:rsidR="00564B66" w:rsidRPr="001163C0" w:rsidRDefault="00564B66" w:rsidP="007E08C5">
            <w:pPr>
              <w:spacing w:after="0" w:line="240" w:lineRule="auto"/>
              <w:ind w:left="-111" w:right="-106"/>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23,5</w:t>
            </w:r>
          </w:p>
        </w:tc>
        <w:tc>
          <w:tcPr>
            <w:tcW w:w="446" w:type="pct"/>
            <w:gridSpan w:val="2"/>
            <w:shd w:val="clear" w:color="auto" w:fill="auto"/>
            <w:vAlign w:val="center"/>
          </w:tcPr>
          <w:p w:rsidR="00564B66" w:rsidRPr="001163C0" w:rsidRDefault="00564B66" w:rsidP="007E08C5">
            <w:pPr>
              <w:spacing w:after="0" w:line="240" w:lineRule="auto"/>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5,6</w:t>
            </w:r>
          </w:p>
        </w:tc>
        <w:tc>
          <w:tcPr>
            <w:tcW w:w="389" w:type="pct"/>
            <w:gridSpan w:val="4"/>
            <w:shd w:val="clear" w:color="auto" w:fill="auto"/>
            <w:vAlign w:val="center"/>
          </w:tcPr>
          <w:p w:rsidR="00564B66" w:rsidRPr="001163C0" w:rsidRDefault="00564B66" w:rsidP="007E08C5">
            <w:pPr>
              <w:spacing w:after="0" w:line="240" w:lineRule="auto"/>
              <w:ind w:left="-109" w:right="-108"/>
              <w:jc w:val="center"/>
              <w:rPr>
                <w:rFonts w:ascii="Times New Roman" w:eastAsia="Times New Roman" w:hAnsi="Times New Roman" w:cs="Times New Roman"/>
                <w:lang w:eastAsia="ru-RU"/>
              </w:rPr>
            </w:pPr>
            <w:r w:rsidRPr="001163C0">
              <w:rPr>
                <w:rFonts w:ascii="Times New Roman" w:eastAsia="Times New Roman" w:hAnsi="Times New Roman" w:cs="Times New Roman"/>
                <w:lang w:eastAsia="ru-RU"/>
              </w:rPr>
              <w:t>24,2</w:t>
            </w:r>
          </w:p>
        </w:tc>
      </w:tr>
      <w:tr w:rsidR="007E08C5" w:rsidRPr="001205A9" w:rsidTr="007C39C3">
        <w:tc>
          <w:tcPr>
            <w:tcW w:w="743" w:type="pct"/>
            <w:vAlign w:val="center"/>
          </w:tcPr>
          <w:p w:rsidR="00564B66" w:rsidRPr="001205A9" w:rsidRDefault="00564B66" w:rsidP="001205A9">
            <w:pPr>
              <w:spacing w:after="0" w:line="240" w:lineRule="auto"/>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Всего</w:t>
            </w:r>
          </w:p>
        </w:tc>
        <w:tc>
          <w:tcPr>
            <w:tcW w:w="363" w:type="pct"/>
            <w:vAlign w:val="center"/>
          </w:tcPr>
          <w:p w:rsidR="00564B66" w:rsidRPr="001205A9" w:rsidRDefault="00564B66" w:rsidP="001205A9">
            <w:pPr>
              <w:spacing w:after="0" w:line="240" w:lineRule="auto"/>
              <w:ind w:left="-109" w:right="-150"/>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23,0</w:t>
            </w:r>
          </w:p>
        </w:tc>
        <w:tc>
          <w:tcPr>
            <w:tcW w:w="448" w:type="pct"/>
            <w:gridSpan w:val="2"/>
            <w:vAlign w:val="center"/>
          </w:tcPr>
          <w:p w:rsidR="00564B66" w:rsidRPr="001205A9" w:rsidRDefault="00564B66" w:rsidP="007E08C5">
            <w:pPr>
              <w:spacing w:after="0" w:line="240" w:lineRule="auto"/>
              <w:jc w:val="center"/>
              <w:rPr>
                <w:rFonts w:ascii="Times New Roman" w:eastAsia="Times New Roman" w:hAnsi="Times New Roman" w:cs="Times New Roman"/>
                <w:lang w:eastAsia="ru-RU"/>
              </w:rPr>
            </w:pPr>
            <w:r w:rsidRPr="001205A9">
              <w:rPr>
                <w:rFonts w:ascii="Times New Roman" w:eastAsia="Times New Roman" w:hAnsi="Times New Roman" w:cs="Times New Roman"/>
                <w:lang w:eastAsia="ru-RU"/>
              </w:rPr>
              <w:t>100,0</w:t>
            </w:r>
          </w:p>
        </w:tc>
        <w:tc>
          <w:tcPr>
            <w:tcW w:w="456" w:type="pct"/>
            <w:gridSpan w:val="2"/>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23,3</w:t>
            </w:r>
          </w:p>
        </w:tc>
        <w:tc>
          <w:tcPr>
            <w:tcW w:w="446" w:type="pct"/>
            <w:gridSpan w:val="3"/>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375" w:type="pct"/>
            <w:gridSpan w:val="2"/>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23,3</w:t>
            </w:r>
          </w:p>
        </w:tc>
        <w:tc>
          <w:tcPr>
            <w:tcW w:w="450" w:type="pct"/>
            <w:vAlign w:val="center"/>
          </w:tcPr>
          <w:p w:rsidR="00564B66" w:rsidRPr="00DD4F9D" w:rsidRDefault="00564B66" w:rsidP="007E08C5">
            <w:pPr>
              <w:spacing w:after="0" w:line="240" w:lineRule="auto"/>
              <w:ind w:left="-108" w:right="-108"/>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440" w:type="pct"/>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23,1</w:t>
            </w:r>
          </w:p>
        </w:tc>
        <w:tc>
          <w:tcPr>
            <w:tcW w:w="446" w:type="pct"/>
            <w:gridSpan w:val="2"/>
            <w:vAlign w:val="center"/>
          </w:tcPr>
          <w:p w:rsidR="00564B66" w:rsidRPr="00DD4F9D" w:rsidRDefault="00564B66" w:rsidP="007E08C5">
            <w:pPr>
              <w:spacing w:after="0" w:line="240" w:lineRule="auto"/>
              <w:ind w:left="-111" w:right="-106"/>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c>
          <w:tcPr>
            <w:tcW w:w="446" w:type="pct"/>
            <w:gridSpan w:val="2"/>
            <w:shd w:val="clear" w:color="auto" w:fill="auto"/>
            <w:vAlign w:val="center"/>
          </w:tcPr>
          <w:p w:rsidR="00564B66" w:rsidRPr="00DD4F9D" w:rsidRDefault="00564B66" w:rsidP="007E08C5">
            <w:pPr>
              <w:spacing w:after="0" w:line="240" w:lineRule="auto"/>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23,0</w:t>
            </w:r>
          </w:p>
        </w:tc>
        <w:tc>
          <w:tcPr>
            <w:tcW w:w="389" w:type="pct"/>
            <w:gridSpan w:val="4"/>
            <w:shd w:val="clear" w:color="auto" w:fill="auto"/>
            <w:vAlign w:val="center"/>
          </w:tcPr>
          <w:p w:rsidR="00564B66" w:rsidRPr="00DD4F9D" w:rsidRDefault="00564B66" w:rsidP="007E08C5">
            <w:pPr>
              <w:spacing w:after="0" w:line="240" w:lineRule="auto"/>
              <w:ind w:left="-109" w:right="-108"/>
              <w:jc w:val="center"/>
              <w:rPr>
                <w:rFonts w:ascii="Times New Roman" w:eastAsia="Times New Roman" w:hAnsi="Times New Roman" w:cs="Times New Roman"/>
                <w:lang w:eastAsia="ru-RU"/>
              </w:rPr>
            </w:pPr>
            <w:r w:rsidRPr="00DD4F9D">
              <w:rPr>
                <w:rFonts w:ascii="Times New Roman" w:eastAsia="Times New Roman" w:hAnsi="Times New Roman" w:cs="Times New Roman"/>
                <w:lang w:eastAsia="ru-RU"/>
              </w:rPr>
              <w:t>100,0</w:t>
            </w:r>
          </w:p>
        </w:tc>
      </w:tr>
    </w:tbl>
    <w:p w:rsidR="007C39C3" w:rsidRPr="007C39C3" w:rsidRDefault="007C39C3" w:rsidP="00D36A9D">
      <w:pPr>
        <w:shd w:val="clear" w:color="auto" w:fill="FFFFFF"/>
        <w:spacing w:before="240" w:line="240" w:lineRule="auto"/>
        <w:ind w:firstLine="567"/>
        <w:jc w:val="both"/>
        <w:textAlignment w:val="baseline"/>
        <w:rPr>
          <w:rFonts w:ascii="Times New Roman" w:eastAsia="Times New Roman" w:hAnsi="Times New Roman" w:cs="Times New Roman"/>
          <w:lang w:eastAsia="ru-RU"/>
        </w:rPr>
      </w:pPr>
      <w:r w:rsidRPr="007C39C3">
        <w:rPr>
          <w:rFonts w:ascii="Times New Roman" w:eastAsia="Times New Roman" w:hAnsi="Times New Roman" w:cs="Times New Roman"/>
          <w:lang w:eastAsia="ru-RU"/>
        </w:rPr>
        <w:t>Учитывая</w:t>
      </w:r>
      <w:r>
        <w:rPr>
          <w:rFonts w:ascii="Times New Roman" w:eastAsia="Times New Roman" w:hAnsi="Times New Roman" w:cs="Times New Roman"/>
          <w:lang w:eastAsia="ru-RU"/>
        </w:rPr>
        <w:t xml:space="preserve"> отрицательную динамику численности населения за период с 2019 по 2022 гг. </w:t>
      </w:r>
      <w:r>
        <w:rPr>
          <w:rFonts w:ascii="Times New Roman" w:hAnsi="Times New Roman" w:cs="Times New Roman"/>
        </w:rPr>
        <w:t>р</w:t>
      </w:r>
      <w:r w:rsidRPr="002B10EA">
        <w:rPr>
          <w:rFonts w:ascii="Times New Roman" w:hAnsi="Times New Roman" w:cs="Times New Roman"/>
        </w:rPr>
        <w:t>асчет показател</w:t>
      </w:r>
      <w:r>
        <w:rPr>
          <w:rFonts w:ascii="Times New Roman" w:hAnsi="Times New Roman" w:cs="Times New Roman"/>
        </w:rPr>
        <w:t>ей</w:t>
      </w:r>
      <w:r w:rsidRPr="002B10EA">
        <w:rPr>
          <w:rFonts w:ascii="Times New Roman" w:hAnsi="Times New Roman" w:cs="Times New Roman"/>
        </w:rPr>
        <w:t xml:space="preserve"> минимально допустимого уровня обеспеченности объектами местного значения </w:t>
      </w:r>
      <w:r>
        <w:rPr>
          <w:rFonts w:ascii="Times New Roman" w:hAnsi="Times New Roman" w:cs="Times New Roman"/>
        </w:rPr>
        <w:t>сельского</w:t>
      </w:r>
      <w:r w:rsidRPr="002B10EA">
        <w:rPr>
          <w:rFonts w:ascii="Times New Roman" w:hAnsi="Times New Roman" w:cs="Times New Roman"/>
        </w:rPr>
        <w:t xml:space="preserve"> поселения</w:t>
      </w:r>
      <w:r>
        <w:rPr>
          <w:rFonts w:ascii="Times New Roman" w:hAnsi="Times New Roman" w:cs="Times New Roman"/>
        </w:rPr>
        <w:t xml:space="preserve"> принят по инерционному сценарию</w:t>
      </w:r>
      <w:r w:rsidRPr="007C39C3">
        <w:rPr>
          <w:rFonts w:ascii="Times New Roman" w:eastAsia="Times New Roman" w:hAnsi="Times New Roman" w:cs="Times New Roman"/>
          <w:lang w:eastAsia="ru-RU"/>
        </w:rPr>
        <w:t xml:space="preserve"> </w:t>
      </w:r>
      <w:r w:rsidRPr="0088682A">
        <w:rPr>
          <w:rFonts w:ascii="Times New Roman" w:eastAsia="Times New Roman" w:hAnsi="Times New Roman" w:cs="Times New Roman"/>
          <w:lang w:eastAsia="ru-RU"/>
        </w:rPr>
        <w:t>динамики численности населения</w:t>
      </w:r>
      <w:r>
        <w:rPr>
          <w:rFonts w:ascii="Times New Roman" w:eastAsia="Times New Roman" w:hAnsi="Times New Roman" w:cs="Times New Roman"/>
          <w:lang w:eastAsia="ru-RU"/>
        </w:rPr>
        <w:t xml:space="preserve"> на перспективный период.</w:t>
      </w:r>
    </w:p>
    <w:p w:rsidR="009E0B0E" w:rsidRDefault="00B63FF5" w:rsidP="00D36A9D">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992475" w:rsidRPr="002B71DD" w:rsidRDefault="00992475" w:rsidP="00D36A9D">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A830EB">
        <w:rPr>
          <w:rFonts w:ascii="Times New Roman" w:eastAsia="Times New Roman" w:hAnsi="Times New Roman" w:cs="Times New Roman"/>
          <w:color w:val="000000"/>
          <w:lang w:eastAsia="ru-RU"/>
        </w:rPr>
        <w:t>Краснодарский край</w:t>
      </w:r>
    </w:p>
    <w:p w:rsidR="00A830EB" w:rsidRPr="00A830EB" w:rsidRDefault="00A830EB" w:rsidP="00D36A9D">
      <w:pPr>
        <w:widowControl w:val="0"/>
        <w:spacing w:after="0" w:line="240" w:lineRule="auto"/>
        <w:ind w:left="20" w:firstLine="56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w:t>
      </w:r>
      <w:r w:rsidR="0036314D">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751182CE" wp14:editId="3BD40542">
            <wp:simplePos x="0" y="0"/>
            <wp:positionH relativeFrom="column">
              <wp:posOffset>55245</wp:posOffset>
            </wp:positionH>
            <wp:positionV relativeFrom="paragraph">
              <wp:posOffset>285750</wp:posOffset>
            </wp:positionV>
            <wp:extent cx="3291840" cy="2469515"/>
            <wp:effectExtent l="0" t="0" r="3810" b="6985"/>
            <wp:wrapSquare wrapText="bothSides"/>
            <wp:docPr id="37" name="Рисунок 37" descr="C:\Users\Пользователь\Desktop\МНГП\МНГП Выселки\проект МНГП Выселковского с.п\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МНГП\МНГП Выселки\проект МНГП Выселковского с.п\009.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91840" cy="2469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30EB">
        <w:rPr>
          <w:rFonts w:ascii="Times New Roman" w:eastAsia="Times New Roman" w:hAnsi="Times New Roman" w:cs="Times New Roman"/>
          <w:color w:val="000000"/>
          <w:lang w:eastAsia="ru-RU"/>
        </w:rPr>
        <w:t>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992475" w:rsidRDefault="00A830EB" w:rsidP="00825D96">
      <w:pPr>
        <w:widowControl w:val="0"/>
        <w:spacing w:after="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 xml:space="preserve">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w:t>
      </w:r>
      <w:r w:rsidR="002B71DD">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7 городских округов, 37 муниципальных районов, 30 городских поселений, 352 сельских поселения.</w:t>
      </w:r>
    </w:p>
    <w:p w:rsidR="00992475" w:rsidRPr="00992475" w:rsidRDefault="00ED5EA7" w:rsidP="0036314D">
      <w:pPr>
        <w:widowControl w:val="0"/>
        <w:spacing w:before="240" w:after="60" w:line="240" w:lineRule="auto"/>
        <w:ind w:left="20" w:firstLine="560"/>
        <w:jc w:val="center"/>
        <w:rPr>
          <w:rFonts w:ascii="Times New Roman" w:eastAsia="Times New Roman" w:hAnsi="Times New Roman" w:cs="Times New Roman"/>
          <w:color w:val="000000"/>
          <w:lang w:eastAsia="ru-RU"/>
        </w:rPr>
      </w:pPr>
      <w:r w:rsidRPr="000E2D2A">
        <w:rPr>
          <w:rFonts w:ascii="Times New Roman" w:eastAsia="Times New Roman" w:hAnsi="Times New Roman" w:cs="Times New Roman"/>
          <w:noProof/>
          <w:sz w:val="20"/>
          <w:szCs w:val="20"/>
          <w:lang w:eastAsia="ru-RU"/>
        </w:rPr>
        <w:drawing>
          <wp:anchor distT="0" distB="0" distL="114300" distR="114300" simplePos="0" relativeHeight="251661312" behindDoc="0" locked="0" layoutInCell="1" allowOverlap="1" wp14:anchorId="28577BF0" wp14:editId="3F3A608F">
            <wp:simplePos x="0" y="0"/>
            <wp:positionH relativeFrom="column">
              <wp:posOffset>3789045</wp:posOffset>
            </wp:positionH>
            <wp:positionV relativeFrom="paragraph">
              <wp:posOffset>127000</wp:posOffset>
            </wp:positionV>
            <wp:extent cx="2293620" cy="2660015"/>
            <wp:effectExtent l="0" t="0" r="0" b="6985"/>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293620" cy="26600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2475" w:rsidRPr="00FD3748">
        <w:rPr>
          <w:rFonts w:ascii="Times New Roman" w:eastAsia="Times New Roman" w:hAnsi="Times New Roman" w:cs="Times New Roman"/>
          <w:color w:val="000000"/>
          <w:bdr w:val="none" w:sz="0" w:space="0" w:color="auto" w:frame="1"/>
          <w:lang w:eastAsia="ru-RU"/>
        </w:rPr>
        <w:t>Выселковский район</w:t>
      </w:r>
    </w:p>
    <w:p w:rsidR="00FD3748" w:rsidRPr="00FD3748" w:rsidRDefault="00FD3748" w:rsidP="00992475">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7F0BDB" w:rsidRPr="007F0BDB" w:rsidRDefault="00FD3748" w:rsidP="0036314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r w:rsidR="00AC3E07">
        <w:rPr>
          <w:rFonts w:ascii="Times New Roman" w:eastAsia="Times New Roman" w:hAnsi="Times New Roman" w:cs="Times New Roman"/>
          <w:noProof/>
          <w:color w:val="000000"/>
          <w:bdr w:val="none" w:sz="0" w:space="0" w:color="auto" w:frame="1"/>
          <w:lang w:eastAsia="ru-RU"/>
        </w:rPr>
        <w:t xml:space="preserve">        </w:t>
      </w:r>
      <w:r w:rsidR="00992475" w:rsidRPr="00992475">
        <w:rPr>
          <w:rFonts w:ascii="Times New Roman" w:eastAsia="Times New Roman" w:hAnsi="Times New Roman" w:cs="Times New Roman"/>
          <w:noProof/>
          <w:color w:val="000000"/>
          <w:bdr w:val="none" w:sz="0" w:space="0" w:color="auto" w:frame="1"/>
          <w:lang w:eastAsia="ru-RU"/>
        </w:rPr>
        <w:t xml:space="preserve"> </w:t>
      </w:r>
    </w:p>
    <w:p w:rsidR="00E8707A" w:rsidRPr="00656F32" w:rsidRDefault="00457160" w:rsidP="00825D96">
      <w:pPr>
        <w:pStyle w:val="81"/>
        <w:shd w:val="clear" w:color="auto" w:fill="auto"/>
        <w:spacing w:after="240" w:line="240" w:lineRule="auto"/>
        <w:ind w:left="20" w:firstLine="547"/>
        <w:jc w:val="center"/>
        <w:rPr>
          <w:sz w:val="22"/>
          <w:szCs w:val="22"/>
        </w:rPr>
      </w:pPr>
      <w:r>
        <w:rPr>
          <w:sz w:val="22"/>
          <w:szCs w:val="22"/>
          <w:lang w:eastAsia="ru-RU"/>
        </w:rPr>
        <w:t>Выселковское</w:t>
      </w:r>
      <w:r w:rsidR="00FD3748" w:rsidRPr="00656F32">
        <w:rPr>
          <w:sz w:val="22"/>
          <w:szCs w:val="22"/>
        </w:rPr>
        <w:t xml:space="preserve"> сельское</w:t>
      </w:r>
      <w:r w:rsidR="003F0B66" w:rsidRPr="00656F32">
        <w:rPr>
          <w:sz w:val="22"/>
          <w:szCs w:val="22"/>
        </w:rPr>
        <w:t xml:space="preserve"> поселение.</w:t>
      </w:r>
    </w:p>
    <w:p w:rsidR="00825D96" w:rsidRDefault="00D92309" w:rsidP="00825D96">
      <w:pPr>
        <w:widowControl w:val="0"/>
        <w:spacing w:after="0" w:line="240" w:lineRule="auto"/>
        <w:ind w:left="20" w:right="20" w:firstLine="640"/>
        <w:jc w:val="both"/>
        <w:rPr>
          <w:rFonts w:ascii="Times New Roman" w:eastAsia="Times New Roman" w:hAnsi="Times New Roman" w:cs="Times New Roman"/>
          <w:color w:val="000000"/>
          <w:lang w:eastAsia="ru-RU"/>
        </w:rPr>
      </w:pPr>
      <w:r w:rsidRPr="00D92309">
        <w:rPr>
          <w:rFonts w:ascii="Times New Roman" w:eastAsia="Times New Roman" w:hAnsi="Times New Roman" w:cs="Times New Roman"/>
          <w:lang w:eastAsia="ar-SA"/>
        </w:rPr>
        <w:t>Выселковское сельское поселение является административно-территориальной единицей муниципального образования Выселковский район Краснодарского края. Расположено в юго-западной  части района, в 84 км к северо-востоку от Краснодара. В состав сельского поселения входят станица Выселки (районный центр), село Первомайское и хутор Иногородне-Малеваный.</w:t>
      </w:r>
      <w:r w:rsidRPr="00D92309">
        <w:rPr>
          <w:rFonts w:ascii="Times New Roman" w:eastAsia="Times New Roman" w:hAnsi="Times New Roman" w:cs="Times New Roman"/>
          <w:sz w:val="28"/>
          <w:szCs w:val="28"/>
          <w:lang w:eastAsia="ar-SA"/>
        </w:rPr>
        <w:t xml:space="preserve"> </w:t>
      </w:r>
      <w:r w:rsidR="00825D96" w:rsidRPr="00825D96">
        <w:rPr>
          <w:rFonts w:ascii="Times New Roman" w:eastAsia="Times New Roman" w:hAnsi="Times New Roman" w:cs="Times New Roman"/>
          <w:color w:val="000000"/>
          <w:lang w:eastAsia="ru-RU"/>
        </w:rPr>
        <w:t>Основной отраслью экономики Выселковского сельского Выселковского района поселения является сельское хозяйство.</w:t>
      </w:r>
    </w:p>
    <w:p w:rsidR="00827C74" w:rsidRPr="00827C74" w:rsidRDefault="00827C74" w:rsidP="00827C74">
      <w:pPr>
        <w:spacing w:after="0" w:line="240" w:lineRule="auto"/>
        <w:ind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 xml:space="preserve">Выселковское сельское поселение расположено на западной границе Выселковского района. С юга, востока и севера к поселению примыкают поселения – Бейсужекское, Бузиновское, Бейсугское, Березанское. </w:t>
      </w:r>
    </w:p>
    <w:p w:rsidR="00827C74" w:rsidRPr="00B50B0A" w:rsidRDefault="0036314D" w:rsidP="00B50B0A">
      <w:pPr>
        <w:spacing w:after="0" w:line="240" w:lineRule="auto"/>
        <w:ind w:firstLine="709"/>
        <w:jc w:val="both"/>
        <w:rPr>
          <w:rFonts w:ascii="Times New Roman" w:eastAsia="Times New Roman" w:hAnsi="Times New Roman" w:cs="Times New Roman"/>
          <w:lang w:eastAsia="ru-RU"/>
        </w:rPr>
      </w:pPr>
      <w:r>
        <w:rPr>
          <w:rFonts w:ascii="Courier New" w:eastAsia="Courier New" w:hAnsi="Courier New" w:cs="Courier New"/>
          <w:noProof/>
          <w:color w:val="000000"/>
          <w:sz w:val="24"/>
          <w:szCs w:val="24"/>
          <w:lang w:eastAsia="ru-RU"/>
        </w:rPr>
        <w:drawing>
          <wp:anchor distT="0" distB="0" distL="114300" distR="114300" simplePos="0" relativeHeight="251659264" behindDoc="0" locked="0" layoutInCell="1" allowOverlap="1" wp14:anchorId="453179E1" wp14:editId="161D7439">
            <wp:simplePos x="0" y="0"/>
            <wp:positionH relativeFrom="column">
              <wp:posOffset>-4445</wp:posOffset>
            </wp:positionH>
            <wp:positionV relativeFrom="paragraph">
              <wp:posOffset>98425</wp:posOffset>
            </wp:positionV>
            <wp:extent cx="2476500" cy="2995930"/>
            <wp:effectExtent l="0" t="0" r="0" b="0"/>
            <wp:wrapSquare wrapText="bothSides"/>
            <wp:docPr id="34" name="Рисунок 34" descr="C:\Users\Пользователь\Desktop\МНГП\МНГП Выселки\проект МНГП Выселковского с.п\ПКР СИ\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Выселковского с.п\ПКР СИ\media\image1.jpe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476500" cy="2995930"/>
                    </a:xfrm>
                    <a:prstGeom prst="rect">
                      <a:avLst/>
                    </a:prstGeom>
                    <a:noFill/>
                    <a:ln>
                      <a:noFill/>
                    </a:ln>
                  </pic:spPr>
                </pic:pic>
              </a:graphicData>
            </a:graphic>
            <wp14:sizeRelH relativeFrom="page">
              <wp14:pctWidth>0</wp14:pctWidth>
            </wp14:sizeRelH>
            <wp14:sizeRelV relativeFrom="page">
              <wp14:pctHeight>0</wp14:pctHeight>
            </wp14:sizeRelV>
          </wp:anchor>
        </w:drawing>
      </w:r>
      <w:r w:rsidR="00827C74" w:rsidRPr="00827C74">
        <w:rPr>
          <w:rFonts w:ascii="Times New Roman" w:eastAsia="Times New Roman" w:hAnsi="Times New Roman" w:cs="Times New Roman"/>
          <w:lang w:eastAsia="ru-RU"/>
        </w:rPr>
        <w:t xml:space="preserve">На территории Выселковского сельского поселения расположено три населенных пункта: станица Выселки – административный центр одноименного сельского поселения, село Первомайское, хутор Иногородне-Малеваный. Станица Выселки занимает центральное положение на территории поселения, на севере расположено с. Первомайское, на юге </w:t>
      </w:r>
      <w:r w:rsidR="00827C74">
        <w:rPr>
          <w:rFonts w:ascii="Times New Roman" w:eastAsia="Times New Roman" w:hAnsi="Times New Roman" w:cs="Times New Roman"/>
          <w:lang w:eastAsia="ru-RU"/>
        </w:rPr>
        <w:t>–</w:t>
      </w:r>
      <w:r w:rsidR="00827C74" w:rsidRPr="00827C74">
        <w:rPr>
          <w:rFonts w:ascii="Times New Roman" w:eastAsia="Times New Roman" w:hAnsi="Times New Roman" w:cs="Times New Roman"/>
          <w:lang w:eastAsia="ru-RU"/>
        </w:rPr>
        <w:t xml:space="preserve"> </w:t>
      </w:r>
      <w:r w:rsidR="005B0DDC">
        <w:rPr>
          <w:rFonts w:ascii="Times New Roman" w:eastAsia="Times New Roman" w:hAnsi="Times New Roman" w:cs="Times New Roman"/>
          <w:lang w:eastAsia="ru-RU"/>
        </w:rPr>
        <w:t xml:space="preserve">                     </w:t>
      </w:r>
      <w:r w:rsidR="00827C74" w:rsidRPr="00827C74">
        <w:rPr>
          <w:rFonts w:ascii="Times New Roman" w:eastAsia="Times New Roman" w:hAnsi="Times New Roman" w:cs="Times New Roman"/>
          <w:lang w:eastAsia="ru-RU"/>
        </w:rPr>
        <w:t>х</w:t>
      </w:r>
      <w:r w:rsidR="00827C74">
        <w:rPr>
          <w:rFonts w:ascii="Times New Roman" w:eastAsia="Times New Roman" w:hAnsi="Times New Roman" w:cs="Times New Roman"/>
          <w:lang w:eastAsia="ru-RU"/>
        </w:rPr>
        <w:t>.</w:t>
      </w:r>
      <w:r w:rsidR="00827C74" w:rsidRPr="00827C74">
        <w:rPr>
          <w:rFonts w:ascii="Times New Roman" w:eastAsia="Times New Roman" w:hAnsi="Times New Roman" w:cs="Times New Roman"/>
          <w:lang w:eastAsia="ru-RU"/>
        </w:rPr>
        <w:t xml:space="preserve"> Иногородне-Малеваный</w:t>
      </w:r>
      <w:r w:rsidR="00827C74">
        <w:rPr>
          <w:rFonts w:ascii="Times New Roman" w:eastAsia="Times New Roman" w:hAnsi="Times New Roman" w:cs="Times New Roman"/>
          <w:lang w:eastAsia="ru-RU"/>
        </w:rPr>
        <w:t>.</w:t>
      </w:r>
      <w:r w:rsidR="00B50B0A">
        <w:rPr>
          <w:rFonts w:ascii="Times New Roman" w:eastAsia="Times New Roman" w:hAnsi="Times New Roman" w:cs="Times New Roman"/>
          <w:lang w:eastAsia="ru-RU"/>
        </w:rPr>
        <w:t xml:space="preserve"> </w:t>
      </w:r>
    </w:p>
    <w:p w:rsidR="00EE5CF1" w:rsidRDefault="00D92309" w:rsidP="00EE5CF1">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 xml:space="preserve">Выселковское </w:t>
      </w:r>
      <w:r>
        <w:rPr>
          <w:rFonts w:ascii="Times New Roman" w:eastAsia="Times New Roman" w:hAnsi="Times New Roman" w:cs="Times New Roman"/>
          <w:lang w:eastAsia="ru-RU"/>
        </w:rPr>
        <w:t xml:space="preserve">сельское </w:t>
      </w:r>
      <w:r w:rsidRPr="00D92309">
        <w:rPr>
          <w:rFonts w:ascii="Times New Roman" w:eastAsia="Times New Roman" w:hAnsi="Times New Roman" w:cs="Times New Roman"/>
          <w:lang w:eastAsia="ru-RU"/>
        </w:rPr>
        <w:t>поселение в территориальной структуре экономики района занимает центральное место, концентрируя на своей территории основной промышленно-производственный потенциал всего района.</w:t>
      </w:r>
    </w:p>
    <w:p w:rsidR="00D92309" w:rsidRPr="00D92309" w:rsidRDefault="00D92309" w:rsidP="00D92309">
      <w:pPr>
        <w:widowControl w:val="0"/>
        <w:spacing w:after="0" w:line="240" w:lineRule="auto"/>
        <w:ind w:left="20" w:right="20" w:firstLine="640"/>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ar-SA"/>
        </w:rPr>
        <w:t>С</w:t>
      </w:r>
      <w:r w:rsidRPr="00D92309">
        <w:rPr>
          <w:rFonts w:ascii="Times New Roman" w:eastAsia="Times New Roman" w:hAnsi="Times New Roman" w:cs="Times New Roman"/>
          <w:lang w:eastAsia="ar-SA"/>
        </w:rPr>
        <w:t>таница Выселки является одной из самых развитых в Краснодарском  крае, занимающая лидирующие позиции по многим направлениям. Здесь функционирует ЗАО «Агрокомплекс» – основное предприятие Выселковского района, многоотраслевой комплекс по производству и переработке разнообразной сельскохозяйственной продукции.</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Выселковское сельское поселение отличает выгодное экономико-географическое положение, которое дополняется наличием развитой транспортной инфраструктуры. Основу транспортной сети составляют Северо-Кавказская железнодорожная магистраль (ж/д Краснодар-Тихорецкая), автомагистраль федерального значения Краснодар – Ростов-на-Дону (М-4 «Дон»).</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Территория Выселковского сельского поселения располагает обширной естественной базой как для отраслей земледелия, так и животноводства.</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Сельскохозяйственное производство является базовым, исторически традиционным для хозяйственного комплекса поселения; одновременно выступает основой его  хозяйственной и территориальной организации.</w:t>
      </w:r>
    </w:p>
    <w:p w:rsidR="00D92309" w:rsidRPr="00D92309" w:rsidRDefault="00D92309" w:rsidP="00D92309">
      <w:pPr>
        <w:spacing w:after="0" w:line="240" w:lineRule="auto"/>
        <w:ind w:firstLine="567"/>
        <w:jc w:val="both"/>
        <w:rPr>
          <w:rFonts w:ascii="Times New Roman" w:eastAsia="Times New Roman" w:hAnsi="Times New Roman" w:cs="Times New Roman"/>
          <w:lang w:eastAsia="ru-RU"/>
        </w:rPr>
      </w:pPr>
      <w:r w:rsidRPr="00D92309">
        <w:rPr>
          <w:rFonts w:ascii="Times New Roman" w:eastAsia="Times New Roman" w:hAnsi="Times New Roman" w:cs="Times New Roman"/>
          <w:lang w:eastAsia="ru-RU"/>
        </w:rPr>
        <w:t>На базе сельскохозяйственного производства в поселении создана мощная перерабатывающая промышленность. Агропромышленный комплекс поселения имеет общерайонное значение по производству важнейших видов продукции сельского хозяйства и ее переработке.</w:t>
      </w:r>
    </w:p>
    <w:p w:rsidR="00ED5EA7" w:rsidRDefault="00E235F4" w:rsidP="00B50B0A">
      <w:pPr>
        <w:spacing w:after="0" w:line="240" w:lineRule="auto"/>
        <w:ind w:firstLine="567"/>
        <w:jc w:val="both"/>
        <w:rPr>
          <w:rFonts w:ascii="Times New Roman" w:eastAsia="Times New Roman" w:hAnsi="Times New Roman" w:cs="Times New Roman"/>
          <w:lang w:eastAsia="ru-RU"/>
        </w:rPr>
      </w:pPr>
      <w:r w:rsidRPr="00E235F4">
        <w:rPr>
          <w:rFonts w:ascii="Times New Roman" w:eastAsia="Times New Roman" w:hAnsi="Times New Roman" w:cs="Times New Roman"/>
          <w:lang w:eastAsia="ru-RU"/>
        </w:rPr>
        <w:t>В соответствии с письмом Государственного Казенного Учреждения Краснодарского края «Комитета по лесу» Кавказское лесничество-филиал исх. №136 от 14.03.2019 г. территории земель лесного фона в границах поселения являются не покрытыми лесом. Выселковский производственный участок Кореновского опытного лесхоза расположен на территории площадью 39 га, из которых 30 га- пашни. Пашня используется для выращивания посадочного материала, который используется для посадки и дополнения защитных лесных насаждений, а также в целях севооборота для выращивания сельскохозяйственных культур. Вся площадь этой категории закреплена в постоянное (бессрочное)</w:t>
      </w:r>
      <w:r w:rsidRPr="00E235F4">
        <w:rPr>
          <w:rFonts w:ascii="Calibri" w:eastAsia="Times New Roman" w:hAnsi="Calibri" w:cs="Calibri"/>
          <w:sz w:val="28"/>
          <w:szCs w:val="24"/>
          <w:lang w:eastAsia="ru-RU"/>
        </w:rPr>
        <w:t xml:space="preserve"> </w:t>
      </w:r>
      <w:r w:rsidRPr="00E235F4">
        <w:rPr>
          <w:rFonts w:ascii="Times New Roman" w:eastAsia="Times New Roman" w:hAnsi="Times New Roman" w:cs="Times New Roman"/>
          <w:lang w:eastAsia="ru-RU"/>
        </w:rPr>
        <w:t>пользование за Выселковским участком ГБ</w:t>
      </w:r>
      <w:r w:rsidR="00B50B0A">
        <w:rPr>
          <w:rFonts w:ascii="Times New Roman" w:eastAsia="Times New Roman" w:hAnsi="Times New Roman" w:cs="Times New Roman"/>
          <w:lang w:eastAsia="ru-RU"/>
        </w:rPr>
        <w:t>У КК Управление «Краснодарлес».</w:t>
      </w:r>
    </w:p>
    <w:p w:rsidR="003F0B66" w:rsidRPr="00EB2C4A" w:rsidRDefault="003F0B66" w:rsidP="00AC3E07">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 xml:space="preserve">Типологическая характеристика </w:t>
      </w:r>
      <w:r w:rsidR="0084247F">
        <w:rPr>
          <w:rFonts w:ascii="Times New Roman" w:eastAsia="Times New Roman" w:hAnsi="Times New Roman" w:cs="Times New Roman"/>
        </w:rPr>
        <w:t>Выселковского</w:t>
      </w:r>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686"/>
      </w:tblGrid>
      <w:tr w:rsidR="00BC5CD6" w:rsidRPr="007F62D6" w:rsidTr="00EC4225">
        <w:trPr>
          <w:trHeight w:val="390"/>
        </w:trPr>
        <w:tc>
          <w:tcPr>
            <w:tcW w:w="567" w:type="dxa"/>
            <w:vMerge w:val="restart"/>
          </w:tcPr>
          <w:p w:rsidR="00BC5CD6" w:rsidRPr="00DA7D34" w:rsidRDefault="00BC5CD6" w:rsidP="00100BFD">
            <w:pPr>
              <w:spacing w:before="206"/>
              <w:jc w:val="center"/>
              <w:rPr>
                <w:rFonts w:ascii="Times New Roman" w:eastAsia="Times New Roman" w:hAnsi="Times New Roman" w:cs="Times New Roman"/>
                <w:lang w:val="ru-RU"/>
              </w:rPr>
            </w:pPr>
            <w:r w:rsidRPr="00DA7D34">
              <w:rPr>
                <w:rFonts w:ascii="Times New Roman" w:eastAsia="Times New Roman" w:hAnsi="Times New Roman" w:cs="Times New Roman"/>
                <w:lang w:val="ru-RU"/>
              </w:rPr>
              <w:t>№</w:t>
            </w:r>
            <w:r w:rsidRPr="00DA7D34">
              <w:rPr>
                <w:rFonts w:ascii="Times New Roman" w:eastAsia="Times New Roman" w:hAnsi="Times New Roman" w:cs="Times New Roman"/>
                <w:spacing w:val="-1"/>
                <w:lang w:val="ru-RU"/>
              </w:rPr>
              <w:t xml:space="preserve"> </w:t>
            </w:r>
            <w:r w:rsidRPr="00DA7D34">
              <w:rPr>
                <w:rFonts w:ascii="Times New Roman" w:eastAsia="Times New Roman" w:hAnsi="Times New Roman" w:cs="Times New Roman"/>
                <w:lang w:val="ru-RU"/>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Pr="00EC4225" w:rsidRDefault="00BC5CD6" w:rsidP="00EC4225">
            <w:pPr>
              <w:tabs>
                <w:tab w:val="left" w:pos="1560"/>
              </w:tabs>
              <w:ind w:left="142"/>
              <w:rPr>
                <w:rFonts w:ascii="Times New Roman" w:eastAsia="Times New Roman" w:hAnsi="Times New Roman" w:cs="Times New Roman"/>
                <w:spacing w:val="-57"/>
                <w:lang w:val="ru-RU"/>
              </w:rPr>
            </w:pPr>
            <w:r w:rsidRPr="007F62D6">
              <w:rPr>
                <w:rFonts w:ascii="Times New Roman" w:eastAsia="Times New Roman" w:hAnsi="Times New Roman" w:cs="Times New Roman"/>
                <w:spacing w:val="-1"/>
                <w:lang w:val="ru-RU"/>
              </w:rPr>
              <w:t>Наименование</w:t>
            </w:r>
            <w:r w:rsidR="00EC4225">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00EC4225">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r w:rsidR="00976401">
              <w:rPr>
                <w:rFonts w:ascii="Times New Roman" w:eastAsia="Times New Roman" w:hAnsi="Times New Roman" w:cs="Times New Roman"/>
                <w:lang w:val="ru-RU"/>
              </w:rPr>
              <w:t xml:space="preserve"> </w:t>
            </w:r>
            <w:r>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3686"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EC4225">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BC5CD6" w:rsidRDefault="00E47EF5" w:rsidP="00100BFD">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Выселковское</w:t>
            </w:r>
            <w:r w:rsidR="00BC5CD6">
              <w:rPr>
                <w:rFonts w:ascii="Times New Roman" w:eastAsia="Times New Roman" w:hAnsi="Times New Roman" w:cs="Times New Roman"/>
                <w:lang w:val="ru-RU"/>
              </w:rPr>
              <w:t xml:space="preserve"> сельское поселение Выселковского района</w:t>
            </w:r>
          </w:p>
        </w:tc>
        <w:tc>
          <w:tcPr>
            <w:tcW w:w="3686"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EC4225">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3F49AD" w:rsidRDefault="003C2403"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Выселки</w:t>
            </w:r>
          </w:p>
        </w:tc>
        <w:tc>
          <w:tcPr>
            <w:tcW w:w="2551"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6"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B0B04" w:rsidRPr="007F62D6" w:rsidTr="00EC4225">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BB0B04" w:rsidRPr="003C2403" w:rsidRDefault="003C2403" w:rsidP="00100BFD">
            <w:pPr>
              <w:spacing w:line="256" w:lineRule="exact"/>
              <w:ind w:left="142"/>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Первомайское</w:t>
            </w:r>
          </w:p>
        </w:tc>
        <w:tc>
          <w:tcPr>
            <w:tcW w:w="2551" w:type="dxa"/>
          </w:tcPr>
          <w:p w:rsidR="00BB0B04" w:rsidRPr="00BB0B04" w:rsidRDefault="003C2403"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село</w:t>
            </w:r>
          </w:p>
        </w:tc>
        <w:tc>
          <w:tcPr>
            <w:tcW w:w="3686" w:type="dxa"/>
          </w:tcPr>
          <w:p w:rsidR="00BB0B04" w:rsidRPr="00BB0B04" w:rsidRDefault="00BB0B04"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сельский населенный пункт</w:t>
            </w:r>
          </w:p>
        </w:tc>
      </w:tr>
      <w:tr w:rsidR="00BB0B04" w:rsidRPr="007F62D6" w:rsidTr="00EC4225">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694" w:type="dxa"/>
          </w:tcPr>
          <w:p w:rsidR="00BB0B04" w:rsidRDefault="003C2403" w:rsidP="003C2403">
            <w:pPr>
              <w:spacing w:line="256" w:lineRule="exact"/>
              <w:rPr>
                <w:rFonts w:ascii="Times New Roman" w:eastAsia="Times New Roman" w:hAnsi="Times New Roman" w:cs="Times New Roman"/>
                <w:color w:val="000000"/>
                <w:lang w:eastAsia="ru-RU"/>
              </w:rPr>
            </w:pPr>
            <w:r>
              <w:rPr>
                <w:rFonts w:ascii="Times New Roman" w:eastAsia="Calibri" w:hAnsi="Times New Roman" w:cs="Times New Roman"/>
                <w:noProof/>
                <w:color w:val="000000"/>
                <w:lang w:val="ru-RU"/>
              </w:rPr>
              <w:t xml:space="preserve">  </w:t>
            </w:r>
            <w:r w:rsidRPr="00825D96">
              <w:rPr>
                <w:rFonts w:ascii="Times New Roman" w:eastAsia="Calibri" w:hAnsi="Times New Roman" w:cs="Times New Roman"/>
                <w:noProof/>
                <w:color w:val="000000"/>
              </w:rPr>
              <w:t>Иногородне-Малеваный</w:t>
            </w:r>
          </w:p>
        </w:tc>
        <w:tc>
          <w:tcPr>
            <w:tcW w:w="2551" w:type="dxa"/>
          </w:tcPr>
          <w:p w:rsidR="00BB0B04" w:rsidRPr="00BB0B04" w:rsidRDefault="003C2403"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686" w:type="dxa"/>
          </w:tcPr>
          <w:p w:rsidR="00BB0B04" w:rsidRDefault="00BB0B04" w:rsidP="00100BFD">
            <w:pPr>
              <w:spacing w:line="256" w:lineRule="exact"/>
              <w:ind w:left="142" w:hanging="1"/>
              <w:rPr>
                <w:rFonts w:ascii="Times New Roman" w:eastAsia="Times New Roman" w:hAnsi="Times New Roman" w:cs="Times New Roman"/>
              </w:rPr>
            </w:pPr>
            <w:r>
              <w:rPr>
                <w:rFonts w:ascii="Times New Roman" w:eastAsia="Times New Roman" w:hAnsi="Times New Roman" w:cs="Times New Roman"/>
                <w:lang w:val="ru-RU"/>
              </w:rPr>
              <w:t>сельский населенный пункт</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r w:rsidR="001D40FA">
        <w:rPr>
          <w:sz w:val="22"/>
          <w:szCs w:val="22"/>
        </w:rPr>
        <w:t xml:space="preserve"> на 01.01.2021 г.</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2126"/>
        <w:gridCol w:w="1560"/>
        <w:gridCol w:w="2336"/>
      </w:tblGrid>
      <w:tr w:rsidR="003861FF" w:rsidRPr="003861FF" w:rsidTr="003C2403">
        <w:trPr>
          <w:trHeight w:val="20"/>
          <w:jc w:val="center"/>
        </w:trPr>
        <w:tc>
          <w:tcPr>
            <w:tcW w:w="3472"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2126"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560" w:type="dxa"/>
            <w:shd w:val="clear" w:color="auto" w:fill="auto"/>
            <w:vAlign w:val="center"/>
          </w:tcPr>
          <w:p w:rsidR="003861FF" w:rsidRPr="003861FF" w:rsidRDefault="003861FF" w:rsidP="00EC4225">
            <w:pPr>
              <w:spacing w:after="0" w:line="240" w:lineRule="auto"/>
              <w:ind w:left="-108" w:right="-108"/>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Площадь, га</w:t>
            </w:r>
          </w:p>
        </w:tc>
        <w:tc>
          <w:tcPr>
            <w:tcW w:w="2336"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C2403" w:rsidRPr="003861FF" w:rsidTr="003C2403">
        <w:trPr>
          <w:trHeight w:val="153"/>
          <w:jc w:val="center"/>
        </w:trPr>
        <w:tc>
          <w:tcPr>
            <w:tcW w:w="3472" w:type="dxa"/>
            <w:shd w:val="clear" w:color="auto" w:fill="auto"/>
          </w:tcPr>
          <w:p w:rsidR="003C2403" w:rsidRPr="003F49AD" w:rsidRDefault="003C2403" w:rsidP="003C2403">
            <w:pPr>
              <w:spacing w:after="0" w:line="256" w:lineRule="exact"/>
              <w:ind w:left="142"/>
              <w:rPr>
                <w:rFonts w:ascii="Times New Roman" w:eastAsia="Times New Roman" w:hAnsi="Times New Roman" w:cs="Times New Roman"/>
              </w:rPr>
            </w:pPr>
            <w:r>
              <w:rPr>
                <w:rFonts w:ascii="Times New Roman" w:eastAsia="Times New Roman" w:hAnsi="Times New Roman" w:cs="Times New Roman"/>
                <w:color w:val="000000"/>
                <w:lang w:eastAsia="ru-RU"/>
              </w:rPr>
              <w:t>Выселки</w:t>
            </w:r>
          </w:p>
        </w:tc>
        <w:tc>
          <w:tcPr>
            <w:tcW w:w="2126" w:type="dxa"/>
            <w:shd w:val="clear" w:color="auto" w:fill="auto"/>
            <w:noWrap/>
          </w:tcPr>
          <w:p w:rsidR="003C2403" w:rsidRPr="003F49AD"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Pr="003F49AD"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1745,7</w:t>
            </w:r>
          </w:p>
        </w:tc>
        <w:tc>
          <w:tcPr>
            <w:tcW w:w="2336"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3C2403" w:rsidRPr="003861FF" w:rsidTr="003C2403">
        <w:trPr>
          <w:trHeight w:val="301"/>
          <w:jc w:val="center"/>
        </w:trPr>
        <w:tc>
          <w:tcPr>
            <w:tcW w:w="3472" w:type="dxa"/>
            <w:shd w:val="clear" w:color="auto" w:fill="auto"/>
          </w:tcPr>
          <w:p w:rsidR="003C2403" w:rsidRPr="003C2403" w:rsidRDefault="003C2403" w:rsidP="003C2403">
            <w:pPr>
              <w:spacing w:after="0" w:line="256" w:lineRule="exact"/>
              <w:ind w:left="142"/>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Первомайское</w:t>
            </w:r>
          </w:p>
        </w:tc>
        <w:tc>
          <w:tcPr>
            <w:tcW w:w="2126"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258,3</w:t>
            </w:r>
          </w:p>
        </w:tc>
        <w:tc>
          <w:tcPr>
            <w:tcW w:w="2336"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3C2403" w:rsidRPr="003861FF" w:rsidTr="003C2403">
        <w:trPr>
          <w:trHeight w:val="20"/>
          <w:jc w:val="center"/>
        </w:trPr>
        <w:tc>
          <w:tcPr>
            <w:tcW w:w="3472" w:type="dxa"/>
            <w:shd w:val="clear" w:color="auto" w:fill="auto"/>
          </w:tcPr>
          <w:p w:rsidR="003C2403" w:rsidRDefault="003C2403" w:rsidP="003C2403">
            <w:pPr>
              <w:spacing w:after="0" w:line="256" w:lineRule="exact"/>
              <w:rPr>
                <w:rFonts w:ascii="Times New Roman" w:eastAsia="Times New Roman" w:hAnsi="Times New Roman" w:cs="Times New Roman"/>
                <w:color w:val="000000"/>
                <w:lang w:eastAsia="ru-RU"/>
              </w:rPr>
            </w:pPr>
            <w:r>
              <w:rPr>
                <w:rFonts w:ascii="Times New Roman" w:eastAsia="Calibri" w:hAnsi="Times New Roman" w:cs="Times New Roman"/>
                <w:noProof/>
                <w:color w:val="000000"/>
              </w:rPr>
              <w:t xml:space="preserve">  </w:t>
            </w:r>
            <w:r w:rsidRPr="00825D96">
              <w:rPr>
                <w:rFonts w:ascii="Times New Roman" w:eastAsia="Calibri" w:hAnsi="Times New Roman" w:cs="Times New Roman"/>
                <w:noProof/>
                <w:color w:val="000000"/>
              </w:rPr>
              <w:t>Иногородне-Малеваный</w:t>
            </w:r>
          </w:p>
        </w:tc>
        <w:tc>
          <w:tcPr>
            <w:tcW w:w="2126"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560" w:type="dxa"/>
            <w:shd w:val="clear" w:color="auto" w:fill="auto"/>
            <w:noWrap/>
          </w:tcPr>
          <w:p w:rsidR="003C2403"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noProof/>
                <w:color w:val="000000"/>
              </w:rPr>
              <w:t>243,2</w:t>
            </w:r>
          </w:p>
        </w:tc>
        <w:tc>
          <w:tcPr>
            <w:tcW w:w="2336" w:type="dxa"/>
            <w:shd w:val="clear" w:color="auto" w:fill="auto"/>
            <w:noWrap/>
            <w:vAlign w:val="center"/>
          </w:tcPr>
          <w:p w:rsidR="003C2403" w:rsidRDefault="003C2403"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3C2403">
        <w:trPr>
          <w:trHeight w:val="306"/>
          <w:jc w:val="center"/>
        </w:trPr>
        <w:tc>
          <w:tcPr>
            <w:tcW w:w="3472" w:type="dxa"/>
            <w:shd w:val="clear" w:color="auto" w:fill="auto"/>
            <w:vAlign w:val="center"/>
          </w:tcPr>
          <w:p w:rsidR="00EC4225" w:rsidRPr="003861FF" w:rsidRDefault="003C2403" w:rsidP="003C2403">
            <w:pPr>
              <w:spacing w:after="0" w:line="240" w:lineRule="auto"/>
              <w:ind w:left="-38" w:right="-108"/>
              <w:jc w:val="both"/>
              <w:rPr>
                <w:rFonts w:ascii="Times New Roman" w:eastAsia="Times New Roman" w:hAnsi="Times New Roman" w:cs="Times New Roman"/>
                <w:lang w:eastAsia="ru-RU"/>
              </w:rPr>
            </w:pPr>
            <w:r>
              <w:rPr>
                <w:rFonts w:ascii="Times New Roman" w:eastAsia="Times New Roman" w:hAnsi="Times New Roman" w:cs="Times New Roman"/>
              </w:rPr>
              <w:t>Выселковское</w:t>
            </w:r>
            <w:r w:rsidR="00EC4225">
              <w:rPr>
                <w:rFonts w:ascii="Times New Roman" w:eastAsia="Times New Roman" w:hAnsi="Times New Roman" w:cs="Times New Roman"/>
              </w:rPr>
              <w:t xml:space="preserve"> сельское поселение </w:t>
            </w:r>
          </w:p>
        </w:tc>
        <w:tc>
          <w:tcPr>
            <w:tcW w:w="2126" w:type="dxa"/>
            <w:shd w:val="clear" w:color="auto" w:fill="auto"/>
            <w:noWrap/>
          </w:tcPr>
          <w:p w:rsidR="00EC4225" w:rsidRPr="003F49AD" w:rsidRDefault="003C2403" w:rsidP="007444FC">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rPr>
              <w:t>20</w:t>
            </w:r>
            <w:r w:rsidRPr="0062699C">
              <w:rPr>
                <w:rFonts w:ascii="Times New Roman" w:eastAsia="Calibri" w:hAnsi="Times New Roman" w:cs="Times New Roman"/>
              </w:rPr>
              <w:t>242</w:t>
            </w:r>
          </w:p>
        </w:tc>
        <w:tc>
          <w:tcPr>
            <w:tcW w:w="1560" w:type="dxa"/>
            <w:shd w:val="clear" w:color="auto" w:fill="auto"/>
            <w:noWrap/>
          </w:tcPr>
          <w:p w:rsidR="00EC4225" w:rsidRPr="003F49AD" w:rsidRDefault="003C2403" w:rsidP="00C857DE">
            <w:pPr>
              <w:spacing w:after="0" w:line="240" w:lineRule="auto"/>
              <w:jc w:val="center"/>
              <w:rPr>
                <w:rFonts w:ascii="Times New Roman" w:eastAsia="Times New Roman" w:hAnsi="Times New Roman" w:cs="Times New Roman"/>
                <w:lang w:eastAsia="ru-RU"/>
              </w:rPr>
            </w:pPr>
            <w:r w:rsidRPr="00825D96">
              <w:rPr>
                <w:rFonts w:ascii="Times New Roman" w:eastAsia="Calibri" w:hAnsi="Times New Roman" w:cs="Times New Roman"/>
              </w:rPr>
              <w:t>2064</w:t>
            </w:r>
            <w:r w:rsidR="00C857DE">
              <w:rPr>
                <w:rFonts w:ascii="Times New Roman" w:eastAsia="Calibri" w:hAnsi="Times New Roman" w:cs="Times New Roman"/>
              </w:rPr>
              <w:t>8</w:t>
            </w:r>
          </w:p>
        </w:tc>
        <w:tc>
          <w:tcPr>
            <w:tcW w:w="2336" w:type="dxa"/>
            <w:shd w:val="clear" w:color="auto" w:fill="auto"/>
            <w:noWrap/>
            <w:vAlign w:val="center"/>
          </w:tcPr>
          <w:p w:rsidR="00EC4225" w:rsidRPr="00B32998" w:rsidRDefault="003C2403" w:rsidP="003C24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C4225">
              <w:rPr>
                <w:rFonts w:ascii="Times New Roman" w:eastAsia="Times New Roman" w:hAnsi="Times New Roman" w:cs="Times New Roman"/>
                <w:lang w:eastAsia="ru-RU"/>
              </w:rPr>
              <w:t>,</w:t>
            </w:r>
            <w:r>
              <w:rPr>
                <w:rFonts w:ascii="Times New Roman" w:eastAsia="Times New Roman" w:hAnsi="Times New Roman" w:cs="Times New Roman"/>
                <w:lang w:eastAsia="ru-RU"/>
              </w:rPr>
              <w:t>01</w:t>
            </w:r>
          </w:p>
        </w:tc>
      </w:tr>
    </w:tbl>
    <w:p w:rsidR="003F0B66" w:rsidRDefault="003F0B66" w:rsidP="00EE5CF1">
      <w:pPr>
        <w:pStyle w:val="81"/>
        <w:shd w:val="clear" w:color="auto" w:fill="auto"/>
        <w:spacing w:before="240" w:after="240" w:line="240" w:lineRule="auto"/>
        <w:ind w:firstLine="0"/>
        <w:jc w:val="center"/>
        <w:rPr>
          <w:color w:val="0070C0"/>
          <w:sz w:val="22"/>
          <w:szCs w:val="22"/>
          <w:lang w:eastAsia="ru-RU"/>
        </w:rPr>
      </w:pPr>
      <w:r w:rsidRPr="00F2354D">
        <w:rPr>
          <w:color w:val="0070C0"/>
          <w:sz w:val="22"/>
          <w:szCs w:val="22"/>
          <w:lang w:eastAsia="ru-RU"/>
        </w:rPr>
        <w:t>Планировочная структура</w:t>
      </w:r>
      <w:r w:rsidR="004775C6" w:rsidRPr="00F2354D">
        <w:rPr>
          <w:color w:val="0070C0"/>
          <w:sz w:val="22"/>
          <w:szCs w:val="22"/>
          <w:lang w:eastAsia="ru-RU"/>
        </w:rPr>
        <w:t xml:space="preserve"> н</w:t>
      </w:r>
      <w:r w:rsidRPr="00F2354D">
        <w:rPr>
          <w:color w:val="0070C0"/>
          <w:sz w:val="22"/>
          <w:szCs w:val="22"/>
          <w:lang w:eastAsia="ru-RU"/>
        </w:rPr>
        <w:t>аселенн</w:t>
      </w:r>
      <w:r w:rsidR="00BA5BA7" w:rsidRPr="00F2354D">
        <w:rPr>
          <w:color w:val="0070C0"/>
          <w:sz w:val="22"/>
          <w:szCs w:val="22"/>
          <w:lang w:eastAsia="ru-RU"/>
        </w:rPr>
        <w:t>ого</w:t>
      </w:r>
      <w:r w:rsidRPr="00F2354D">
        <w:rPr>
          <w:color w:val="0070C0"/>
          <w:sz w:val="22"/>
          <w:szCs w:val="22"/>
          <w:lang w:eastAsia="ru-RU"/>
        </w:rPr>
        <w:t xml:space="preserve"> пункт</w:t>
      </w:r>
      <w:r w:rsidR="00BA5BA7" w:rsidRPr="00F2354D">
        <w:rPr>
          <w:color w:val="0070C0"/>
          <w:sz w:val="22"/>
          <w:szCs w:val="22"/>
          <w:lang w:eastAsia="ru-RU"/>
        </w:rPr>
        <w:t>а</w:t>
      </w:r>
      <w:r w:rsidR="004775C6" w:rsidRPr="00F2354D">
        <w:rPr>
          <w:color w:val="0070C0"/>
          <w:sz w:val="22"/>
          <w:szCs w:val="22"/>
          <w:lang w:eastAsia="ru-RU"/>
        </w:rPr>
        <w:t xml:space="preserve"> </w:t>
      </w:r>
      <w:r w:rsidR="008E43EB" w:rsidRPr="00F2354D">
        <w:rPr>
          <w:color w:val="0070C0"/>
          <w:sz w:val="22"/>
          <w:szCs w:val="22"/>
          <w:lang w:eastAsia="ru-RU"/>
        </w:rPr>
        <w:t>сельского</w:t>
      </w:r>
      <w:r w:rsidR="004775C6" w:rsidRPr="00F2354D">
        <w:rPr>
          <w:color w:val="0070C0"/>
          <w:sz w:val="22"/>
          <w:szCs w:val="22"/>
          <w:lang w:eastAsia="ru-RU"/>
        </w:rPr>
        <w:t xml:space="preserve"> поселения.</w:t>
      </w:r>
    </w:p>
    <w:p w:rsidR="00827C74" w:rsidRPr="00827C74" w:rsidRDefault="00827C74" w:rsidP="00827C74">
      <w:pPr>
        <w:tabs>
          <w:tab w:val="left" w:pos="6815"/>
        </w:tabs>
        <w:spacing w:after="0" w:line="240" w:lineRule="auto"/>
        <w:ind w:right="-1"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Существующая территориально-планировочная организация Выселковского сельского поселения сформирована с учетом развития экономических, природных и географических факторов. Сложившаяся транспортная структура является своего рода «скелетом» территориально-планировочной организации поселения.</w:t>
      </w:r>
    </w:p>
    <w:p w:rsidR="00827C74" w:rsidRPr="00827C74" w:rsidRDefault="00827C74" w:rsidP="00827C74">
      <w:pPr>
        <w:spacing w:after="0" w:line="240" w:lineRule="auto"/>
        <w:ind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 xml:space="preserve">По территории Выселковского сельского поселения проходит участок Северо-Кавказской железной дороги </w:t>
      </w:r>
      <w:r w:rsidRPr="00827C74">
        <w:rPr>
          <w:rFonts w:ascii="Times New Roman" w:eastAsia="Times New Roman" w:hAnsi="Times New Roman" w:cs="Times New Roman"/>
          <w:lang w:eastAsia="ar-SA"/>
        </w:rPr>
        <w:t>от Краснодара до Тихорецка</w:t>
      </w:r>
      <w:r w:rsidRPr="00827C74">
        <w:rPr>
          <w:rFonts w:ascii="Times New Roman" w:eastAsia="Times New Roman" w:hAnsi="Times New Roman" w:cs="Times New Roman"/>
          <w:lang w:eastAsia="ru-RU"/>
        </w:rPr>
        <w:t xml:space="preserve"> с железнодорожной станцией в станице Выселки. </w:t>
      </w:r>
    </w:p>
    <w:p w:rsidR="00827C74" w:rsidRPr="00827C74" w:rsidRDefault="00827C74" w:rsidP="00827C74">
      <w:pPr>
        <w:tabs>
          <w:tab w:val="left" w:pos="6815"/>
        </w:tabs>
        <w:spacing w:after="0" w:line="240" w:lineRule="auto"/>
        <w:ind w:right="-142" w:firstLine="709"/>
        <w:jc w:val="both"/>
        <w:rPr>
          <w:rFonts w:ascii="Times New Roman" w:eastAsia="Times New Roman" w:hAnsi="Times New Roman" w:cs="Times New Roman"/>
          <w:lang w:eastAsia="ru-RU"/>
        </w:rPr>
      </w:pPr>
      <w:r w:rsidRPr="00827C74">
        <w:rPr>
          <w:rFonts w:ascii="Times New Roman" w:eastAsia="Times New Roman" w:hAnsi="Times New Roman" w:cs="Times New Roman"/>
          <w:lang w:eastAsia="ru-RU"/>
        </w:rPr>
        <w:t>Территорию Выселковского сельского поселения с севера на юг и на запад пересекает  автомобильная дорога регионального значения II технической категории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Журавская – </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г.</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 xml:space="preserve">Тихорецк». По территории поселения проходят автомобильные дороги регионального значения или межмуниципального значения II, III и </w:t>
      </w:r>
      <w:r w:rsidRPr="00827C74">
        <w:rPr>
          <w:rFonts w:ascii="Times New Roman" w:eastAsia="Times New Roman" w:hAnsi="Times New Roman" w:cs="Times New Roman"/>
          <w:lang w:val="en-US" w:eastAsia="ar-SA"/>
        </w:rPr>
        <w:t>IV</w:t>
      </w:r>
      <w:r w:rsidRPr="00827C74">
        <w:rPr>
          <w:rFonts w:ascii="Times New Roman" w:eastAsia="Times New Roman" w:hAnsi="Times New Roman" w:cs="Times New Roman"/>
          <w:lang w:eastAsia="ru-RU"/>
        </w:rPr>
        <w:t xml:space="preserve"> технической категории: обход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Кирпильская, подъезд к 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подъезд к автовокзалу ст</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Выселки, ст</w:t>
      </w:r>
      <w:r w:rsidR="00C15B77">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Выселки –</w:t>
      </w:r>
      <w:r w:rsidR="00C857DE">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ст</w:t>
      </w:r>
      <w:r w:rsidR="00C857DE">
        <w:rPr>
          <w:rFonts w:ascii="Times New Roman" w:eastAsia="Times New Roman" w:hAnsi="Times New Roman" w:cs="Times New Roman"/>
          <w:lang w:eastAsia="ru-RU"/>
        </w:rPr>
        <w:t>.</w:t>
      </w:r>
      <w:r w:rsidRPr="00827C74">
        <w:rPr>
          <w:rFonts w:ascii="Times New Roman" w:eastAsia="Times New Roman" w:hAnsi="Times New Roman" w:cs="Times New Roman"/>
          <w:lang w:eastAsia="ru-RU"/>
        </w:rPr>
        <w:t xml:space="preserve"> Новомалороссийская, подъезд к х.</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Иногородне</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w:t>
      </w:r>
      <w:r w:rsidR="00C15B77">
        <w:rPr>
          <w:rFonts w:ascii="Times New Roman" w:eastAsia="Times New Roman" w:hAnsi="Times New Roman" w:cs="Times New Roman"/>
          <w:lang w:eastAsia="ru-RU"/>
        </w:rPr>
        <w:t xml:space="preserve"> </w:t>
      </w:r>
      <w:r w:rsidRPr="00827C74">
        <w:rPr>
          <w:rFonts w:ascii="Times New Roman" w:eastAsia="Times New Roman" w:hAnsi="Times New Roman" w:cs="Times New Roman"/>
          <w:lang w:eastAsia="ru-RU"/>
        </w:rPr>
        <w:t>Малеван</w:t>
      </w:r>
      <w:r w:rsidR="00C857DE">
        <w:rPr>
          <w:rFonts w:ascii="Times New Roman" w:eastAsia="Times New Roman" w:hAnsi="Times New Roman" w:cs="Times New Roman"/>
          <w:lang w:eastAsia="ru-RU"/>
        </w:rPr>
        <w:t>ому</w:t>
      </w:r>
      <w:r w:rsidRPr="00827C74">
        <w:rPr>
          <w:rFonts w:ascii="Times New Roman" w:eastAsia="Times New Roman" w:hAnsi="Times New Roman" w:cs="Times New Roman"/>
          <w:lang w:eastAsia="ru-RU"/>
        </w:rPr>
        <w:t>.</w:t>
      </w:r>
    </w:p>
    <w:p w:rsidR="00827C74" w:rsidRDefault="00827C74" w:rsidP="00827C74">
      <w:pPr>
        <w:suppressAutoHyphens/>
        <w:spacing w:after="0" w:line="240" w:lineRule="auto"/>
        <w:ind w:right="-142" w:firstLine="709"/>
        <w:jc w:val="both"/>
        <w:rPr>
          <w:rFonts w:ascii="Times New Roman" w:eastAsia="Times New Roman" w:hAnsi="Times New Roman" w:cs="Times New Roman"/>
          <w:lang w:eastAsia="ar-SA"/>
        </w:rPr>
      </w:pPr>
      <w:r w:rsidRPr="00827C74">
        <w:rPr>
          <w:rFonts w:ascii="Times New Roman" w:eastAsia="Times New Roman" w:hAnsi="Times New Roman" w:cs="Times New Roman"/>
          <w:lang w:eastAsia="ar-SA"/>
        </w:rPr>
        <w:t xml:space="preserve">Производственная зона поселения сосредоточена в основном на прилегающих территориях к населенным пунктам и представлена предприятиями преимущественно сельскохозяйственного профиля. </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 xml:space="preserve">Станица Выселки расположена в центральной части Краснодарского края, в </w:t>
      </w:r>
      <w:smartTag w:uri="urn:schemas-microsoft-com:office:smarttags" w:element="metricconverter">
        <w:smartTagPr>
          <w:attr w:name="ProductID" w:val="86 км"/>
        </w:smartTagPr>
        <w:r w:rsidRPr="00EE5CF1">
          <w:rPr>
            <w:rFonts w:ascii="Times New Roman" w:eastAsia="Times New Roman" w:hAnsi="Times New Roman" w:cs="Times New Roman"/>
            <w:lang w:eastAsia="ar-SA"/>
          </w:rPr>
          <w:t>86 км</w:t>
        </w:r>
      </w:smartTag>
      <w:r w:rsidRPr="00EE5CF1">
        <w:rPr>
          <w:rFonts w:ascii="Times New Roman" w:eastAsia="Times New Roman" w:hAnsi="Times New Roman" w:cs="Times New Roman"/>
          <w:lang w:eastAsia="ar-SA"/>
        </w:rPr>
        <w:t xml:space="preserve"> на северо-восток от города Краснодара.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является административным и культурным центром муниципального образования Выселковский район и муниципального образования Выселковское сельское поселение.</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Через территорию станицы проходит автодорога Журавская - Тихорецк и участок Северо-Кавказской железной дороги от Краснодара до Тихорецка, протекает река Журавка. Дороги и река делят станицу на 4 района: поселок Сахарного завода, Северный, Центральный, Южный. Кроме того, жилыми кварталами начали застраивать территории западнее поселка Сахарного завода за автодорогой на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 xml:space="preserve">Березанскую и восточнее Центрального района за автодорогой на </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Новомалороссийскую и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Новобейсугскую.</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Для связи районов через железную дорогу существуют три путепровода, разделяющих авто- и железнодорожное движение в двух уровнях, и - через реку – девять дамб, восемь из которых находятся в пределах территории станицы, одна - несколько восточнее границы населенного пункта.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является узлом автомобильных дорог. Через станицу Выселки проходит автодорога на г.</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 xml:space="preserve">Тихорецк, станицы Новопокровская, Белая Глина и др., и автомобильные дороги на </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Новомалороссийскую,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Новобейсугскую, х.</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Иногородне</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w:t>
      </w:r>
      <w:r w:rsidR="00EE5CF1">
        <w:rPr>
          <w:rFonts w:ascii="Times New Roman" w:eastAsia="Times New Roman" w:hAnsi="Times New Roman" w:cs="Times New Roman"/>
          <w:lang w:eastAsia="ar-SA"/>
        </w:rPr>
        <w:t xml:space="preserve"> </w:t>
      </w:r>
      <w:r w:rsidR="000F7568">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Малеваный, ст.</w:t>
      </w:r>
      <w:r w:rsidR="00EE5CF1">
        <w:rPr>
          <w:rFonts w:ascii="Times New Roman" w:eastAsia="Times New Roman" w:hAnsi="Times New Roman" w:cs="Times New Roman"/>
          <w:lang w:eastAsia="ar-SA"/>
        </w:rPr>
        <w:t xml:space="preserve"> </w:t>
      </w:r>
      <w:r w:rsidRPr="00EE5CF1">
        <w:rPr>
          <w:rFonts w:ascii="Times New Roman" w:eastAsia="Times New Roman" w:hAnsi="Times New Roman" w:cs="Times New Roman"/>
          <w:lang w:eastAsia="ar-SA"/>
        </w:rPr>
        <w:t>Березанскую.</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Функциональное зонирование станицы исторически складывалось на основе развития транспортного узла железнодорожных и автомобильных дорог и с учетом природных факторов: реки и рельефа.</w:t>
      </w:r>
    </w:p>
    <w:p w:rsidR="00827C74" w:rsidRPr="00EE5CF1" w:rsidRDefault="00827C74" w:rsidP="00EE5CF1">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Станица Выселки имеет довольно четкое зонирование на сели</w:t>
      </w:r>
      <w:r w:rsidR="00EE5CF1">
        <w:rPr>
          <w:rFonts w:ascii="Times New Roman" w:eastAsia="Times New Roman" w:hAnsi="Times New Roman" w:cs="Times New Roman"/>
          <w:lang w:eastAsia="ar-SA"/>
        </w:rPr>
        <w:t xml:space="preserve">тебную и производственную зону. </w:t>
      </w:r>
      <w:r w:rsidRPr="00EE5CF1">
        <w:rPr>
          <w:rFonts w:ascii="Times New Roman" w:eastAsia="Times New Roman" w:hAnsi="Times New Roman" w:cs="Times New Roman"/>
          <w:lang w:eastAsia="ar-SA"/>
        </w:rPr>
        <w:t>В границах станицы расположены: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жилые зоны;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общественно-деловая зона;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производственная зона, зона инженерной и транспортной инфраструктуры;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зона специального назначения.</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Но имеется еще ряд предприятий, расположенных среди жилой застройки.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Селитебная территория станицы охватывает жилую застройку с учреждениями обслуживания, зелеными насаждениями, коммунальными объектами и сооружениями. Кварталы имеют различную конфигурацию: квадратные и прямоугольные правильной и неправильной формы, по берегам реки Журавки кварталы более сложной конфигурации.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Территория индивидуальной жилой застройки с приусадебными участками от 0,03 до 0,15 га является преобладающей. В поселке Сахарного завода есть также одноэтажные 2 – 4 квартирные жилые дома.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Жилая застройка в 2 – 5 этажей составляет небольшой процент от общей площади.</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сформировался в Центральном районе станицы вдоль улицы Ленина и, частично, вдоль улицы Лунева.</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станицы Выселки многофункционален. Здесь размещаются административно-хозяйственные учреждения общепоселкового и районного значения: банки, учреждения связи, управления, объекты социально-культурного назначения, объекты торговли и общественного питания.</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В каждом из жилых районов станицы имеется общественный центр жилого района. В поселке Сахарного завода центр представлен объектами торговли и культуры, в Северном жилом районе – объектами торговли, в числе которых рынок, в Южном жилом районе – объектами торговли, общепита, спорта и культуры.</w:t>
      </w:r>
    </w:p>
    <w:p w:rsidR="00827C74" w:rsidRPr="00EE5CF1" w:rsidRDefault="00827C74" w:rsidP="00827C74">
      <w:pPr>
        <w:widowControl w:val="0"/>
        <w:spacing w:after="0"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Общественный центр Центрального жилого района совпадает с общественным центром станицы и района.</w:t>
      </w:r>
    </w:p>
    <w:p w:rsidR="003C2403" w:rsidRDefault="00827C74" w:rsidP="00EE5CF1">
      <w:pPr>
        <w:widowControl w:val="0"/>
        <w:spacing w:line="240" w:lineRule="auto"/>
        <w:ind w:firstLine="709"/>
        <w:jc w:val="both"/>
        <w:rPr>
          <w:rFonts w:ascii="Times New Roman" w:eastAsia="Times New Roman" w:hAnsi="Times New Roman" w:cs="Times New Roman"/>
          <w:lang w:eastAsia="ar-SA"/>
        </w:rPr>
      </w:pPr>
      <w:r w:rsidRPr="00EE5CF1">
        <w:rPr>
          <w:rFonts w:ascii="Times New Roman" w:eastAsia="Times New Roman" w:hAnsi="Times New Roman" w:cs="Times New Roman"/>
          <w:lang w:eastAsia="ar-SA"/>
        </w:rPr>
        <w:t>Основная северо-восточная производственная зона примыкает к жилой территории района поселка Сахарного завода и Северного района. Вторая производственная зона примыкает к территории станицы с юго-запада. Кроме того, ряд предприятий размещается среди жилой застройки Северного и Цент</w:t>
      </w:r>
      <w:r w:rsidR="00EE5CF1">
        <w:rPr>
          <w:rFonts w:ascii="Times New Roman" w:eastAsia="Times New Roman" w:hAnsi="Times New Roman" w:cs="Times New Roman"/>
          <w:lang w:eastAsia="ar-SA"/>
        </w:rPr>
        <w:t>рального жилых районов станицы.</w:t>
      </w:r>
    </w:p>
    <w:p w:rsidR="00903DE9" w:rsidRDefault="00903DE9" w:rsidP="00903DE9">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903DE9" w:rsidRPr="00F2354D" w:rsidRDefault="00903DE9" w:rsidP="00903DE9">
      <w:pPr>
        <w:shd w:val="clear" w:color="auto" w:fill="FFFFFF"/>
        <w:spacing w:before="240" w:after="0" w:line="240" w:lineRule="auto"/>
        <w:ind w:firstLine="567"/>
        <w:jc w:val="center"/>
        <w:textAlignment w:val="baseline"/>
        <w:rPr>
          <w:rFonts w:ascii="Times New Roman" w:eastAsia="Times New Roman" w:hAnsi="Times New Roman" w:cs="Times New Roman"/>
          <w:lang w:eastAsia="ru-RU"/>
        </w:rPr>
      </w:pPr>
      <w:r w:rsidRPr="00F2354D">
        <w:rPr>
          <w:rFonts w:ascii="Times New Roman" w:eastAsia="Times New Roman" w:hAnsi="Times New Roman" w:cs="Times New Roman"/>
          <w:lang w:eastAsia="ru-RU"/>
        </w:rPr>
        <w:t>Природно-климатические условия</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По строительно-климатическому районированию (СНиП 23-01-99 «Строительная климатология») Выселковское сельское поселение относится к району III-Б, для которого характерны следующие природно-климатические факторы: среднемесячная температура воздуха в январе колеблется от -5 до +2°С, в июле - от +21 до +25°С. Среднегодовая температура воздуха составляет +10.2°С. Абсолютный минимум температуры зимой достигает -36°С, абсолютный максимум летом+41°С.</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В климатическом отношении территория Выселковского сельского поселения относится к северо-восточной степной провинции. Климат поселения умеренно-континентальный. Средняя годовая температура воздуха +10,4°С,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35°С. Наибольшая мощность снежного покрова составляет 25 см, продолжительность периода со снежным покровом 42 дня. Весна прохладная, наступает в первой половине марта, сопровождается осадка</w:t>
      </w:r>
      <w:r w:rsidRPr="00BB0326">
        <w:rPr>
          <w:rFonts w:ascii="Times New Roman" w:eastAsia="Calibri" w:hAnsi="Times New Roman" w:cs="Times New Roman"/>
        </w:rPr>
        <w:softHyphen/>
        <w:t>ми. Лето сухое, жаркое, начинается в начале мая; абсолютный максимум температу</w:t>
      </w:r>
      <w:r w:rsidRPr="00BB0326">
        <w:rPr>
          <w:rFonts w:ascii="Times New Roman" w:eastAsia="Calibri" w:hAnsi="Times New Roman" w:cs="Times New Roman"/>
        </w:rPr>
        <w:softHyphen/>
        <w:t>ры воздуха +41°С, средняя продолжительность лета около 130 дней.</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Осень теплая и мягкая, наступает в конце сентября. Первые заморозки обычно бывают в середине октября, но возможны и в конце сентября.</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Район относится к зоне умеренного увлажнения. Среднегодовое количество осадков составляет 636 мм.</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Радиационный режим характеризуется поступлением большого количества солнечного тепла. Годовая суммарная радиация около 90-100 ккал/см</w:t>
      </w:r>
      <w:r w:rsidRPr="00BB0326">
        <w:rPr>
          <w:rFonts w:ascii="Times New Roman" w:eastAsia="Calibri" w:hAnsi="Times New Roman" w:cs="Times New Roman"/>
          <w:vertAlign w:val="superscript"/>
        </w:rPr>
        <w:t>2</w:t>
      </w:r>
      <w:r w:rsidRPr="00BB0326">
        <w:rPr>
          <w:rFonts w:ascii="Times New Roman" w:eastAsia="Calibri" w:hAnsi="Times New Roman" w:cs="Times New Roman"/>
        </w:rPr>
        <w:t>, потеря тепла в виде отраженной радиации составляет 60 ккал/см . Продолжительность солнечного сияния 1900-2400 часов в год.</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В районе станицы Выселки годовая скорость ветра имеет небольшие показатели 4,6 м/с, в районе х. Иногородне-Малеваный средняя скорость ветра – 3,8 м/с. Наибольшее число дней с сильным ветром (более 15 м/с) составляет 39. В течение всего года в районе господствуют ветры восточного (25%) и северо-восточного направлений (19%), в меньшей степени юго-западного и западного направлений (по 9%). Промерзание почв в равной мере зависит как от температуры воздуха, так и от высоты снежного покрова.</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Нормативная глубина промерзания равна 0,8м (СНиП 23-01-99).</w:t>
      </w:r>
    </w:p>
    <w:p w:rsidR="00903DE9" w:rsidRPr="00BB0326" w:rsidRDefault="00903DE9" w:rsidP="00903DE9">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Факторы климата для района станицы Выселки оцениваются как комфортные по месяцам май-сентябрь. Остальные месяцы по биоклиматической оценке дискомфортны.</w:t>
      </w:r>
    </w:p>
    <w:p w:rsidR="00903DE9" w:rsidRPr="00ED5EA7" w:rsidRDefault="00903DE9" w:rsidP="00903DE9">
      <w:pPr>
        <w:numPr>
          <w:ilvl w:val="2"/>
          <w:numId w:val="0"/>
        </w:numPr>
        <w:spacing w:after="0" w:line="240" w:lineRule="auto"/>
        <w:jc w:val="center"/>
        <w:outlineLvl w:val="2"/>
        <w:rPr>
          <w:rFonts w:ascii="Times New Roman" w:eastAsia="Times New Roman" w:hAnsi="Times New Roman" w:cs="Times New Roman"/>
          <w:lang w:eastAsia="ru-RU"/>
        </w:rPr>
      </w:pPr>
      <w:bookmarkStart w:id="49" w:name="_Toc254941460"/>
      <w:r w:rsidRPr="00ED5EA7">
        <w:rPr>
          <w:rFonts w:ascii="Times New Roman" w:eastAsia="Times New Roman" w:hAnsi="Times New Roman" w:cs="Times New Roman"/>
          <w:lang w:eastAsia="ru-RU"/>
        </w:rPr>
        <w:t>Гидрография</w:t>
      </w:r>
      <w:bookmarkEnd w:id="49"/>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Гидрография сельского поселения представлена реками Журавка, Малевана и Бейсуг.</w:t>
      </w:r>
    </w:p>
    <w:p w:rsidR="00903DE9" w:rsidRPr="00BB0326" w:rsidRDefault="00903DE9" w:rsidP="00903DE9">
      <w:pPr>
        <w:spacing w:after="0" w:line="240" w:lineRule="auto"/>
        <w:ind w:firstLine="709"/>
        <w:jc w:val="both"/>
        <w:rPr>
          <w:rFonts w:ascii="Times New Roman" w:eastAsia="Times New Roman" w:hAnsi="Times New Roman" w:cs="Times New Roman"/>
          <w:shd w:val="clear" w:color="auto" w:fill="FFFFFF"/>
          <w:lang w:eastAsia="ru-RU"/>
        </w:rPr>
      </w:pPr>
      <w:r w:rsidRPr="00BB0326">
        <w:rPr>
          <w:rFonts w:ascii="Times New Roman" w:eastAsia="Times New Roman" w:hAnsi="Times New Roman" w:cs="Times New Roman"/>
          <w:shd w:val="clear" w:color="auto" w:fill="FFFFFF"/>
          <w:lang w:eastAsia="ru-RU"/>
        </w:rPr>
        <w:t>Река Журавка, принадлежащая бассейну реки Бейсуг и имеющая протяжённость 53 км, является типичной степной речкой, почти пересыхающей в летнее время. Русло реки Журавка перегорожено дамбами с водопропусками. Берега, а местами и русло реки заросли камышовой растительностью. В период выпадения большого количества атмосферных осадков и весеннего таяния снега уровень воды в реке повышается, полностью затопляя всю пойму, а иногда и берега на расстоянии 3.0-5.0м. Станица Выселки расположена почти у истока реки.</w:t>
      </w:r>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Течение реки очень медленное, процессов размыва и разрушения берегов в пределах станицы не наблюдается. На правом склоне долины наиболее значительно в рельефе выделяется балка, имеющая широтное направление, по которой проложена в насыпи железная дорога. Описываемая балка полого спускается к р. Журавка и характеризуется незначительными уклонами тальвега.</w:t>
      </w:r>
    </w:p>
    <w:p w:rsidR="00903DE9" w:rsidRPr="00BB0326" w:rsidRDefault="00903DE9" w:rsidP="00903DE9">
      <w:pPr>
        <w:spacing w:after="0"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Река Малевана, как и все степные реки, перегорожена многочисленными плотинами и превращена в каскад прудов. В результате сток воды затруднен, пойма реки затоплена и заросла болотной растительностью, в период половодья наблюдаются подтопления территорий. Распашка до уреза воды привела к усилению процессов заиления прудов и кольматации родников, уменьшению пропускной способности.</w:t>
      </w:r>
    </w:p>
    <w:p w:rsidR="00903DE9" w:rsidRPr="00EE5CF1" w:rsidRDefault="00903DE9" w:rsidP="00903DE9">
      <w:pPr>
        <w:spacing w:line="240" w:lineRule="auto"/>
        <w:ind w:firstLine="709"/>
        <w:jc w:val="both"/>
        <w:rPr>
          <w:rFonts w:ascii="Times New Roman" w:eastAsia="Times New Roman" w:hAnsi="Times New Roman" w:cs="Times New Roman"/>
          <w:lang w:eastAsia="ru-RU"/>
        </w:rPr>
      </w:pPr>
      <w:r w:rsidRPr="00BB0326">
        <w:rPr>
          <w:rFonts w:ascii="Times New Roman" w:eastAsia="Times New Roman" w:hAnsi="Times New Roman" w:cs="Times New Roman"/>
          <w:lang w:eastAsia="ru-RU"/>
        </w:rPr>
        <w:t>Современная пойма р. Бейсуг затоплена в результате устройства плотин и прудов, и связанного с этим подъема вод в реке. Ширина поймы 100-</w:t>
      </w:r>
      <w:smartTag w:uri="urn:schemas-microsoft-com:office:smarttags" w:element="metricconverter">
        <w:smartTagPr>
          <w:attr w:name="ProductID" w:val="350 м"/>
        </w:smartTagPr>
        <w:r w:rsidRPr="00BB0326">
          <w:rPr>
            <w:rFonts w:ascii="Times New Roman" w:eastAsia="Times New Roman" w:hAnsi="Times New Roman" w:cs="Times New Roman"/>
            <w:lang w:eastAsia="ru-RU"/>
          </w:rPr>
          <w:t>350 м</w:t>
        </w:r>
      </w:smartTag>
      <w:r w:rsidRPr="00BB0326">
        <w:rPr>
          <w:rFonts w:ascii="Times New Roman" w:eastAsia="Times New Roman" w:hAnsi="Times New Roman" w:cs="Times New Roman"/>
          <w:lang w:eastAsia="ru-RU"/>
        </w:rPr>
        <w:t xml:space="preserve">, на отдельных участках достигает </w:t>
      </w:r>
      <w:smartTag w:uri="urn:schemas-microsoft-com:office:smarttags" w:element="metricconverter">
        <w:smartTagPr>
          <w:attr w:name="ProductID" w:val="700 м"/>
        </w:smartTagPr>
        <w:r w:rsidRPr="00BB0326">
          <w:rPr>
            <w:rFonts w:ascii="Times New Roman" w:eastAsia="Times New Roman" w:hAnsi="Times New Roman" w:cs="Times New Roman"/>
            <w:lang w:eastAsia="ru-RU"/>
          </w:rPr>
          <w:t>700 м</w:t>
        </w:r>
      </w:smartTag>
      <w:r w:rsidRPr="00BB0326">
        <w:rPr>
          <w:rFonts w:ascii="Times New Roman" w:eastAsia="Times New Roman" w:hAnsi="Times New Roman" w:cs="Times New Roman"/>
          <w:lang w:eastAsia="ru-RU"/>
        </w:rPr>
        <w:t xml:space="preserve">, глубина реки достигает 3-х метров, по берегам наблюдаются обширные заросли камыша, заходящие в устьевые части балок. Абсолютные отметки уреза воды в прудах изменяются от 24,0 до </w:t>
      </w:r>
      <w:smartTag w:uri="urn:schemas-microsoft-com:office:smarttags" w:element="metricconverter">
        <w:smartTagPr>
          <w:attr w:name="ProductID" w:val="22,0 м"/>
        </w:smartTagPr>
        <w:r w:rsidRPr="00BB0326">
          <w:rPr>
            <w:rFonts w:ascii="Times New Roman" w:eastAsia="Times New Roman" w:hAnsi="Times New Roman" w:cs="Times New Roman"/>
            <w:lang w:eastAsia="ru-RU"/>
          </w:rPr>
          <w:t>22,0 м</w:t>
        </w:r>
      </w:smartTag>
      <w:r>
        <w:rPr>
          <w:rFonts w:ascii="Times New Roman" w:eastAsia="Times New Roman" w:hAnsi="Times New Roman" w:cs="Times New Roman"/>
          <w:lang w:eastAsia="ru-RU"/>
        </w:rPr>
        <w:t>.</w:t>
      </w:r>
    </w:p>
    <w:p w:rsidR="00927FC7" w:rsidRPr="003121DF" w:rsidRDefault="00927FC7" w:rsidP="00927FC7">
      <w:pPr>
        <w:widowControl w:val="0"/>
        <w:spacing w:line="240" w:lineRule="auto"/>
        <w:ind w:firstLine="567"/>
        <w:jc w:val="both"/>
        <w:rPr>
          <w:rFonts w:ascii="Times New Roman" w:eastAsia="Times New Roman" w:hAnsi="Times New Roman" w:cs="Times New Roman"/>
          <w:color w:val="0070C0"/>
          <w:lang w:eastAsia="ru-RU"/>
        </w:rPr>
      </w:pPr>
      <w:bookmarkStart w:id="50" w:name="_Toc116443792"/>
      <w:bookmarkStart w:id="51" w:name="_Toc116443893"/>
      <w:bookmarkStart w:id="52" w:name="_Toc116443964"/>
      <w:bookmarkStart w:id="53" w:name="_Toc116444914"/>
      <w:bookmarkStart w:id="54" w:name="_Toc116445043"/>
      <w:bookmarkStart w:id="55" w:name="_Toc116451460"/>
      <w:bookmarkStart w:id="56" w:name="_Toc122694755"/>
      <w:bookmarkStart w:id="57" w:name="_Toc226964841"/>
      <w:bookmarkStart w:id="58" w:name="_Toc499052145"/>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C9618C" w:rsidRDefault="00C9618C" w:rsidP="00AE15B3">
      <w:pPr>
        <w:keepNext/>
        <w:keepLines/>
        <w:spacing w:before="120" w:after="0" w:line="240" w:lineRule="auto"/>
        <w:ind w:firstLine="567"/>
        <w:jc w:val="both"/>
        <w:outlineLvl w:val="1"/>
        <w:rPr>
          <w:rFonts w:ascii="Times New Roman" w:eastAsia="Times New Roman" w:hAnsi="Times New Roman" w:cs="Times New Roman"/>
          <w:lang w:eastAsia="ru-RU"/>
        </w:rPr>
      </w:pPr>
      <w:bookmarkStart w:id="59" w:name="_Toc116443794"/>
      <w:bookmarkStart w:id="60" w:name="_Toc116443895"/>
      <w:bookmarkStart w:id="61" w:name="_Toc116443966"/>
      <w:bookmarkStart w:id="62" w:name="_Toc116444916"/>
      <w:bookmarkStart w:id="63" w:name="_Toc116445045"/>
      <w:bookmarkStart w:id="64" w:name="_Toc116451462"/>
      <w:bookmarkStart w:id="65" w:name="_Toc122694757"/>
      <w:bookmarkEnd w:id="50"/>
      <w:bookmarkEnd w:id="51"/>
      <w:bookmarkEnd w:id="52"/>
      <w:bookmarkEnd w:id="53"/>
      <w:bookmarkEnd w:id="54"/>
      <w:bookmarkEnd w:id="55"/>
      <w:bookmarkEnd w:id="56"/>
      <w:bookmarkEnd w:id="57"/>
      <w:bookmarkEnd w:id="58"/>
      <w:r w:rsidRPr="00C9618C">
        <w:rPr>
          <w:rFonts w:ascii="Times New Roman" w:eastAsia="Times New Roman" w:hAnsi="Times New Roman" w:cs="Times New Roman"/>
          <w:lang w:eastAsia="ru-RU"/>
        </w:rPr>
        <w:t xml:space="preserve">Сведения об объектах приведены </w:t>
      </w:r>
      <w:r w:rsidR="00755A58">
        <w:rPr>
          <w:rFonts w:ascii="Times New Roman" w:eastAsia="Times New Roman" w:hAnsi="Times New Roman" w:cs="Times New Roman"/>
          <w:lang w:eastAsia="ru-RU"/>
        </w:rPr>
        <w:t>по данным</w:t>
      </w:r>
      <w:r w:rsidRPr="00C9618C">
        <w:rPr>
          <w:rFonts w:ascii="Times New Roman" w:eastAsia="Times New Roman" w:hAnsi="Times New Roman" w:cs="Times New Roman"/>
          <w:lang w:eastAsia="ru-RU"/>
        </w:rPr>
        <w:t xml:space="preserve"> генерально</w:t>
      </w:r>
      <w:r w:rsidR="00755A58">
        <w:rPr>
          <w:rFonts w:ascii="Times New Roman" w:eastAsia="Times New Roman" w:hAnsi="Times New Roman" w:cs="Times New Roman"/>
          <w:lang w:eastAsia="ru-RU"/>
        </w:rPr>
        <w:t>го</w:t>
      </w:r>
      <w:r w:rsidRPr="00C9618C">
        <w:rPr>
          <w:rFonts w:ascii="Times New Roman" w:eastAsia="Times New Roman" w:hAnsi="Times New Roman" w:cs="Times New Roman"/>
          <w:lang w:eastAsia="ru-RU"/>
        </w:rPr>
        <w:t xml:space="preserve"> план</w:t>
      </w:r>
      <w:r w:rsidR="00755A58">
        <w:rPr>
          <w:rFonts w:ascii="Times New Roman" w:eastAsia="Times New Roman" w:hAnsi="Times New Roman" w:cs="Times New Roman"/>
          <w:lang w:eastAsia="ru-RU"/>
        </w:rPr>
        <w:t>а</w:t>
      </w:r>
      <w:r w:rsidRPr="00C9618C">
        <w:rPr>
          <w:rFonts w:ascii="Times New Roman" w:eastAsia="Times New Roman" w:hAnsi="Times New Roman" w:cs="Times New Roman"/>
          <w:lang w:eastAsia="ru-RU"/>
        </w:rPr>
        <w:t xml:space="preserve"> поселения</w:t>
      </w:r>
      <w:r w:rsidR="00755A58">
        <w:rPr>
          <w:rFonts w:ascii="Times New Roman" w:eastAsia="Times New Roman" w:hAnsi="Times New Roman" w:cs="Times New Roman"/>
          <w:lang w:eastAsia="ru-RU"/>
        </w:rPr>
        <w:t xml:space="preserve"> и программам инфраструктур.</w:t>
      </w:r>
    </w:p>
    <w:p w:rsidR="00C9618C" w:rsidRDefault="00C9618C" w:rsidP="009C21C9">
      <w:pPr>
        <w:keepNext/>
        <w:keepLines/>
        <w:spacing w:after="0" w:line="240" w:lineRule="auto"/>
        <w:jc w:val="center"/>
        <w:outlineLvl w:val="1"/>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Жилищная сфера</w:t>
      </w:r>
    </w:p>
    <w:p w:rsidR="00C857DE" w:rsidRDefault="00C857DE" w:rsidP="009C21C9">
      <w:pPr>
        <w:spacing w:before="120" w:after="0" w:line="240" w:lineRule="auto"/>
        <w:ind w:firstLine="709"/>
        <w:jc w:val="both"/>
        <w:rPr>
          <w:rFonts w:ascii="Times New Roman" w:eastAsia="Times New Roman" w:hAnsi="Times New Roman" w:cs="Times New Roman"/>
        </w:rPr>
      </w:pPr>
      <w:r w:rsidRPr="00C857DE">
        <w:rPr>
          <w:rFonts w:ascii="Times New Roman" w:eastAsia="Times New Roman" w:hAnsi="Times New Roman" w:cs="Times New Roman"/>
        </w:rPr>
        <w:t>Застройка преимущественно индивидуальными отдельно стоящими жилыми домами (не выше 3-х надземных этажей), жилыми домами на ЗУ для ведения ЛПХ с приусадебными земельными участками, и блокированными жилыми домами (с количеством этажей не более чем 3), в том числе с приквартирными земельными участками и сопутствующими объектами обслуживания жилой застройки и объектами первичной ступени культурно-бытового обслуживания.</w:t>
      </w:r>
    </w:p>
    <w:p w:rsidR="009C21C9" w:rsidRPr="009C21C9" w:rsidRDefault="009C21C9" w:rsidP="009C21C9">
      <w:pPr>
        <w:widowControl w:val="0"/>
        <w:spacing w:after="0" w:line="240" w:lineRule="auto"/>
        <w:ind w:left="1000" w:hanging="433"/>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ст. Выселки</w:t>
      </w:r>
    </w:p>
    <w:p w:rsidR="009C21C9" w:rsidRPr="009C21C9" w:rsidRDefault="009C21C9" w:rsidP="009C21C9">
      <w:pPr>
        <w:widowControl w:val="0"/>
        <w:spacing w:after="0" w:line="240" w:lineRule="auto"/>
        <w:ind w:left="1000" w:hanging="433"/>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ст. Выселки составляет 789,4 га и включает в себя:</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индивидуальной жилой застройки - 763,1 га;</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малоэтажной жилой застройки - 23,8 га;</w:t>
      </w:r>
    </w:p>
    <w:p w:rsidR="009C21C9" w:rsidRPr="009C21C9" w:rsidRDefault="009C21C9" w:rsidP="009C21C9">
      <w:pPr>
        <w:widowControl w:val="0"/>
        <w:tabs>
          <w:tab w:val="left" w:pos="710"/>
        </w:tabs>
        <w:spacing w:after="0" w:line="240" w:lineRule="auto"/>
        <w:ind w:left="360"/>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зону среднеэтажной жилой застройки -2,5 га.</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На момент разработки проекта средняя обеспеченность населения жильем составляет порядка 22 кв. м на человека.</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жилья на юго-западе, севере и северо-западе станицы накрывают СЗЗ от инкубаторного цеха, животноводческого комплекса ЗАО АФ «Агрокомплекс» и комбината кооперативной промышленности (хлебозавода).</w:t>
      </w:r>
    </w:p>
    <w:p w:rsidR="009C21C9" w:rsidRPr="009C21C9" w:rsidRDefault="009C21C9" w:rsidP="009C21C9">
      <w:pPr>
        <w:widowControl w:val="0"/>
        <w:spacing w:after="0" w:line="240" w:lineRule="auto"/>
        <w:ind w:left="20" w:firstLine="689"/>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х. Иногородне-Малеваный</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х. Иногородне-Малеваный составляет 130,4 га. Весь жилищный фонд представлен индивидуальной жилой застройкой.</w:t>
      </w:r>
    </w:p>
    <w:p w:rsidR="009C21C9" w:rsidRPr="009C21C9" w:rsidRDefault="009C21C9" w:rsidP="009C21C9">
      <w:pPr>
        <w:widowControl w:val="0"/>
        <w:spacing w:after="0" w:line="240" w:lineRule="auto"/>
        <w:ind w:lef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Средняя обеспеченность населения жильем составляет порядка 21 кв. м на человека.</w:t>
      </w:r>
    </w:p>
    <w:p w:rsidR="009C21C9" w:rsidRPr="009C21C9" w:rsidRDefault="009C21C9" w:rsidP="009C21C9">
      <w:pPr>
        <w:widowControl w:val="0"/>
        <w:spacing w:after="0" w:line="240" w:lineRule="auto"/>
        <w:ind w:lef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жилья на востоке хутора накрывает СЗЗ от молочной фермы № 4.</w:t>
      </w:r>
    </w:p>
    <w:p w:rsidR="009C21C9" w:rsidRPr="009C21C9" w:rsidRDefault="009C21C9" w:rsidP="009C21C9">
      <w:pPr>
        <w:widowControl w:val="0"/>
        <w:spacing w:after="0" w:line="240" w:lineRule="auto"/>
        <w:ind w:left="20" w:firstLine="689"/>
        <w:jc w:val="center"/>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 Первомайское</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Территория жилой застройки с. Первомайское составляет 126,1 га. Весь жилищный фонд представлен индивидуальной жилой застройкой.</w:t>
      </w:r>
    </w:p>
    <w:p w:rsidR="009C21C9" w:rsidRPr="009C21C9" w:rsidRDefault="009C21C9" w:rsidP="009C21C9">
      <w:pPr>
        <w:widowControl w:val="0"/>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Анализ существующей ситуации в жилищной сфере ст. Выселки, х. Иногородне- Малеваного и с. Первомайское позволяет сделать следующие выводы:</w:t>
      </w:r>
    </w:p>
    <w:p w:rsidR="009C21C9" w:rsidRPr="009C21C9" w:rsidRDefault="009C21C9" w:rsidP="009C21C9">
      <w:pPr>
        <w:widowControl w:val="0"/>
        <w:tabs>
          <w:tab w:val="left" w:pos="994"/>
        </w:tabs>
        <w:spacing w:after="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1,5 кв. м (согласно Закону Краснодарского края №1299-КЗ от 25.07.2007 «О региональных стандартах оплаты жилого помещения и коммунальных услуг в Краснодарском крае»),</w:t>
      </w:r>
    </w:p>
    <w:p w:rsidR="009C21C9" w:rsidRPr="009C21C9" w:rsidRDefault="009C21C9" w:rsidP="00BC25C6">
      <w:pPr>
        <w:widowControl w:val="0"/>
        <w:tabs>
          <w:tab w:val="left" w:pos="860"/>
        </w:tabs>
        <w:spacing w:before="240" w:line="240" w:lineRule="auto"/>
        <w:ind w:left="20" w:right="20" w:firstLine="689"/>
        <w:jc w:val="both"/>
        <w:rPr>
          <w:rFonts w:ascii="Times New Roman" w:eastAsia="Times New Roman" w:hAnsi="Times New Roman" w:cs="Times New Roman"/>
          <w:color w:val="000000"/>
          <w:lang w:eastAsia="ru-RU"/>
        </w:rPr>
      </w:pPr>
      <w:r w:rsidRPr="009C21C9">
        <w:rPr>
          <w:rFonts w:ascii="Times New Roman" w:eastAsia="Times New Roman" w:hAnsi="Times New Roman" w:cs="Times New Roman"/>
          <w:color w:val="000000"/>
          <w:lang w:eastAsia="ru-RU"/>
        </w:rPr>
        <w:t>Часть жилищного фонда в ст. Выселки и х. Иногородне-Малеваный размещена в СЗЗ, что противоречит требованиям СанПиН 2.2.1/2.1.1200-03 «Санитарно-защитные зоны и санитарная классификация предприятий, сооружений и иных объектов». Необходимо предусмотреть мероприятия по выносу жилищного фонда из СЗЗ, либо выносу предприятий.</w:t>
      </w:r>
    </w:p>
    <w:p w:rsidR="00976401" w:rsidRPr="00C9618C" w:rsidRDefault="00976401" w:rsidP="00AC3E07">
      <w:pPr>
        <w:spacing w:line="240" w:lineRule="auto"/>
        <w:jc w:val="center"/>
        <w:rPr>
          <w:rFonts w:ascii="Times New Roman" w:eastAsia="Calibri" w:hAnsi="Times New Roman" w:cs="Times New Roman"/>
          <w:color w:val="0070C0"/>
        </w:rPr>
      </w:pPr>
      <w:r w:rsidRPr="00C9618C">
        <w:rPr>
          <w:rFonts w:ascii="Times New Roman" w:eastAsia="Calibri" w:hAnsi="Times New Roman" w:cs="Times New Roman"/>
          <w:color w:val="0070C0"/>
        </w:rPr>
        <w:t>Социальная сфера</w:t>
      </w:r>
    </w:p>
    <w:p w:rsidR="009C21C9" w:rsidRPr="00BC25C6" w:rsidRDefault="00C9618C" w:rsidP="00BC25C6">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Pr>
          <w:rFonts w:ascii="Times New Roman" w:eastAsia="Times New Roman" w:hAnsi="Times New Roman" w:cs="Times New Roman"/>
          <w:lang w:eastAsia="ru-RU"/>
        </w:rPr>
        <w:t>ным показателям качества жизни.</w:t>
      </w:r>
    </w:p>
    <w:p w:rsidR="00AC3E07" w:rsidRDefault="0076236E" w:rsidP="00AC3E07">
      <w:pPr>
        <w:widowControl w:val="0"/>
        <w:spacing w:after="120" w:line="276" w:lineRule="auto"/>
        <w:ind w:firstLine="567"/>
        <w:jc w:val="center"/>
        <w:rPr>
          <w:rFonts w:ascii="Times New Roman" w:eastAsia="Calibri" w:hAnsi="Times New Roman" w:cs="Times New Roman"/>
          <w:color w:val="0070C0"/>
        </w:rPr>
      </w:pPr>
      <w:r w:rsidRPr="0076236E">
        <w:rPr>
          <w:rFonts w:ascii="Times New Roman" w:eastAsia="Calibri" w:hAnsi="Times New Roman" w:cs="Times New Roman"/>
          <w:color w:val="0070C0"/>
        </w:rPr>
        <w:t>С</w:t>
      </w:r>
      <w:r w:rsidR="00AC3E07" w:rsidRPr="0076236E">
        <w:rPr>
          <w:rFonts w:ascii="Times New Roman" w:eastAsia="Calibri" w:hAnsi="Times New Roman" w:cs="Times New Roman"/>
          <w:color w:val="0070C0"/>
        </w:rPr>
        <w:t>фер</w:t>
      </w:r>
      <w:r w:rsidRPr="0076236E">
        <w:rPr>
          <w:rFonts w:ascii="Times New Roman" w:eastAsia="Calibri" w:hAnsi="Times New Roman" w:cs="Times New Roman"/>
          <w:color w:val="0070C0"/>
        </w:rPr>
        <w:t>а</w:t>
      </w:r>
      <w:r w:rsidR="00AC3E07" w:rsidRPr="0076236E">
        <w:rPr>
          <w:rFonts w:ascii="Times New Roman" w:eastAsia="Calibri" w:hAnsi="Times New Roman" w:cs="Times New Roman"/>
          <w:color w:val="0070C0"/>
        </w:rPr>
        <w:t xml:space="preserve"> образования в поселени</w:t>
      </w:r>
      <w:r w:rsidRPr="0076236E">
        <w:rPr>
          <w:rFonts w:ascii="Times New Roman" w:eastAsia="Calibri" w:hAnsi="Times New Roman" w:cs="Times New Roman"/>
          <w:color w:val="0070C0"/>
        </w:rPr>
        <w:t>я</w:t>
      </w:r>
    </w:p>
    <w:p w:rsidR="0036314D" w:rsidRDefault="0036314D" w:rsidP="0036314D">
      <w:pPr>
        <w:widowControl w:val="0"/>
        <w:spacing w:after="0" w:line="190" w:lineRule="exact"/>
        <w:ind w:left="100"/>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color w:val="000000"/>
          <w:lang w:eastAsia="ru-RU"/>
        </w:rPr>
        <w:t>Состояние сферы образования</w:t>
      </w:r>
      <w:r>
        <w:rPr>
          <w:rFonts w:ascii="Times New Roman" w:eastAsia="Times New Roman" w:hAnsi="Times New Roman" w:cs="Times New Roman"/>
          <w:color w:val="000000"/>
          <w:lang w:eastAsia="ru-RU"/>
        </w:rPr>
        <w:t xml:space="preserve"> на 2017 г. </w:t>
      </w:r>
    </w:p>
    <w:p w:rsidR="0036314D" w:rsidRDefault="0036314D" w:rsidP="00ED5EA7">
      <w:pPr>
        <w:widowControl w:val="0"/>
        <w:spacing w:line="190" w:lineRule="exact"/>
        <w:ind w:left="10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(согласно программе комплексного развития социальной инфраструктуры)</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8"/>
        <w:gridCol w:w="3036"/>
      </w:tblGrid>
      <w:tr w:rsidR="00ED5EA7" w:rsidTr="00ED5EA7">
        <w:trPr>
          <w:trHeight w:val="293"/>
        </w:trPr>
        <w:tc>
          <w:tcPr>
            <w:tcW w:w="6528"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Наименование</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2016 г</w:t>
            </w:r>
          </w:p>
        </w:tc>
      </w:tr>
      <w:tr w:rsidR="00ED5EA7" w:rsidTr="00ED5EA7">
        <w:trPr>
          <w:trHeight w:val="211"/>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образовательных учреждений</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11</w:t>
            </w:r>
          </w:p>
        </w:tc>
      </w:tr>
      <w:tr w:rsidR="00ED5EA7" w:rsidTr="00ED5EA7">
        <w:trPr>
          <w:trHeight w:val="157"/>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учащихся</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2658</w:t>
            </w:r>
          </w:p>
        </w:tc>
      </w:tr>
      <w:tr w:rsidR="00ED5EA7" w:rsidTr="00ED5EA7">
        <w:trPr>
          <w:trHeight w:val="176"/>
        </w:trPr>
        <w:tc>
          <w:tcPr>
            <w:tcW w:w="6528" w:type="dxa"/>
          </w:tcPr>
          <w:p w:rsidR="00ED5EA7" w:rsidRPr="0066448B" w:rsidRDefault="00ED5EA7" w:rsidP="00ED5EA7">
            <w:pPr>
              <w:widowControl w:val="0"/>
              <w:spacing w:after="0" w:line="240" w:lineRule="auto"/>
              <w:ind w:left="60"/>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кол-во детей дошкольного возраста</w:t>
            </w:r>
          </w:p>
        </w:tc>
        <w:tc>
          <w:tcPr>
            <w:tcW w:w="3036" w:type="dxa"/>
          </w:tcPr>
          <w:p w:rsidR="00ED5EA7" w:rsidRPr="0066448B" w:rsidRDefault="00ED5EA7" w:rsidP="00ED5EA7">
            <w:pPr>
              <w:widowControl w:val="0"/>
              <w:spacing w:after="0" w:line="240" w:lineRule="auto"/>
              <w:jc w:val="center"/>
              <w:rPr>
                <w:rFonts w:ascii="Times New Roman" w:eastAsia="Times New Roman" w:hAnsi="Times New Roman" w:cs="Times New Roman"/>
                <w:color w:val="000000"/>
                <w:lang w:eastAsia="ru-RU"/>
              </w:rPr>
            </w:pPr>
            <w:r w:rsidRPr="0066448B">
              <w:rPr>
                <w:rFonts w:ascii="Times New Roman" w:eastAsia="Times New Roman" w:hAnsi="Times New Roman" w:cs="Times New Roman"/>
                <w:bCs/>
                <w:color w:val="000000"/>
                <w:lang w:eastAsia="ru-RU"/>
              </w:rPr>
              <w:t>1261</w:t>
            </w:r>
          </w:p>
        </w:tc>
      </w:tr>
    </w:tbl>
    <w:p w:rsidR="00C25872" w:rsidRPr="0076236E" w:rsidRDefault="00ED5EA7" w:rsidP="00041CA6">
      <w:pPr>
        <w:tabs>
          <w:tab w:val="left" w:pos="5760"/>
        </w:tabs>
        <w:spacing w:before="240" w:line="240" w:lineRule="auto"/>
        <w:jc w:val="center"/>
        <w:rPr>
          <w:rFonts w:ascii="Times New Roman" w:eastAsia="Times New Roman" w:hAnsi="Times New Roman" w:cs="Times New Roman"/>
        </w:rPr>
      </w:pPr>
      <w:r w:rsidRPr="0076236E">
        <w:rPr>
          <w:rFonts w:ascii="Times New Roman" w:eastAsia="Times New Roman" w:hAnsi="Times New Roman" w:cs="Times New Roman"/>
        </w:rPr>
        <w:t>Нормативная обеспеченность населения сельского поселения объектами дошкольного образования</w:t>
      </w:r>
      <w:r w:rsidR="00BC25C6" w:rsidRPr="0076236E">
        <w:rPr>
          <w:rFonts w:ascii="Times New Roman" w:eastAsia="Times New Roman" w:hAnsi="Times New Roman" w:cs="Times New Roman"/>
        </w:rPr>
        <w:t xml:space="preserve"> </w:t>
      </w:r>
      <w:r w:rsidR="00506F82">
        <w:rPr>
          <w:rFonts w:ascii="Times New Roman" w:eastAsia="Times New Roman" w:hAnsi="Times New Roman" w:cs="Times New Roman"/>
        </w:rPr>
        <w:t xml:space="preserve"> (согласно проекту генерального плана)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7"/>
        <w:gridCol w:w="1725"/>
        <w:gridCol w:w="861"/>
        <w:gridCol w:w="1006"/>
        <w:gridCol w:w="1008"/>
        <w:gridCol w:w="865"/>
        <w:gridCol w:w="861"/>
        <w:gridCol w:w="863"/>
      </w:tblGrid>
      <w:tr w:rsidR="00090AF9" w:rsidRPr="0076236E" w:rsidTr="0076236E">
        <w:trPr>
          <w:trHeight w:val="20"/>
          <w:tblHeader/>
        </w:trPr>
        <w:tc>
          <w:tcPr>
            <w:tcW w:w="1269" w:type="pct"/>
            <w:vMerge w:val="restar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Вид объекта</w:t>
            </w:r>
          </w:p>
        </w:tc>
        <w:tc>
          <w:tcPr>
            <w:tcW w:w="3731" w:type="pct"/>
            <w:gridSpan w:val="7"/>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Обеспеченность</w:t>
            </w:r>
          </w:p>
        </w:tc>
      </w:tr>
      <w:tr w:rsidR="0076236E" w:rsidRPr="0076236E" w:rsidTr="0076236E">
        <w:trPr>
          <w:trHeight w:val="20"/>
          <w:tblHeader/>
        </w:trPr>
        <w:tc>
          <w:tcPr>
            <w:tcW w:w="1269" w:type="pct"/>
            <w:vMerge/>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Существующая сеть</w:t>
            </w:r>
          </w:p>
        </w:tc>
        <w:tc>
          <w:tcPr>
            <w:tcW w:w="1492" w:type="pct"/>
            <w:gridSpan w:val="3"/>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Рекомендуемая</w:t>
            </w:r>
          </w:p>
        </w:tc>
        <w:tc>
          <w:tcPr>
            <w:tcW w:w="1344" w:type="pct"/>
            <w:gridSpan w:val="3"/>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Избыток/недостаток (-) мощностей</w:t>
            </w:r>
          </w:p>
        </w:tc>
      </w:tr>
      <w:tr w:rsidR="0076236E" w:rsidRPr="0076236E" w:rsidTr="0076236E">
        <w:trPr>
          <w:trHeight w:val="20"/>
          <w:tblHeader/>
        </w:trPr>
        <w:tc>
          <w:tcPr>
            <w:tcW w:w="1269" w:type="pct"/>
            <w:vMerge/>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2020 г</w:t>
            </w:r>
            <w:r w:rsidR="0076236E">
              <w:rPr>
                <w:rFonts w:ascii="Times New Roman" w:eastAsia="Times New Roman" w:hAnsi="Times New Roman" w:cs="Times New Roman"/>
                <w:lang w:eastAsia="ru-RU"/>
              </w:rPr>
              <w:t>.</w:t>
            </w:r>
          </w:p>
        </w:tc>
        <w:tc>
          <w:tcPr>
            <w:tcW w:w="447" w:type="pct"/>
            <w:shd w:val="clear" w:color="auto" w:fill="auto"/>
            <w:vAlign w:val="center"/>
            <w:hideMark/>
          </w:tcPr>
          <w:p w:rsidR="00090AF9" w:rsidRPr="00090AF9" w:rsidRDefault="00090AF9" w:rsidP="0076236E">
            <w:pPr>
              <w:widowControl w:val="0"/>
              <w:suppressAutoHyphens/>
              <w:spacing w:after="0" w:line="240" w:lineRule="auto"/>
              <w:ind w:left="-109"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2025 г</w:t>
            </w:r>
            <w:r w:rsidR="0076236E">
              <w:rPr>
                <w:rFonts w:ascii="Times New Roman" w:eastAsia="Times New Roman" w:hAnsi="Times New Roman" w:cs="Times New Roman"/>
                <w:lang w:eastAsia="ru-RU"/>
              </w:rPr>
              <w:t>.</w:t>
            </w:r>
          </w:p>
        </w:tc>
        <w:tc>
          <w:tcPr>
            <w:tcW w:w="522"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2030 г</w:t>
            </w:r>
            <w:r w:rsidR="0076236E">
              <w:rPr>
                <w:rFonts w:ascii="Times New Roman" w:eastAsia="Times New Roman" w:hAnsi="Times New Roman" w:cs="Times New Roman"/>
                <w:lang w:eastAsia="ru-RU"/>
              </w:rPr>
              <w:t>.</w:t>
            </w:r>
          </w:p>
        </w:tc>
        <w:tc>
          <w:tcPr>
            <w:tcW w:w="523"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2040 г</w:t>
            </w:r>
            <w:r w:rsidR="0076236E">
              <w:rPr>
                <w:rFonts w:ascii="Times New Roman" w:eastAsia="Times New Roman" w:hAnsi="Times New Roman" w:cs="Times New Roman"/>
                <w:lang w:eastAsia="ru-RU"/>
              </w:rPr>
              <w:t>.</w:t>
            </w:r>
          </w:p>
        </w:tc>
        <w:tc>
          <w:tcPr>
            <w:tcW w:w="449" w:type="pct"/>
            <w:shd w:val="clear" w:color="auto" w:fill="auto"/>
            <w:vAlign w:val="center"/>
            <w:hideMark/>
          </w:tcPr>
          <w:p w:rsidR="00090AF9" w:rsidRPr="00090AF9" w:rsidRDefault="00090AF9" w:rsidP="0076236E">
            <w:pPr>
              <w:spacing w:after="0" w:line="240" w:lineRule="auto"/>
              <w:ind w:lef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2025 г</w:t>
            </w:r>
            <w:r w:rsidR="0076236E">
              <w:rPr>
                <w:rFonts w:ascii="Times New Roman" w:eastAsia="Times New Roman" w:hAnsi="Times New Roman" w:cs="Times New Roman"/>
                <w:lang w:eastAsia="ru-RU"/>
              </w:rPr>
              <w:t>.</w:t>
            </w:r>
          </w:p>
        </w:tc>
        <w:tc>
          <w:tcPr>
            <w:tcW w:w="447" w:type="pct"/>
            <w:shd w:val="clear" w:color="auto" w:fill="auto"/>
            <w:vAlign w:val="center"/>
            <w:hideMark/>
          </w:tcPr>
          <w:p w:rsidR="00090AF9" w:rsidRPr="00090AF9" w:rsidRDefault="00090AF9" w:rsidP="0076236E">
            <w:pPr>
              <w:spacing w:after="0" w:line="240" w:lineRule="auto"/>
              <w:ind w:left="-109"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2030 г</w:t>
            </w:r>
            <w:r w:rsidR="0076236E">
              <w:rPr>
                <w:rFonts w:ascii="Times New Roman" w:eastAsia="Times New Roman" w:hAnsi="Times New Roman" w:cs="Times New Roman"/>
                <w:lang w:eastAsia="ru-RU"/>
              </w:rPr>
              <w:t>.</w:t>
            </w:r>
          </w:p>
        </w:tc>
        <w:tc>
          <w:tcPr>
            <w:tcW w:w="448" w:type="pct"/>
            <w:shd w:val="clear" w:color="auto" w:fill="auto"/>
            <w:noWrap/>
            <w:vAlign w:val="center"/>
            <w:hideMark/>
          </w:tcPr>
          <w:p w:rsidR="00090AF9" w:rsidRPr="00090AF9" w:rsidRDefault="00090AF9" w:rsidP="0076236E">
            <w:pPr>
              <w:spacing w:after="0" w:line="240" w:lineRule="auto"/>
              <w:ind w:left="-108" w:right="-108"/>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2040 г</w:t>
            </w:r>
            <w:r w:rsidR="0076236E">
              <w:rPr>
                <w:rFonts w:ascii="Times New Roman" w:eastAsia="Times New Roman" w:hAnsi="Times New Roman" w:cs="Times New Roman"/>
                <w:lang w:eastAsia="ru-RU"/>
              </w:rPr>
              <w:t>.</w:t>
            </w:r>
          </w:p>
        </w:tc>
      </w:tr>
      <w:tr w:rsidR="00090AF9" w:rsidRPr="0076236E" w:rsidTr="00090AF9">
        <w:trPr>
          <w:trHeight w:val="20"/>
          <w:tblHeader/>
        </w:trPr>
        <w:tc>
          <w:tcPr>
            <w:tcW w:w="5000" w:type="pct"/>
            <w:gridSpan w:val="8"/>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Объекты местного значения районного уровня в сфере образования</w:t>
            </w:r>
          </w:p>
        </w:tc>
      </w:tr>
      <w:tr w:rsidR="0076236E" w:rsidRPr="0076236E" w:rsidTr="0076236E">
        <w:trPr>
          <w:trHeight w:val="20"/>
          <w:tblHeader/>
        </w:trPr>
        <w:tc>
          <w:tcPr>
            <w:tcW w:w="1269" w:type="pct"/>
            <w:shd w:val="clear" w:color="auto" w:fill="auto"/>
            <w:vAlign w:val="center"/>
            <w:hideMark/>
          </w:tcPr>
          <w:p w:rsidR="00090AF9" w:rsidRPr="00090AF9" w:rsidRDefault="00090AF9" w:rsidP="0076236E">
            <w:pPr>
              <w:spacing w:after="0" w:line="240" w:lineRule="auto"/>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Дошкольные образовательные учреждения (мест), всего по сельскому поселению, в т.ч.:</w:t>
            </w:r>
          </w:p>
        </w:tc>
        <w:tc>
          <w:tcPr>
            <w:tcW w:w="895" w:type="pct"/>
            <w:shd w:val="clear" w:color="auto" w:fill="auto"/>
            <w:vAlign w:val="center"/>
            <w:hideMark/>
          </w:tcPr>
          <w:p w:rsidR="00090AF9" w:rsidRPr="00090AF9" w:rsidRDefault="00090AF9" w:rsidP="0076236E">
            <w:pPr>
              <w:widowControl w:val="0"/>
              <w:suppressAutoHyphens/>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1185</w:t>
            </w:r>
          </w:p>
        </w:tc>
        <w:tc>
          <w:tcPr>
            <w:tcW w:w="447"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1841</w:t>
            </w:r>
          </w:p>
        </w:tc>
        <w:tc>
          <w:tcPr>
            <w:tcW w:w="522"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1841</w:t>
            </w:r>
          </w:p>
        </w:tc>
        <w:tc>
          <w:tcPr>
            <w:tcW w:w="523"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1825</w:t>
            </w:r>
          </w:p>
        </w:tc>
        <w:tc>
          <w:tcPr>
            <w:tcW w:w="449"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-656</w:t>
            </w:r>
          </w:p>
        </w:tc>
        <w:tc>
          <w:tcPr>
            <w:tcW w:w="447"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-656</w:t>
            </w:r>
          </w:p>
        </w:tc>
        <w:tc>
          <w:tcPr>
            <w:tcW w:w="448" w:type="pct"/>
            <w:shd w:val="clear" w:color="auto" w:fill="auto"/>
            <w:vAlign w:val="center"/>
            <w:hideMark/>
          </w:tcPr>
          <w:p w:rsidR="00090AF9" w:rsidRPr="00090AF9" w:rsidRDefault="00090AF9" w:rsidP="0076236E">
            <w:pPr>
              <w:widowControl w:val="0"/>
              <w:suppressAutoHyphens/>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-640</w:t>
            </w:r>
          </w:p>
        </w:tc>
      </w:tr>
      <w:tr w:rsidR="0076236E" w:rsidRPr="0076236E" w:rsidTr="0076236E">
        <w:trPr>
          <w:trHeight w:val="284"/>
          <w:tblHeader/>
        </w:trPr>
        <w:tc>
          <w:tcPr>
            <w:tcW w:w="1269" w:type="pct"/>
            <w:shd w:val="clear" w:color="auto" w:fill="auto"/>
            <w:vAlign w:val="center"/>
            <w:hideMark/>
          </w:tcPr>
          <w:p w:rsidR="00090AF9" w:rsidRPr="00090AF9" w:rsidRDefault="0076236E" w:rsidP="0076236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090AF9" w:rsidRPr="00090AF9">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090AF9" w:rsidRPr="00090AF9">
              <w:rPr>
                <w:rFonts w:ascii="Times New Roman" w:eastAsia="Times New Roman" w:hAnsi="Times New Roman" w:cs="Times New Roman"/>
                <w:lang w:eastAsia="ru-RU"/>
              </w:rPr>
              <w:t xml:space="preserve"> Выселки</w:t>
            </w:r>
          </w:p>
        </w:tc>
        <w:tc>
          <w:tcPr>
            <w:tcW w:w="895" w:type="pct"/>
            <w:shd w:val="clear" w:color="auto" w:fill="auto"/>
            <w:vAlign w:val="center"/>
            <w:hideMark/>
          </w:tcPr>
          <w:p w:rsidR="00090AF9" w:rsidRPr="00090AF9" w:rsidRDefault="00090AF9" w:rsidP="0076236E">
            <w:pPr>
              <w:spacing w:after="0" w:line="240" w:lineRule="auto"/>
              <w:ind w:left="-108" w:right="-109"/>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1140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1736</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1736</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1721</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-596</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-596</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-581</w:t>
            </w:r>
          </w:p>
        </w:tc>
      </w:tr>
      <w:tr w:rsidR="0076236E" w:rsidRPr="0076236E" w:rsidTr="0076236E">
        <w:trPr>
          <w:trHeight w:val="20"/>
          <w:tblHeader/>
        </w:trPr>
        <w:tc>
          <w:tcPr>
            <w:tcW w:w="1269" w:type="pct"/>
            <w:shd w:val="clear" w:color="auto" w:fill="auto"/>
            <w:vAlign w:val="center"/>
            <w:hideMark/>
          </w:tcPr>
          <w:p w:rsidR="00090AF9" w:rsidRPr="00090AF9" w:rsidRDefault="0076236E" w:rsidP="0076236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00090AF9" w:rsidRPr="00090AF9">
              <w:rPr>
                <w:rFonts w:ascii="Times New Roman" w:eastAsia="Times New Roman" w:hAnsi="Times New Roman" w:cs="Times New Roman"/>
                <w:lang w:eastAsia="ru-RU"/>
              </w:rPr>
              <w:t xml:space="preserve"> Иногородне-Малеваный</w:t>
            </w:r>
          </w:p>
        </w:tc>
        <w:tc>
          <w:tcPr>
            <w:tcW w:w="895"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-59</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-58</w:t>
            </w:r>
          </w:p>
        </w:tc>
      </w:tr>
      <w:tr w:rsidR="0076236E" w:rsidRPr="0076236E" w:rsidTr="0076236E">
        <w:trPr>
          <w:trHeight w:val="20"/>
          <w:tblHeader/>
        </w:trPr>
        <w:tc>
          <w:tcPr>
            <w:tcW w:w="1269" w:type="pct"/>
            <w:shd w:val="clear" w:color="auto" w:fill="auto"/>
            <w:vAlign w:val="center"/>
            <w:hideMark/>
          </w:tcPr>
          <w:p w:rsidR="00090AF9" w:rsidRPr="00090AF9" w:rsidRDefault="00C25872" w:rsidP="00C2587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76236E">
              <w:rPr>
                <w:rFonts w:ascii="Times New Roman" w:eastAsia="Times New Roman" w:hAnsi="Times New Roman" w:cs="Times New Roman"/>
                <w:lang w:eastAsia="ru-RU"/>
              </w:rPr>
              <w:t>.</w:t>
            </w:r>
            <w:r w:rsidR="00090AF9" w:rsidRPr="00090AF9">
              <w:rPr>
                <w:rFonts w:ascii="Times New Roman" w:eastAsia="Times New Roman" w:hAnsi="Times New Roman" w:cs="Times New Roman"/>
                <w:lang w:eastAsia="ru-RU"/>
              </w:rPr>
              <w:t xml:space="preserve"> Первомайск</w:t>
            </w:r>
            <w:r>
              <w:rPr>
                <w:rFonts w:ascii="Times New Roman" w:eastAsia="Times New Roman" w:hAnsi="Times New Roman" w:cs="Times New Roman"/>
                <w:lang w:eastAsia="ru-RU"/>
              </w:rPr>
              <w:t>ое</w:t>
            </w:r>
          </w:p>
        </w:tc>
        <w:tc>
          <w:tcPr>
            <w:tcW w:w="895"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522"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523"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45</w:t>
            </w:r>
          </w:p>
        </w:tc>
        <w:tc>
          <w:tcPr>
            <w:tcW w:w="449"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7"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c>
          <w:tcPr>
            <w:tcW w:w="448" w:type="pct"/>
            <w:shd w:val="clear" w:color="auto" w:fill="auto"/>
            <w:vAlign w:val="center"/>
            <w:hideMark/>
          </w:tcPr>
          <w:p w:rsidR="00090AF9" w:rsidRPr="00090AF9" w:rsidRDefault="00090AF9" w:rsidP="0076236E">
            <w:pPr>
              <w:spacing w:after="0" w:line="240" w:lineRule="auto"/>
              <w:jc w:val="center"/>
              <w:rPr>
                <w:rFonts w:ascii="Times New Roman" w:eastAsia="Times New Roman" w:hAnsi="Times New Roman" w:cs="Times New Roman"/>
                <w:lang w:eastAsia="ru-RU"/>
              </w:rPr>
            </w:pPr>
            <w:r w:rsidRPr="00090AF9">
              <w:rPr>
                <w:rFonts w:ascii="Times New Roman" w:eastAsia="Times New Roman" w:hAnsi="Times New Roman" w:cs="Times New Roman"/>
                <w:lang w:eastAsia="ru-RU"/>
              </w:rPr>
              <w:t>0</w:t>
            </w:r>
          </w:p>
        </w:tc>
      </w:tr>
    </w:tbl>
    <w:p w:rsidR="00AC3E07" w:rsidRDefault="00AC3E07" w:rsidP="009C21C9">
      <w:pPr>
        <w:widowControl w:val="0"/>
        <w:spacing w:before="240" w:after="0" w:line="240" w:lineRule="auto"/>
        <w:jc w:val="center"/>
        <w:rPr>
          <w:rFonts w:ascii="Times New Roman" w:eastAsia="Calibri" w:hAnsi="Times New Roman" w:cs="Times New Roman"/>
        </w:rPr>
      </w:pPr>
      <w:r w:rsidRPr="00AC3E07">
        <w:rPr>
          <w:rFonts w:ascii="Times New Roman" w:eastAsia="Calibri" w:hAnsi="Times New Roman" w:cs="Times New Roman"/>
        </w:rPr>
        <w:t>Перечень образовательных учреждений</w:t>
      </w:r>
      <w:r w:rsidR="00D86D39">
        <w:rPr>
          <w:rFonts w:ascii="Times New Roman" w:eastAsia="Calibri" w:hAnsi="Times New Roman" w:cs="Times New Roman"/>
        </w:rPr>
        <w:t xml:space="preserve"> в 2016 г.</w:t>
      </w:r>
    </w:p>
    <w:p w:rsidR="00CE4B03" w:rsidRPr="00CE4B03" w:rsidRDefault="00CE4B03" w:rsidP="00CE4B03">
      <w:pPr>
        <w:widowControl w:val="0"/>
        <w:spacing w:line="240" w:lineRule="auto"/>
        <w:ind w:left="10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(согласно программе комплексного развития социальной инфраструктуры)</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0"/>
        <w:gridCol w:w="1551"/>
        <w:gridCol w:w="644"/>
        <w:gridCol w:w="1205"/>
        <w:gridCol w:w="755"/>
        <w:gridCol w:w="662"/>
        <w:gridCol w:w="851"/>
        <w:gridCol w:w="992"/>
        <w:gridCol w:w="1510"/>
        <w:gridCol w:w="15"/>
      </w:tblGrid>
      <w:tr w:rsidR="00C25872" w:rsidTr="000C5918">
        <w:trPr>
          <w:trHeight w:val="600"/>
        </w:trPr>
        <w:tc>
          <w:tcPr>
            <w:tcW w:w="1590" w:type="dxa"/>
            <w:vAlign w:val="center"/>
          </w:tcPr>
          <w:p w:rsidR="00C25872"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Наименование учрежде</w:t>
            </w:r>
          </w:p>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ния</w:t>
            </w:r>
          </w:p>
        </w:tc>
        <w:tc>
          <w:tcPr>
            <w:tcW w:w="1551"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Адрес</w:t>
            </w:r>
          </w:p>
        </w:tc>
        <w:tc>
          <w:tcPr>
            <w:tcW w:w="644"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Ед. изм.</w:t>
            </w:r>
          </w:p>
        </w:tc>
        <w:tc>
          <w:tcPr>
            <w:tcW w:w="1205" w:type="dxa"/>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Фактическая мощность объекта</w:t>
            </w:r>
          </w:p>
        </w:tc>
        <w:tc>
          <w:tcPr>
            <w:tcW w:w="2268" w:type="dxa"/>
            <w:gridSpan w:val="3"/>
            <w:vAlign w:val="center"/>
          </w:tcPr>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Загрузка объекта</w:t>
            </w:r>
          </w:p>
        </w:tc>
        <w:tc>
          <w:tcPr>
            <w:tcW w:w="992" w:type="dxa"/>
            <w:vAlign w:val="center"/>
          </w:tcPr>
          <w:p w:rsidR="00C25872" w:rsidRPr="00AC3E07" w:rsidRDefault="00C25872" w:rsidP="000C5918">
            <w:pPr>
              <w:keepLines/>
              <w:widowControl w:val="0"/>
              <w:spacing w:after="0" w:line="240" w:lineRule="auto"/>
              <w:ind w:left="-108" w:right="-108"/>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Излишек (+),</w:t>
            </w:r>
          </w:p>
          <w:p w:rsidR="00C25872" w:rsidRPr="00AC3E07" w:rsidRDefault="00C25872" w:rsidP="000C5918">
            <w:pPr>
              <w:keepLines/>
              <w:widowControl w:val="0"/>
              <w:spacing w:after="0" w:line="240" w:lineRule="auto"/>
              <w:ind w:left="-108" w:right="-108"/>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Дефицит (-)</w:t>
            </w:r>
          </w:p>
        </w:tc>
        <w:tc>
          <w:tcPr>
            <w:tcW w:w="1525" w:type="dxa"/>
            <w:gridSpan w:val="2"/>
            <w:vAlign w:val="center"/>
          </w:tcPr>
          <w:p w:rsidR="000C5918"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Обслуживае</w:t>
            </w:r>
          </w:p>
          <w:p w:rsidR="00C25872" w:rsidRPr="00AC3E07" w:rsidRDefault="00C25872" w:rsidP="001207D0">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мые населенные пункты</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3"/>
          <w:wAfter w:w="2517" w:type="dxa"/>
          <w:trHeight w:val="213"/>
        </w:trPr>
        <w:tc>
          <w:tcPr>
            <w:tcW w:w="7258" w:type="dxa"/>
            <w:gridSpan w:val="7"/>
            <w:tcBorders>
              <w:left w:val="single" w:sz="4" w:space="0" w:color="auto"/>
              <w:right w:val="nil"/>
            </w:tcBorders>
            <w:vAlign w:val="center"/>
          </w:tcPr>
          <w:p w:rsidR="00AC3E07" w:rsidRPr="0036314D" w:rsidRDefault="00E21B76" w:rsidP="00E21B76">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 xml:space="preserve">                                                </w:t>
            </w:r>
            <w:r w:rsidR="00AC3E07" w:rsidRPr="0036314D">
              <w:rPr>
                <w:rFonts w:ascii="Times New Roman" w:eastAsia="Times New Roman" w:hAnsi="Times New Roman" w:cs="Times New Roman"/>
                <w:noProof/>
                <w:lang w:eastAsia="ru-RU"/>
              </w:rPr>
              <w:t>Дошкольные образовательные учреждения</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Ленина, 112</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99</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2</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пер. Вышинского. 7</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94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8</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 xml:space="preserve">ул. </w:t>
            </w:r>
          </w:p>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ourier New" w:hAnsi="Times New Roman" w:cs="Times New Roman"/>
                <w:bCs/>
                <w:color w:val="000000"/>
                <w:lang w:eastAsia="ru-RU"/>
              </w:rPr>
              <w:t>ул. Ленина, 87а</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335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364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-29</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12</w:t>
            </w:r>
          </w:p>
        </w:tc>
        <w:tc>
          <w:tcPr>
            <w:tcW w:w="1551" w:type="dxa"/>
            <w:tcMar>
              <w:left w:w="28" w:type="dxa"/>
              <w:right w:w="28" w:type="dxa"/>
            </w:tcMar>
            <w:vAlign w:val="center"/>
          </w:tcPr>
          <w:p w:rsidR="00C25872" w:rsidRPr="0036314D" w:rsidRDefault="00C25872" w:rsidP="000C5918">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Партизанская</w:t>
            </w:r>
            <w:r w:rsidR="000C5918" w:rsidRPr="0036314D">
              <w:rPr>
                <w:rFonts w:ascii="Times New Roman" w:eastAsia="Courier New" w:hAnsi="Times New Roman" w:cs="Times New Roman"/>
                <w:bCs/>
                <w:color w:val="000000"/>
                <w:lang w:eastAsia="ru-RU"/>
              </w:rPr>
              <w:t>,</w:t>
            </w:r>
            <w:r w:rsidRPr="0036314D">
              <w:rPr>
                <w:rFonts w:ascii="Times New Roman" w:eastAsia="Courier New" w:hAnsi="Times New Roman" w:cs="Times New Roman"/>
                <w:bCs/>
                <w:color w:val="000000"/>
                <w:lang w:eastAsia="ru-RU"/>
              </w:rPr>
              <w:t xml:space="preserve"> 103 </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153</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-48</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17</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Монтикова. 182</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320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294</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26</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30</w:t>
            </w:r>
          </w:p>
        </w:tc>
        <w:tc>
          <w:tcPr>
            <w:tcW w:w="1551" w:type="dxa"/>
            <w:tcMar>
              <w:left w:w="28" w:type="dxa"/>
              <w:right w:w="28" w:type="dxa"/>
            </w:tcMar>
            <w:vAlign w:val="center"/>
          </w:tcPr>
          <w:p w:rsidR="00C25872" w:rsidRPr="0036314D" w:rsidRDefault="00C25872" w:rsidP="00C25872">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 xml:space="preserve">ст. Выселки, </w:t>
            </w:r>
            <w:r w:rsidR="000C5918" w:rsidRPr="0036314D">
              <w:rPr>
                <w:rFonts w:ascii="Times New Roman" w:eastAsia="Calibri" w:hAnsi="Times New Roman" w:cs="Times New Roman"/>
              </w:rPr>
              <w:t xml:space="preserve">ул. </w:t>
            </w:r>
            <w:r w:rsidRPr="0036314D">
              <w:rPr>
                <w:rFonts w:ascii="Times New Roman" w:eastAsia="Courier New" w:hAnsi="Times New Roman" w:cs="Times New Roman"/>
                <w:bCs/>
                <w:color w:val="000000"/>
                <w:lang w:eastAsia="ru-RU"/>
              </w:rPr>
              <w:t xml:space="preserve">Школьная, 10,12 </w:t>
            </w:r>
          </w:p>
        </w:tc>
        <w:tc>
          <w:tcPr>
            <w:tcW w:w="644" w:type="dxa"/>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190</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222</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-32</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Borders>
              <w:lef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д/с № 32</w:t>
            </w:r>
          </w:p>
        </w:tc>
        <w:tc>
          <w:tcPr>
            <w:tcW w:w="1551" w:type="dxa"/>
            <w:tcMar>
              <w:left w:w="28" w:type="dxa"/>
              <w:right w:w="28" w:type="dxa"/>
            </w:tcMar>
            <w:vAlign w:val="center"/>
          </w:tcPr>
          <w:p w:rsidR="00C25872" w:rsidRPr="0036314D" w:rsidRDefault="00C25872" w:rsidP="00CE4B03">
            <w:pPr>
              <w:widowControl w:val="0"/>
              <w:spacing w:after="0" w:line="240" w:lineRule="auto"/>
              <w:ind w:left="24"/>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Набережная</w:t>
            </w:r>
            <w:r w:rsidR="00CE4B03" w:rsidRPr="0036314D">
              <w:rPr>
                <w:rFonts w:ascii="Times New Roman" w:eastAsia="Courier New" w:hAnsi="Times New Roman" w:cs="Times New Roman"/>
                <w:bCs/>
                <w:color w:val="000000"/>
                <w:lang w:eastAsia="ru-RU"/>
              </w:rPr>
              <w:t>,</w:t>
            </w:r>
            <w:r w:rsidRPr="0036314D">
              <w:rPr>
                <w:rFonts w:ascii="Times New Roman" w:eastAsia="Courier New" w:hAnsi="Times New Roman" w:cs="Times New Roman"/>
                <w:bCs/>
                <w:color w:val="000000"/>
                <w:lang w:eastAsia="ru-RU"/>
              </w:rPr>
              <w:t xml:space="preserve"> 2а</w:t>
            </w:r>
          </w:p>
        </w:tc>
        <w:tc>
          <w:tcPr>
            <w:tcW w:w="644" w:type="dxa"/>
            <w:tcBorders>
              <w:left w:val="single" w:sz="4" w:space="0" w:color="auto"/>
            </w:tcBorders>
            <w:tcMar>
              <w:left w:w="28" w:type="dxa"/>
              <w:right w:w="28" w:type="dxa"/>
            </w:tcMar>
            <w:vAlign w:val="center"/>
          </w:tcPr>
          <w:p w:rsidR="00C25872" w:rsidRPr="0036314D" w:rsidRDefault="00C25872" w:rsidP="00C25872">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место</w:t>
            </w:r>
          </w:p>
        </w:tc>
        <w:tc>
          <w:tcPr>
            <w:tcW w:w="1205"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45</w:t>
            </w:r>
          </w:p>
        </w:tc>
        <w:tc>
          <w:tcPr>
            <w:tcW w:w="2268" w:type="dxa"/>
            <w:gridSpan w:val="3"/>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35</w:t>
            </w:r>
          </w:p>
        </w:tc>
        <w:tc>
          <w:tcPr>
            <w:tcW w:w="992" w:type="dxa"/>
            <w:tcMar>
              <w:left w:w="28" w:type="dxa"/>
              <w:right w:w="28" w:type="dxa"/>
            </w:tcMar>
          </w:tcPr>
          <w:p w:rsidR="00C25872" w:rsidRPr="0036314D" w:rsidRDefault="00C25872" w:rsidP="00CE4B03">
            <w:pPr>
              <w:pStyle w:val="4b"/>
              <w:shd w:val="clear" w:color="auto" w:fill="auto"/>
              <w:spacing w:before="0" w:line="240" w:lineRule="auto"/>
              <w:ind w:firstLine="0"/>
              <w:rPr>
                <w:b/>
                <w:sz w:val="22"/>
                <w:szCs w:val="22"/>
              </w:rPr>
            </w:pPr>
            <w:r w:rsidRPr="0036314D">
              <w:rPr>
                <w:rStyle w:val="95pt"/>
                <w:b w:val="0"/>
                <w:sz w:val="22"/>
                <w:szCs w:val="22"/>
              </w:rPr>
              <w:t>10</w:t>
            </w:r>
          </w:p>
        </w:tc>
        <w:tc>
          <w:tcPr>
            <w:tcW w:w="1510" w:type="dxa"/>
            <w:tcBorders>
              <w:right w:val="single" w:sz="4" w:space="0" w:color="auto"/>
            </w:tcBorders>
            <w:tcMar>
              <w:left w:w="28" w:type="dxa"/>
              <w:right w:w="28" w:type="dxa"/>
            </w:tcMar>
            <w:vAlign w:val="center"/>
          </w:tcPr>
          <w:p w:rsidR="00C25872" w:rsidRPr="0036314D" w:rsidRDefault="00C25872"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 Первомайское</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66"/>
        </w:trPr>
        <w:tc>
          <w:tcPr>
            <w:tcW w:w="9760" w:type="dxa"/>
            <w:gridSpan w:val="9"/>
            <w:tcBorders>
              <w:left w:val="single" w:sz="4" w:space="0" w:color="auto"/>
            </w:tcBorders>
            <w:vAlign w:val="center"/>
          </w:tcPr>
          <w:p w:rsidR="00AC3E07" w:rsidRPr="0036314D" w:rsidRDefault="00E21B76" w:rsidP="00E21B76">
            <w:pPr>
              <w:keepLines/>
              <w:widowControl w:val="0"/>
              <w:spacing w:after="0" w:line="240" w:lineRule="auto"/>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 xml:space="preserve">                                                    </w:t>
            </w:r>
            <w:r w:rsidR="00AC3E07" w:rsidRPr="0036314D">
              <w:rPr>
                <w:rFonts w:ascii="Times New Roman" w:eastAsia="Times New Roman" w:hAnsi="Times New Roman" w:cs="Times New Roman"/>
                <w:noProof/>
                <w:lang w:eastAsia="ru-RU"/>
              </w:rPr>
              <w:t>Общеобразовательные учреждения</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341"/>
        </w:trPr>
        <w:tc>
          <w:tcPr>
            <w:tcW w:w="1590" w:type="dxa"/>
            <w:vMerge w:val="restart"/>
            <w:tcBorders>
              <w:left w:val="single" w:sz="4" w:space="0" w:color="auto"/>
            </w:tcBorders>
            <w:tcMar>
              <w:left w:w="28" w:type="dxa"/>
              <w:right w:w="28" w:type="dxa"/>
            </w:tcMar>
            <w:vAlign w:val="center"/>
          </w:tcPr>
          <w:p w:rsidR="000C5918" w:rsidRPr="0036314D" w:rsidRDefault="000C5918" w:rsidP="00AC3E07">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C25872">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w:t>
            </w:r>
          </w:p>
        </w:tc>
        <w:tc>
          <w:tcPr>
            <w:tcW w:w="1551" w:type="dxa"/>
            <w:vMerge w:val="restart"/>
            <w:tcMar>
              <w:left w:w="28" w:type="dxa"/>
              <w:right w:w="28" w:type="dxa"/>
            </w:tcMar>
            <w:vAlign w:val="center"/>
          </w:tcPr>
          <w:p w:rsidR="000C5918" w:rsidRPr="0036314D" w:rsidRDefault="000C5918" w:rsidP="00E21B76">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Ленина ДЗО А</w:t>
            </w:r>
          </w:p>
        </w:tc>
        <w:tc>
          <w:tcPr>
            <w:tcW w:w="644" w:type="dxa"/>
            <w:vMerge w:val="restart"/>
            <w:tcMar>
              <w:left w:w="28" w:type="dxa"/>
              <w:right w:w="28" w:type="dxa"/>
            </w:tcMar>
            <w:vAlign w:val="center"/>
          </w:tcPr>
          <w:p w:rsidR="000C5918" w:rsidRPr="0036314D" w:rsidRDefault="000C5918" w:rsidP="0041309D">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vAlign w:val="center"/>
          </w:tcPr>
          <w:p w:rsidR="000C5918" w:rsidRPr="0036314D" w:rsidRDefault="000C5918" w:rsidP="00CE4B03">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870</w:t>
            </w:r>
          </w:p>
        </w:tc>
        <w:tc>
          <w:tcPr>
            <w:tcW w:w="755"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+11</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76"/>
        </w:trPr>
        <w:tc>
          <w:tcPr>
            <w:tcW w:w="1590" w:type="dxa"/>
            <w:vMerge/>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425</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467</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96</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10"/>
        </w:trPr>
        <w:tc>
          <w:tcPr>
            <w:tcW w:w="1590" w:type="dxa"/>
            <w:vMerge w:val="restart"/>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2</w:t>
            </w:r>
          </w:p>
        </w:tc>
        <w:tc>
          <w:tcPr>
            <w:tcW w:w="1551" w:type="dxa"/>
            <w:vMerge w:val="restart"/>
            <w:tcMar>
              <w:left w:w="28" w:type="dxa"/>
              <w:right w:w="28" w:type="dxa"/>
            </w:tcMar>
            <w:vAlign w:val="center"/>
          </w:tcPr>
          <w:p w:rsidR="000C5918" w:rsidRPr="0036314D" w:rsidRDefault="000C5918" w:rsidP="000C5918">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пос. Заречный, ул. </w:t>
            </w:r>
            <w:r w:rsidRPr="0036314D">
              <w:rPr>
                <w:rFonts w:ascii="Times New Roman" w:eastAsia="Courier New" w:hAnsi="Times New Roman" w:cs="Times New Roman"/>
                <w:bCs/>
                <w:color w:val="000000"/>
                <w:lang w:eastAsia="ru-RU"/>
              </w:rPr>
              <w:t>Северная,9</w:t>
            </w:r>
          </w:p>
        </w:tc>
        <w:tc>
          <w:tcPr>
            <w:tcW w:w="644"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727</w:t>
            </w:r>
          </w:p>
        </w:tc>
        <w:tc>
          <w:tcPr>
            <w:tcW w:w="755"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+144</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73"/>
        </w:trPr>
        <w:tc>
          <w:tcPr>
            <w:tcW w:w="159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398</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420</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80</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349"/>
        </w:trPr>
        <w:tc>
          <w:tcPr>
            <w:tcW w:w="1590" w:type="dxa"/>
            <w:vMerge w:val="restart"/>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17</w:t>
            </w:r>
          </w:p>
        </w:tc>
        <w:tc>
          <w:tcPr>
            <w:tcW w:w="1551" w:type="dxa"/>
            <w:vMerge w:val="restart"/>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 xml:space="preserve">ст. Выселки, </w:t>
            </w:r>
            <w:r w:rsidRPr="0036314D">
              <w:rPr>
                <w:rFonts w:ascii="Times New Roman" w:eastAsia="Courier New" w:hAnsi="Times New Roman" w:cs="Times New Roman"/>
                <w:bCs/>
                <w:color w:val="000000"/>
                <w:lang w:eastAsia="ru-RU"/>
              </w:rPr>
              <w:t>ул. Свободы, 97а</w:t>
            </w:r>
          </w:p>
        </w:tc>
        <w:tc>
          <w:tcPr>
            <w:tcW w:w="644" w:type="dxa"/>
            <w:vMerge w:val="restart"/>
            <w:tcBorders>
              <w:left w:val="single" w:sz="4" w:space="0" w:color="auto"/>
            </w:tcBorders>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vMerge w:val="restart"/>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1092</w:t>
            </w:r>
          </w:p>
        </w:tc>
        <w:tc>
          <w:tcPr>
            <w:tcW w:w="755"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1-4кл.</w:t>
            </w:r>
          </w:p>
        </w:tc>
        <w:tc>
          <w:tcPr>
            <w:tcW w:w="66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5-9кл.</w:t>
            </w:r>
          </w:p>
        </w:tc>
        <w:tc>
          <w:tcPr>
            <w:tcW w:w="851"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10-11кл.</w:t>
            </w:r>
          </w:p>
        </w:tc>
        <w:tc>
          <w:tcPr>
            <w:tcW w:w="992" w:type="dxa"/>
            <w:vMerge w:val="restart"/>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+19</w:t>
            </w:r>
          </w:p>
        </w:tc>
        <w:tc>
          <w:tcPr>
            <w:tcW w:w="1510" w:type="dxa"/>
            <w:vMerge w:val="restart"/>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80"/>
        </w:trPr>
        <w:tc>
          <w:tcPr>
            <w:tcW w:w="1590" w:type="dxa"/>
            <w:vMerge/>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1551" w:type="dxa"/>
            <w:vMerge/>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c>
          <w:tcPr>
            <w:tcW w:w="644" w:type="dxa"/>
            <w:vMerge/>
            <w:tcBorders>
              <w:left w:val="single" w:sz="4" w:space="0" w:color="auto"/>
            </w:tcBorders>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205" w:type="dxa"/>
            <w:vMerge/>
            <w:tcMar>
              <w:left w:w="28" w:type="dxa"/>
              <w:right w:w="28" w:type="dxa"/>
            </w:tcMa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75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305</w:t>
            </w:r>
          </w:p>
        </w:tc>
        <w:tc>
          <w:tcPr>
            <w:tcW w:w="662"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302</w:t>
            </w:r>
          </w:p>
        </w:tc>
        <w:tc>
          <w:tcPr>
            <w:tcW w:w="851"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45</w:t>
            </w:r>
          </w:p>
        </w:tc>
        <w:tc>
          <w:tcPr>
            <w:tcW w:w="992" w:type="dxa"/>
            <w:vMerge/>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vMerge/>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p>
        </w:tc>
      </w:tr>
      <w:tr w:rsidR="000C5918"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480"/>
        </w:trPr>
        <w:tc>
          <w:tcPr>
            <w:tcW w:w="1590" w:type="dxa"/>
            <w:tcBorders>
              <w:lef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xml:space="preserve">СОШ на базе </w:t>
            </w:r>
          </w:p>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 17</w:t>
            </w:r>
          </w:p>
        </w:tc>
        <w:tc>
          <w:tcPr>
            <w:tcW w:w="1551" w:type="dxa"/>
            <w:tcBorders>
              <w:right w:val="single" w:sz="4" w:space="0" w:color="auto"/>
            </w:tcBorders>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Свободы, 97а</w:t>
            </w:r>
          </w:p>
        </w:tc>
        <w:tc>
          <w:tcPr>
            <w:tcW w:w="644" w:type="dxa"/>
            <w:tcBorders>
              <w:left w:val="single" w:sz="4" w:space="0" w:color="auto"/>
            </w:tcBorders>
            <w:tcMar>
              <w:left w:w="28" w:type="dxa"/>
              <w:right w:w="28" w:type="dxa"/>
            </w:tcMar>
            <w:vAlign w:val="center"/>
          </w:tcPr>
          <w:p w:rsidR="000C5918" w:rsidRPr="0036314D" w:rsidRDefault="009C07BB" w:rsidP="000C5918">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0C5918" w:rsidRPr="0036314D" w:rsidRDefault="000C5918" w:rsidP="000C5918">
            <w:pPr>
              <w:pStyle w:val="4b"/>
              <w:shd w:val="clear" w:color="auto" w:fill="auto"/>
              <w:spacing w:before="0" w:line="240" w:lineRule="auto"/>
              <w:ind w:firstLine="0"/>
              <w:rPr>
                <w:b/>
                <w:sz w:val="22"/>
                <w:szCs w:val="22"/>
              </w:rPr>
            </w:pPr>
            <w:r w:rsidRPr="0036314D">
              <w:rPr>
                <w:rStyle w:val="95pt"/>
                <w:b w:val="0"/>
                <w:sz w:val="22"/>
                <w:szCs w:val="22"/>
              </w:rPr>
              <w:t>1092</w:t>
            </w:r>
          </w:p>
        </w:tc>
        <w:tc>
          <w:tcPr>
            <w:tcW w:w="755"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662"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851" w:type="dxa"/>
            <w:tcMar>
              <w:left w:w="28" w:type="dxa"/>
              <w:right w:w="28" w:type="dxa"/>
            </w:tcMar>
            <w:vAlign w:val="center"/>
          </w:tcPr>
          <w:p w:rsidR="000C5918" w:rsidRPr="0036314D" w:rsidRDefault="000C5918" w:rsidP="000C5918">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136</w:t>
            </w:r>
          </w:p>
        </w:tc>
        <w:tc>
          <w:tcPr>
            <w:tcW w:w="992" w:type="dxa"/>
            <w:tcMar>
              <w:left w:w="28" w:type="dxa"/>
              <w:right w:w="28" w:type="dxa"/>
            </w:tcMar>
            <w:vAlign w:val="center"/>
          </w:tcPr>
          <w:p w:rsidR="000C5918" w:rsidRPr="0036314D" w:rsidRDefault="000C5918" w:rsidP="000C5918">
            <w:pPr>
              <w:keepLines/>
              <w:widowControl w:val="0"/>
              <w:spacing w:after="0" w:line="240" w:lineRule="auto"/>
              <w:jc w:val="center"/>
              <w:rPr>
                <w:rFonts w:ascii="Times New Roman" w:eastAsia="Times New Roman" w:hAnsi="Times New Roman" w:cs="Times New Roman"/>
                <w:noProof/>
                <w:lang w:eastAsia="ru-RU"/>
              </w:rPr>
            </w:pPr>
          </w:p>
        </w:tc>
        <w:tc>
          <w:tcPr>
            <w:tcW w:w="1510" w:type="dxa"/>
            <w:tcMar>
              <w:left w:w="28" w:type="dxa"/>
              <w:right w:w="28" w:type="dxa"/>
            </w:tcMar>
            <w:vAlign w:val="center"/>
          </w:tcPr>
          <w:p w:rsidR="000C5918" w:rsidRPr="0036314D" w:rsidRDefault="000C5918" w:rsidP="001207D0">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AC3E07" w:rsidRPr="0036314D" w:rsidTr="000C59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Height w:val="213"/>
        </w:trPr>
        <w:tc>
          <w:tcPr>
            <w:tcW w:w="9760" w:type="dxa"/>
            <w:gridSpan w:val="9"/>
            <w:tcBorders>
              <w:left w:val="single" w:sz="4" w:space="0" w:color="auto"/>
            </w:tcBorders>
            <w:vAlign w:val="center"/>
          </w:tcPr>
          <w:p w:rsidR="00AC3E07" w:rsidRPr="0036314D"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Calibri" w:hAnsi="Times New Roman" w:cs="Times New Roman"/>
              </w:rPr>
              <w:t>Внешкольные учреждения</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ЦДТ МО</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alibri" w:hAnsi="Times New Roman" w:cs="Times New Roman"/>
              </w:rPr>
              <w:t>ст. Выселки,</w:t>
            </w:r>
            <w:r w:rsidRPr="0036314D">
              <w:rPr>
                <w:rFonts w:ascii="Times New Roman" w:eastAsia="Courier New" w:hAnsi="Times New Roman" w:cs="Times New Roman"/>
                <w:bCs/>
                <w:color w:val="000000"/>
                <w:lang w:eastAsia="ru-RU"/>
              </w:rPr>
              <w:t xml:space="preserve"> ул. Ленина, 65</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300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360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-60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Северная, 9</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575</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483</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92</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65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90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-60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198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160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198</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w:t>
            </w:r>
          </w:p>
        </w:tc>
        <w:tc>
          <w:tcPr>
            <w:tcW w:w="2268" w:type="dxa"/>
            <w:gridSpan w:val="3"/>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65 «а»</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135</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-55</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196</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80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347</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267</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r w:rsidR="00E10504" w:rsidRPr="0036314D" w:rsidTr="001207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5" w:type="dxa"/>
        </w:trPr>
        <w:tc>
          <w:tcPr>
            <w:tcW w:w="159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color w:val="000000"/>
                <w:lang w:eastAsia="ru-RU"/>
              </w:rPr>
              <w:t>ДЮСШ</w:t>
            </w:r>
          </w:p>
        </w:tc>
        <w:tc>
          <w:tcPr>
            <w:tcW w:w="1551" w:type="dxa"/>
            <w:tcMar>
              <w:left w:w="28" w:type="dxa"/>
              <w:right w:w="28" w:type="dxa"/>
            </w:tcMar>
            <w:vAlign w:val="center"/>
          </w:tcPr>
          <w:p w:rsidR="00E10504" w:rsidRPr="0036314D" w:rsidRDefault="00E10504" w:rsidP="00E10504">
            <w:pPr>
              <w:widowControl w:val="0"/>
              <w:spacing w:after="0" w:line="240" w:lineRule="auto"/>
              <w:rPr>
                <w:rFonts w:ascii="Times New Roman" w:eastAsia="Calibri" w:hAnsi="Times New Roman" w:cs="Times New Roman"/>
              </w:rPr>
            </w:pPr>
            <w:r w:rsidRPr="0036314D">
              <w:rPr>
                <w:rFonts w:ascii="Times New Roman" w:eastAsia="Courier New" w:hAnsi="Times New Roman" w:cs="Times New Roman"/>
                <w:bCs/>
                <w:color w:val="000000"/>
                <w:lang w:eastAsia="ru-RU"/>
              </w:rPr>
              <w:t>ст. Выселки, ул. Ленина, 196</w:t>
            </w:r>
          </w:p>
        </w:tc>
        <w:tc>
          <w:tcPr>
            <w:tcW w:w="644" w:type="dxa"/>
            <w:tcMar>
              <w:left w:w="28" w:type="dxa"/>
              <w:right w:w="28" w:type="dxa"/>
            </w:tcMar>
            <w:vAlign w:val="center"/>
          </w:tcPr>
          <w:p w:rsidR="00E10504" w:rsidRPr="0036314D" w:rsidRDefault="00E10504" w:rsidP="00E10504">
            <w:pPr>
              <w:keepLines/>
              <w:widowControl w:val="0"/>
              <w:spacing w:after="0" w:line="240" w:lineRule="auto"/>
              <w:jc w:val="center"/>
              <w:rPr>
                <w:rFonts w:ascii="Times New Roman" w:eastAsia="Times New Roman" w:hAnsi="Times New Roman" w:cs="Times New Roman"/>
                <w:noProof/>
                <w:lang w:eastAsia="ru-RU"/>
              </w:rPr>
            </w:pPr>
            <w:r w:rsidRPr="0036314D">
              <w:rPr>
                <w:rFonts w:ascii="Times New Roman" w:eastAsia="Times New Roman" w:hAnsi="Times New Roman" w:cs="Times New Roman"/>
                <w:noProof/>
                <w:lang w:eastAsia="ru-RU"/>
              </w:rPr>
              <w:t>уч-ся</w:t>
            </w:r>
          </w:p>
        </w:tc>
        <w:tc>
          <w:tcPr>
            <w:tcW w:w="1205"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130</w:t>
            </w:r>
          </w:p>
        </w:tc>
        <w:tc>
          <w:tcPr>
            <w:tcW w:w="2268" w:type="dxa"/>
            <w:gridSpan w:val="3"/>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2050</w:t>
            </w:r>
          </w:p>
        </w:tc>
        <w:tc>
          <w:tcPr>
            <w:tcW w:w="992" w:type="dxa"/>
            <w:tcMar>
              <w:left w:w="28" w:type="dxa"/>
              <w:right w:w="28" w:type="dxa"/>
            </w:tcMar>
          </w:tcPr>
          <w:p w:rsidR="00E10504" w:rsidRPr="0036314D" w:rsidRDefault="00E10504" w:rsidP="00E10504">
            <w:pPr>
              <w:pStyle w:val="4b"/>
              <w:shd w:val="clear" w:color="auto" w:fill="auto"/>
              <w:spacing w:before="0" w:line="240" w:lineRule="auto"/>
              <w:ind w:firstLine="0"/>
              <w:rPr>
                <w:b/>
                <w:sz w:val="22"/>
                <w:szCs w:val="22"/>
              </w:rPr>
            </w:pPr>
            <w:r w:rsidRPr="0036314D">
              <w:rPr>
                <w:rStyle w:val="95pt"/>
                <w:b w:val="0"/>
                <w:sz w:val="22"/>
                <w:szCs w:val="22"/>
              </w:rPr>
              <w:t>1920</w:t>
            </w:r>
          </w:p>
        </w:tc>
        <w:tc>
          <w:tcPr>
            <w:tcW w:w="1510" w:type="dxa"/>
            <w:tcMar>
              <w:left w:w="28" w:type="dxa"/>
              <w:right w:w="28" w:type="dxa"/>
            </w:tcMar>
            <w:vAlign w:val="center"/>
          </w:tcPr>
          <w:p w:rsidR="00E10504" w:rsidRPr="0036314D" w:rsidRDefault="00E10504" w:rsidP="00E10504">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ст. Выселки</w:t>
            </w:r>
          </w:p>
        </w:tc>
      </w:tr>
    </w:tbl>
    <w:p w:rsidR="00E21B76" w:rsidRPr="0036314D" w:rsidRDefault="00E21B76" w:rsidP="0078337B">
      <w:pPr>
        <w:keepNext/>
        <w:numPr>
          <w:ilvl w:val="2"/>
          <w:numId w:val="0"/>
        </w:numPr>
        <w:tabs>
          <w:tab w:val="num" w:pos="0"/>
        </w:tabs>
        <w:spacing w:before="120" w:after="120" w:line="276" w:lineRule="auto"/>
        <w:jc w:val="center"/>
        <w:outlineLvl w:val="2"/>
        <w:rPr>
          <w:rFonts w:ascii="Times New Roman" w:eastAsia="Times New Roman" w:hAnsi="Times New Roman" w:cs="Times New Roman"/>
          <w:lang w:eastAsia="ru-RU"/>
        </w:rPr>
      </w:pPr>
      <w:bookmarkStart w:id="66" w:name="_Toc485200119"/>
      <w:r w:rsidRPr="0036314D">
        <w:rPr>
          <w:rFonts w:ascii="Times New Roman" w:eastAsia="Times New Roman" w:hAnsi="Times New Roman" w:cs="Times New Roman"/>
          <w:lang w:eastAsia="ru-RU"/>
        </w:rPr>
        <w:t>Здравоохранение</w:t>
      </w:r>
      <w:bookmarkEnd w:id="66"/>
    </w:p>
    <w:p w:rsidR="0036314D" w:rsidRDefault="00E21B76" w:rsidP="00041CA6">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медицинских учреждений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835"/>
        <w:gridCol w:w="1984"/>
        <w:gridCol w:w="2275"/>
      </w:tblGrid>
      <w:tr w:rsidR="0036314D" w:rsidTr="0036314D">
        <w:trPr>
          <w:trHeight w:val="624"/>
        </w:trPr>
        <w:tc>
          <w:tcPr>
            <w:tcW w:w="2556"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2835"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 местонахождения</w:t>
            </w:r>
          </w:p>
        </w:tc>
        <w:tc>
          <w:tcPr>
            <w:tcW w:w="1984"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Кол-во посещений в смену</w:t>
            </w:r>
          </w:p>
        </w:tc>
        <w:tc>
          <w:tcPr>
            <w:tcW w:w="2275" w:type="dxa"/>
            <w:vAlign w:val="center"/>
          </w:tcPr>
          <w:p w:rsidR="0036314D" w:rsidRPr="0036314D" w:rsidRDefault="0036314D" w:rsidP="00903DE9">
            <w:pPr>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Обслуживаемые</w:t>
            </w:r>
            <w:r w:rsidRPr="0036314D">
              <w:rPr>
                <w:rFonts w:ascii="Times New Roman" w:eastAsia="Calibri" w:hAnsi="Times New Roman" w:cs="Times New Roman"/>
              </w:rPr>
              <w:t xml:space="preserve"> населенные пункты</w:t>
            </w:r>
          </w:p>
        </w:tc>
      </w:tr>
      <w:tr w:rsidR="00795537" w:rsidRPr="0036314D" w:rsidTr="0036314D">
        <w:tblPrEx>
          <w:tblLook w:val="01E0" w:firstRow="1" w:lastRow="1" w:firstColumn="1" w:lastColumn="1" w:noHBand="0" w:noVBand="0"/>
        </w:tblPrEx>
        <w:tc>
          <w:tcPr>
            <w:tcW w:w="9650" w:type="dxa"/>
            <w:gridSpan w:val="4"/>
            <w:tcMar>
              <w:left w:w="28" w:type="dxa"/>
              <w:right w:w="28" w:type="dxa"/>
            </w:tcMar>
            <w:vAlign w:val="center"/>
          </w:tcPr>
          <w:p w:rsidR="00795537"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ourier New" w:hAnsi="Times New Roman" w:cs="Times New Roman"/>
                <w:bCs/>
                <w:iCs/>
                <w:color w:val="000000"/>
                <w:lang w:eastAsia="ru-RU"/>
              </w:rPr>
              <w:t>Амбулаторно-поликлинические учреждения</w:t>
            </w:r>
          </w:p>
        </w:tc>
      </w:tr>
      <w:tr w:rsidR="00795537" w:rsidRPr="0036314D" w:rsidTr="0036314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МБУЗ «ЦРБ Выселковского района»</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ст. Выселки, ул. Северная, 7</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850</w:t>
            </w:r>
          </w:p>
        </w:tc>
        <w:tc>
          <w:tcPr>
            <w:tcW w:w="2275"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 населенные пункты Выселковского района</w:t>
            </w:r>
          </w:p>
        </w:tc>
      </w:tr>
      <w:tr w:rsidR="00795537" w:rsidRPr="0036314D" w:rsidTr="0036314D">
        <w:tblPrEx>
          <w:tblLook w:val="01E0" w:firstRow="1" w:lastRow="1" w:firstColumn="1" w:lastColumn="1" w:noHBand="0" w:noVBand="0"/>
        </w:tblPrEx>
        <w:tc>
          <w:tcPr>
            <w:tcW w:w="2556" w:type="dxa"/>
            <w:tcMar>
              <w:left w:w="28" w:type="dxa"/>
              <w:right w:w="28" w:type="dxa"/>
            </w:tcMar>
          </w:tcPr>
          <w:p w:rsidR="00795537" w:rsidRPr="0036314D" w:rsidRDefault="00795537" w:rsidP="00795537">
            <w:pPr>
              <w:spacing w:after="0" w:line="240" w:lineRule="auto"/>
              <w:ind w:left="114"/>
              <w:rPr>
                <w:b/>
              </w:rPr>
            </w:pPr>
            <w:r w:rsidRPr="0036314D">
              <w:rPr>
                <w:rStyle w:val="95pt"/>
                <w:rFonts w:eastAsiaTheme="minorHAnsi"/>
                <w:b w:val="0"/>
                <w:sz w:val="22"/>
                <w:szCs w:val="22"/>
              </w:rPr>
              <w:t xml:space="preserve">Амбулатория </w:t>
            </w:r>
            <w:r w:rsidRPr="0036314D">
              <w:rPr>
                <w:rStyle w:val="ab"/>
                <w:rFonts w:eastAsiaTheme="minorHAnsi"/>
                <w:sz w:val="22"/>
                <w:szCs w:val="22"/>
              </w:rPr>
              <w:t>№1</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ст. Выселки пер. Кутузова, 3</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15</w:t>
            </w:r>
          </w:p>
        </w:tc>
        <w:tc>
          <w:tcPr>
            <w:tcW w:w="2275"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w:t>
            </w:r>
          </w:p>
        </w:tc>
      </w:tr>
      <w:tr w:rsidR="00795537" w:rsidRPr="0036314D" w:rsidTr="0036314D">
        <w:tblPrEx>
          <w:tblLook w:val="01E0" w:firstRow="1" w:lastRow="1" w:firstColumn="1" w:lastColumn="1" w:noHBand="0" w:noVBand="0"/>
        </w:tblPrEx>
        <w:tc>
          <w:tcPr>
            <w:tcW w:w="2556" w:type="dxa"/>
            <w:tcMar>
              <w:left w:w="28" w:type="dxa"/>
              <w:right w:w="28" w:type="dxa"/>
            </w:tcMar>
          </w:tcPr>
          <w:p w:rsidR="00795537" w:rsidRPr="0036314D" w:rsidRDefault="00795537" w:rsidP="00795537">
            <w:pPr>
              <w:spacing w:after="0" w:line="240" w:lineRule="auto"/>
              <w:ind w:left="114"/>
            </w:pPr>
            <w:r w:rsidRPr="0036314D">
              <w:rPr>
                <w:rStyle w:val="ab"/>
                <w:rFonts w:eastAsiaTheme="minorHAnsi"/>
                <w:sz w:val="22"/>
                <w:szCs w:val="22"/>
              </w:rPr>
              <w:t>Амбулатория №2</w:t>
            </w:r>
          </w:p>
        </w:tc>
        <w:tc>
          <w:tcPr>
            <w:tcW w:w="2835" w:type="dxa"/>
            <w:tcMar>
              <w:left w:w="28" w:type="dxa"/>
              <w:right w:w="28" w:type="dxa"/>
            </w:tcMar>
          </w:tcPr>
          <w:p w:rsidR="00795537" w:rsidRPr="0036314D" w:rsidRDefault="00795537" w:rsidP="00795537">
            <w:pPr>
              <w:spacing w:after="0" w:line="240" w:lineRule="auto"/>
              <w:ind w:left="114" w:right="440"/>
            </w:pPr>
            <w:r w:rsidRPr="0036314D">
              <w:rPr>
                <w:rStyle w:val="ab"/>
                <w:rFonts w:eastAsiaTheme="minorHAnsi"/>
                <w:sz w:val="22"/>
                <w:szCs w:val="22"/>
              </w:rPr>
              <w:t>ст. Выселки пер. Полевой, 6/8</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15</w:t>
            </w:r>
          </w:p>
        </w:tc>
        <w:tc>
          <w:tcPr>
            <w:tcW w:w="2275"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ст. Выселки</w:t>
            </w:r>
          </w:p>
        </w:tc>
      </w:tr>
      <w:tr w:rsidR="00EF2E83" w:rsidRPr="0036314D" w:rsidTr="0036314D">
        <w:tblPrEx>
          <w:tblLook w:val="01E0" w:firstRow="1" w:lastRow="1" w:firstColumn="1" w:lastColumn="1" w:noHBand="0" w:noVBand="0"/>
        </w:tblPrEx>
        <w:trPr>
          <w:trHeight w:val="237"/>
        </w:trPr>
        <w:tc>
          <w:tcPr>
            <w:tcW w:w="9650" w:type="dxa"/>
            <w:gridSpan w:val="4"/>
            <w:vAlign w:val="center"/>
          </w:tcPr>
          <w:p w:rsidR="00EF2E83" w:rsidRPr="0036314D" w:rsidRDefault="00EF2E83"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Больничные учреждения</w:t>
            </w:r>
          </w:p>
        </w:tc>
      </w:tr>
      <w:tr w:rsidR="00EF2E83" w:rsidRPr="0036314D" w:rsidTr="0036314D">
        <w:tblPrEx>
          <w:tblLook w:val="01E0" w:firstRow="1" w:lastRow="1" w:firstColumn="1" w:lastColumn="1" w:noHBand="0" w:noVBand="0"/>
        </w:tblPrEx>
        <w:tc>
          <w:tcPr>
            <w:tcW w:w="2556"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2835"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1984"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c>
          <w:tcPr>
            <w:tcW w:w="2275" w:type="dxa"/>
            <w:tcMar>
              <w:left w:w="28" w:type="dxa"/>
              <w:right w:w="28" w:type="dxa"/>
            </w:tcMar>
            <w:vAlign w:val="center"/>
          </w:tcPr>
          <w:p w:rsidR="00EF2E83" w:rsidRPr="0036314D" w:rsidRDefault="00795537"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w:t>
            </w:r>
          </w:p>
        </w:tc>
      </w:tr>
      <w:tr w:rsidR="00EF2E83" w:rsidRPr="0036314D" w:rsidTr="0036314D">
        <w:tblPrEx>
          <w:tblLook w:val="01E0" w:firstRow="1" w:lastRow="1" w:firstColumn="1" w:lastColumn="1" w:noHBand="0" w:noVBand="0"/>
        </w:tblPrEx>
        <w:trPr>
          <w:trHeight w:val="273"/>
        </w:trPr>
        <w:tc>
          <w:tcPr>
            <w:tcW w:w="9650" w:type="dxa"/>
            <w:gridSpan w:val="4"/>
            <w:vAlign w:val="center"/>
          </w:tcPr>
          <w:p w:rsidR="00EF2E83" w:rsidRPr="0036314D" w:rsidRDefault="00EF2E83" w:rsidP="00E21B76">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Фельдшерско-акушерские пункты</w:t>
            </w:r>
          </w:p>
        </w:tc>
      </w:tr>
      <w:tr w:rsidR="00795537" w:rsidRPr="0036314D" w:rsidTr="0036314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ФАП</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right="440" w:firstLine="0"/>
              <w:jc w:val="left"/>
              <w:rPr>
                <w:b/>
                <w:sz w:val="22"/>
                <w:szCs w:val="22"/>
              </w:rPr>
            </w:pPr>
            <w:r w:rsidRPr="0036314D">
              <w:rPr>
                <w:rStyle w:val="95pt"/>
                <w:b w:val="0"/>
                <w:sz w:val="22"/>
                <w:szCs w:val="22"/>
              </w:rPr>
              <w:t>х. Иногородне- Малеваный, ул. Северная, 33</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275"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х. Иногородне- Малеваный</w:t>
            </w:r>
          </w:p>
        </w:tc>
      </w:tr>
      <w:tr w:rsidR="00795537" w:rsidRPr="0036314D" w:rsidTr="0036314D">
        <w:tblPrEx>
          <w:tblLook w:val="01E0" w:firstRow="1" w:lastRow="1" w:firstColumn="1" w:lastColumn="1" w:noHBand="0" w:noVBand="0"/>
        </w:tblPrEx>
        <w:tc>
          <w:tcPr>
            <w:tcW w:w="2556"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ФАП</w:t>
            </w:r>
          </w:p>
        </w:tc>
        <w:tc>
          <w:tcPr>
            <w:tcW w:w="2835"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 Первомайское, ул. Комарова, 42а/2</w:t>
            </w:r>
          </w:p>
        </w:tc>
        <w:tc>
          <w:tcPr>
            <w:tcW w:w="198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275"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с. Первомайское</w:t>
            </w:r>
          </w:p>
        </w:tc>
      </w:tr>
    </w:tbl>
    <w:p w:rsidR="00E21B76" w:rsidRPr="0036314D" w:rsidRDefault="00E21B76" w:rsidP="00AE367D">
      <w:pPr>
        <w:spacing w:after="0" w:line="240" w:lineRule="auto"/>
        <w:jc w:val="center"/>
        <w:rPr>
          <w:rFonts w:ascii="Times New Roman" w:eastAsia="Calibri" w:hAnsi="Times New Roman" w:cs="Times New Roman"/>
        </w:rPr>
      </w:pPr>
    </w:p>
    <w:p w:rsidR="002D491A" w:rsidRPr="0036314D" w:rsidRDefault="002D491A" w:rsidP="002D491A">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учреждений культуры</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872"/>
        <w:gridCol w:w="2514"/>
        <w:gridCol w:w="2342"/>
      </w:tblGrid>
      <w:tr w:rsidR="002D491A" w:rsidRPr="0036314D" w:rsidTr="0036314D">
        <w:trPr>
          <w:trHeight w:val="766"/>
          <w:jc w:val="center"/>
        </w:trPr>
        <w:tc>
          <w:tcPr>
            <w:tcW w:w="1985"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2872"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 местонахождения</w:t>
            </w:r>
          </w:p>
        </w:tc>
        <w:tc>
          <w:tcPr>
            <w:tcW w:w="2514" w:type="dxa"/>
            <w:tcMar>
              <w:left w:w="28" w:type="dxa"/>
              <w:right w:w="28" w:type="dxa"/>
            </w:tcMar>
            <w:vAlign w:val="center"/>
          </w:tcPr>
          <w:p w:rsidR="002D491A" w:rsidRPr="0036314D" w:rsidRDefault="002D491A" w:rsidP="002D491A">
            <w:pPr>
              <w:keepNext/>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Фактическая мощность объекта (мест, томов, экспонатов т.д.)</w:t>
            </w:r>
          </w:p>
        </w:tc>
        <w:tc>
          <w:tcPr>
            <w:tcW w:w="2342" w:type="dxa"/>
            <w:tcMar>
              <w:left w:w="28" w:type="dxa"/>
              <w:right w:w="28" w:type="dxa"/>
            </w:tcMar>
            <w:vAlign w:val="center"/>
          </w:tcPr>
          <w:p w:rsidR="002D491A" w:rsidRPr="0036314D" w:rsidRDefault="0036314D" w:rsidP="0036314D">
            <w:pPr>
              <w:keepNext/>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Обслуживаемые</w:t>
            </w:r>
            <w:r w:rsidR="002D491A" w:rsidRPr="0036314D">
              <w:rPr>
                <w:rFonts w:ascii="Times New Roman" w:eastAsia="Calibri" w:hAnsi="Times New Roman" w:cs="Times New Roman"/>
              </w:rPr>
              <w:t xml:space="preserve"> населенные пункты </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sz w:val="22"/>
                <w:szCs w:val="22"/>
              </w:rPr>
            </w:pPr>
            <w:r w:rsidRPr="0036314D">
              <w:rPr>
                <w:rStyle w:val="95pt"/>
                <w:b w:val="0"/>
                <w:sz w:val="22"/>
                <w:szCs w:val="22"/>
              </w:rPr>
              <w:t>МБ УК «Выселковский</w:t>
            </w:r>
          </w:p>
          <w:p w:rsidR="00795537" w:rsidRPr="0036314D" w:rsidRDefault="00795537" w:rsidP="00795537">
            <w:pPr>
              <w:pStyle w:val="4b"/>
              <w:shd w:val="clear" w:color="auto" w:fill="auto"/>
              <w:spacing w:before="0" w:line="240" w:lineRule="auto"/>
              <w:ind w:left="47" w:firstLine="0"/>
              <w:jc w:val="left"/>
              <w:rPr>
                <w:sz w:val="22"/>
                <w:szCs w:val="22"/>
              </w:rPr>
            </w:pPr>
            <w:r w:rsidRPr="0036314D">
              <w:rPr>
                <w:rStyle w:val="12pt"/>
                <w:sz w:val="22"/>
                <w:szCs w:val="22"/>
              </w:rPr>
              <w:t>КДЦ»</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94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460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МБ УК СДК им. В.С. Стрижака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Северная, 7</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530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МАК ВЗУК «Кинозал Форум»</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94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91</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МБ 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ул.Ленина, 106</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30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№1 МБ УК «Выселковская библиотека» Детская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ст.Выселки, ул.Ленина, 106</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№2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Северная, 7</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№3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Партизанская, 105</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ст. Выселки</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 xml:space="preserve">Филиал </w:t>
            </w:r>
            <w:r w:rsidRPr="0036314D">
              <w:rPr>
                <w:rStyle w:val="12pt"/>
                <w:sz w:val="22"/>
                <w:szCs w:val="22"/>
              </w:rPr>
              <w:t>№4</w:t>
            </w:r>
            <w:r w:rsidRPr="0036314D">
              <w:rPr>
                <w:rStyle w:val="12pt"/>
                <w:b/>
                <w:sz w:val="22"/>
                <w:szCs w:val="22"/>
              </w:rPr>
              <w:t xml:space="preserve"> </w:t>
            </w:r>
            <w:r w:rsidRPr="0036314D">
              <w:rPr>
                <w:rStyle w:val="95pt"/>
                <w:b w:val="0"/>
                <w:sz w:val="22"/>
                <w:szCs w:val="22"/>
              </w:rPr>
              <w:t>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х. Иногородне- Малеваный, ул. Южная, 4</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4</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х. Иногородне- Малеваный</w:t>
            </w:r>
          </w:p>
        </w:tc>
      </w:tr>
      <w:tr w:rsidR="00795537" w:rsidRPr="0036314D" w:rsidTr="0036314D">
        <w:trPr>
          <w:trHeight w:val="77"/>
          <w:jc w:val="center"/>
        </w:trPr>
        <w:tc>
          <w:tcPr>
            <w:tcW w:w="1985" w:type="dxa"/>
            <w:tcMar>
              <w:left w:w="28" w:type="dxa"/>
              <w:right w:w="28" w:type="dxa"/>
            </w:tcMar>
          </w:tcPr>
          <w:p w:rsidR="00795537" w:rsidRPr="0036314D" w:rsidRDefault="00795537" w:rsidP="00795537">
            <w:pPr>
              <w:pStyle w:val="4b"/>
              <w:shd w:val="clear" w:color="auto" w:fill="auto"/>
              <w:spacing w:before="0" w:line="240" w:lineRule="auto"/>
              <w:ind w:left="47" w:firstLine="0"/>
              <w:jc w:val="left"/>
              <w:rPr>
                <w:b/>
                <w:sz w:val="22"/>
                <w:szCs w:val="22"/>
              </w:rPr>
            </w:pPr>
            <w:r w:rsidRPr="0036314D">
              <w:rPr>
                <w:rStyle w:val="95pt"/>
                <w:b w:val="0"/>
                <w:sz w:val="22"/>
                <w:szCs w:val="22"/>
              </w:rPr>
              <w:t>Филиал №5 МБУК «Выселковская библиотека»</w:t>
            </w:r>
          </w:p>
        </w:tc>
        <w:tc>
          <w:tcPr>
            <w:tcW w:w="2872" w:type="dxa"/>
            <w:tcMar>
              <w:left w:w="28" w:type="dxa"/>
              <w:right w:w="28" w:type="dxa"/>
            </w:tcMar>
          </w:tcPr>
          <w:p w:rsidR="00795537" w:rsidRPr="0036314D" w:rsidRDefault="00795537" w:rsidP="00795537">
            <w:pPr>
              <w:pStyle w:val="4b"/>
              <w:shd w:val="clear" w:color="auto" w:fill="auto"/>
              <w:spacing w:before="0" w:line="240" w:lineRule="auto"/>
              <w:ind w:left="114" w:firstLine="0"/>
              <w:jc w:val="left"/>
              <w:rPr>
                <w:b/>
                <w:sz w:val="22"/>
                <w:szCs w:val="22"/>
              </w:rPr>
            </w:pPr>
            <w:r w:rsidRPr="0036314D">
              <w:rPr>
                <w:rStyle w:val="95pt"/>
                <w:b w:val="0"/>
                <w:sz w:val="22"/>
                <w:szCs w:val="22"/>
              </w:rPr>
              <w:t>с. Первомайское, ул. Комарова, 5</w:t>
            </w:r>
          </w:p>
        </w:tc>
        <w:tc>
          <w:tcPr>
            <w:tcW w:w="2514" w:type="dxa"/>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w:t>
            </w:r>
          </w:p>
        </w:tc>
        <w:tc>
          <w:tcPr>
            <w:tcW w:w="2342" w:type="dxa"/>
            <w:tcMar>
              <w:left w:w="28" w:type="dxa"/>
              <w:right w:w="28" w:type="dxa"/>
            </w:tcMar>
          </w:tcPr>
          <w:p w:rsidR="00795537" w:rsidRPr="0036314D" w:rsidRDefault="00795537" w:rsidP="00795537">
            <w:pPr>
              <w:pStyle w:val="4b"/>
              <w:shd w:val="clear" w:color="auto" w:fill="auto"/>
              <w:spacing w:before="0" w:line="240" w:lineRule="auto"/>
              <w:ind w:left="600" w:firstLine="0"/>
              <w:jc w:val="left"/>
              <w:rPr>
                <w:b/>
                <w:sz w:val="22"/>
                <w:szCs w:val="22"/>
              </w:rPr>
            </w:pPr>
            <w:r w:rsidRPr="0036314D">
              <w:rPr>
                <w:rStyle w:val="95pt"/>
                <w:b w:val="0"/>
                <w:sz w:val="22"/>
                <w:szCs w:val="22"/>
              </w:rPr>
              <w:t>с. Первомайское</w:t>
            </w:r>
          </w:p>
        </w:tc>
      </w:tr>
    </w:tbl>
    <w:p w:rsidR="002D491A" w:rsidRPr="0036314D" w:rsidRDefault="002D491A" w:rsidP="00AE367D">
      <w:pPr>
        <w:spacing w:after="0" w:line="240" w:lineRule="auto"/>
        <w:jc w:val="center"/>
        <w:rPr>
          <w:rFonts w:ascii="Times New Roman" w:eastAsia="Calibri" w:hAnsi="Times New Roman" w:cs="Times New Roman"/>
        </w:rPr>
      </w:pPr>
    </w:p>
    <w:p w:rsidR="002D491A" w:rsidRPr="0036314D" w:rsidRDefault="002D491A" w:rsidP="002D491A">
      <w:pPr>
        <w:keepNext/>
        <w:widowControl w:val="0"/>
        <w:spacing w:after="120" w:line="276" w:lineRule="auto"/>
        <w:jc w:val="center"/>
        <w:rPr>
          <w:rFonts w:ascii="Times New Roman" w:eastAsia="Calibri" w:hAnsi="Times New Roman" w:cs="Times New Roman"/>
        </w:rPr>
      </w:pPr>
      <w:r w:rsidRPr="0036314D">
        <w:rPr>
          <w:rFonts w:ascii="Times New Roman" w:eastAsia="Calibri" w:hAnsi="Times New Roman" w:cs="Times New Roman"/>
        </w:rPr>
        <w:t>Перечень учреждений и сооружений спорта</w:t>
      </w:r>
    </w:p>
    <w:tbl>
      <w:tblPr>
        <w:tblW w:w="4973"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4"/>
        <w:gridCol w:w="2980"/>
        <w:gridCol w:w="1985"/>
        <w:gridCol w:w="1844"/>
      </w:tblGrid>
      <w:tr w:rsidR="009C21C9" w:rsidRPr="0036314D" w:rsidTr="009C21C9">
        <w:trPr>
          <w:trHeight w:val="454"/>
        </w:trPr>
        <w:tc>
          <w:tcPr>
            <w:tcW w:w="1470"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Наименование учреждения</w:t>
            </w:r>
          </w:p>
        </w:tc>
        <w:tc>
          <w:tcPr>
            <w:tcW w:w="1545"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Адрес</w:t>
            </w:r>
          </w:p>
        </w:tc>
        <w:tc>
          <w:tcPr>
            <w:tcW w:w="1029" w:type="pct"/>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Год  ввода</w:t>
            </w:r>
          </w:p>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в экспл./ год реконструкции</w:t>
            </w:r>
          </w:p>
        </w:tc>
        <w:tc>
          <w:tcPr>
            <w:tcW w:w="956" w:type="pct"/>
            <w:tcMar>
              <w:left w:w="28" w:type="dxa"/>
              <w:right w:w="28" w:type="dxa"/>
            </w:tcMar>
            <w:vAlign w:val="center"/>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Мощность объекта</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Спортивные залы общего пользования, м</w:t>
            </w:r>
            <w:r w:rsidRPr="0036314D">
              <w:rPr>
                <w:rFonts w:ascii="Times New Roman" w:eastAsia="Calibri" w:hAnsi="Times New Roman" w:cs="Times New Roman"/>
                <w:vertAlign w:val="superscript"/>
              </w:rPr>
              <w:t xml:space="preserve">2 </w:t>
            </w:r>
            <w:r w:rsidRPr="0036314D">
              <w:rPr>
                <w:rFonts w:ascii="Times New Roman" w:eastAsia="Calibri" w:hAnsi="Times New Roman" w:cs="Times New Roman"/>
              </w:rPr>
              <w:t>общей площади пола</w:t>
            </w:r>
          </w:p>
        </w:tc>
      </w:tr>
      <w:tr w:rsidR="008D1FED" w:rsidRPr="0036314D" w:rsidTr="009C21C9">
        <w:trPr>
          <w:trHeight w:val="283"/>
        </w:trPr>
        <w:tc>
          <w:tcPr>
            <w:tcW w:w="1470"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МБУДО ДЮСШ "Виктория" ст. Выселки</w:t>
            </w:r>
          </w:p>
        </w:tc>
        <w:tc>
          <w:tcPr>
            <w:tcW w:w="1545" w:type="pct"/>
            <w:tcMar>
              <w:left w:w="28" w:type="dxa"/>
              <w:right w:w="28" w:type="dxa"/>
            </w:tcMar>
          </w:tcPr>
          <w:p w:rsidR="00795537" w:rsidRPr="0036314D" w:rsidRDefault="00795537" w:rsidP="00795537">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Северная, 9</w:t>
            </w:r>
          </w:p>
        </w:tc>
        <w:tc>
          <w:tcPr>
            <w:tcW w:w="1029" w:type="pct"/>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2007</w:t>
            </w:r>
          </w:p>
        </w:tc>
        <w:tc>
          <w:tcPr>
            <w:tcW w:w="956"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575 чел.</w:t>
            </w:r>
          </w:p>
        </w:tc>
      </w:tr>
      <w:tr w:rsidR="008D1FED" w:rsidRPr="0036314D" w:rsidTr="009C21C9">
        <w:trPr>
          <w:trHeight w:val="283"/>
        </w:trPr>
        <w:tc>
          <w:tcPr>
            <w:tcW w:w="1470"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МБУ ДО ДЮСШ ст. Выселки</w:t>
            </w:r>
          </w:p>
        </w:tc>
        <w:tc>
          <w:tcPr>
            <w:tcW w:w="1545" w:type="pct"/>
            <w:tcMar>
              <w:left w:w="28" w:type="dxa"/>
              <w:right w:w="28" w:type="dxa"/>
            </w:tcMar>
          </w:tcPr>
          <w:p w:rsidR="00795537" w:rsidRPr="0036314D" w:rsidRDefault="00795537" w:rsidP="00795537">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Ленина, 65 «а»</w:t>
            </w:r>
          </w:p>
        </w:tc>
        <w:tc>
          <w:tcPr>
            <w:tcW w:w="1029" w:type="pct"/>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1974</w:t>
            </w:r>
          </w:p>
        </w:tc>
        <w:tc>
          <w:tcPr>
            <w:tcW w:w="956" w:type="pct"/>
            <w:tcMar>
              <w:left w:w="28" w:type="dxa"/>
              <w:right w:w="28" w:type="dxa"/>
            </w:tcMar>
          </w:tcPr>
          <w:p w:rsidR="00795537" w:rsidRPr="0036314D" w:rsidRDefault="00795537" w:rsidP="00795537">
            <w:pPr>
              <w:pStyle w:val="4b"/>
              <w:shd w:val="clear" w:color="auto" w:fill="auto"/>
              <w:spacing w:before="0" w:line="240" w:lineRule="auto"/>
              <w:ind w:firstLine="0"/>
              <w:rPr>
                <w:b/>
                <w:sz w:val="22"/>
                <w:szCs w:val="22"/>
              </w:rPr>
            </w:pPr>
            <w:r w:rsidRPr="0036314D">
              <w:rPr>
                <w:rStyle w:val="95pt"/>
                <w:b w:val="0"/>
                <w:sz w:val="22"/>
                <w:szCs w:val="22"/>
              </w:rPr>
              <w:t>30 чел.</w:t>
            </w:r>
          </w:p>
        </w:tc>
      </w:tr>
      <w:tr w:rsidR="002D491A" w:rsidRPr="0036314D" w:rsidTr="009C21C9">
        <w:trPr>
          <w:trHeight w:val="202"/>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Спортивный зал, м</w:t>
            </w:r>
            <w:r w:rsidRPr="0036314D">
              <w:rPr>
                <w:rFonts w:ascii="Times New Roman" w:eastAsia="Calibri" w:hAnsi="Times New Roman" w:cs="Times New Roman"/>
                <w:vertAlign w:val="superscript"/>
              </w:rPr>
              <w:t xml:space="preserve">2 </w:t>
            </w:r>
            <w:r w:rsidRPr="0036314D">
              <w:rPr>
                <w:rFonts w:ascii="Times New Roman" w:eastAsia="Calibri" w:hAnsi="Times New Roman" w:cs="Times New Roman"/>
              </w:rPr>
              <w:t>общей площади пола</w:t>
            </w:r>
          </w:p>
        </w:tc>
      </w:tr>
      <w:tr w:rsidR="008D1FED"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firstLine="0"/>
              <w:jc w:val="left"/>
              <w:rPr>
                <w:b/>
                <w:sz w:val="22"/>
                <w:szCs w:val="22"/>
              </w:rPr>
            </w:pPr>
            <w:r w:rsidRPr="0036314D">
              <w:rPr>
                <w:rStyle w:val="95pt"/>
                <w:b w:val="0"/>
                <w:sz w:val="22"/>
                <w:szCs w:val="22"/>
              </w:rPr>
              <w:t>МБУ ДО ДЮСШ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Ленина, 196</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2010</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Бассейны крытые  и открытые общего пользования, м</w:t>
            </w:r>
            <w:r w:rsidRPr="0036314D">
              <w:rPr>
                <w:rFonts w:ascii="Times New Roman" w:eastAsia="Calibri" w:hAnsi="Times New Roman" w:cs="Times New Roman"/>
                <w:vertAlign w:val="superscript"/>
              </w:rPr>
              <w:t>2</w:t>
            </w:r>
            <w:r w:rsidRPr="0036314D">
              <w:rPr>
                <w:rFonts w:ascii="Times New Roman" w:eastAsia="Calibri" w:hAnsi="Times New Roman" w:cs="Times New Roman"/>
              </w:rPr>
              <w:t>зеркала воды</w:t>
            </w:r>
          </w:p>
        </w:tc>
      </w:tr>
      <w:tr w:rsidR="00FE4748"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hanging="142"/>
              <w:jc w:val="left"/>
              <w:rPr>
                <w:b/>
                <w:sz w:val="22"/>
                <w:szCs w:val="22"/>
              </w:rPr>
            </w:pPr>
            <w:r w:rsidRPr="0036314D">
              <w:rPr>
                <w:rStyle w:val="95pt"/>
                <w:b w:val="0"/>
                <w:sz w:val="22"/>
                <w:szCs w:val="22"/>
              </w:rPr>
              <w:t>МБУ ДО ДЮСШ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w:t>
            </w:r>
            <w:r w:rsidR="00FE4748" w:rsidRPr="0036314D">
              <w:rPr>
                <w:rStyle w:val="95pt"/>
                <w:b w:val="0"/>
                <w:sz w:val="22"/>
                <w:szCs w:val="22"/>
              </w:rPr>
              <w:t>н, ст. Выселки, ул. Ленина, 198</w:t>
            </w:r>
            <w:r w:rsidRPr="0036314D">
              <w:rPr>
                <w:rStyle w:val="95pt"/>
                <w:b w:val="0"/>
                <w:sz w:val="22"/>
                <w:szCs w:val="22"/>
              </w:rPr>
              <w:t>«б»</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2016</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9C21C9" w:rsidRPr="0036314D" w:rsidTr="009C21C9">
        <w:trPr>
          <w:trHeight w:val="283"/>
        </w:trPr>
        <w:tc>
          <w:tcPr>
            <w:tcW w:w="1470" w:type="pct"/>
            <w:tcMar>
              <w:left w:w="28" w:type="dxa"/>
              <w:right w:w="28" w:type="dxa"/>
            </w:tcMar>
          </w:tcPr>
          <w:p w:rsidR="0019094D" w:rsidRPr="0036314D" w:rsidRDefault="0019094D" w:rsidP="0019094D">
            <w:pPr>
              <w:pStyle w:val="4b"/>
              <w:shd w:val="clear" w:color="auto" w:fill="auto"/>
              <w:spacing w:before="0" w:line="240" w:lineRule="auto"/>
              <w:ind w:left="142" w:hanging="142"/>
              <w:jc w:val="left"/>
              <w:rPr>
                <w:b/>
                <w:sz w:val="22"/>
                <w:szCs w:val="22"/>
              </w:rPr>
            </w:pPr>
            <w:r w:rsidRPr="0036314D">
              <w:rPr>
                <w:rStyle w:val="95pt"/>
                <w:b w:val="0"/>
                <w:sz w:val="22"/>
                <w:szCs w:val="22"/>
              </w:rPr>
              <w:t>МБУДО ДЮСШ "Виктория" ст. Выселки</w:t>
            </w:r>
          </w:p>
        </w:tc>
        <w:tc>
          <w:tcPr>
            <w:tcW w:w="1545" w:type="pct"/>
            <w:tcMar>
              <w:left w:w="28" w:type="dxa"/>
              <w:right w:w="28" w:type="dxa"/>
            </w:tcMar>
          </w:tcPr>
          <w:p w:rsidR="0019094D" w:rsidRPr="0036314D" w:rsidRDefault="0019094D" w:rsidP="0019094D">
            <w:pPr>
              <w:pStyle w:val="4b"/>
              <w:shd w:val="clear" w:color="auto" w:fill="auto"/>
              <w:spacing w:before="0" w:line="240" w:lineRule="auto"/>
              <w:ind w:firstLine="0"/>
              <w:jc w:val="left"/>
              <w:rPr>
                <w:b/>
                <w:sz w:val="22"/>
                <w:szCs w:val="22"/>
              </w:rPr>
            </w:pPr>
            <w:r w:rsidRPr="0036314D">
              <w:rPr>
                <w:rStyle w:val="95pt"/>
                <w:b w:val="0"/>
                <w:sz w:val="22"/>
                <w:szCs w:val="22"/>
              </w:rPr>
              <w:t>Краснодарский край, Выселковский р-н, ст. Выселки, ул. Северная, 9</w:t>
            </w:r>
          </w:p>
        </w:tc>
        <w:tc>
          <w:tcPr>
            <w:tcW w:w="1029" w:type="pct"/>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2007</w:t>
            </w:r>
          </w:p>
        </w:tc>
        <w:tc>
          <w:tcPr>
            <w:tcW w:w="956" w:type="pct"/>
            <w:tcMar>
              <w:left w:w="28" w:type="dxa"/>
              <w:right w:w="28" w:type="dxa"/>
            </w:tcMar>
          </w:tcPr>
          <w:p w:rsidR="0019094D" w:rsidRPr="0036314D" w:rsidRDefault="0019094D" w:rsidP="0019094D">
            <w:pPr>
              <w:pStyle w:val="4b"/>
              <w:shd w:val="clear" w:color="auto" w:fill="auto"/>
              <w:spacing w:before="0" w:line="240" w:lineRule="auto"/>
              <w:ind w:firstLine="0"/>
              <w:rPr>
                <w:b/>
                <w:sz w:val="22"/>
                <w:szCs w:val="22"/>
              </w:rPr>
            </w:pPr>
            <w:r w:rsidRPr="0036314D">
              <w:rPr>
                <w:rStyle w:val="95pt"/>
                <w:b w:val="0"/>
                <w:sz w:val="22"/>
                <w:szCs w:val="22"/>
              </w:rPr>
              <w:t>-</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Плоскостные сооружения, га</w:t>
            </w:r>
          </w:p>
        </w:tc>
      </w:tr>
      <w:tr w:rsidR="008D1FED" w:rsidRPr="0036314D" w:rsidTr="009C21C9">
        <w:trPr>
          <w:trHeight w:val="283"/>
        </w:trPr>
        <w:tc>
          <w:tcPr>
            <w:tcW w:w="1470" w:type="pct"/>
            <w:tcMar>
              <w:left w:w="28" w:type="dxa"/>
              <w:right w:w="28" w:type="dxa"/>
            </w:tcMar>
          </w:tcPr>
          <w:p w:rsidR="008D1FED" w:rsidRPr="0036314D" w:rsidRDefault="008D1FED" w:rsidP="008D1FED">
            <w:pPr>
              <w:pStyle w:val="4b"/>
              <w:shd w:val="clear" w:color="auto" w:fill="auto"/>
              <w:spacing w:before="0" w:line="190" w:lineRule="exact"/>
              <w:ind w:firstLine="0"/>
              <w:jc w:val="left"/>
              <w:rPr>
                <w:b/>
                <w:sz w:val="22"/>
                <w:szCs w:val="22"/>
              </w:rPr>
            </w:pPr>
            <w:r w:rsidRPr="0036314D">
              <w:rPr>
                <w:rStyle w:val="95pt"/>
                <w:b w:val="0"/>
                <w:sz w:val="22"/>
                <w:szCs w:val="22"/>
              </w:rPr>
              <w:t>Стадион</w:t>
            </w:r>
          </w:p>
        </w:tc>
        <w:tc>
          <w:tcPr>
            <w:tcW w:w="1545" w:type="pct"/>
            <w:tcMar>
              <w:left w:w="28" w:type="dxa"/>
              <w:right w:w="28" w:type="dxa"/>
            </w:tcMar>
          </w:tcPr>
          <w:p w:rsidR="008D1FED" w:rsidRPr="0036314D" w:rsidRDefault="008D1FED" w:rsidP="008D1FED">
            <w:pPr>
              <w:pStyle w:val="4b"/>
              <w:shd w:val="clear" w:color="auto" w:fill="auto"/>
              <w:spacing w:before="0" w:line="230" w:lineRule="exact"/>
              <w:ind w:firstLine="0"/>
              <w:jc w:val="left"/>
              <w:rPr>
                <w:b/>
                <w:sz w:val="22"/>
                <w:szCs w:val="22"/>
              </w:rPr>
            </w:pPr>
            <w:r w:rsidRPr="0036314D">
              <w:rPr>
                <w:rStyle w:val="95pt"/>
                <w:b w:val="0"/>
                <w:sz w:val="22"/>
                <w:szCs w:val="22"/>
              </w:rPr>
              <w:t>Краснодарский край, Выселковский р-н, ст. Выселки ул. Советская, 114а</w:t>
            </w:r>
          </w:p>
        </w:tc>
        <w:tc>
          <w:tcPr>
            <w:tcW w:w="1029" w:type="pct"/>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2003</w:t>
            </w:r>
          </w:p>
        </w:tc>
        <w:tc>
          <w:tcPr>
            <w:tcW w:w="956" w:type="pct"/>
            <w:tcMar>
              <w:left w:w="28" w:type="dxa"/>
              <w:right w:w="28" w:type="dxa"/>
            </w:tcMar>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2,4</w:t>
            </w:r>
          </w:p>
        </w:tc>
      </w:tr>
      <w:tr w:rsidR="002D491A" w:rsidRPr="0036314D" w:rsidTr="009C21C9">
        <w:trPr>
          <w:trHeight w:val="283"/>
        </w:trPr>
        <w:tc>
          <w:tcPr>
            <w:tcW w:w="5000" w:type="pct"/>
            <w:gridSpan w:val="4"/>
          </w:tcPr>
          <w:p w:rsidR="002D491A" w:rsidRPr="0036314D" w:rsidRDefault="002D491A" w:rsidP="002D491A">
            <w:pPr>
              <w:widowControl w:val="0"/>
              <w:spacing w:after="0" w:line="240" w:lineRule="auto"/>
              <w:jc w:val="center"/>
              <w:rPr>
                <w:rFonts w:ascii="Times New Roman" w:eastAsia="Calibri" w:hAnsi="Times New Roman" w:cs="Times New Roman"/>
              </w:rPr>
            </w:pPr>
            <w:r w:rsidRPr="0036314D">
              <w:rPr>
                <w:rFonts w:ascii="Times New Roman" w:eastAsia="Calibri" w:hAnsi="Times New Roman" w:cs="Times New Roman"/>
              </w:rPr>
              <w:t>Футбольное поле, га</w:t>
            </w:r>
          </w:p>
        </w:tc>
      </w:tr>
      <w:tr w:rsidR="008D1FED" w:rsidRPr="0036314D" w:rsidTr="009C21C9">
        <w:trPr>
          <w:trHeight w:val="283"/>
        </w:trPr>
        <w:tc>
          <w:tcPr>
            <w:tcW w:w="1470" w:type="pct"/>
            <w:tcMar>
              <w:left w:w="28" w:type="dxa"/>
              <w:right w:w="28" w:type="dxa"/>
            </w:tcMar>
          </w:tcPr>
          <w:p w:rsidR="008D1FED" w:rsidRPr="0036314D" w:rsidRDefault="008D1FED" w:rsidP="008D1FED">
            <w:pPr>
              <w:pStyle w:val="4b"/>
              <w:shd w:val="clear" w:color="auto" w:fill="auto"/>
              <w:spacing w:before="0" w:line="190" w:lineRule="exact"/>
              <w:ind w:firstLine="0"/>
              <w:jc w:val="left"/>
              <w:rPr>
                <w:b/>
                <w:sz w:val="22"/>
                <w:szCs w:val="22"/>
              </w:rPr>
            </w:pPr>
            <w:r w:rsidRPr="0036314D">
              <w:rPr>
                <w:rStyle w:val="95pt"/>
                <w:b w:val="0"/>
                <w:sz w:val="22"/>
                <w:szCs w:val="22"/>
              </w:rPr>
              <w:t>ЦФМР «Олимп»</w:t>
            </w:r>
          </w:p>
        </w:tc>
        <w:tc>
          <w:tcPr>
            <w:tcW w:w="1545" w:type="pct"/>
            <w:tcMar>
              <w:left w:w="28" w:type="dxa"/>
              <w:right w:w="28" w:type="dxa"/>
            </w:tcMar>
          </w:tcPr>
          <w:p w:rsidR="008D1FED" w:rsidRPr="0036314D" w:rsidRDefault="008D1FED" w:rsidP="008D1FED">
            <w:pPr>
              <w:pStyle w:val="4b"/>
              <w:shd w:val="clear" w:color="auto" w:fill="auto"/>
              <w:spacing w:before="0" w:line="230" w:lineRule="exact"/>
              <w:ind w:firstLine="0"/>
              <w:jc w:val="left"/>
              <w:rPr>
                <w:b/>
                <w:sz w:val="22"/>
                <w:szCs w:val="22"/>
              </w:rPr>
            </w:pPr>
            <w:r w:rsidRPr="0036314D">
              <w:rPr>
                <w:rStyle w:val="95pt"/>
                <w:b w:val="0"/>
                <w:sz w:val="22"/>
                <w:szCs w:val="22"/>
              </w:rPr>
              <w:t>Краснодарский край, Выселковский р-н, ст. Выселки, пер. Лермонтова, 2Б</w:t>
            </w:r>
          </w:p>
        </w:tc>
        <w:tc>
          <w:tcPr>
            <w:tcW w:w="1029" w:type="pct"/>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w:t>
            </w:r>
          </w:p>
        </w:tc>
        <w:tc>
          <w:tcPr>
            <w:tcW w:w="956" w:type="pct"/>
            <w:tcMar>
              <w:left w:w="28" w:type="dxa"/>
              <w:right w:w="28" w:type="dxa"/>
            </w:tcMar>
          </w:tcPr>
          <w:p w:rsidR="008D1FED" w:rsidRPr="0036314D" w:rsidRDefault="008D1FED" w:rsidP="008D1FED">
            <w:pPr>
              <w:pStyle w:val="4b"/>
              <w:shd w:val="clear" w:color="auto" w:fill="auto"/>
              <w:spacing w:before="0" w:line="190" w:lineRule="exact"/>
              <w:ind w:firstLine="0"/>
              <w:rPr>
                <w:b/>
                <w:sz w:val="22"/>
                <w:szCs w:val="22"/>
              </w:rPr>
            </w:pPr>
            <w:r w:rsidRPr="0036314D">
              <w:rPr>
                <w:rStyle w:val="95pt"/>
                <w:b w:val="0"/>
                <w:sz w:val="22"/>
                <w:szCs w:val="22"/>
              </w:rPr>
              <w:t>0,6</w:t>
            </w:r>
          </w:p>
        </w:tc>
      </w:tr>
      <w:tr w:rsidR="002D491A" w:rsidRPr="0036314D" w:rsidTr="009C21C9">
        <w:trPr>
          <w:trHeight w:val="20"/>
        </w:trPr>
        <w:tc>
          <w:tcPr>
            <w:tcW w:w="5000" w:type="pct"/>
            <w:gridSpan w:val="4"/>
            <w:tcMar>
              <w:left w:w="28" w:type="dxa"/>
              <w:right w:w="28" w:type="dxa"/>
            </w:tcMar>
            <w:vAlign w:val="center"/>
          </w:tcPr>
          <w:p w:rsidR="002D491A" w:rsidRPr="0036314D" w:rsidRDefault="008D1FED"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bCs/>
                <w:lang w:eastAsia="ru-RU"/>
              </w:rPr>
              <w:t>Отделения связи</w:t>
            </w:r>
          </w:p>
        </w:tc>
      </w:tr>
      <w:tr w:rsidR="008D1FED"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Ленина, 72</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1980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Выселки-1</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Коммунистическая, 26</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1980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Выселки-2</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Красная Поляна, 148</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9C21C9" w:rsidRPr="0036314D" w:rsidTr="0036314D">
        <w:trPr>
          <w:trHeight w:val="20"/>
        </w:trPr>
        <w:tc>
          <w:tcPr>
            <w:tcW w:w="1470"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Почта России Филиал Выселки-3</w:t>
            </w:r>
          </w:p>
        </w:tc>
        <w:tc>
          <w:tcPr>
            <w:tcW w:w="1545" w:type="pct"/>
            <w:tcMar>
              <w:left w:w="28" w:type="dxa"/>
              <w:right w:w="28" w:type="dxa"/>
            </w:tcMar>
          </w:tcPr>
          <w:p w:rsidR="008D1FED" w:rsidRPr="0036314D" w:rsidRDefault="008D1FED" w:rsidP="008D1FED">
            <w:pPr>
              <w:pStyle w:val="4b"/>
              <w:shd w:val="clear" w:color="auto" w:fill="auto"/>
              <w:spacing w:before="0" w:line="240" w:lineRule="auto"/>
              <w:ind w:left="114" w:firstLine="0"/>
              <w:jc w:val="left"/>
              <w:rPr>
                <w:b/>
                <w:sz w:val="22"/>
                <w:szCs w:val="22"/>
              </w:rPr>
            </w:pPr>
            <w:r w:rsidRPr="0036314D">
              <w:rPr>
                <w:rStyle w:val="95pt"/>
                <w:b w:val="0"/>
                <w:sz w:val="22"/>
                <w:szCs w:val="22"/>
              </w:rPr>
              <w:t>ст. Выселки, ул. Партизанская, 105</w:t>
            </w:r>
          </w:p>
        </w:tc>
        <w:tc>
          <w:tcPr>
            <w:tcW w:w="1029" w:type="pct"/>
            <w:tcMar>
              <w:left w:w="28" w:type="dxa"/>
              <w:right w:w="28" w:type="dxa"/>
            </w:tcMar>
          </w:tcPr>
          <w:p w:rsidR="008D1FED" w:rsidRPr="0036314D" w:rsidRDefault="008D1FED" w:rsidP="008D1FED">
            <w:pPr>
              <w:pStyle w:val="4b"/>
              <w:shd w:val="clear" w:color="auto" w:fill="auto"/>
              <w:spacing w:before="0" w:line="240" w:lineRule="auto"/>
              <w:ind w:firstLine="0"/>
              <w:rPr>
                <w:b/>
                <w:sz w:val="22"/>
                <w:szCs w:val="22"/>
              </w:rPr>
            </w:pPr>
            <w:r w:rsidRPr="0036314D">
              <w:rPr>
                <w:rStyle w:val="95pt"/>
                <w:b w:val="0"/>
                <w:sz w:val="22"/>
                <w:szCs w:val="22"/>
              </w:rPr>
              <w:t>1960</w:t>
            </w:r>
          </w:p>
        </w:tc>
        <w:tc>
          <w:tcPr>
            <w:tcW w:w="956" w:type="pct"/>
            <w:tcMar>
              <w:left w:w="28" w:type="dxa"/>
              <w:right w:w="28" w:type="dxa"/>
            </w:tcMar>
          </w:tcPr>
          <w:p w:rsidR="008D1FED" w:rsidRPr="0036314D" w:rsidRDefault="008D1FED" w:rsidP="008D1FED">
            <w:pPr>
              <w:pStyle w:val="4b"/>
              <w:shd w:val="clear" w:color="auto" w:fill="auto"/>
              <w:spacing w:before="0" w:line="240" w:lineRule="auto"/>
              <w:ind w:left="680" w:firstLine="0"/>
              <w:jc w:val="left"/>
              <w:rPr>
                <w:b/>
                <w:sz w:val="22"/>
                <w:szCs w:val="22"/>
              </w:rPr>
            </w:pPr>
            <w:r w:rsidRPr="0036314D">
              <w:rPr>
                <w:rStyle w:val="95pt"/>
                <w:b w:val="0"/>
                <w:sz w:val="22"/>
                <w:szCs w:val="22"/>
              </w:rPr>
              <w:t>объект</w:t>
            </w:r>
          </w:p>
        </w:tc>
      </w:tr>
      <w:tr w:rsidR="002D491A" w:rsidRPr="0036314D" w:rsidTr="009C21C9">
        <w:trPr>
          <w:trHeight w:val="20"/>
        </w:trPr>
        <w:tc>
          <w:tcPr>
            <w:tcW w:w="5000" w:type="pct"/>
            <w:gridSpan w:val="4"/>
            <w:vAlign w:val="center"/>
          </w:tcPr>
          <w:p w:rsidR="002D491A" w:rsidRPr="0036314D"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bCs/>
                <w:lang w:eastAsia="ru-RU"/>
              </w:rPr>
              <w:t>Учреждения жилищно-коммунального хозяйства</w:t>
            </w:r>
          </w:p>
        </w:tc>
      </w:tr>
      <w:tr w:rsidR="002D491A" w:rsidRPr="0036314D" w:rsidTr="009C21C9">
        <w:trPr>
          <w:trHeight w:val="20"/>
        </w:trPr>
        <w:tc>
          <w:tcPr>
            <w:tcW w:w="5000" w:type="pct"/>
            <w:gridSpan w:val="4"/>
            <w:tcMar>
              <w:left w:w="28" w:type="dxa"/>
              <w:right w:w="28" w:type="dxa"/>
            </w:tcMar>
            <w:vAlign w:val="center"/>
          </w:tcPr>
          <w:p w:rsidR="002D491A" w:rsidRPr="0036314D"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lang w:eastAsia="ru-RU"/>
              </w:rPr>
              <w:t>Гостиницы</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Гостиница ООО «Валерия»</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Ленина, 88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20 номеров (40 мест)</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Гостиничный комплекс «777»</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Советская, 104</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20 номеров</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Гостиница</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ул. Ленина, 198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left="680" w:firstLine="0"/>
              <w:jc w:val="left"/>
              <w:rPr>
                <w:b/>
                <w:sz w:val="22"/>
                <w:szCs w:val="22"/>
              </w:rPr>
            </w:pPr>
            <w:r w:rsidRPr="0036314D">
              <w:rPr>
                <w:rStyle w:val="95pt"/>
                <w:b w:val="0"/>
                <w:sz w:val="22"/>
                <w:szCs w:val="22"/>
              </w:rPr>
              <w:t>место</w:t>
            </w:r>
          </w:p>
        </w:tc>
        <w:tc>
          <w:tcPr>
            <w:tcW w:w="956"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160</w:t>
            </w:r>
          </w:p>
        </w:tc>
      </w:tr>
      <w:tr w:rsidR="009C21C9" w:rsidRPr="0036314D" w:rsidTr="009C21C9">
        <w:trPr>
          <w:trHeight w:val="20"/>
        </w:trPr>
        <w:tc>
          <w:tcPr>
            <w:tcW w:w="5000" w:type="pct"/>
            <w:gridSpan w:val="4"/>
            <w:tcMar>
              <w:left w:w="28" w:type="dxa"/>
              <w:right w:w="28" w:type="dxa"/>
            </w:tcMar>
            <w:vAlign w:val="center"/>
          </w:tcPr>
          <w:p w:rsidR="009C21C9" w:rsidRPr="0036314D" w:rsidRDefault="009C21C9" w:rsidP="00EC51B3">
            <w:pPr>
              <w:widowControl w:val="0"/>
              <w:tabs>
                <w:tab w:val="left" w:pos="690"/>
              </w:tabs>
              <w:spacing w:after="0" w:line="240" w:lineRule="auto"/>
              <w:jc w:val="center"/>
              <w:rPr>
                <w:rFonts w:ascii="Times New Roman" w:eastAsia="Times New Roman" w:hAnsi="Times New Roman" w:cs="Times New Roman"/>
                <w:lang w:eastAsia="ru-RU"/>
              </w:rPr>
            </w:pPr>
            <w:r w:rsidRPr="0036314D">
              <w:rPr>
                <w:rFonts w:ascii="Times New Roman" w:eastAsia="Times New Roman" w:hAnsi="Times New Roman" w:cs="Times New Roman"/>
                <w:lang w:eastAsia="ru-RU"/>
              </w:rPr>
              <w:t>Пожарное депо</w:t>
            </w:r>
          </w:p>
        </w:tc>
      </w:tr>
      <w:tr w:rsidR="009C21C9" w:rsidRPr="0036314D" w:rsidTr="0036314D">
        <w:trPr>
          <w:trHeight w:val="20"/>
        </w:trPr>
        <w:tc>
          <w:tcPr>
            <w:tcW w:w="1470" w:type="pct"/>
            <w:tcMar>
              <w:left w:w="28" w:type="dxa"/>
              <w:right w:w="28" w:type="dxa"/>
            </w:tcMar>
          </w:tcPr>
          <w:p w:rsidR="009C21C9" w:rsidRPr="0036314D" w:rsidRDefault="009C21C9" w:rsidP="009C21C9">
            <w:pPr>
              <w:pStyle w:val="4b"/>
              <w:shd w:val="clear" w:color="auto" w:fill="auto"/>
              <w:spacing w:before="0" w:line="240" w:lineRule="auto"/>
              <w:ind w:left="115" w:firstLine="0"/>
              <w:rPr>
                <w:b/>
                <w:sz w:val="22"/>
                <w:szCs w:val="22"/>
              </w:rPr>
            </w:pPr>
            <w:r w:rsidRPr="0036314D">
              <w:rPr>
                <w:rStyle w:val="95pt"/>
                <w:b w:val="0"/>
                <w:sz w:val="22"/>
                <w:szCs w:val="22"/>
              </w:rPr>
              <w:t>114 ПСЧФГКУ «12отряд ФПС по Краснодарскому краю»</w:t>
            </w:r>
          </w:p>
        </w:tc>
        <w:tc>
          <w:tcPr>
            <w:tcW w:w="1545" w:type="pct"/>
            <w:tcMar>
              <w:left w:w="28" w:type="dxa"/>
              <w:right w:w="28" w:type="dxa"/>
            </w:tcMar>
          </w:tcPr>
          <w:p w:rsidR="009C21C9" w:rsidRPr="0036314D" w:rsidRDefault="009C21C9" w:rsidP="009C21C9">
            <w:pPr>
              <w:pStyle w:val="4b"/>
              <w:shd w:val="clear" w:color="auto" w:fill="auto"/>
              <w:spacing w:before="0" w:line="240" w:lineRule="auto"/>
              <w:ind w:left="115" w:firstLine="0"/>
              <w:jc w:val="left"/>
              <w:rPr>
                <w:b/>
                <w:sz w:val="22"/>
                <w:szCs w:val="22"/>
              </w:rPr>
            </w:pPr>
            <w:r w:rsidRPr="0036314D">
              <w:rPr>
                <w:rStyle w:val="95pt"/>
                <w:b w:val="0"/>
                <w:sz w:val="22"/>
                <w:szCs w:val="22"/>
              </w:rPr>
              <w:t>ст. Выселки пер. Лесной, 8</w:t>
            </w:r>
          </w:p>
        </w:tc>
        <w:tc>
          <w:tcPr>
            <w:tcW w:w="1029" w:type="pct"/>
            <w:tcMar>
              <w:left w:w="28" w:type="dxa"/>
              <w:right w:w="28" w:type="dxa"/>
            </w:tcMar>
          </w:tcPr>
          <w:p w:rsidR="009C21C9" w:rsidRPr="0036314D" w:rsidRDefault="009C21C9" w:rsidP="009C21C9">
            <w:pPr>
              <w:pStyle w:val="4b"/>
              <w:shd w:val="clear" w:color="auto" w:fill="auto"/>
              <w:spacing w:before="0" w:line="240" w:lineRule="auto"/>
              <w:ind w:firstLine="0"/>
              <w:rPr>
                <w:b/>
                <w:sz w:val="22"/>
                <w:szCs w:val="22"/>
              </w:rPr>
            </w:pPr>
            <w:r w:rsidRPr="0036314D">
              <w:rPr>
                <w:rStyle w:val="95pt"/>
                <w:b w:val="0"/>
                <w:sz w:val="22"/>
                <w:szCs w:val="22"/>
              </w:rPr>
              <w:t>кол-во депо /автомобиль</w:t>
            </w:r>
          </w:p>
        </w:tc>
        <w:tc>
          <w:tcPr>
            <w:tcW w:w="956" w:type="pct"/>
            <w:tcMar>
              <w:left w:w="28" w:type="dxa"/>
              <w:right w:w="28" w:type="dxa"/>
            </w:tcMar>
          </w:tcPr>
          <w:p w:rsidR="009C21C9" w:rsidRPr="0036314D" w:rsidRDefault="009C21C9" w:rsidP="009C21C9">
            <w:pPr>
              <w:pStyle w:val="4b"/>
              <w:shd w:val="clear" w:color="auto" w:fill="auto"/>
              <w:spacing w:before="0" w:line="230" w:lineRule="exact"/>
              <w:ind w:left="680" w:firstLine="0"/>
            </w:pPr>
            <w:r w:rsidRPr="0036314D">
              <w:t>3</w:t>
            </w:r>
          </w:p>
        </w:tc>
      </w:tr>
    </w:tbl>
    <w:p w:rsidR="00BA5BA7" w:rsidRPr="000E2D2A" w:rsidRDefault="00BA5BA7" w:rsidP="009C21C9">
      <w:pPr>
        <w:spacing w:before="240" w:after="0" w:line="360" w:lineRule="auto"/>
        <w:jc w:val="center"/>
        <w:rPr>
          <w:rFonts w:ascii="Times New Roman" w:eastAsia="Times New Roman" w:hAnsi="Times New Roman" w:cs="Times New Roman"/>
          <w:color w:val="0070C0"/>
          <w:lang w:eastAsia="ru-RU"/>
        </w:rPr>
      </w:pPr>
      <w:bookmarkStart w:id="67" w:name="_Toc116443793"/>
      <w:bookmarkStart w:id="68" w:name="_Toc116443894"/>
      <w:bookmarkStart w:id="69" w:name="_Toc116443965"/>
      <w:bookmarkStart w:id="70" w:name="_Toc116444915"/>
      <w:bookmarkStart w:id="71" w:name="_Toc116445044"/>
      <w:bookmarkStart w:id="72" w:name="_Toc116451461"/>
      <w:bookmarkStart w:id="73" w:name="_Toc122694756"/>
      <w:bookmarkStart w:id="74" w:name="_Toc178389184"/>
      <w:bookmarkStart w:id="75" w:name="_Toc226964842"/>
      <w:bookmarkStart w:id="76" w:name="_Toc499052147"/>
      <w:r w:rsidRPr="000E2D2A">
        <w:rPr>
          <w:rFonts w:ascii="Times New Roman" w:eastAsia="Times New Roman" w:hAnsi="Times New Roman" w:cs="Times New Roman"/>
          <w:color w:val="0070C0"/>
          <w:lang w:eastAsia="ru-RU"/>
        </w:rPr>
        <w:t>Транспортная инфраструктура</w:t>
      </w:r>
      <w:bookmarkEnd w:id="67"/>
      <w:bookmarkEnd w:id="68"/>
      <w:bookmarkEnd w:id="69"/>
      <w:bookmarkEnd w:id="70"/>
      <w:bookmarkEnd w:id="71"/>
      <w:bookmarkEnd w:id="72"/>
      <w:bookmarkEnd w:id="73"/>
      <w:bookmarkEnd w:id="74"/>
      <w:bookmarkEnd w:id="75"/>
      <w:bookmarkEnd w:id="76"/>
    </w:p>
    <w:p w:rsidR="003A639F" w:rsidRPr="003A639F" w:rsidRDefault="003A639F" w:rsidP="003A639F">
      <w:pPr>
        <w:spacing w:after="0" w:line="240" w:lineRule="auto"/>
        <w:ind w:firstLine="567"/>
        <w:jc w:val="both"/>
        <w:rPr>
          <w:rFonts w:ascii="Times New Roman" w:eastAsia="Calibri" w:hAnsi="Times New Roman" w:cs="Times New Roman"/>
        </w:rPr>
      </w:pPr>
      <w:bookmarkStart w:id="77" w:name="_Toc227743525"/>
      <w:r w:rsidRPr="003A639F">
        <w:rPr>
          <w:rFonts w:ascii="Times New Roman" w:eastAsia="Calibri" w:hAnsi="Times New Roman" w:cs="Times New Roman"/>
        </w:rPr>
        <w:t>Поселение расположено в юго-западной части Выселковского района Краснодарского края. В состав поселения входят три населенных пункта: станица Выселки, село Первомайское и хутор Иногородне-Малеваный. Через станицу проходит краевая автодорога «Журавская-Тихорецк» на Тихорецк, станицы Новопокровская, Белая Глина и др. и дороги районного значения: на станицу Новомалороссийск, станицу Новобейсугск, хутор Иногородне-Малеваный, станицу Березанскую.</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В северо-западном и западном направлении из станицы Выселки имеются выходы на автомагистраль федерального значения Е 115 (М4«Дон») сообщением Краснодар – Ростов-на-Дону.</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По территории Выселковского сельского поселения проходит ветка Северо-Кавказской железной дороги от Краснодара до Тихорецка сообщением Новороссийск – Волгоград – Саратов – Сызрань. Железнодорожная станция «Выселки» расположена в станице Выселки.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Основные объекты транспортной инфраструктуры, расположенные на территории муниципального образования:</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автодорожный мост, расположенный в районе села Первомайского;</w:t>
      </w:r>
    </w:p>
    <w:p w:rsidR="003A639F" w:rsidRPr="003A639F" w:rsidRDefault="003A639F" w:rsidP="003A639F">
      <w:pPr>
        <w:spacing w:after="0" w:line="240" w:lineRule="auto"/>
        <w:ind w:firstLine="567"/>
        <w:rPr>
          <w:rFonts w:ascii="Times New Roman" w:eastAsia="Calibri" w:hAnsi="Times New Roman" w:cs="Times New Roman"/>
        </w:rPr>
      </w:pPr>
      <w:r w:rsidRPr="003A639F">
        <w:rPr>
          <w:rFonts w:ascii="Times New Roman" w:eastAsia="Calibri" w:hAnsi="Times New Roman" w:cs="Times New Roman"/>
        </w:rPr>
        <w:t>два железнодорожных моста в центральной и северо-восточной части поселения;</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предприятие питания, станция технического обслуживания на автомобильной дороге, соединяющей станицу Выселки с селом Первомайским.</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ст. Выселки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Станица Выселки расположена в центральной части Выселковского сельского поселения на расстоянии 86 км от краевого центра г. Краснодар, в 160 км на восток от Азовского моря и в 140 км на юг от северной границы Краснодарского края. Станица связана с населенными пунктами автомобильными дорогами с капитальным типом покрытия (асфальтобетонное) в направлении Тихорецка (через с. Первомайское), Краснодара, Усть-Лабинска. С хутором Иногородне-Малеваным Выселки сообщаются по асфальтированной дороге.</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Через населенный пункт проходит железная дорога, связывающая населенный пункт с такими ближайшими крупными городами - Краснодар и Тихорецк.</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Через станицу проходит автобусное сообщение, связывающее населенный пункт с такими крупными городами, как Краснодар, Тихорецк, Гулькевичи.</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Расстояние от станицы до хутора Ингородне-Малеван</w:t>
      </w:r>
      <w:r w:rsidR="00041CA6">
        <w:rPr>
          <w:rFonts w:ascii="Times New Roman" w:eastAsia="Calibri" w:hAnsi="Times New Roman" w:cs="Times New Roman"/>
        </w:rPr>
        <w:t>ого</w:t>
      </w:r>
      <w:r w:rsidRPr="003A639F">
        <w:rPr>
          <w:rFonts w:ascii="Times New Roman" w:eastAsia="Calibri" w:hAnsi="Times New Roman" w:cs="Times New Roman"/>
        </w:rPr>
        <w:t xml:space="preserve"> составляет порядка 1,9 км, до села Первомайского – 8,0 км.</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 xml:space="preserve">На сегодняшний день обеспеченность села внешними связями находится на достаточно высоком уровне.  </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Основные объекты транспортной инфраструктуры, расположенные на территории сельского поселения вне границ населенных пунктов:</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автодорожный мост, расположенный в районе села Первомайского;</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два железнодорожных моста в центральной и северо-восточной части поселения;</w:t>
      </w:r>
    </w:p>
    <w:p w:rsidR="003A639F" w:rsidRPr="003A639F" w:rsidRDefault="003A639F" w:rsidP="00041CA6">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предприятие питания, станция технического обслуживания на автомобильной дороге, соединяющей станицу Выселки с селом Первомайским.</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х. Иногородне-Малеваный</w:t>
      </w:r>
    </w:p>
    <w:p w:rsidR="003A639F" w:rsidRPr="003A639F" w:rsidRDefault="003A639F" w:rsidP="003A639F">
      <w:pPr>
        <w:spacing w:after="0" w:line="240" w:lineRule="auto"/>
        <w:ind w:firstLine="567"/>
        <w:jc w:val="both"/>
        <w:rPr>
          <w:rFonts w:ascii="Times New Roman" w:eastAsia="Calibri" w:hAnsi="Times New Roman" w:cs="Times New Roman"/>
        </w:rPr>
      </w:pPr>
      <w:r w:rsidRPr="003A639F">
        <w:rPr>
          <w:rFonts w:ascii="Times New Roman" w:eastAsia="Calibri" w:hAnsi="Times New Roman" w:cs="Times New Roman"/>
        </w:rPr>
        <w:t>Связь хутора Иногородне-Малеван</w:t>
      </w:r>
      <w:r w:rsidR="00041CA6">
        <w:rPr>
          <w:rFonts w:ascii="Times New Roman" w:eastAsia="Calibri" w:hAnsi="Times New Roman" w:cs="Times New Roman"/>
        </w:rPr>
        <w:t>ого</w:t>
      </w:r>
      <w:r w:rsidRPr="003A639F">
        <w:rPr>
          <w:rFonts w:ascii="Times New Roman" w:eastAsia="Calibri" w:hAnsi="Times New Roman" w:cs="Times New Roman"/>
        </w:rPr>
        <w:t xml:space="preserve"> с другими населенными пунктами осуществляется в основном через станицу Выселки, откуда есть выходы на основные автомобильные дороги, осуществляется железнодорожное и автобусное сообщение.</w:t>
      </w:r>
    </w:p>
    <w:p w:rsidR="003A639F" w:rsidRPr="003A639F" w:rsidRDefault="003A639F" w:rsidP="003A639F">
      <w:pPr>
        <w:spacing w:after="0" w:line="240" w:lineRule="auto"/>
        <w:ind w:firstLine="567"/>
        <w:jc w:val="center"/>
        <w:rPr>
          <w:rFonts w:ascii="Times New Roman" w:eastAsia="Calibri" w:hAnsi="Times New Roman" w:cs="Times New Roman"/>
        </w:rPr>
      </w:pPr>
      <w:r w:rsidRPr="003A639F">
        <w:rPr>
          <w:rFonts w:ascii="Times New Roman" w:eastAsia="Calibri" w:hAnsi="Times New Roman" w:cs="Times New Roman"/>
        </w:rPr>
        <w:t>с. Первомайское</w:t>
      </w:r>
    </w:p>
    <w:p w:rsidR="003A639F" w:rsidRPr="003A639F" w:rsidRDefault="003A639F" w:rsidP="003A639F">
      <w:pPr>
        <w:spacing w:after="0" w:line="240" w:lineRule="auto"/>
        <w:ind w:firstLine="567"/>
        <w:jc w:val="both"/>
        <w:rPr>
          <w:rFonts w:ascii="Times New Roman" w:eastAsia="Calibri" w:hAnsi="Times New Roman" w:cs="Times New Roman"/>
          <w:b/>
        </w:rPr>
      </w:pPr>
      <w:r w:rsidRPr="003A639F">
        <w:rPr>
          <w:rFonts w:ascii="Times New Roman" w:eastAsia="Calibri" w:hAnsi="Times New Roman" w:cs="Times New Roman"/>
        </w:rPr>
        <w:t>Через село Первомайское проходит автомобильная краевая автодорога II категории «Журавская-Тихорецк» на Тихорецк, станицы Новопокровская, Белая Глина и др. Ближайшая железнодорожная станция расположена в станице Выселки.</w:t>
      </w:r>
    </w:p>
    <w:p w:rsidR="003A639F" w:rsidRPr="003A639F" w:rsidRDefault="003A639F" w:rsidP="003A639F">
      <w:pPr>
        <w:keepNext/>
        <w:keepLines/>
        <w:spacing w:before="120" w:line="240" w:lineRule="auto"/>
        <w:ind w:firstLine="851"/>
        <w:jc w:val="center"/>
        <w:outlineLvl w:val="2"/>
        <w:rPr>
          <w:rFonts w:ascii="Times New Roman" w:eastAsia="Times New Roman" w:hAnsi="Times New Roman" w:cs="Times New Roman"/>
          <w:color w:val="0070C0"/>
        </w:rPr>
      </w:pPr>
      <w:bookmarkStart w:id="78" w:name="_Toc490058903"/>
      <w:r w:rsidRPr="003A639F">
        <w:rPr>
          <w:rFonts w:ascii="Times New Roman" w:eastAsia="Times New Roman" w:hAnsi="Times New Roman" w:cs="Times New Roman"/>
          <w:color w:val="0070C0"/>
        </w:rPr>
        <w:t>Автомобильный транспорт</w:t>
      </w:r>
      <w:bookmarkEnd w:id="78"/>
    </w:p>
    <w:p w:rsidR="003A639F" w:rsidRPr="003A639F" w:rsidRDefault="003A639F" w:rsidP="003A639F">
      <w:pPr>
        <w:spacing w:after="0" w:line="240" w:lineRule="auto"/>
        <w:ind w:firstLine="567"/>
        <w:jc w:val="both"/>
        <w:rPr>
          <w:rFonts w:ascii="Times New Roman" w:eastAsia="Calibri" w:hAnsi="Times New Roman" w:cs="Times New Roman"/>
          <w:shd w:val="clear" w:color="auto" w:fill="FFFFFF"/>
        </w:rPr>
      </w:pPr>
      <w:r w:rsidRPr="003A639F">
        <w:rPr>
          <w:rFonts w:ascii="Times New Roman" w:eastAsia="Calibri" w:hAnsi="Times New Roman" w:cs="Times New Roman"/>
          <w:shd w:val="clear" w:color="auto" w:fill="FFFFFF"/>
        </w:rPr>
        <w:t>Административный центр станица Выселки является узлом автомобильных дорог. Через станицу проходит краевая автодорога II категории «Журавская-Тихорецк» на Тихорецк, станицы Новопокровская, Белая Глина и др. и дороги районного значения: на станицу Новомалороссийская – IV категории, станицу Новобейсугская – III категории, хутор Иногородне-Малеваный, станицу Березанскую – IV категории. Расстояние от станицы до хутора Ингородне-Малеван</w:t>
      </w:r>
      <w:r w:rsidR="00041CA6">
        <w:rPr>
          <w:rFonts w:ascii="Times New Roman" w:eastAsia="Calibri" w:hAnsi="Times New Roman" w:cs="Times New Roman"/>
          <w:shd w:val="clear" w:color="auto" w:fill="FFFFFF"/>
        </w:rPr>
        <w:t>ого</w:t>
      </w:r>
      <w:r w:rsidRPr="003A639F">
        <w:rPr>
          <w:rFonts w:ascii="Times New Roman" w:eastAsia="Calibri" w:hAnsi="Times New Roman" w:cs="Times New Roman"/>
          <w:shd w:val="clear" w:color="auto" w:fill="FFFFFF"/>
        </w:rPr>
        <w:t xml:space="preserve"> составляет порядка 1,9 км, до села Первомайского – 8,0 км.</w:t>
      </w:r>
    </w:p>
    <w:p w:rsidR="003A639F" w:rsidRDefault="003A639F" w:rsidP="003A639F">
      <w:pPr>
        <w:spacing w:after="0" w:line="240" w:lineRule="auto"/>
        <w:ind w:firstLine="567"/>
        <w:jc w:val="both"/>
        <w:rPr>
          <w:rFonts w:ascii="Times New Roman" w:eastAsia="Calibri" w:hAnsi="Times New Roman" w:cs="Times New Roman"/>
          <w:shd w:val="clear" w:color="auto" w:fill="FFFFFF"/>
        </w:rPr>
      </w:pPr>
      <w:r w:rsidRPr="003A639F">
        <w:rPr>
          <w:rFonts w:ascii="Times New Roman" w:eastAsia="Calibri" w:hAnsi="Times New Roman" w:cs="Times New Roman"/>
          <w:shd w:val="clear" w:color="auto" w:fill="FFFFFF"/>
        </w:rPr>
        <w:t>В северо-западном и западном направлении из станицы Выселки имеются выходы на автомагистраль федерального значения Е 115 (М4 «Дон») сообщением Краснодар – Ростов-на-Дону</w:t>
      </w:r>
      <w:r w:rsidR="001207D0">
        <w:rPr>
          <w:rFonts w:ascii="Times New Roman" w:eastAsia="Calibri" w:hAnsi="Times New Roman" w:cs="Times New Roman"/>
          <w:shd w:val="clear" w:color="auto" w:fill="FFFFFF"/>
        </w:rPr>
        <w:t>.</w:t>
      </w:r>
    </w:p>
    <w:p w:rsidR="001207D0" w:rsidRPr="003A639F" w:rsidRDefault="001207D0" w:rsidP="003A639F">
      <w:pPr>
        <w:spacing w:after="0" w:line="240" w:lineRule="auto"/>
        <w:ind w:firstLine="567"/>
        <w:jc w:val="both"/>
        <w:rPr>
          <w:rFonts w:ascii="Times New Roman" w:eastAsia="Calibri" w:hAnsi="Times New Roman" w:cs="Times New Roman"/>
        </w:rPr>
      </w:pPr>
    </w:p>
    <w:p w:rsidR="001207D0" w:rsidRPr="001207D0" w:rsidRDefault="001207D0" w:rsidP="001207D0">
      <w:pPr>
        <w:spacing w:after="120" w:line="240" w:lineRule="auto"/>
        <w:ind w:firstLine="567"/>
        <w:jc w:val="center"/>
        <w:rPr>
          <w:rFonts w:ascii="Times New Roman" w:eastAsia="Calibri" w:hAnsi="Times New Roman" w:cs="Times New Roman"/>
        </w:rPr>
      </w:pPr>
      <w:r w:rsidRPr="001207D0">
        <w:rPr>
          <w:rFonts w:ascii="Times New Roman" w:eastAsia="Calibri" w:hAnsi="Times New Roman" w:cs="Times New Roman"/>
        </w:rPr>
        <w:t>Показатели деятельности автомобильного транспорта по муниципальным пассажирским маршрутам регулярных перевозок</w:t>
      </w:r>
      <w:r>
        <w:rPr>
          <w:rFonts w:ascii="Times New Roman" w:eastAsia="Calibri" w:hAnsi="Times New Roman" w:cs="Times New Roman"/>
        </w:rPr>
        <w:t xml:space="preserve"> (согласно программе комплексного развития                          транспортной инфраструктуры)</w:t>
      </w:r>
    </w:p>
    <w:tbl>
      <w:tblPr>
        <w:tblW w:w="4945" w:type="pct"/>
        <w:jc w:val="center"/>
        <w:tblLook w:val="00A0" w:firstRow="1" w:lastRow="0" w:firstColumn="1" w:lastColumn="0" w:noHBand="0" w:noVBand="0"/>
      </w:tblPr>
      <w:tblGrid>
        <w:gridCol w:w="5530"/>
        <w:gridCol w:w="2671"/>
        <w:gridCol w:w="1546"/>
      </w:tblGrid>
      <w:tr w:rsidR="001207D0" w:rsidRPr="001207D0" w:rsidTr="001207D0">
        <w:trPr>
          <w:trHeight w:val="300"/>
          <w:tblHeader/>
          <w:jc w:val="center"/>
        </w:trPr>
        <w:tc>
          <w:tcPr>
            <w:tcW w:w="2837" w:type="pct"/>
            <w:vMerge w:val="restar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Показатель</w:t>
            </w:r>
          </w:p>
        </w:tc>
        <w:tc>
          <w:tcPr>
            <w:tcW w:w="1370" w:type="pct"/>
            <w:vMerge w:val="restart"/>
            <w:tcBorders>
              <w:top w:val="single" w:sz="4" w:space="0" w:color="auto"/>
              <w:left w:val="single" w:sz="4" w:space="0" w:color="auto"/>
              <w:bottom w:val="single" w:sz="4" w:space="0" w:color="000000"/>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Ед.измерения</w:t>
            </w:r>
          </w:p>
        </w:tc>
        <w:tc>
          <w:tcPr>
            <w:tcW w:w="793" w:type="pct"/>
            <w:vMerge w:val="restar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lang w:val="en-US"/>
              </w:rPr>
              <w:t>201</w:t>
            </w:r>
            <w:r w:rsidRPr="001207D0">
              <w:rPr>
                <w:rFonts w:ascii="Times New Roman" w:eastAsia="Calibri" w:hAnsi="Times New Roman" w:cs="Times New Roman"/>
              </w:rPr>
              <w:t>6</w:t>
            </w:r>
          </w:p>
        </w:tc>
      </w:tr>
      <w:tr w:rsidR="001207D0" w:rsidRPr="001207D0" w:rsidTr="001207D0">
        <w:trPr>
          <w:trHeight w:val="464"/>
          <w:jc w:val="center"/>
        </w:trPr>
        <w:tc>
          <w:tcPr>
            <w:tcW w:w="2837" w:type="pct"/>
            <w:vMerge/>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c>
          <w:tcPr>
            <w:tcW w:w="1370" w:type="pct"/>
            <w:vMerge/>
            <w:tcBorders>
              <w:top w:val="single" w:sz="4" w:space="0" w:color="auto"/>
              <w:left w:val="single" w:sz="4" w:space="0" w:color="auto"/>
              <w:bottom w:val="single" w:sz="4" w:space="0" w:color="000000"/>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c>
          <w:tcPr>
            <w:tcW w:w="793" w:type="pct"/>
            <w:vMerge/>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sz w:val="20"/>
                <w:szCs w:val="32"/>
                <w:lang w:val="en-US"/>
              </w:rPr>
            </w:pPr>
          </w:p>
        </w:tc>
      </w:tr>
      <w:tr w:rsidR="001207D0" w:rsidRPr="001207D0" w:rsidTr="001207D0">
        <w:trPr>
          <w:trHeight w:val="297"/>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муниципальных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маршрутов</w:t>
            </w:r>
            <w:r w:rsidRPr="001207D0">
              <w:rPr>
                <w:rFonts w:ascii="Times New Roman" w:eastAsia="Calibri" w:hAnsi="Times New Roman" w:cs="Times New Roman"/>
              </w:rPr>
              <w:t>:</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p>
        </w:tc>
      </w:tr>
      <w:tr w:rsidR="001207D0" w:rsidRPr="001207D0" w:rsidTr="001207D0">
        <w:trPr>
          <w:trHeight w:val="70"/>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w:t>
            </w:r>
            <w:r w:rsidRPr="001207D0">
              <w:rPr>
                <w:rFonts w:ascii="Times New Roman" w:eastAsia="Calibri" w:hAnsi="Times New Roman" w:cs="Times New Roman"/>
              </w:rPr>
              <w:t>городских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3</w:t>
            </w:r>
          </w:p>
        </w:tc>
      </w:tr>
      <w:tr w:rsidR="001207D0" w:rsidRPr="001207D0" w:rsidTr="001207D0">
        <w:trPr>
          <w:trHeight w:val="25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-пригородных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7</w:t>
            </w:r>
          </w:p>
        </w:tc>
      </w:tr>
      <w:tr w:rsidR="001207D0" w:rsidRPr="001207D0" w:rsidTr="001207D0">
        <w:trPr>
          <w:trHeight w:val="182"/>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-междугородние</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w:t>
            </w:r>
          </w:p>
        </w:tc>
      </w:tr>
      <w:tr w:rsidR="001207D0" w:rsidRPr="001207D0" w:rsidTr="001207D0">
        <w:trPr>
          <w:trHeight w:val="299"/>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Протяженность</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муниципальных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маршрутов</w:t>
            </w:r>
            <w:r w:rsidRPr="001207D0">
              <w:rPr>
                <w:rFonts w:ascii="Times New Roman" w:eastAsia="Calibri" w:hAnsi="Times New Roman" w:cs="Times New Roman"/>
              </w:rPr>
              <w:t>:</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p>
        </w:tc>
      </w:tr>
      <w:tr w:rsidR="001207D0" w:rsidRPr="001207D0" w:rsidTr="001207D0">
        <w:trPr>
          <w:trHeight w:val="70"/>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lang w:val="en-US"/>
              </w:rPr>
              <w:t>-</w:t>
            </w:r>
            <w:r w:rsidRPr="001207D0">
              <w:rPr>
                <w:rFonts w:ascii="Times New Roman" w:eastAsia="Calibri" w:hAnsi="Times New Roman" w:cs="Times New Roman"/>
              </w:rPr>
              <w:t>городских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66,8</w:t>
            </w:r>
          </w:p>
        </w:tc>
      </w:tr>
      <w:tr w:rsidR="001207D0" w:rsidRPr="001207D0" w:rsidTr="001207D0">
        <w:trPr>
          <w:trHeight w:val="18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-пригородных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391,2</w:t>
            </w:r>
          </w:p>
        </w:tc>
      </w:tr>
      <w:tr w:rsidR="001207D0" w:rsidRPr="001207D0" w:rsidTr="001207D0">
        <w:trPr>
          <w:trHeight w:val="74"/>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-междугородних</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w:t>
            </w:r>
          </w:p>
        </w:tc>
      </w:tr>
      <w:tr w:rsidR="001207D0" w:rsidRPr="001207D0" w:rsidTr="001207D0">
        <w:trPr>
          <w:trHeight w:val="425"/>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rPr>
              <w:t>Охват населенных пунктов регулярным автобусным сообщением</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92"/>
          <w:jc w:val="center"/>
        </w:trPr>
        <w:tc>
          <w:tcPr>
            <w:tcW w:w="2837" w:type="pct"/>
            <w:tcBorders>
              <w:top w:val="nil"/>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rPr>
            </w:pPr>
            <w:r w:rsidRPr="001207D0">
              <w:rPr>
                <w:rFonts w:ascii="Times New Roman" w:eastAsia="Calibri" w:hAnsi="Times New Roman" w:cs="Times New Roman"/>
              </w:rPr>
              <w:t>Количество выполненных рейсов по маршрутам</w:t>
            </w:r>
          </w:p>
        </w:tc>
        <w:tc>
          <w:tcPr>
            <w:tcW w:w="1370"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16"/>
          <w:jc w:val="center"/>
        </w:trPr>
        <w:tc>
          <w:tcPr>
            <w:tcW w:w="2837" w:type="pc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перевезенных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пассажиров</w:t>
            </w:r>
          </w:p>
        </w:tc>
        <w:tc>
          <w:tcPr>
            <w:tcW w:w="1370"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чел.</w:t>
            </w:r>
          </w:p>
        </w:tc>
        <w:tc>
          <w:tcPr>
            <w:tcW w:w="793"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н/д</w:t>
            </w:r>
          </w:p>
        </w:tc>
      </w:tr>
      <w:tr w:rsidR="001207D0" w:rsidRPr="001207D0" w:rsidTr="001207D0">
        <w:trPr>
          <w:trHeight w:val="116"/>
          <w:jc w:val="center"/>
        </w:trPr>
        <w:tc>
          <w:tcPr>
            <w:tcW w:w="2837" w:type="pct"/>
            <w:tcBorders>
              <w:top w:val="single" w:sz="4" w:space="0" w:color="auto"/>
              <w:left w:val="single" w:sz="4" w:space="0" w:color="auto"/>
              <w:bottom w:val="single" w:sz="4" w:space="0" w:color="auto"/>
              <w:right w:val="single" w:sz="4" w:space="0" w:color="auto"/>
            </w:tcBorders>
            <w:vAlign w:val="center"/>
          </w:tcPr>
          <w:p w:rsidR="001207D0" w:rsidRPr="001207D0" w:rsidRDefault="001207D0" w:rsidP="001207D0">
            <w:pPr>
              <w:spacing w:after="0" w:line="240" w:lineRule="auto"/>
              <w:ind w:left="142"/>
              <w:rPr>
                <w:rFonts w:ascii="Times New Roman" w:eastAsia="Calibri" w:hAnsi="Times New Roman" w:cs="Times New Roman"/>
                <w:lang w:val="en-US"/>
              </w:rPr>
            </w:pPr>
            <w:r w:rsidRPr="001207D0">
              <w:rPr>
                <w:rFonts w:ascii="Times New Roman" w:eastAsia="Calibri" w:hAnsi="Times New Roman" w:cs="Times New Roman"/>
                <w:lang w:val="en-US"/>
              </w:rPr>
              <w:t>Количество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остановочных</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пунктов</w:t>
            </w:r>
          </w:p>
        </w:tc>
        <w:tc>
          <w:tcPr>
            <w:tcW w:w="1370"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ед.</w:t>
            </w:r>
          </w:p>
        </w:tc>
        <w:tc>
          <w:tcPr>
            <w:tcW w:w="793" w:type="pct"/>
            <w:tcBorders>
              <w:top w:val="single" w:sz="4" w:space="0" w:color="auto"/>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183</w:t>
            </w:r>
          </w:p>
        </w:tc>
      </w:tr>
    </w:tbl>
    <w:p w:rsidR="001207D0" w:rsidRPr="001207D0" w:rsidRDefault="001207D0" w:rsidP="001207D0">
      <w:pPr>
        <w:keepNext/>
        <w:widowControl w:val="0"/>
        <w:spacing w:before="120" w:after="120" w:line="276" w:lineRule="auto"/>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Информация по грузовым автомобильным перевозкам внутри поселения</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843"/>
        <w:gridCol w:w="2126"/>
      </w:tblGrid>
      <w:tr w:rsidR="001207D0" w:rsidRPr="001207D0" w:rsidTr="001207D0">
        <w:tc>
          <w:tcPr>
            <w:tcW w:w="5670"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Наименование показателя</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Ед. изм.</w:t>
            </w:r>
          </w:p>
        </w:tc>
        <w:tc>
          <w:tcPr>
            <w:tcW w:w="2126"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2016</w:t>
            </w:r>
          </w:p>
        </w:tc>
      </w:tr>
      <w:tr w:rsidR="001207D0" w:rsidRPr="001207D0" w:rsidTr="001207D0">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Перевезено грузов</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тыс. тонн/сут</w:t>
            </w:r>
          </w:p>
        </w:tc>
        <w:tc>
          <w:tcPr>
            <w:tcW w:w="2126"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 xml:space="preserve">22,5 </w:t>
            </w:r>
          </w:p>
        </w:tc>
      </w:tr>
      <w:tr w:rsidR="001207D0" w:rsidRPr="001207D0" w:rsidTr="001207D0">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Грузооборот</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тыс. км</w:t>
            </w:r>
          </w:p>
        </w:tc>
        <w:tc>
          <w:tcPr>
            <w:tcW w:w="2126"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54</w:t>
            </w:r>
          </w:p>
        </w:tc>
      </w:tr>
      <w:tr w:rsidR="001207D0" w:rsidRPr="001207D0" w:rsidTr="001207D0">
        <w:tc>
          <w:tcPr>
            <w:tcW w:w="5670" w:type="dxa"/>
            <w:shd w:val="clear" w:color="auto" w:fill="auto"/>
            <w:tcMar>
              <w:left w:w="28" w:type="dxa"/>
              <w:right w:w="28" w:type="dxa"/>
            </w:tcMar>
          </w:tcPr>
          <w:p w:rsidR="001207D0" w:rsidRPr="001207D0" w:rsidRDefault="001207D0" w:rsidP="001207D0">
            <w:pPr>
              <w:spacing w:after="0" w:line="240" w:lineRule="auto"/>
              <w:ind w:left="114"/>
              <w:jc w:val="both"/>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Средняя дальность перевозки 1 тонны груза</w:t>
            </w:r>
          </w:p>
        </w:tc>
        <w:tc>
          <w:tcPr>
            <w:tcW w:w="1843"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км</w:t>
            </w:r>
          </w:p>
        </w:tc>
        <w:tc>
          <w:tcPr>
            <w:tcW w:w="2126" w:type="dxa"/>
            <w:shd w:val="clear" w:color="auto" w:fill="auto"/>
            <w:tcMar>
              <w:left w:w="28" w:type="dxa"/>
              <w:right w:w="28" w:type="dxa"/>
            </w:tcMar>
          </w:tcPr>
          <w:p w:rsidR="001207D0" w:rsidRPr="001207D0" w:rsidRDefault="001207D0" w:rsidP="001207D0">
            <w:pPr>
              <w:spacing w:after="0" w:line="240" w:lineRule="auto"/>
              <w:ind w:left="114"/>
              <w:jc w:val="center"/>
              <w:rPr>
                <w:rFonts w:ascii="Times New Roman" w:eastAsia="Times New Roman" w:hAnsi="Times New Roman" w:cs="Times New Roman"/>
                <w:lang w:eastAsia="ar-SA"/>
              </w:rPr>
            </w:pPr>
            <w:r w:rsidRPr="001207D0">
              <w:rPr>
                <w:rFonts w:ascii="Times New Roman" w:eastAsia="Times New Roman" w:hAnsi="Times New Roman" w:cs="Times New Roman"/>
                <w:lang w:eastAsia="ar-SA"/>
              </w:rPr>
              <w:t>12</w:t>
            </w:r>
          </w:p>
        </w:tc>
      </w:tr>
    </w:tbl>
    <w:p w:rsidR="001207D0" w:rsidRDefault="001207D0" w:rsidP="001207D0">
      <w:pPr>
        <w:spacing w:before="240" w:after="120" w:line="276" w:lineRule="auto"/>
        <w:ind w:firstLine="567"/>
        <w:jc w:val="center"/>
        <w:rPr>
          <w:rFonts w:ascii="Times New Roman" w:eastAsia="Calibri" w:hAnsi="Times New Roman" w:cs="Times New Roman"/>
        </w:rPr>
      </w:pPr>
      <w:r w:rsidRPr="001207D0">
        <w:rPr>
          <w:rFonts w:ascii="Times New Roman" w:eastAsia="Calibri" w:hAnsi="Times New Roman" w:cs="Times New Roman"/>
        </w:rPr>
        <w:t xml:space="preserve">Основные характеристики протяженность дорог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
        <w:gridCol w:w="5970"/>
        <w:gridCol w:w="6"/>
        <w:gridCol w:w="1443"/>
        <w:gridCol w:w="9"/>
        <w:gridCol w:w="1426"/>
      </w:tblGrid>
      <w:tr w:rsidR="001207D0" w:rsidRPr="001207D0" w:rsidTr="001207D0">
        <w:trPr>
          <w:trHeight w:val="363"/>
        </w:trPr>
        <w:tc>
          <w:tcPr>
            <w:tcW w:w="785" w:type="dxa"/>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№п/п</w:t>
            </w:r>
          </w:p>
        </w:tc>
        <w:tc>
          <w:tcPr>
            <w:tcW w:w="5976" w:type="dxa"/>
            <w:gridSpan w:val="2"/>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 xml:space="preserve">Показатели </w:t>
            </w:r>
          </w:p>
        </w:tc>
        <w:tc>
          <w:tcPr>
            <w:tcW w:w="1452" w:type="dxa"/>
            <w:gridSpan w:val="2"/>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Ед. изм.</w:t>
            </w:r>
          </w:p>
        </w:tc>
        <w:tc>
          <w:tcPr>
            <w:tcW w:w="1426" w:type="dxa"/>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2016</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Протяженность автомобильных дорог общего пользования на конец года:</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км</w:t>
            </w:r>
          </w:p>
        </w:tc>
        <w:tc>
          <w:tcPr>
            <w:tcW w:w="1435"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913</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1.1</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rPr>
            </w:pPr>
            <w:r w:rsidRPr="001207D0">
              <w:rPr>
                <w:rFonts w:ascii="Times New Roman" w:eastAsia="Calibri" w:hAnsi="Times New Roman" w:cs="Times New Roman"/>
              </w:rPr>
              <w:t>Федерального 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км</w:t>
            </w:r>
          </w:p>
        </w:tc>
        <w:tc>
          <w:tcPr>
            <w:tcW w:w="1435"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31</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1.2</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Регионального и межмуниципального</w:t>
            </w:r>
            <w:r w:rsidRPr="001207D0">
              <w:rPr>
                <w:rFonts w:ascii="Times New Roman" w:eastAsia="Calibri" w:hAnsi="Times New Roman" w:cs="Times New Roman"/>
              </w:rPr>
              <w:t xml:space="preserve"> </w:t>
            </w:r>
            <w:r w:rsidRPr="001207D0">
              <w:rPr>
                <w:rFonts w:ascii="Times New Roman" w:eastAsia="Calibri" w:hAnsi="Times New Roman" w:cs="Times New Roman"/>
                <w:lang w:val="en-US"/>
              </w:rPr>
              <w:t>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435"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215</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1.3</w:t>
            </w:r>
          </w:p>
        </w:tc>
        <w:tc>
          <w:tcPr>
            <w:tcW w:w="5970" w:type="dxa"/>
            <w:tcBorders>
              <w:top w:val="nil"/>
              <w:left w:val="nil"/>
              <w:bottom w:val="single" w:sz="4" w:space="0" w:color="auto"/>
              <w:right w:val="single" w:sz="4" w:space="0" w:color="auto"/>
            </w:tcBorders>
            <w:vAlign w:val="center"/>
          </w:tcPr>
          <w:p w:rsidR="001207D0" w:rsidRPr="001207D0" w:rsidRDefault="001207D0" w:rsidP="00AF65BE">
            <w:pPr>
              <w:spacing w:after="0" w:line="240" w:lineRule="auto"/>
              <w:ind w:firstLine="316"/>
              <w:rPr>
                <w:rFonts w:ascii="Times New Roman" w:eastAsia="Calibri" w:hAnsi="Times New Roman" w:cs="Times New Roman"/>
              </w:rPr>
            </w:pPr>
            <w:r w:rsidRPr="001207D0">
              <w:rPr>
                <w:rFonts w:ascii="Times New Roman" w:eastAsia="Calibri" w:hAnsi="Times New Roman" w:cs="Times New Roman"/>
              </w:rPr>
              <w:t>Местно</w:t>
            </w:r>
            <w:r>
              <w:rPr>
                <w:rFonts w:ascii="Times New Roman" w:eastAsia="Calibri" w:hAnsi="Times New Roman" w:cs="Times New Roman"/>
              </w:rPr>
              <w:t xml:space="preserve"> </w:t>
            </w:r>
            <w:r w:rsidR="00AF65BE">
              <w:rPr>
                <w:rFonts w:ascii="Times New Roman" w:eastAsia="Calibri" w:hAnsi="Times New Roman" w:cs="Times New Roman"/>
              </w:rPr>
              <w:t>на</w:t>
            </w:r>
            <w:r w:rsidRPr="001207D0">
              <w:rPr>
                <w:rFonts w:ascii="Times New Roman" w:eastAsia="Calibri" w:hAnsi="Times New Roman" w:cs="Times New Roman"/>
              </w:rPr>
              <w:t>значения</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435"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616</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1.4</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Зимние а/д</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435"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r w:rsidR="001207D0" w:rsidRPr="001207D0" w:rsidTr="00120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785" w:type="dxa"/>
            <w:tcBorders>
              <w:top w:val="nil"/>
              <w:left w:val="single" w:sz="4" w:space="0" w:color="auto"/>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rPr>
            </w:pPr>
            <w:r w:rsidRPr="001207D0">
              <w:rPr>
                <w:rFonts w:ascii="Times New Roman" w:eastAsia="Calibri" w:hAnsi="Times New Roman" w:cs="Times New Roman"/>
              </w:rPr>
              <w:t>1.5</w:t>
            </w:r>
          </w:p>
        </w:tc>
        <w:tc>
          <w:tcPr>
            <w:tcW w:w="5970" w:type="dxa"/>
            <w:tcBorders>
              <w:top w:val="nil"/>
              <w:left w:val="nil"/>
              <w:bottom w:val="single" w:sz="4" w:space="0" w:color="auto"/>
              <w:right w:val="single" w:sz="4" w:space="0" w:color="auto"/>
            </w:tcBorders>
            <w:vAlign w:val="center"/>
          </w:tcPr>
          <w:p w:rsidR="001207D0" w:rsidRPr="001207D0" w:rsidRDefault="001207D0" w:rsidP="001207D0">
            <w:pPr>
              <w:spacing w:after="0" w:line="240" w:lineRule="auto"/>
              <w:ind w:firstLine="316"/>
              <w:rPr>
                <w:rFonts w:ascii="Times New Roman" w:eastAsia="Calibri" w:hAnsi="Times New Roman" w:cs="Times New Roman"/>
                <w:lang w:val="en-US"/>
              </w:rPr>
            </w:pPr>
            <w:r w:rsidRPr="001207D0">
              <w:rPr>
                <w:rFonts w:ascii="Times New Roman" w:eastAsia="Calibri" w:hAnsi="Times New Roman" w:cs="Times New Roman"/>
                <w:lang w:val="en-US"/>
              </w:rPr>
              <w:t>Ведомственные а/д</w:t>
            </w:r>
          </w:p>
        </w:tc>
        <w:tc>
          <w:tcPr>
            <w:tcW w:w="1449" w:type="dxa"/>
            <w:gridSpan w:val="2"/>
            <w:tcBorders>
              <w:top w:val="nil"/>
              <w:left w:val="nil"/>
              <w:bottom w:val="single" w:sz="4" w:space="0" w:color="auto"/>
              <w:right w:val="single" w:sz="4" w:space="0" w:color="auto"/>
            </w:tcBorders>
            <w:noWrap/>
            <w:vAlign w:val="center"/>
          </w:tcPr>
          <w:p w:rsidR="001207D0" w:rsidRPr="001207D0" w:rsidRDefault="001207D0" w:rsidP="001207D0">
            <w:pPr>
              <w:spacing w:after="0" w:line="240" w:lineRule="auto"/>
              <w:jc w:val="center"/>
              <w:rPr>
                <w:rFonts w:ascii="Times New Roman" w:eastAsia="Calibri" w:hAnsi="Times New Roman" w:cs="Times New Roman"/>
                <w:lang w:val="en-US"/>
              </w:rPr>
            </w:pPr>
            <w:r w:rsidRPr="001207D0">
              <w:rPr>
                <w:rFonts w:ascii="Times New Roman" w:eastAsia="Calibri" w:hAnsi="Times New Roman" w:cs="Times New Roman"/>
                <w:lang w:val="en-US"/>
              </w:rPr>
              <w:t>км</w:t>
            </w:r>
          </w:p>
        </w:tc>
        <w:tc>
          <w:tcPr>
            <w:tcW w:w="1435" w:type="dxa"/>
            <w:gridSpan w:val="2"/>
            <w:tcBorders>
              <w:top w:val="nil"/>
              <w:left w:val="nil"/>
              <w:bottom w:val="single" w:sz="4" w:space="0" w:color="auto"/>
              <w:right w:val="single" w:sz="4" w:space="0" w:color="auto"/>
            </w:tcBorders>
            <w:vAlign w:val="center"/>
          </w:tcPr>
          <w:p w:rsidR="001207D0" w:rsidRPr="001207D0" w:rsidRDefault="001207D0" w:rsidP="001207D0">
            <w:pPr>
              <w:spacing w:after="0" w:line="240" w:lineRule="auto"/>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bl>
    <w:p w:rsidR="00BE6124" w:rsidRPr="00BE6124" w:rsidRDefault="00EC51B3" w:rsidP="00EC51B3">
      <w:pPr>
        <w:spacing w:before="240" w:line="240" w:lineRule="auto"/>
        <w:ind w:firstLine="567"/>
        <w:jc w:val="center"/>
        <w:rPr>
          <w:rFonts w:ascii="Times New Roman" w:eastAsia="Times New Roman" w:hAnsi="Times New Roman" w:cs="Times New Roman"/>
          <w:color w:val="0070C0"/>
          <w:spacing w:val="-3"/>
          <w:lang w:eastAsia="ru-RU"/>
        </w:rPr>
      </w:pPr>
      <w:r w:rsidRPr="00BE6124">
        <w:rPr>
          <w:rFonts w:ascii="Times New Roman" w:eastAsia="Times New Roman" w:hAnsi="Times New Roman" w:cs="Times New Roman"/>
          <w:color w:val="0070C0"/>
          <w:lang w:eastAsia="ru-RU"/>
        </w:rPr>
        <w:t xml:space="preserve">Автомобилизация </w:t>
      </w:r>
      <w:r w:rsidR="0084247F">
        <w:rPr>
          <w:rFonts w:ascii="Times New Roman" w:eastAsia="Times New Roman" w:hAnsi="Times New Roman" w:cs="Times New Roman"/>
          <w:color w:val="0070C0"/>
          <w:lang w:eastAsia="ru-RU"/>
        </w:rPr>
        <w:t>Выселковского</w:t>
      </w:r>
      <w:r w:rsidRPr="00BE6124">
        <w:rPr>
          <w:rFonts w:ascii="Times New Roman" w:eastAsia="Times New Roman" w:hAnsi="Times New Roman" w:cs="Times New Roman"/>
          <w:color w:val="0070C0"/>
          <w:lang w:eastAsia="ru-RU"/>
        </w:rPr>
        <w:t xml:space="preserve"> сельского поселения</w:t>
      </w:r>
    </w:p>
    <w:p w:rsidR="00AF65BE" w:rsidRDefault="001207D0" w:rsidP="001207D0">
      <w:pPr>
        <w:spacing w:after="120" w:line="276" w:lineRule="auto"/>
        <w:ind w:left="142" w:firstLine="567"/>
        <w:jc w:val="both"/>
        <w:rPr>
          <w:rFonts w:ascii="Times New Roman" w:eastAsia="Calibri" w:hAnsi="Times New Roman" w:cs="Times New Roman"/>
        </w:rPr>
      </w:pPr>
      <w:r w:rsidRPr="001207D0">
        <w:rPr>
          <w:rFonts w:ascii="Times New Roman" w:eastAsia="Calibri" w:hAnsi="Times New Roman" w:cs="Times New Roman"/>
        </w:rPr>
        <w:t xml:space="preserve">В Выселковском сельском поселении уровень автомобилизации составляет                       </w:t>
      </w:r>
    </w:p>
    <w:p w:rsidR="001207D0" w:rsidRPr="001207D0" w:rsidRDefault="001207D0" w:rsidP="001207D0">
      <w:pPr>
        <w:spacing w:after="120" w:line="276" w:lineRule="auto"/>
        <w:ind w:left="142" w:firstLine="567"/>
        <w:jc w:val="both"/>
        <w:rPr>
          <w:rFonts w:ascii="Times New Roman" w:eastAsia="Calibri" w:hAnsi="Times New Roman" w:cs="Times New Roman"/>
        </w:rPr>
      </w:pPr>
      <w:r w:rsidRPr="001207D0">
        <w:rPr>
          <w:rFonts w:ascii="Times New Roman" w:eastAsia="Calibri" w:hAnsi="Times New Roman" w:cs="Times New Roman"/>
        </w:rPr>
        <w:t xml:space="preserve"> (по данным 2016 г.) 250 автомобилей на 1000 жителей 5462 транспортных средств </w:t>
      </w:r>
    </w:p>
    <w:tbl>
      <w:tblPr>
        <w:tblW w:w="4944" w:type="pct"/>
        <w:tblLayout w:type="fixed"/>
        <w:tblLook w:val="04A0" w:firstRow="1" w:lastRow="0" w:firstColumn="1" w:lastColumn="0" w:noHBand="0" w:noVBand="1"/>
      </w:tblPr>
      <w:tblGrid>
        <w:gridCol w:w="5753"/>
        <w:gridCol w:w="3913"/>
      </w:tblGrid>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Наименование транспорта</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2016</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1207D0" w:rsidRPr="001207D0" w:rsidRDefault="001207D0" w:rsidP="001207D0">
            <w:pPr>
              <w:spacing w:after="0" w:line="240" w:lineRule="auto"/>
              <w:ind w:firstLine="567"/>
              <w:rPr>
                <w:rFonts w:ascii="Times New Roman" w:eastAsia="Times New Roman" w:hAnsi="Times New Roman" w:cs="Times New Roman"/>
                <w:color w:val="000000"/>
              </w:rPr>
            </w:pPr>
            <w:r w:rsidRPr="001207D0">
              <w:rPr>
                <w:rFonts w:ascii="Times New Roman" w:eastAsia="Calibri" w:hAnsi="Times New Roman" w:cs="Times New Roman"/>
                <w:color w:val="000000"/>
              </w:rPr>
              <w:t>Легковые автомобили</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4362</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Грузовые автомобили</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1000</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Мототранспорт</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100</w:t>
            </w:r>
          </w:p>
        </w:tc>
      </w:tr>
      <w:tr w:rsidR="001207D0" w:rsidRPr="001207D0" w:rsidTr="001207D0">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07D0" w:rsidRPr="001207D0" w:rsidRDefault="001207D0" w:rsidP="001207D0">
            <w:pPr>
              <w:spacing w:after="0" w:line="240" w:lineRule="auto"/>
              <w:ind w:firstLine="567"/>
              <w:rPr>
                <w:rFonts w:ascii="Times New Roman" w:eastAsia="Calibri" w:hAnsi="Times New Roman" w:cs="Times New Roman"/>
                <w:color w:val="000000"/>
              </w:rPr>
            </w:pPr>
            <w:r w:rsidRPr="001207D0">
              <w:rPr>
                <w:rFonts w:ascii="Times New Roman" w:eastAsia="Calibri" w:hAnsi="Times New Roman" w:cs="Times New Roman"/>
                <w:color w:val="000000"/>
              </w:rPr>
              <w:t>Водный транспорт (лодки, катера)</w:t>
            </w:r>
          </w:p>
        </w:tc>
        <w:tc>
          <w:tcPr>
            <w:tcW w:w="2024" w:type="pct"/>
            <w:tcBorders>
              <w:top w:val="single" w:sz="4" w:space="0" w:color="auto"/>
              <w:left w:val="nil"/>
              <w:bottom w:val="single" w:sz="4" w:space="0" w:color="auto"/>
              <w:right w:val="single" w:sz="4" w:space="0" w:color="auto"/>
            </w:tcBorders>
          </w:tcPr>
          <w:p w:rsidR="001207D0" w:rsidRPr="001207D0" w:rsidRDefault="001207D0" w:rsidP="001207D0">
            <w:pPr>
              <w:spacing w:after="0" w:line="240" w:lineRule="auto"/>
              <w:ind w:firstLine="567"/>
              <w:jc w:val="center"/>
              <w:rPr>
                <w:rFonts w:ascii="Times New Roman" w:eastAsia="Times New Roman" w:hAnsi="Times New Roman" w:cs="Times New Roman"/>
                <w:color w:val="000000"/>
              </w:rPr>
            </w:pPr>
            <w:r w:rsidRPr="001207D0">
              <w:rPr>
                <w:rFonts w:ascii="Times New Roman" w:eastAsia="Times New Roman" w:hAnsi="Times New Roman" w:cs="Times New Roman"/>
                <w:color w:val="000000"/>
              </w:rPr>
              <w:t>-</w:t>
            </w:r>
          </w:p>
        </w:tc>
      </w:tr>
    </w:tbl>
    <w:p w:rsidR="001207D0" w:rsidRPr="001207D0" w:rsidRDefault="001207D0" w:rsidP="001207D0">
      <w:pPr>
        <w:spacing w:after="0" w:line="240" w:lineRule="auto"/>
        <w:ind w:left="142" w:firstLine="567"/>
        <w:jc w:val="both"/>
        <w:rPr>
          <w:rFonts w:ascii="Times New Roman" w:eastAsia="Calibri" w:hAnsi="Times New Roman" w:cs="Times New Roman"/>
        </w:rPr>
      </w:pPr>
    </w:p>
    <w:p w:rsidR="001207D0" w:rsidRPr="001207D0" w:rsidRDefault="001207D0" w:rsidP="001207D0">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 xml:space="preserve">Данный уровень автомобилизации требует организацию мест хранения личного транспорта, устройство парковок и организацию дорожного движения, пешеходного движения. </w:t>
      </w:r>
    </w:p>
    <w:p w:rsidR="001207D0" w:rsidRDefault="001207D0" w:rsidP="001207D0">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На территории ст.Выселки располагается: АЗС – 3 шт., СТО – 19 шт., парковок (парковочных мест) – 409.</w:t>
      </w:r>
    </w:p>
    <w:p w:rsidR="00EC51B3" w:rsidRPr="00CE5437" w:rsidRDefault="001207D0" w:rsidP="00ED5EA7">
      <w:pPr>
        <w:spacing w:after="0" w:line="240" w:lineRule="auto"/>
        <w:ind w:firstLine="567"/>
        <w:jc w:val="both"/>
        <w:rPr>
          <w:rFonts w:ascii="Times New Roman" w:eastAsia="Calibri" w:hAnsi="Times New Roman" w:cs="Times New Roman"/>
        </w:rPr>
      </w:pPr>
      <w:r w:rsidRPr="001207D0">
        <w:rPr>
          <w:rFonts w:ascii="Times New Roman" w:eastAsia="Calibri" w:hAnsi="Times New Roman" w:cs="Times New Roman"/>
        </w:rPr>
        <w:t>Пешеходное движение регулируется разметкой. Количество обустроенных пешеходных переходов 151 ед. Подземных и надземных переходов нет. Отсутствуют велодорожк</w:t>
      </w:r>
      <w:r w:rsidR="00CE5437">
        <w:rPr>
          <w:rFonts w:ascii="Times New Roman" w:eastAsia="Calibri" w:hAnsi="Times New Roman" w:cs="Times New Roman"/>
        </w:rPr>
        <w:t>и и места хранения велосипедов.</w:t>
      </w:r>
    </w:p>
    <w:p w:rsidR="00D86D39" w:rsidRDefault="00BB0B04" w:rsidP="00D86D39">
      <w:pPr>
        <w:spacing w:line="240" w:lineRule="auto"/>
        <w:ind w:left="1" w:firstLine="679"/>
        <w:jc w:val="center"/>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Показатели улично-дорожной сети</w:t>
      </w:r>
      <w:r w:rsidR="00D86D39">
        <w:rPr>
          <w:rFonts w:ascii="Times New Roman" w:eastAsia="Times New Roman" w:hAnsi="Times New Roman" w:cs="Times New Roman"/>
          <w:spacing w:val="3"/>
          <w:lang w:eastAsia="ru-RU"/>
        </w:rPr>
        <w:t>.</w:t>
      </w:r>
    </w:p>
    <w:p w:rsidR="00CE5437" w:rsidRPr="00CE5437" w:rsidRDefault="00CE5437" w:rsidP="00CE5437">
      <w:pPr>
        <w:spacing w:after="120" w:line="276" w:lineRule="auto"/>
        <w:ind w:firstLine="567"/>
        <w:jc w:val="center"/>
        <w:rPr>
          <w:rFonts w:ascii="Times New Roman" w:eastAsia="Calibri" w:hAnsi="Times New Roman" w:cs="Times New Roman"/>
          <w:bCs/>
          <w:lang w:eastAsia="ar-SA"/>
        </w:rPr>
      </w:pPr>
      <w:r w:rsidRPr="00CE5437">
        <w:rPr>
          <w:rFonts w:ascii="Times New Roman" w:eastAsia="Calibri" w:hAnsi="Times New Roman" w:cs="Times New Roman"/>
          <w:lang w:eastAsia="ar-SA"/>
        </w:rPr>
        <w:t>Основные характеристики улично-дорожной сети</w:t>
      </w:r>
    </w:p>
    <w:tbl>
      <w:tblPr>
        <w:tblW w:w="9498" w:type="dxa"/>
        <w:tblInd w:w="28" w:type="dxa"/>
        <w:tblLayout w:type="fixed"/>
        <w:tblLook w:val="0000" w:firstRow="0" w:lastRow="0" w:firstColumn="0" w:lastColumn="0" w:noHBand="0" w:noVBand="0"/>
      </w:tblPr>
      <w:tblGrid>
        <w:gridCol w:w="5070"/>
        <w:gridCol w:w="1309"/>
        <w:gridCol w:w="1526"/>
        <w:gridCol w:w="1593"/>
      </w:tblGrid>
      <w:tr w:rsidR="00CE5437" w:rsidRPr="00CE5437" w:rsidTr="00CE5437">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Наименование показателя</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Количество, км</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Состояние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041CA6">
            <w:pPr>
              <w:spacing w:after="0" w:line="240" w:lineRule="auto"/>
              <w:ind w:left="-75" w:right="-108"/>
              <w:jc w:val="center"/>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Нуждающиеся в замене, км</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 xml:space="preserve">Протяженность улично-дорожной сети с асфальтовым покрытием проезжих частей </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32,45</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цементобетонным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щебеночным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грунтовым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9,42</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CE5437" w:rsidRPr="00CE5437" w:rsidTr="00CE5437">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CE5437" w:rsidRPr="00CE5437" w:rsidRDefault="00CE5437" w:rsidP="00CE5437">
            <w:pPr>
              <w:spacing w:after="0" w:line="240" w:lineRule="auto"/>
              <w:ind w:left="256"/>
              <w:rPr>
                <w:rFonts w:ascii="Times New Roman" w:eastAsia="Times New Roman" w:hAnsi="Times New Roman" w:cs="Times New Roman"/>
                <w:lang w:eastAsia="ru-RU"/>
              </w:rPr>
            </w:pPr>
            <w:r w:rsidRPr="00CE5437">
              <w:rPr>
                <w:rFonts w:ascii="Times New Roman" w:eastAsia="Times New Roman" w:hAnsi="Times New Roman" w:cs="Times New Roman"/>
                <w:lang w:eastAsia="ru-RU"/>
              </w:rPr>
              <w:t>Протяженность улично-дорожной сети с песчано-гравийным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90,43</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хорошее</w:t>
            </w:r>
          </w:p>
        </w:tc>
        <w:tc>
          <w:tcPr>
            <w:tcW w:w="1593" w:type="dxa"/>
            <w:tcBorders>
              <w:top w:val="single" w:sz="4" w:space="0" w:color="000000"/>
              <w:left w:val="single" w:sz="4" w:space="0" w:color="000000"/>
              <w:bottom w:val="single" w:sz="4" w:space="0" w:color="000000"/>
              <w:right w:val="single" w:sz="4" w:space="0" w:color="000000"/>
            </w:tcBorders>
            <w:vAlign w:val="center"/>
          </w:tcPr>
          <w:p w:rsidR="00CE5437" w:rsidRPr="00CE5437" w:rsidRDefault="00CE5437" w:rsidP="00CE5437">
            <w:pPr>
              <w:spacing w:after="0" w:line="240" w:lineRule="auto"/>
              <w:ind w:left="256"/>
              <w:jc w:val="center"/>
              <w:rPr>
                <w:rFonts w:ascii="Times New Roman" w:eastAsia="Calibri" w:hAnsi="Times New Roman" w:cs="Times New Roman"/>
              </w:rPr>
            </w:pPr>
            <w:r w:rsidRPr="00CE5437">
              <w:rPr>
                <w:rFonts w:ascii="Times New Roman" w:eastAsia="Calibri" w:hAnsi="Times New Roman" w:cs="Times New Roman"/>
              </w:rPr>
              <w:t>-</w:t>
            </w:r>
          </w:p>
        </w:tc>
      </w:tr>
      <w:tr w:rsidR="00821E16" w:rsidRPr="00CE5437" w:rsidTr="00D82F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9498"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Pr>
                <w:rFonts w:ascii="Times New Roman" w:eastAsia="Calibri" w:hAnsi="Times New Roman" w:cs="Times New Roman"/>
                <w:bCs/>
              </w:rPr>
              <w:t>Общие показатели</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D82FB3">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Общая протяженность улично-дорожной сети</w:t>
            </w:r>
            <w:r>
              <w:rPr>
                <w:rFonts w:ascii="Times New Roman" w:eastAsia="Calibri" w:hAnsi="Times New Roman" w:cs="Times New Roman"/>
                <w:bCs/>
              </w:rPr>
              <w:t>, км</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D82FB3">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132,3</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асфальт</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32,45</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гравий</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90,43</w:t>
            </w:r>
          </w:p>
        </w:tc>
      </w:tr>
      <w:tr w:rsidR="00821E16" w:rsidRPr="00CE5437" w:rsidTr="00821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blHeader/>
        </w:trPr>
        <w:tc>
          <w:tcPr>
            <w:tcW w:w="637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821E16">
            <w:pPr>
              <w:tabs>
                <w:tab w:val="num" w:pos="567"/>
              </w:tabs>
              <w:spacing w:after="0" w:line="240" w:lineRule="auto"/>
              <w:ind w:left="256"/>
              <w:rPr>
                <w:rFonts w:ascii="Times New Roman" w:eastAsia="Calibri" w:hAnsi="Times New Roman" w:cs="Times New Roman"/>
                <w:bCs/>
              </w:rPr>
            </w:pPr>
            <w:r w:rsidRPr="00CE5437">
              <w:rPr>
                <w:rFonts w:ascii="Times New Roman" w:eastAsia="Calibri" w:hAnsi="Times New Roman" w:cs="Times New Roman"/>
                <w:bCs/>
              </w:rPr>
              <w:t>грунт</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21E16" w:rsidRPr="00CE5437" w:rsidRDefault="00821E16" w:rsidP="00CE5437">
            <w:pPr>
              <w:tabs>
                <w:tab w:val="num" w:pos="567"/>
              </w:tabs>
              <w:spacing w:after="0" w:line="240" w:lineRule="auto"/>
              <w:jc w:val="center"/>
              <w:rPr>
                <w:rFonts w:ascii="Times New Roman" w:eastAsia="Calibri" w:hAnsi="Times New Roman" w:cs="Times New Roman"/>
                <w:bCs/>
              </w:rPr>
            </w:pPr>
            <w:r w:rsidRPr="00CE5437">
              <w:rPr>
                <w:rFonts w:ascii="Times New Roman" w:eastAsia="Calibri" w:hAnsi="Times New Roman" w:cs="Times New Roman"/>
                <w:bCs/>
              </w:rPr>
              <w:t>9,42</w:t>
            </w:r>
          </w:p>
        </w:tc>
      </w:tr>
    </w:tbl>
    <w:p w:rsidR="00CE5437" w:rsidRPr="00CE5437" w:rsidRDefault="00CE5437" w:rsidP="00CE5437">
      <w:pPr>
        <w:spacing w:before="240" w:after="120" w:line="240" w:lineRule="auto"/>
        <w:ind w:firstLine="567"/>
        <w:jc w:val="center"/>
        <w:rPr>
          <w:rFonts w:ascii="Times New Roman" w:eastAsia="Calibri" w:hAnsi="Times New Roman" w:cs="Times New Roman"/>
        </w:rPr>
      </w:pPr>
      <w:r w:rsidRPr="00CE5437">
        <w:rPr>
          <w:rFonts w:ascii="Times New Roman" w:eastAsia="Calibri" w:hAnsi="Times New Roman" w:cs="Times New Roman"/>
        </w:rPr>
        <w:t>Прогнозные значения уровня автомобилизации до 2028 года, ед.</w:t>
      </w:r>
    </w:p>
    <w:tbl>
      <w:tblPr>
        <w:tblW w:w="9498" w:type="dxa"/>
        <w:tblInd w:w="108" w:type="dxa"/>
        <w:tblLayout w:type="fixed"/>
        <w:tblLook w:val="00A0" w:firstRow="1" w:lastRow="0" w:firstColumn="1" w:lastColumn="0" w:noHBand="0" w:noVBand="0"/>
      </w:tblPr>
      <w:tblGrid>
        <w:gridCol w:w="2694"/>
        <w:gridCol w:w="850"/>
        <w:gridCol w:w="851"/>
        <w:gridCol w:w="850"/>
        <w:gridCol w:w="851"/>
        <w:gridCol w:w="850"/>
        <w:gridCol w:w="851"/>
        <w:gridCol w:w="1701"/>
      </w:tblGrid>
      <w:tr w:rsidR="00CE5437" w:rsidRPr="00CE5437" w:rsidTr="00CE5437">
        <w:trPr>
          <w:trHeight w:val="20"/>
        </w:trPr>
        <w:tc>
          <w:tcPr>
            <w:tcW w:w="2694" w:type="dxa"/>
            <w:tcBorders>
              <w:top w:val="single" w:sz="4" w:space="0" w:color="auto"/>
              <w:left w:val="single" w:sz="4" w:space="0" w:color="auto"/>
              <w:bottom w:val="single" w:sz="4" w:space="0" w:color="auto"/>
              <w:right w:val="single" w:sz="4" w:space="0" w:color="auto"/>
            </w:tcBorders>
            <w:noWrap/>
            <w:vAlign w:val="center"/>
          </w:tcPr>
          <w:p w:rsidR="00CE5437" w:rsidRPr="00CE5437" w:rsidRDefault="00CE5437" w:rsidP="00CE5437">
            <w:pPr>
              <w:spacing w:after="0" w:line="240" w:lineRule="auto"/>
              <w:ind w:left="-108" w:right="-108"/>
              <w:jc w:val="center"/>
              <w:rPr>
                <w:rFonts w:ascii="Times New Roman" w:eastAsia="Calibri" w:hAnsi="Times New Roman" w:cs="Times New Roman"/>
                <w:lang w:val="en-US"/>
              </w:rPr>
            </w:pPr>
            <w:r w:rsidRPr="00CE5437">
              <w:rPr>
                <w:rFonts w:ascii="Times New Roman" w:eastAsia="Calibri" w:hAnsi="Times New Roman" w:cs="Times New Roman"/>
                <w:lang w:val="en-US"/>
              </w:rPr>
              <w:t>Наименование</w:t>
            </w:r>
            <w:r>
              <w:rPr>
                <w:rFonts w:ascii="Times New Roman" w:eastAsia="Calibri" w:hAnsi="Times New Roman" w:cs="Times New Roman"/>
              </w:rPr>
              <w:t xml:space="preserve"> </w:t>
            </w:r>
            <w:r w:rsidRPr="00CE5437">
              <w:rPr>
                <w:rFonts w:ascii="Times New Roman" w:eastAsia="Calibri" w:hAnsi="Times New Roman" w:cs="Times New Roman"/>
                <w:lang w:val="en-US"/>
              </w:rPr>
              <w:t>показателя</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2016</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2017</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2018</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2019</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lang w:val="en-US"/>
              </w:rPr>
            </w:pPr>
            <w:r w:rsidRPr="00CE5437">
              <w:rPr>
                <w:rFonts w:ascii="Times New Roman" w:eastAsia="Calibri" w:hAnsi="Times New Roman" w:cs="Times New Roman"/>
                <w:lang w:val="en-US"/>
              </w:rPr>
              <w:t>2020</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2021</w:t>
            </w:r>
          </w:p>
        </w:tc>
        <w:tc>
          <w:tcPr>
            <w:tcW w:w="170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lang w:val="en-US"/>
              </w:rPr>
              <w:t>202</w:t>
            </w:r>
            <w:r w:rsidRPr="00CE5437">
              <w:rPr>
                <w:rFonts w:ascii="Times New Roman" w:eastAsia="Calibri" w:hAnsi="Times New Roman" w:cs="Times New Roman"/>
              </w:rPr>
              <w:t>2-2028</w:t>
            </w:r>
          </w:p>
        </w:tc>
      </w:tr>
      <w:tr w:rsidR="00CE5437" w:rsidRPr="00CE5437" w:rsidTr="00CE5437">
        <w:trPr>
          <w:trHeight w:val="20"/>
        </w:trPr>
        <w:tc>
          <w:tcPr>
            <w:tcW w:w="2694" w:type="dxa"/>
            <w:tcBorders>
              <w:top w:val="single" w:sz="4" w:space="0" w:color="auto"/>
              <w:left w:val="single" w:sz="4" w:space="0" w:color="auto"/>
              <w:bottom w:val="single" w:sz="4" w:space="0" w:color="auto"/>
              <w:right w:val="single" w:sz="4" w:space="0" w:color="auto"/>
            </w:tcBorders>
            <w:noWrap/>
            <w:vAlign w:val="center"/>
          </w:tcPr>
          <w:p w:rsidR="00CE5437" w:rsidRPr="00CE5437" w:rsidRDefault="00CE5437" w:rsidP="00CE5437">
            <w:pPr>
              <w:spacing w:after="0" w:line="240" w:lineRule="auto"/>
              <w:ind w:left="-108" w:right="-108"/>
              <w:rPr>
                <w:rFonts w:ascii="Times New Roman" w:eastAsia="Calibri" w:hAnsi="Times New Roman" w:cs="Times New Roman"/>
                <w:color w:val="000000"/>
              </w:rPr>
            </w:pPr>
            <w:r w:rsidRPr="00CE5437">
              <w:rPr>
                <w:rFonts w:ascii="Times New Roman" w:eastAsia="Calibri" w:hAnsi="Times New Roman" w:cs="Times New Roman"/>
                <w:color w:val="000000"/>
              </w:rPr>
              <w:t>Количество автотранспорта</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5462</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5486</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5535</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5592</w:t>
            </w:r>
          </w:p>
        </w:tc>
        <w:tc>
          <w:tcPr>
            <w:tcW w:w="850"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5650</w:t>
            </w:r>
          </w:p>
        </w:tc>
        <w:tc>
          <w:tcPr>
            <w:tcW w:w="85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5750</w:t>
            </w:r>
          </w:p>
        </w:tc>
        <w:tc>
          <w:tcPr>
            <w:tcW w:w="1701" w:type="dxa"/>
            <w:tcBorders>
              <w:top w:val="single" w:sz="4" w:space="0" w:color="auto"/>
              <w:left w:val="nil"/>
              <w:bottom w:val="single" w:sz="4" w:space="0" w:color="auto"/>
              <w:right w:val="single" w:sz="4" w:space="0" w:color="auto"/>
            </w:tcBorders>
            <w:noWrap/>
            <w:vAlign w:val="center"/>
          </w:tcPr>
          <w:p w:rsidR="00CE5437" w:rsidRPr="00CE5437" w:rsidRDefault="00CE5437" w:rsidP="00CE5437">
            <w:pPr>
              <w:spacing w:after="0" w:line="240" w:lineRule="auto"/>
              <w:jc w:val="center"/>
              <w:rPr>
                <w:rFonts w:ascii="Times New Roman" w:eastAsia="Calibri" w:hAnsi="Times New Roman" w:cs="Times New Roman"/>
              </w:rPr>
            </w:pPr>
            <w:r w:rsidRPr="00CE5437">
              <w:rPr>
                <w:rFonts w:ascii="Times New Roman" w:eastAsia="Calibri" w:hAnsi="Times New Roman" w:cs="Times New Roman"/>
              </w:rPr>
              <w:t>5813</w:t>
            </w:r>
          </w:p>
        </w:tc>
      </w:tr>
    </w:tbl>
    <w:p w:rsidR="003F49AD" w:rsidRDefault="006B2EBD" w:rsidP="00143F1B">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BB72A9" w:rsidRPr="00D93188" w:rsidRDefault="00BB72A9" w:rsidP="00330BD4">
      <w:pPr>
        <w:spacing w:after="0" w:line="240" w:lineRule="auto"/>
        <w:jc w:val="both"/>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Основные показатели согласно программ</w:t>
      </w:r>
      <w:r>
        <w:rPr>
          <w:rFonts w:ascii="Times New Roman" w:eastAsia="Times New Roman" w:hAnsi="Times New Roman" w:cs="Times New Roman"/>
          <w:lang w:eastAsia="ru-RU"/>
        </w:rPr>
        <w:t>е</w:t>
      </w:r>
      <w:r w:rsidRPr="00BB72A9">
        <w:rPr>
          <w:rFonts w:ascii="Times New Roman" w:eastAsia="Times New Roman" w:hAnsi="Times New Roman" w:cs="Times New Roman"/>
          <w:lang w:eastAsia="ru-RU"/>
        </w:rPr>
        <w:t xml:space="preserve"> комплексного развития </w:t>
      </w:r>
      <w:r w:rsidR="00330BD4">
        <w:rPr>
          <w:rFonts w:ascii="Times New Roman" w:eastAsia="Times New Roman" w:hAnsi="Times New Roman" w:cs="Times New Roman"/>
          <w:lang w:eastAsia="ru-RU"/>
        </w:rPr>
        <w:t xml:space="preserve"> </w:t>
      </w:r>
      <w:r w:rsidRPr="00D93188">
        <w:rPr>
          <w:rFonts w:ascii="Times New Roman" w:eastAsia="Times New Roman" w:hAnsi="Times New Roman" w:cs="Times New Roman"/>
          <w:lang w:eastAsia="ru-RU"/>
        </w:rPr>
        <w:t>коммунальной инфраструктуры</w:t>
      </w:r>
      <w:r w:rsidR="00330BD4">
        <w:rPr>
          <w:rFonts w:ascii="Times New Roman" w:eastAsia="Times New Roman" w:hAnsi="Times New Roman" w:cs="Times New Roman"/>
          <w:lang w:eastAsia="ru-RU"/>
        </w:rPr>
        <w:t>:</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Число источников: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теплоснабжения – 12 котельных</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электроснабжения – подстанций 2 единицы</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водоснабжения – 13 водозаборов</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газоснабжения – 1 ГРС</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Протяженность сетей: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тепловых в двухтрубном исчислении – 15,0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водопроводные – 102,0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канализационные – 19,8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газоснабжение – 54,6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электроснабжения – 403,52 км. </w:t>
      </w:r>
    </w:p>
    <w:p w:rsidR="00D93188" w:rsidRPr="00D93188" w:rsidRDefault="00D93188" w:rsidP="00330BD4">
      <w:pPr>
        <w:autoSpaceDE w:val="0"/>
        <w:autoSpaceDN w:val="0"/>
        <w:adjustRightInd w:val="0"/>
        <w:spacing w:after="0" w:line="240" w:lineRule="auto"/>
        <w:jc w:val="both"/>
        <w:rPr>
          <w:rFonts w:ascii="Times New Roman" w:eastAsia="Calibri" w:hAnsi="Times New Roman" w:cs="Times New Roman"/>
        </w:rPr>
      </w:pPr>
      <w:r w:rsidRPr="00D93188">
        <w:rPr>
          <w:rFonts w:ascii="Times New Roman" w:eastAsia="Calibri" w:hAnsi="Times New Roman" w:cs="Times New Roman"/>
        </w:rPr>
        <w:t xml:space="preserve">Протяженность сетей, нуждающихся в замене: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тепловых в двухтрубном исчислении – 6,0 км</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водопроводных – 44,0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 xml:space="preserve">канализационных – 4,0 км; </w:t>
      </w:r>
    </w:p>
    <w:p w:rsidR="00D93188" w:rsidRP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газоснабжения – нет данных;</w:t>
      </w:r>
    </w:p>
    <w:p w:rsidR="00D93188" w:rsidRDefault="00D93188" w:rsidP="00330BD4">
      <w:pPr>
        <w:autoSpaceDE w:val="0"/>
        <w:autoSpaceDN w:val="0"/>
        <w:adjustRightInd w:val="0"/>
        <w:spacing w:after="0" w:line="240" w:lineRule="auto"/>
        <w:ind w:firstLine="567"/>
        <w:jc w:val="both"/>
        <w:rPr>
          <w:rFonts w:ascii="Times New Roman" w:eastAsia="Calibri" w:hAnsi="Times New Roman" w:cs="Times New Roman"/>
        </w:rPr>
      </w:pPr>
      <w:r w:rsidRPr="00D93188">
        <w:rPr>
          <w:rFonts w:ascii="Times New Roman" w:eastAsia="Calibri" w:hAnsi="Times New Roman" w:cs="Times New Roman"/>
        </w:rPr>
        <w:t>электроснабжения – 12,3 км.</w:t>
      </w:r>
    </w:p>
    <w:p w:rsidR="004A50B2" w:rsidRPr="004A50B2" w:rsidRDefault="004A50B2" w:rsidP="004A50B2">
      <w:pPr>
        <w:spacing w:after="120" w:line="276" w:lineRule="auto"/>
        <w:ind w:left="1211"/>
        <w:jc w:val="center"/>
        <w:outlineLvl w:val="1"/>
        <w:rPr>
          <w:rFonts w:ascii="Times New Roman" w:eastAsia="Times New Roman" w:hAnsi="Times New Roman" w:cs="Times New Roman"/>
          <w:lang w:val="x-none" w:eastAsia="x-none"/>
        </w:rPr>
      </w:pPr>
      <w:r w:rsidRPr="004A50B2">
        <w:rPr>
          <w:rFonts w:ascii="Times New Roman" w:eastAsia="Times New Roman" w:hAnsi="Times New Roman" w:cs="Times New Roman"/>
          <w:lang w:eastAsia="x-none"/>
        </w:rPr>
        <w:t>Т</w:t>
      </w:r>
      <w:r w:rsidRPr="004A50B2">
        <w:rPr>
          <w:rFonts w:ascii="Times New Roman" w:eastAsia="Times New Roman" w:hAnsi="Times New Roman" w:cs="Times New Roman"/>
          <w:lang w:val="x-none" w:eastAsia="x-none"/>
        </w:rPr>
        <w:t>еплоснабжени</w:t>
      </w:r>
      <w:r w:rsidRPr="004A50B2">
        <w:rPr>
          <w:rFonts w:ascii="Times New Roman" w:eastAsia="Times New Roman" w:hAnsi="Times New Roman" w:cs="Times New Roman"/>
          <w:lang w:eastAsia="x-none"/>
        </w:rPr>
        <w:t>е</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Теплоснабжение Выселковского сельского поселения Выселковского района осуществляется централизованно (от источников теплоснабжения с различной балансовой принадлежностью) и децентрализовано (от мелких котельных в частной собственности и индивидуальных источников тепла).</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ст. Выселки централизованная. Находящиеся на территории населенного пункта котельные отапливают среднеэтажную жилую застройку, административные и общественные здании.</w:t>
      </w:r>
    </w:p>
    <w:p w:rsidR="004A50B2" w:rsidRPr="004A50B2" w:rsidRDefault="004A50B2" w:rsidP="004A50B2">
      <w:pPr>
        <w:autoSpaceDE w:val="0"/>
        <w:autoSpaceDN w:val="0"/>
        <w:adjustRightInd w:val="0"/>
        <w:spacing w:line="240" w:lineRule="auto"/>
        <w:ind w:firstLine="567"/>
        <w:jc w:val="center"/>
        <w:rPr>
          <w:rFonts w:ascii="Times New Roman" w:eastAsia="Calibri" w:hAnsi="Times New Roman" w:cs="Times New Roman"/>
        </w:rPr>
      </w:pPr>
      <w:r w:rsidRPr="004A50B2">
        <w:rPr>
          <w:rFonts w:ascii="Times New Roman" w:eastAsia="Calibri" w:hAnsi="Times New Roman" w:cs="Times New Roman"/>
        </w:rPr>
        <w:t>Основные технические характеристики системы теплоснабжения ст. Выселки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2126"/>
        <w:gridCol w:w="1701"/>
        <w:gridCol w:w="2835"/>
      </w:tblGrid>
      <w:tr w:rsidR="004A50B2" w:rsidRPr="004A50B2" w:rsidTr="004A50B2">
        <w:trPr>
          <w:tblHeader/>
        </w:trPr>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Наименование источника теплоснабжения</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Место расположения</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Установленная мощность, Гкал/ч</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Фактическая подключенная нагрузка, Гкал/ч</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 (МУЗ ЦРБ)</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Северная, 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2,3</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2 (ГНИ)</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Монтикова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2,598</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0,86</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3 (Лунева)</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Лунёва, 3</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5,598</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2,7</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4 (МОУ СОШ №17)</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Октябрьский</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1,2</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5 (МОУ СОШ № 1)</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Ленина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6 (Калугина)</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Калугина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1,5</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0,49</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7 (Административное здание)</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Первомайский, 15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0,5</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0,3</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8 (МОУ СОШ №2)</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Северная</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3,42</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3,35</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9 (МУ ДОД «Детская школа искусств»)</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ул. Ленина, 65</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0,48</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0,32</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10 (МУ ДОД ЦДТ)</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Ленина, 65а</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0,44</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0,29</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11 (Воздухоопорный комплекс)</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0,84</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0,68</w:t>
            </w:r>
          </w:p>
        </w:tc>
      </w:tr>
      <w:tr w:rsidR="004A50B2" w:rsidRPr="004A50B2" w:rsidTr="004A50B2">
        <w:tc>
          <w:tcPr>
            <w:tcW w:w="300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rPr>
                <w:rFonts w:ascii="Times New Roman" w:eastAsia="Calibri" w:hAnsi="Times New Roman" w:cs="Times New Roman"/>
              </w:rPr>
            </w:pPr>
            <w:r w:rsidRPr="004A50B2">
              <w:rPr>
                <w:rFonts w:ascii="Times New Roman" w:eastAsia="Calibri" w:hAnsi="Times New Roman" w:cs="Times New Roman"/>
              </w:rPr>
              <w:t>Котельная № 12 (Сахарный завод)</w:t>
            </w:r>
          </w:p>
        </w:tc>
        <w:tc>
          <w:tcPr>
            <w:tcW w:w="2126"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4,5</w:t>
            </w:r>
          </w:p>
        </w:tc>
        <w:tc>
          <w:tcPr>
            <w:tcW w:w="2835" w:type="dxa"/>
            <w:shd w:val="clear" w:color="auto" w:fill="auto"/>
            <w:tcMar>
              <w:top w:w="28" w:type="dxa"/>
              <w:left w:w="28" w:type="dxa"/>
              <w:bottom w:w="28" w:type="dxa"/>
              <w:right w:w="28" w:type="dxa"/>
            </w:tcMar>
            <w:vAlign w:val="center"/>
          </w:tcPr>
          <w:p w:rsidR="004A50B2" w:rsidRPr="004A50B2" w:rsidRDefault="004A50B2" w:rsidP="004A50B2">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4,3</w:t>
            </w:r>
          </w:p>
        </w:tc>
      </w:tr>
    </w:tbl>
    <w:p w:rsidR="004A50B2" w:rsidRPr="00D93188" w:rsidRDefault="004A50B2" w:rsidP="00330BD4">
      <w:pPr>
        <w:autoSpaceDE w:val="0"/>
        <w:autoSpaceDN w:val="0"/>
        <w:adjustRightInd w:val="0"/>
        <w:spacing w:after="0" w:line="240" w:lineRule="auto"/>
        <w:ind w:firstLine="567"/>
        <w:jc w:val="both"/>
        <w:rPr>
          <w:rFonts w:ascii="Times New Roman" w:eastAsia="Calibri" w:hAnsi="Times New Roman" w:cs="Times New Roman"/>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bookmarkStart w:id="79" w:name="_Toc353127732"/>
      <w:bookmarkStart w:id="80" w:name="_Toc410138315"/>
      <w:bookmarkStart w:id="81" w:name="_Toc412029673"/>
      <w:bookmarkStart w:id="82" w:name="_Toc412029773"/>
      <w:bookmarkEnd w:id="59"/>
      <w:bookmarkEnd w:id="60"/>
      <w:bookmarkEnd w:id="61"/>
      <w:bookmarkEnd w:id="62"/>
      <w:bookmarkEnd w:id="63"/>
      <w:bookmarkEnd w:id="64"/>
      <w:bookmarkEnd w:id="65"/>
      <w:bookmarkEnd w:id="77"/>
      <w:r w:rsidRPr="004A50B2">
        <w:rPr>
          <w:rFonts w:ascii="Times New Roman" w:eastAsia="Calibri" w:hAnsi="Times New Roman" w:cs="Times New Roman"/>
        </w:rPr>
        <w:t>Общая протяженность тепловых сетей составляет – 15,000 км, из них: наземная прокладка – 8,855 км (что составляет 62,1 %), подземной прокладки – 6,145 км (что составляет 41,0 %).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х. Иногородне-Малеваный децентрализованная. Здания дома престарелых отапливается от газовой котельной. Индивидуальная одно- и двухэтажная застройка обеспечивается теплом от индивидуальных котлов. Топливом служит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Система теплоснабжения с. Первомайское децентрализованная. Общественные здания отапливаются от индивидуальных котельных:</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котельная МДОУ № 32: установленная мощность 0,034 Гкал/ч; год ввода в эксплуатацию – 2005 г.; котлоагрегаты «КСТГВ-40» (1 шт.), вид топлива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котельная ФАП: установленная мощность 0,02 Гкал/ч; год ввода в эксплуатацию – 2006 г.; котлоагрегаты «АОГВ-23» (1 шт.), вид топлива – природный газ.</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Индивидуальная одно- и двухэтажная застройка с. Первомайское обеспечивается теплом от индивидуальных котлов. Топливом служит – природный газ.</w:t>
      </w:r>
    </w:p>
    <w:p w:rsidR="004A50B2" w:rsidRPr="004A50B2" w:rsidRDefault="004A50B2" w:rsidP="00BC25C6">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Основной производитель тепловой энергии в Выселковском сельском поселении МУП «Выселковские коммунальные системы». Осуществляет эксплуатацию котельных, а также обслуживает и производит ремонт котельных и тепловых сетей в муниципальной собственности Выселковского сельского поселения.</w:t>
      </w:r>
    </w:p>
    <w:p w:rsidR="004A50B2" w:rsidRPr="001F6BD2" w:rsidRDefault="004A50B2" w:rsidP="00BC25C6">
      <w:pPr>
        <w:spacing w:after="120" w:line="240" w:lineRule="auto"/>
        <w:jc w:val="center"/>
        <w:outlineLvl w:val="1"/>
        <w:rPr>
          <w:rFonts w:ascii="Times New Roman" w:eastAsia="Times New Roman" w:hAnsi="Times New Roman" w:cs="Times New Roman"/>
          <w:color w:val="0070C0"/>
          <w:lang w:eastAsia="x-none"/>
        </w:rPr>
      </w:pPr>
      <w:bookmarkStart w:id="83" w:name="_Toc353127733"/>
      <w:bookmarkStart w:id="84" w:name="_Toc410138316"/>
      <w:bookmarkStart w:id="85" w:name="_Toc412029674"/>
      <w:bookmarkStart w:id="86" w:name="_Toc412029774"/>
      <w:r w:rsidRPr="00804007">
        <w:rPr>
          <w:rFonts w:ascii="Times New Roman" w:eastAsia="Times New Roman" w:hAnsi="Times New Roman" w:cs="Times New Roman"/>
          <w:color w:val="0070C0"/>
          <w:lang w:eastAsia="x-none"/>
        </w:rPr>
        <w:t>В</w:t>
      </w:r>
      <w:r w:rsidRPr="001F6BD2">
        <w:rPr>
          <w:rFonts w:ascii="Times New Roman" w:eastAsia="Times New Roman" w:hAnsi="Times New Roman" w:cs="Times New Roman"/>
          <w:color w:val="0070C0"/>
          <w:lang w:val="x-none" w:eastAsia="x-none"/>
        </w:rPr>
        <w:t>одоснабжени</w:t>
      </w:r>
      <w:bookmarkEnd w:id="83"/>
      <w:bookmarkEnd w:id="84"/>
      <w:bookmarkEnd w:id="85"/>
      <w:bookmarkEnd w:id="86"/>
      <w:r w:rsidRPr="00804007">
        <w:rPr>
          <w:rFonts w:ascii="Times New Roman" w:eastAsia="Times New Roman" w:hAnsi="Times New Roman" w:cs="Times New Roman"/>
          <w:color w:val="0070C0"/>
          <w:lang w:eastAsia="x-none"/>
        </w:rPr>
        <w:t>е</w:t>
      </w:r>
    </w:p>
    <w:p w:rsidR="004A50B2" w:rsidRPr="001F6BD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В настоящее время существующее население Выселковского сельского поселения снабжается водой от артезианских скважин.</w:t>
      </w:r>
    </w:p>
    <w:p w:rsidR="004A50B2" w:rsidRPr="001F6BD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Организации, эксплуатирующие объекты водоснабжения в Выселковском сельском поселении – </w:t>
      </w:r>
      <w:r w:rsidRPr="001F6BD2">
        <w:rPr>
          <w:rFonts w:ascii="Times New Roman" w:eastAsia="Calibri" w:hAnsi="Times New Roman" w:cs="Times New Roman"/>
          <w:color w:val="000000"/>
          <w:shd w:val="clear" w:color="auto" w:fill="FFFFFF"/>
        </w:rPr>
        <w:t>МУП «Выселковские коммунальные системы»</w:t>
      </w:r>
      <w:r w:rsidRPr="001F6BD2">
        <w:rPr>
          <w:rFonts w:ascii="Times New Roman" w:eastAsia="Calibri" w:hAnsi="Times New Roman" w:cs="Times New Roman"/>
        </w:rPr>
        <w:t xml:space="preserve">, </w:t>
      </w:r>
      <w:r w:rsidRPr="001F6BD2">
        <w:rPr>
          <w:rFonts w:ascii="Times New Roman" w:eastAsia="Calibri" w:hAnsi="Times New Roman" w:cs="Times New Roman"/>
          <w:shd w:val="clear" w:color="auto" w:fill="FFFFFF"/>
        </w:rPr>
        <w:t>предприятие «им.</w:t>
      </w:r>
      <w:r>
        <w:rPr>
          <w:rFonts w:ascii="Times New Roman" w:eastAsia="Calibri" w:hAnsi="Times New Roman" w:cs="Times New Roman"/>
          <w:shd w:val="clear" w:color="auto" w:fill="FFFFFF"/>
        </w:rPr>
        <w:t xml:space="preserve"> </w:t>
      </w:r>
      <w:r w:rsidRPr="001F6BD2">
        <w:rPr>
          <w:rFonts w:ascii="Times New Roman" w:eastAsia="Calibri" w:hAnsi="Times New Roman" w:cs="Times New Roman"/>
          <w:shd w:val="clear" w:color="auto" w:fill="FFFFFF"/>
        </w:rPr>
        <w:t>И.П.Ревко» ЗАО фирмы Агрокомплекс</w:t>
      </w:r>
      <w:r w:rsidRPr="001F6BD2">
        <w:rPr>
          <w:rFonts w:ascii="Times New Roman" w:eastAsia="Calibri" w:hAnsi="Times New Roman" w:cs="Times New Roman"/>
        </w:rPr>
        <w:t>.</w:t>
      </w:r>
    </w:p>
    <w:p w:rsidR="00ED5EA7" w:rsidRPr="00143F1B" w:rsidRDefault="004A50B2" w:rsidP="00143F1B">
      <w:pPr>
        <w:shd w:val="clear" w:color="auto" w:fill="FFFFFF"/>
        <w:spacing w:after="0" w:line="240" w:lineRule="auto"/>
        <w:ind w:firstLine="567"/>
        <w:jc w:val="both"/>
        <w:textAlignment w:val="baseline"/>
        <w:rPr>
          <w:rFonts w:ascii="Times New Roman" w:eastAsia="Calibri" w:hAnsi="Times New Roman" w:cs="Times New Roman"/>
          <w:shd w:val="clear" w:color="auto" w:fill="FFFFFF"/>
        </w:rPr>
      </w:pPr>
      <w:r w:rsidRPr="001F6BD2">
        <w:rPr>
          <w:rFonts w:ascii="Times New Roman" w:eastAsia="Calibri" w:hAnsi="Times New Roman" w:cs="Times New Roman"/>
        </w:rPr>
        <w:t xml:space="preserve">Водозаборы ст. Выселки и х. Иногородне-Малеваный находятся на балансе Выселковское сельское поселение, водозабор в с. Первомайское на балансе </w:t>
      </w:r>
      <w:r w:rsidRPr="001F6BD2">
        <w:rPr>
          <w:rFonts w:ascii="Times New Roman" w:eastAsia="Calibri" w:hAnsi="Times New Roman" w:cs="Times New Roman"/>
          <w:shd w:val="clear" w:color="auto" w:fill="FFFFFF"/>
        </w:rPr>
        <w:t>предприятия «им.</w:t>
      </w:r>
      <w:r>
        <w:rPr>
          <w:rFonts w:ascii="Times New Roman" w:eastAsia="Calibri" w:hAnsi="Times New Roman" w:cs="Times New Roman"/>
          <w:shd w:val="clear" w:color="auto" w:fill="FFFFFF"/>
        </w:rPr>
        <w:t xml:space="preserve"> </w:t>
      </w:r>
      <w:r w:rsidRPr="001F6BD2">
        <w:rPr>
          <w:rFonts w:ascii="Times New Roman" w:eastAsia="Calibri" w:hAnsi="Times New Roman" w:cs="Times New Roman"/>
          <w:shd w:val="clear" w:color="auto" w:fill="FFFFFF"/>
        </w:rPr>
        <w:t>И.П.Ревко» ЗАО фирмы Агрокомплекс</w:t>
      </w:r>
      <w:r w:rsidR="00143F1B">
        <w:rPr>
          <w:rFonts w:ascii="Times New Roman" w:eastAsia="Calibri" w:hAnsi="Times New Roman" w:cs="Times New Roman"/>
          <w:shd w:val="clear" w:color="auto" w:fill="FFFFFF"/>
        </w:rPr>
        <w:t>.</w:t>
      </w:r>
    </w:p>
    <w:p w:rsidR="004A50B2" w:rsidRPr="004A50B2" w:rsidRDefault="004A50B2" w:rsidP="004A50B2">
      <w:pPr>
        <w:shd w:val="clear" w:color="auto" w:fill="FFFFFF"/>
        <w:spacing w:after="0" w:line="240" w:lineRule="auto"/>
        <w:ind w:firstLine="567"/>
        <w:jc w:val="center"/>
        <w:textAlignment w:val="baseline"/>
        <w:rPr>
          <w:rFonts w:ascii="Times New Roman" w:eastAsia="Calibri" w:hAnsi="Times New Roman" w:cs="Times New Roman"/>
          <w:color w:val="0070C0"/>
          <w:shd w:val="clear" w:color="auto" w:fill="FFFFFF"/>
        </w:rPr>
      </w:pPr>
      <w:r w:rsidRPr="004A50B2">
        <w:rPr>
          <w:rFonts w:ascii="Times New Roman" w:eastAsia="Calibri" w:hAnsi="Times New Roman" w:cs="Times New Roman"/>
          <w:color w:val="0070C0"/>
          <w:shd w:val="clear" w:color="auto" w:fill="FFFFFF"/>
        </w:rPr>
        <w:t>Водоотведение</w:t>
      </w:r>
    </w:p>
    <w:p w:rsidR="004A50B2" w:rsidRDefault="004A50B2" w:rsidP="004A50B2">
      <w:pPr>
        <w:shd w:val="clear" w:color="auto" w:fill="FFFFFF"/>
        <w:spacing w:after="0" w:line="240" w:lineRule="auto"/>
        <w:ind w:firstLine="567"/>
        <w:jc w:val="both"/>
        <w:textAlignment w:val="baseline"/>
        <w:rPr>
          <w:rFonts w:ascii="Times New Roman" w:eastAsia="Calibri" w:hAnsi="Times New Roman" w:cs="Times New Roman"/>
          <w:shd w:val="clear" w:color="auto" w:fill="FFFFFF"/>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На территории Выселковского сельского поселения расположены следующие объекты системы водоотведения: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отстойник для отведения животноводческих стоков на территории ЗАО «Агрокомплекс»;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очистные сооружения ЗАО «Агрокомплекс» – поля фильтрации, принимают стоки от подразделений основной производственной площадки;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малые поля фильтрации ЗАО «Кристалл», производительностью 362,8 тыс. м</w:t>
      </w:r>
      <w:r w:rsidRPr="004A50B2">
        <w:rPr>
          <w:rFonts w:ascii="Times New Roman" w:eastAsia="Calibri" w:hAnsi="Times New Roman" w:cs="Times New Roman"/>
          <w:vertAlign w:val="superscript"/>
        </w:rPr>
        <w:t>3</w:t>
      </w:r>
      <w:r w:rsidRPr="004A50B2">
        <w:rPr>
          <w:rFonts w:ascii="Times New Roman" w:eastAsia="Calibri" w:hAnsi="Times New Roman" w:cs="Times New Roman"/>
        </w:rPr>
        <w:t>/год;</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большие поля фильтрации ЗАО «Кристалл», производительностью 1315,3 тыс. м</w:t>
      </w:r>
      <w:r w:rsidRPr="004A50B2">
        <w:rPr>
          <w:rFonts w:ascii="Times New Roman" w:eastAsia="Calibri" w:hAnsi="Times New Roman" w:cs="Times New Roman"/>
          <w:vertAlign w:val="superscript"/>
        </w:rPr>
        <w:t>3</w:t>
      </w:r>
      <w:r w:rsidRPr="004A50B2">
        <w:rPr>
          <w:rFonts w:ascii="Times New Roman" w:eastAsia="Calibri" w:hAnsi="Times New Roman" w:cs="Times New Roman"/>
        </w:rPr>
        <w:t>/год;</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канализационная насосная станция ЗАО «Агрокомплекс».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трубопроводам сбрасываются на канализационные очистные сооружения (КОС).</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Станица Выселки обеспечена централизованной системой не полностью. Обеспечена только административная застройка и жилые дома среднеэтажной застройки. Прием стоков в неканализованных районах станицы осуществляется в выгребные ямы, а затем вывозится машиной на ближайшие очистные сооружения.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Сбор и очистка сточных вод на территории Выселковского сельского поселения осуществляется через 10 КНС и 2 КОС.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Сточные воды через водовыпуск попадают в приемный колодец и далее по системе канализации до КНС. От КНС по напорной канализации сточные воды попадают на очистные сооружения.</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Организация, эксплуатирующая объекты водоотведения в Выселковском сельском поселении – </w:t>
      </w:r>
      <w:r w:rsidRPr="004A50B2">
        <w:rPr>
          <w:rFonts w:ascii="Times New Roman" w:eastAsia="Calibri" w:hAnsi="Times New Roman" w:cs="Times New Roman"/>
          <w:color w:val="000000"/>
          <w:shd w:val="clear" w:color="auto" w:fill="FFFFFF"/>
        </w:rPr>
        <w:t>МУП «Выселковские коммунальные системы»</w:t>
      </w:r>
      <w:r w:rsidRPr="004A50B2">
        <w:rPr>
          <w:rFonts w:ascii="Times New Roman" w:eastAsia="Calibri" w:hAnsi="Times New Roman" w:cs="Times New Roman"/>
        </w:rPr>
        <w:t>.</w:t>
      </w:r>
    </w:p>
    <w:p w:rsidR="00BB0326"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На территории Выселковского сельского поселения очистка сточных вод осуществляется на 2 очистных сооружениях. </w:t>
      </w:r>
    </w:p>
    <w:p w:rsidR="004A50B2" w:rsidRPr="004A50B2" w:rsidRDefault="00BB0326" w:rsidP="00BB0326">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О</w:t>
      </w:r>
      <w:r w:rsidR="004A50B2" w:rsidRPr="004A50B2">
        <w:rPr>
          <w:rFonts w:ascii="Times New Roman" w:eastAsia="Calibri" w:hAnsi="Times New Roman" w:cs="Times New Roman"/>
        </w:rPr>
        <w:t>сновные характеристики КОС.</w:t>
      </w:r>
    </w:p>
    <w:p w:rsidR="004A50B2" w:rsidRPr="004A50B2" w:rsidRDefault="004A50B2" w:rsidP="004A50B2">
      <w:pPr>
        <w:autoSpaceDE w:val="0"/>
        <w:autoSpaceDN w:val="0"/>
        <w:adjustRightInd w:val="0"/>
        <w:spacing w:after="0" w:line="240" w:lineRule="auto"/>
        <w:ind w:firstLine="567"/>
        <w:jc w:val="right"/>
        <w:rPr>
          <w:rFonts w:ascii="Times New Roman" w:eastAsia="Calibri" w:hAnsi="Times New Roman" w:cs="Times New Roman"/>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701"/>
        <w:gridCol w:w="1701"/>
        <w:gridCol w:w="1452"/>
        <w:gridCol w:w="3254"/>
      </w:tblGrid>
      <w:tr w:rsidR="004A50B2" w:rsidRPr="004A50B2" w:rsidTr="00D82FB3">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Наименование сооружений</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Место расположения</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Производительность, куб.м/сут</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Технологическая очистка</w:t>
            </w:r>
          </w:p>
        </w:tc>
        <w:tc>
          <w:tcPr>
            <w:tcW w:w="3254"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Технология обеззараживания очищенных стоков</w:t>
            </w:r>
          </w:p>
        </w:tc>
      </w:tr>
      <w:tr w:rsidR="004A50B2" w:rsidRPr="004A50B2" w:rsidTr="00D82FB3">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КОС МУЗ ЦРБ</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ст. Выселки, пер. Украинский</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400</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биологическая</w:t>
            </w:r>
          </w:p>
        </w:tc>
        <w:tc>
          <w:tcPr>
            <w:tcW w:w="3254"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Обработка гипохлоритом натрия</w:t>
            </w:r>
          </w:p>
        </w:tc>
      </w:tr>
      <w:tr w:rsidR="004A50B2" w:rsidRPr="004A50B2" w:rsidTr="00D82FB3">
        <w:tc>
          <w:tcPr>
            <w:tcW w:w="1559"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КОС п/ф «Дружба»</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юго-западная часть ст. Выселки</w:t>
            </w:r>
          </w:p>
        </w:tc>
        <w:tc>
          <w:tcPr>
            <w:tcW w:w="1701"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1200</w:t>
            </w:r>
          </w:p>
        </w:tc>
        <w:tc>
          <w:tcPr>
            <w:tcW w:w="1452"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биологическая</w:t>
            </w:r>
          </w:p>
        </w:tc>
        <w:tc>
          <w:tcPr>
            <w:tcW w:w="3254" w:type="dxa"/>
            <w:shd w:val="clear" w:color="auto" w:fill="auto"/>
            <w:tcMar>
              <w:top w:w="28" w:type="dxa"/>
              <w:left w:w="28" w:type="dxa"/>
              <w:bottom w:w="28" w:type="dxa"/>
              <w:right w:w="28" w:type="dxa"/>
            </w:tcMar>
            <w:vAlign w:val="center"/>
          </w:tcPr>
          <w:p w:rsidR="004A50B2" w:rsidRPr="004A50B2" w:rsidRDefault="004A50B2" w:rsidP="00D82FB3">
            <w:pPr>
              <w:autoSpaceDE w:val="0"/>
              <w:autoSpaceDN w:val="0"/>
              <w:adjustRightInd w:val="0"/>
              <w:spacing w:after="0" w:line="240" w:lineRule="auto"/>
              <w:jc w:val="center"/>
              <w:rPr>
                <w:rFonts w:ascii="Times New Roman" w:eastAsia="Calibri" w:hAnsi="Times New Roman" w:cs="Times New Roman"/>
              </w:rPr>
            </w:pPr>
            <w:r w:rsidRPr="004A50B2">
              <w:rPr>
                <w:rFonts w:ascii="Times New Roman" w:eastAsia="Calibri" w:hAnsi="Times New Roman" w:cs="Times New Roman"/>
              </w:rPr>
              <w:t>Обработка гипохлоритом натрия</w:t>
            </w:r>
          </w:p>
        </w:tc>
      </w:tr>
    </w:tbl>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Для очистки биологически очищенных сточных вод построены аэробные биологические пруды, в которых процессы разрушения остаточных загрязнений основаны на естественных процессах самоочищения водоема.</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Отвод и транспортировку хозяйственно-бытовых стоков Выселковского сельского поселения осуществляется через систему самотечных и напорных трубопроводов с установленными на них канализационными насосными станциями.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Общее состояние канализационных сетей характеризуется высоким износом, значительная часть сетей находится в неудовлетворительном состоянии и требует перекладки.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Протяженность сетей в ст. Выселки составляет </w:t>
      </w:r>
      <w:r w:rsidRPr="004A50B2">
        <w:rPr>
          <w:rFonts w:ascii="Times New Roman" w:eastAsia="Calibri" w:hAnsi="Times New Roman" w:cs="Times New Roman"/>
          <w:color w:val="000000"/>
          <w:lang w:eastAsia="ru-RU"/>
        </w:rPr>
        <w:t xml:space="preserve">19,8 </w:t>
      </w:r>
      <w:r w:rsidRPr="004A50B2">
        <w:rPr>
          <w:rFonts w:ascii="Times New Roman" w:eastAsia="Calibri" w:hAnsi="Times New Roman" w:cs="Times New Roman"/>
        </w:rPr>
        <w:t xml:space="preserve">км, в том числе самотечных </w:t>
      </w:r>
      <w:r w:rsidRPr="004A50B2">
        <w:rPr>
          <w:rFonts w:ascii="Times New Roman" w:eastAsia="Calibri" w:hAnsi="Times New Roman" w:cs="Times New Roman"/>
          <w:color w:val="000000"/>
          <w:lang w:eastAsia="ru-RU"/>
        </w:rPr>
        <w:t xml:space="preserve">12,3 </w:t>
      </w:r>
      <w:r w:rsidRPr="004A50B2">
        <w:rPr>
          <w:rFonts w:ascii="Times New Roman" w:eastAsia="Calibri" w:hAnsi="Times New Roman" w:cs="Times New Roman"/>
        </w:rPr>
        <w:t xml:space="preserve">км, напорных </w:t>
      </w:r>
      <w:r w:rsidRPr="004A50B2">
        <w:rPr>
          <w:rFonts w:ascii="Times New Roman" w:eastAsia="Calibri" w:hAnsi="Times New Roman" w:cs="Times New Roman"/>
          <w:color w:val="000000"/>
          <w:lang w:eastAsia="ru-RU"/>
        </w:rPr>
        <w:t xml:space="preserve">7,5 </w:t>
      </w:r>
      <w:r w:rsidRPr="004A50B2">
        <w:rPr>
          <w:rFonts w:ascii="Times New Roman" w:eastAsia="Calibri" w:hAnsi="Times New Roman" w:cs="Times New Roman"/>
        </w:rPr>
        <w:t xml:space="preserve">км.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Материал труб различный, присутствуют: чугун, ж/б, керамика, асбестоцемент и полиэтилен.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 xml:space="preserve">Диаметры трубопроводов – 150-200 мм. </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Канализационные сети в городе проложены с 1958 года. В связи с этим значительная часть канализационных сетей имеет износ более 90%.</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централизованная система бытовой канализации организована только в ст. Выселки. В остальных населенных пунктах в сельском поселении существующий жилой фонд не обеспечен внутренними системами канализации.</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В х. Иногородне-Малеваный жилая и общественная застройка оборудована индивидуальными выгребами. Хозяйственно-фекальные стоки ассенизаторскими машинами вывозятся и сбрасываются на ближайшие очистные сооружения ст. Выселки КОС п/ф «Дружба». Дальность транспортировки составляет от 3,0 до 6,0 км.</w:t>
      </w:r>
    </w:p>
    <w:p w:rsidR="004A50B2" w:rsidRPr="004A50B2" w:rsidRDefault="004A50B2" w:rsidP="004A50B2">
      <w:pPr>
        <w:autoSpaceDE w:val="0"/>
        <w:autoSpaceDN w:val="0"/>
        <w:adjustRightInd w:val="0"/>
        <w:spacing w:after="0" w:line="240" w:lineRule="auto"/>
        <w:ind w:firstLine="567"/>
        <w:jc w:val="both"/>
        <w:rPr>
          <w:rFonts w:ascii="Times New Roman" w:eastAsia="Calibri" w:hAnsi="Times New Roman" w:cs="Times New Roman"/>
        </w:rPr>
      </w:pPr>
      <w:r w:rsidRPr="004A50B2">
        <w:rPr>
          <w:rFonts w:ascii="Times New Roman" w:eastAsia="Calibri" w:hAnsi="Times New Roman" w:cs="Times New Roman"/>
        </w:rPr>
        <w:t>В с. Первомайское система водоотведения отсутствует. Хозяйственно-фекальные стоки сбрасываются на рельеф, что негативно сказывается на экологической безопасности территории населенного пункта.</w:t>
      </w:r>
    </w:p>
    <w:p w:rsidR="001F6BD2" w:rsidRPr="001F6BD2" w:rsidRDefault="001F6BD2" w:rsidP="00C77218">
      <w:pPr>
        <w:spacing w:after="120" w:line="240" w:lineRule="auto"/>
        <w:jc w:val="center"/>
        <w:outlineLvl w:val="1"/>
        <w:rPr>
          <w:rFonts w:ascii="Times New Roman" w:eastAsia="Times New Roman" w:hAnsi="Times New Roman" w:cs="Times New Roman"/>
          <w:color w:val="0070C0"/>
          <w:lang w:eastAsia="x-none"/>
        </w:rPr>
      </w:pPr>
      <w:r w:rsidRPr="004A50B2">
        <w:rPr>
          <w:rFonts w:ascii="Times New Roman" w:eastAsia="Times New Roman" w:hAnsi="Times New Roman" w:cs="Times New Roman"/>
          <w:color w:val="0070C0"/>
          <w:lang w:eastAsia="x-none"/>
        </w:rPr>
        <w:t>Г</w:t>
      </w:r>
      <w:r w:rsidRPr="001F6BD2">
        <w:rPr>
          <w:rFonts w:ascii="Times New Roman" w:eastAsia="Times New Roman" w:hAnsi="Times New Roman" w:cs="Times New Roman"/>
          <w:color w:val="0070C0"/>
          <w:lang w:val="x-none" w:eastAsia="x-none"/>
        </w:rPr>
        <w:t>азоснабжени</w:t>
      </w:r>
      <w:bookmarkEnd w:id="79"/>
      <w:bookmarkEnd w:id="80"/>
      <w:bookmarkEnd w:id="81"/>
      <w:bookmarkEnd w:id="82"/>
      <w:r w:rsidRPr="004A50B2">
        <w:rPr>
          <w:rFonts w:ascii="Times New Roman" w:eastAsia="Times New Roman" w:hAnsi="Times New Roman" w:cs="Times New Roman"/>
          <w:color w:val="0070C0"/>
          <w:lang w:eastAsia="x-none"/>
        </w:rPr>
        <w:t>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Для газификации по территории сельского поселения проходит транзитный магистральный газопровод высокого давления (МГВД) «Ростов-Майкоп-2» и газопровод высокого давления Некрасовская-Березанская. Немаловажное значение имеет проходящий вблизи х. Иногородне-Малеваный транзитный магистральный нефтепровод.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Газоснабжение сельского поселения производится от новой газораспределительной станции (ГРС) Выселки, расположенной на территории Выселковского сельского поселения Газопровод высокого давления от ГРС проходит транзитом для газификации х. Иногородне-Малеваный и проложен в направлении с. Первомайское. </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ст. Выселки</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До недавнего времени газоснабжение было организованно от старой газораспределительной станции, расположенной на территории ст. Выселки. Данная газораспределительная станция и подводящий газопровод является не действующими и подлежат демонтажу.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Новая ГРС Выселки запитана от МГВД «Ростов-Майкоп-2». От газораспределительной станции отходит стальной газопровод высокого давления диаметром 219 мм и рабочим давлением 0,6 МПа, подводящий газ к ГРП и котельным.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Газорегуляторные пункты осуществляют управление режимом работы системы газоснабжения: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автоматически понижают давления газа в системе с высокого до низкого;</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поддерживают постоянное давление газа в сетях независимо от интенсивности потребления.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газораспределительной станции ГРС Выселки запитывается газопровод высокого (0,6 МПа) давления, подводящий газ к газорегуляторным пунктам (ГРП);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bCs/>
        </w:rPr>
      </w:pPr>
      <w:r w:rsidRPr="001F6BD2">
        <w:rPr>
          <w:rFonts w:ascii="Times New Roman" w:eastAsia="Calibri" w:hAnsi="Times New Roman" w:cs="Times New Roman"/>
        </w:rPr>
        <w:t xml:space="preserve">Природный газ транспортируется по стальным и полиэтиленовым газопроводам, проложенным подземно и надземно. </w:t>
      </w:r>
      <w:r w:rsidRPr="001F6BD2">
        <w:rPr>
          <w:rFonts w:ascii="Times New Roman" w:eastAsia="Calibri" w:hAnsi="Times New Roman" w:cs="Times New Roman"/>
          <w:bCs/>
        </w:rPr>
        <w:t>Газ используется потребителями индивидуальной жилой застройки для приготовления пищи, котельными в качестве топлива.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Газопроводы низкого давления выполнены по тупиковой схеме.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Существующая схема газоснабжения ст. Выселки тупиковая, следовательно, имеется ряд присущих ей проблем: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различная величина давления газа у отдельных потребителей;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 мере удаления от источника газоснабжения (ГРП) давление газа падает;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питание газом этих сетей происходит только в одном направлении, поэтому возникают затруднения при ремонтных работах. </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х. Иногородне</w:t>
      </w:r>
      <w:r w:rsidR="00C77218">
        <w:rPr>
          <w:rFonts w:ascii="Times New Roman" w:eastAsia="Calibri" w:hAnsi="Times New Roman" w:cs="Times New Roman"/>
        </w:rPr>
        <w:t>-</w:t>
      </w:r>
      <w:r w:rsidRPr="001F6BD2">
        <w:rPr>
          <w:rFonts w:ascii="Times New Roman" w:eastAsia="Calibri" w:hAnsi="Times New Roman" w:cs="Times New Roman"/>
        </w:rPr>
        <w:t>Малеваный</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ГРС Выселки отходит транзитный газопровод высокого давления 0,6 МПа до ст. Выселки, подводящий газ к ШРП и котельным х. Иногородне-Малеваный.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Газорегуляторные пункты осуществляют управление режимом работы системы газоснабжения: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автоматически понижают давления газа в системе с высокого до низкого;</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поддерживают постоянное давление газа в сетях независимо от интенсивности потребления.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газораспределительной станции ГРС Выселки запитывается газопровод высокого (0,6 МПа) давления, подходящий газ к газорегуляторным пунктам (ГРП);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Природный газ транспортируется по стальным и полиэтиленовым газопроводам, проложенным подземно и надземно. Газ используется потребителями индивидуальной жилой застройки для приготовления пищи, котельными в качестве топлива.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Газопроводы низкого давления выполнены по тупиковой схеме.</w:t>
      </w:r>
    </w:p>
    <w:p w:rsidR="001F6BD2" w:rsidRPr="001F6BD2" w:rsidRDefault="001F6BD2" w:rsidP="001F6BD2">
      <w:pPr>
        <w:autoSpaceDE w:val="0"/>
        <w:autoSpaceDN w:val="0"/>
        <w:adjustRightInd w:val="0"/>
        <w:spacing w:after="0" w:line="240" w:lineRule="auto"/>
        <w:ind w:firstLine="567"/>
        <w:jc w:val="center"/>
        <w:rPr>
          <w:rFonts w:ascii="Times New Roman" w:eastAsia="Calibri" w:hAnsi="Times New Roman" w:cs="Times New Roman"/>
        </w:rPr>
      </w:pPr>
      <w:r w:rsidRPr="001F6BD2">
        <w:rPr>
          <w:rFonts w:ascii="Times New Roman" w:eastAsia="Calibri" w:hAnsi="Times New Roman" w:cs="Times New Roman"/>
        </w:rPr>
        <w:t>с. Первомайское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Газопровод высокого давления 0,6 МПа, подводящий газ к газорегуляторным пунктам шкафного типа (ГРПШ). </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Классификация газопроводов:</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вид транспортируемого газа – природный;</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давление газа – низкое 0,005 МПа, высокое 0,6 МПа;</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принцип построения (распределительные газопроводы) – тупиковые;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местоположение относительно земли – подземные, надземные.</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Материал труб газопроводов – сталь.</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1F6BD2" w:rsidRPr="001F6BD2" w:rsidRDefault="001F6BD2" w:rsidP="001F6BD2">
      <w:pPr>
        <w:autoSpaceDE w:val="0"/>
        <w:autoSpaceDN w:val="0"/>
        <w:adjustRightInd w:val="0"/>
        <w:spacing w:after="0" w:line="240" w:lineRule="auto"/>
        <w:ind w:firstLine="567"/>
        <w:jc w:val="both"/>
        <w:rPr>
          <w:rFonts w:ascii="Times New Roman" w:eastAsia="Calibri" w:hAnsi="Times New Roman" w:cs="Times New Roman"/>
        </w:rPr>
      </w:pPr>
      <w:r w:rsidRPr="001F6BD2">
        <w:rPr>
          <w:rFonts w:ascii="Times New Roman" w:eastAsia="Calibri" w:hAnsi="Times New Roman" w:cs="Times New Roman"/>
        </w:rPr>
        <w:t xml:space="preserve">от ГРС отходит газопровод высокого давления, подводящий газ к газораспределительным пунктам; </w:t>
      </w:r>
    </w:p>
    <w:p w:rsidR="001F6BD2" w:rsidRDefault="001F6BD2" w:rsidP="00BB0326">
      <w:pPr>
        <w:autoSpaceDE w:val="0"/>
        <w:autoSpaceDN w:val="0"/>
        <w:adjustRightInd w:val="0"/>
        <w:spacing w:line="240" w:lineRule="auto"/>
        <w:ind w:firstLine="567"/>
        <w:jc w:val="both"/>
        <w:rPr>
          <w:rFonts w:ascii="Times New Roman" w:eastAsia="Calibri" w:hAnsi="Times New Roman" w:cs="Times New Roman"/>
        </w:rPr>
      </w:pPr>
      <w:r w:rsidRPr="001F6BD2">
        <w:rPr>
          <w:rFonts w:ascii="Times New Roman" w:eastAsia="Calibri" w:hAnsi="Times New Roman" w:cs="Times New Roman"/>
        </w:rPr>
        <w:t>от ГРП запитываются сети низкого давления, подводящие газ к потребителям жилой застройки.</w:t>
      </w:r>
    </w:p>
    <w:p w:rsidR="00BB0326" w:rsidRPr="00ED5EA7" w:rsidRDefault="00BB0326" w:rsidP="00BB0326">
      <w:pPr>
        <w:autoSpaceDE w:val="0"/>
        <w:autoSpaceDN w:val="0"/>
        <w:adjustRightInd w:val="0"/>
        <w:spacing w:after="0" w:line="240" w:lineRule="auto"/>
        <w:ind w:firstLine="567"/>
        <w:jc w:val="center"/>
        <w:rPr>
          <w:rFonts w:ascii="Times New Roman" w:eastAsia="Calibri" w:hAnsi="Times New Roman" w:cs="Times New Roman"/>
        </w:rPr>
      </w:pPr>
      <w:r w:rsidRPr="00ED5EA7">
        <w:rPr>
          <w:rFonts w:ascii="Times New Roman" w:eastAsia="Calibri" w:hAnsi="Times New Roman" w:cs="Times New Roman"/>
        </w:rPr>
        <w:t>Объемы коммунальных услуг до 2028 года</w:t>
      </w:r>
    </w:p>
    <w:p w:rsidR="00BB0326" w:rsidRPr="00BB0326" w:rsidRDefault="00BB0326" w:rsidP="00BB0326">
      <w:pPr>
        <w:autoSpaceDE w:val="0"/>
        <w:autoSpaceDN w:val="0"/>
        <w:adjustRightInd w:val="0"/>
        <w:spacing w:line="240" w:lineRule="auto"/>
        <w:ind w:firstLine="567"/>
        <w:jc w:val="center"/>
        <w:rPr>
          <w:rFonts w:ascii="Times New Roman" w:eastAsia="Calibri" w:hAnsi="Times New Roman" w:cs="Times New Roman"/>
          <w:sz w:val="24"/>
          <w:szCs w:val="28"/>
        </w:rPr>
      </w:pPr>
      <w:r w:rsidRPr="00ED5EA7">
        <w:rPr>
          <w:rFonts w:ascii="Times New Roman" w:eastAsia="Calibri" w:hAnsi="Times New Roman" w:cs="Times New Roman"/>
        </w:rPr>
        <w:t>(согласно программе комплексного развития коммунальной инфраструктуры)</w:t>
      </w:r>
    </w:p>
    <w:tbl>
      <w:tblPr>
        <w:tblW w:w="969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9"/>
        <w:gridCol w:w="3515"/>
        <w:gridCol w:w="1560"/>
        <w:gridCol w:w="1847"/>
        <w:gridCol w:w="1985"/>
      </w:tblGrid>
      <w:tr w:rsidR="00BB0326" w:rsidTr="00BB0326">
        <w:trPr>
          <w:trHeight w:val="600"/>
        </w:trPr>
        <w:tc>
          <w:tcPr>
            <w:tcW w:w="789"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 п/п</w:t>
            </w:r>
          </w:p>
        </w:tc>
        <w:tc>
          <w:tcPr>
            <w:tcW w:w="3515"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Наименование показателя</w:t>
            </w:r>
          </w:p>
        </w:tc>
        <w:tc>
          <w:tcPr>
            <w:tcW w:w="1560"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Единица измерения</w:t>
            </w:r>
          </w:p>
        </w:tc>
        <w:tc>
          <w:tcPr>
            <w:tcW w:w="1847"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Современное состояние</w:t>
            </w:r>
          </w:p>
        </w:tc>
        <w:tc>
          <w:tcPr>
            <w:tcW w:w="1985" w:type="dxa"/>
            <w:vAlign w:val="center"/>
          </w:tcPr>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Расчетный срок</w:t>
            </w:r>
          </w:p>
          <w:p w:rsidR="00BB0326" w:rsidRPr="00BB0326" w:rsidRDefault="00BB0326" w:rsidP="00BB0326">
            <w:pPr>
              <w:keepNext/>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2028 год</w:t>
            </w:r>
          </w:p>
        </w:tc>
      </w:tr>
      <w:tr w:rsidR="00BB0326" w:rsidRPr="00BB0326" w:rsidTr="00BB0326">
        <w:tblPrEx>
          <w:shd w:val="clear" w:color="auto" w:fill="FFFF00"/>
        </w:tblPrEx>
        <w:trPr>
          <w:trHeight w:val="253"/>
          <w:tblHeader/>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Водоснабжение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BB0326">
        <w:tblPrEx>
          <w:shd w:val="clear" w:color="auto" w:fill="FFFF00"/>
        </w:tblPrEx>
        <w:trPr>
          <w:trHeight w:val="224"/>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Водопотребление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3817</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5604</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Производительность водозаборных сооружений,</w:t>
            </w:r>
          </w:p>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10464</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12090</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 водозаборов подземных вод</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10464</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12090</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1.3</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Протяженность сетей</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км</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102,0</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111,1</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Канализация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2.1</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Общее поступление сточных вод</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1162</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6137</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2.2</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Производительность очистных сооружений канализации</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м</w:t>
            </w:r>
            <w:r w:rsidRPr="00BB0326">
              <w:rPr>
                <w:rFonts w:ascii="Times New Roman" w:eastAsia="Calibri" w:hAnsi="Times New Roman" w:cs="Times New Roman"/>
                <w:vertAlign w:val="superscript"/>
                <w:lang w:eastAsia="ar-SA"/>
              </w:rPr>
              <w:t>3</w:t>
            </w:r>
            <w:r w:rsidRPr="00BB0326">
              <w:rPr>
                <w:rFonts w:ascii="Times New Roman" w:eastAsia="Calibri" w:hAnsi="Times New Roman" w:cs="Times New Roman"/>
                <w:lang w:eastAsia="ar-SA"/>
              </w:rPr>
              <w:t>/сут</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1600</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8000</w:t>
            </w:r>
          </w:p>
        </w:tc>
      </w:tr>
      <w:tr w:rsidR="00BB0326" w:rsidRPr="00BB0326" w:rsidTr="00BB0326">
        <w:tblPrEx>
          <w:shd w:val="clear" w:color="auto" w:fill="FFFF00"/>
        </w:tblPrEx>
        <w:trPr>
          <w:trHeight w:val="49"/>
        </w:trPr>
        <w:tc>
          <w:tcPr>
            <w:tcW w:w="78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2.3</w:t>
            </w:r>
          </w:p>
        </w:tc>
        <w:tc>
          <w:tcPr>
            <w:tcW w:w="351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rPr>
                <w:rFonts w:ascii="Times New Roman" w:eastAsia="Calibri" w:hAnsi="Times New Roman" w:cs="Times New Roman"/>
                <w:lang w:eastAsia="ar-SA"/>
              </w:rPr>
            </w:pPr>
            <w:r w:rsidRPr="00BB0326">
              <w:rPr>
                <w:rFonts w:ascii="Times New Roman" w:eastAsia="Calibri" w:hAnsi="Times New Roman" w:cs="Times New Roman"/>
                <w:lang w:eastAsia="ar-SA"/>
              </w:rPr>
              <w:t>Протяженность сетей</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tabs>
                <w:tab w:val="left" w:pos="776"/>
              </w:tabs>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км</w:t>
            </w:r>
          </w:p>
        </w:tc>
        <w:tc>
          <w:tcPr>
            <w:tcW w:w="184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highlight w:val="yellow"/>
                <w:lang w:eastAsia="ar-SA"/>
              </w:rPr>
            </w:pPr>
            <w:r w:rsidRPr="00BB0326">
              <w:rPr>
                <w:rFonts w:ascii="Times New Roman" w:eastAsia="Calibri" w:hAnsi="Times New Roman" w:cs="Times New Roman"/>
                <w:lang w:eastAsia="ar-SA"/>
              </w:rPr>
              <w:t>19,8</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lang w:eastAsia="ar-SA"/>
              </w:rPr>
            </w:pPr>
            <w:r w:rsidRPr="00BB0326">
              <w:rPr>
                <w:rFonts w:ascii="Times New Roman" w:eastAsia="Calibri" w:hAnsi="Times New Roman" w:cs="Times New Roman"/>
                <w:lang w:eastAsia="ar-SA"/>
              </w:rPr>
              <w:t>51,8</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Электроснабжение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Потребность в электроэнергии </w:t>
            </w:r>
          </w:p>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в год</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млн.кВт.ч/год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10,6</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12,27</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3.2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Источники покрытия электронагрузок</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МВА</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Теплоснабжение</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napToGrid w:val="0"/>
              <w:spacing w:after="0" w:line="240" w:lineRule="auto"/>
              <w:jc w:val="center"/>
              <w:rPr>
                <w:rFonts w:ascii="Times New Roman" w:eastAsia="Calibri" w:hAnsi="Times New Roman" w:cs="Times New Roman"/>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4.</w:t>
            </w:r>
            <w:r w:rsidRPr="00BB0326">
              <w:rPr>
                <w:rFonts w:ascii="Times New Roman" w:eastAsia="Calibri" w:hAnsi="Times New Roman" w:cs="Times New Roman"/>
                <w:bCs/>
              </w:rPr>
              <w:t>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Потребление тепла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тыс. Гкал/год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16,74</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89,02</w:t>
            </w:r>
          </w:p>
        </w:tc>
      </w:tr>
      <w:tr w:rsidR="00BB0326" w:rsidRPr="00BB0326" w:rsidTr="00BB0326">
        <w:tblPrEx>
          <w:shd w:val="clear" w:color="auto" w:fill="FFFF00"/>
          <w:tblCellMar>
            <w:left w:w="40" w:type="dxa"/>
            <w:right w:w="40" w:type="dxa"/>
          </w:tblCellMar>
        </w:tblPrEx>
        <w:trPr>
          <w:trHeight w:val="127"/>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4.</w:t>
            </w:r>
            <w:r w:rsidRPr="00BB0326">
              <w:rPr>
                <w:rFonts w:ascii="Times New Roman" w:eastAsia="Calibri" w:hAnsi="Times New Roman" w:cs="Times New Roman"/>
                <w:bCs/>
              </w:rPr>
              <w:t>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Производительность источников теплоснабжения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Гкал/ч</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25,876</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45,96</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bCs/>
              </w:rPr>
            </w:pPr>
            <w:r w:rsidRPr="00BB0326">
              <w:rPr>
                <w:rFonts w:ascii="Times New Roman" w:eastAsia="Calibri" w:hAnsi="Times New Roman" w:cs="Times New Roman"/>
              </w:rPr>
              <w:t>Газоснабжение</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right"/>
              <w:rPr>
                <w:rFonts w:ascii="Times New Roman" w:eastAsia="Calibri" w:hAnsi="Times New Roman" w:cs="Times New Roman"/>
              </w:rPr>
            </w:pP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5.1</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bCs/>
              </w:rPr>
            </w:pPr>
            <w:r w:rsidRPr="00BB0326">
              <w:rPr>
                <w:rFonts w:ascii="Times New Roman" w:eastAsia="Calibri" w:hAnsi="Times New Roman" w:cs="Times New Roman"/>
                <w:bCs/>
              </w:rPr>
              <w:t>Потребление газа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тыс. м</w:t>
            </w:r>
            <w:r w:rsidRPr="00BB0326">
              <w:rPr>
                <w:rFonts w:ascii="Times New Roman" w:eastAsia="Calibri" w:hAnsi="Times New Roman" w:cs="Times New Roman"/>
                <w:vertAlign w:val="superscript"/>
              </w:rPr>
              <w:t>3</w:t>
            </w:r>
            <w:r w:rsidRPr="00BB0326">
              <w:rPr>
                <w:rFonts w:ascii="Times New Roman" w:eastAsia="Calibri" w:hAnsi="Times New Roman" w:cs="Times New Roman"/>
              </w:rPr>
              <w:t>/год</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rPr>
              <w:t>41220</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5.2</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Источники подачи газа</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ГРС, ГРП, ШРП</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rPr>
            </w:pPr>
            <w:r w:rsidRPr="00BB0326">
              <w:rPr>
                <w:rFonts w:ascii="Times New Roman" w:eastAsia="Calibri" w:hAnsi="Times New Roman" w:cs="Times New Roman"/>
                <w:bCs/>
              </w:rPr>
              <w:t>ГРС, ГРП, ШРП</w:t>
            </w:r>
          </w:p>
        </w:tc>
      </w:tr>
      <w:tr w:rsidR="00BB0326" w:rsidRPr="00BB0326" w:rsidTr="00BB0326">
        <w:tblPrEx>
          <w:shd w:val="clear" w:color="auto" w:fill="FFFF00"/>
          <w:tblCellMar>
            <w:left w:w="40" w:type="dxa"/>
            <w:right w:w="40" w:type="dxa"/>
          </w:tblCellMar>
        </w:tblPrEx>
        <w:trPr>
          <w:trHeight w:val="49"/>
        </w:trPr>
        <w:tc>
          <w:tcPr>
            <w:tcW w:w="789"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5.3</w:t>
            </w:r>
          </w:p>
        </w:tc>
        <w:tc>
          <w:tcPr>
            <w:tcW w:w="351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rPr>
                <w:rFonts w:ascii="Times New Roman" w:eastAsia="Calibri" w:hAnsi="Times New Roman" w:cs="Times New Roman"/>
              </w:rPr>
            </w:pPr>
            <w:r w:rsidRPr="00BB0326">
              <w:rPr>
                <w:rFonts w:ascii="Times New Roman" w:eastAsia="Calibri" w:hAnsi="Times New Roman" w:cs="Times New Roman"/>
              </w:rPr>
              <w:t xml:space="preserve">Протяженность сетей </w:t>
            </w:r>
          </w:p>
        </w:tc>
        <w:tc>
          <w:tcPr>
            <w:tcW w:w="1560"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rPr>
              <w:t>км</w:t>
            </w:r>
          </w:p>
        </w:tc>
        <w:tc>
          <w:tcPr>
            <w:tcW w:w="1847"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highlight w:val="yellow"/>
              </w:rPr>
            </w:pPr>
            <w:r w:rsidRPr="00BB0326">
              <w:rPr>
                <w:rFonts w:ascii="Times New Roman" w:eastAsia="Calibri" w:hAnsi="Times New Roman" w:cs="Times New Roman"/>
                <w:bCs/>
              </w:rPr>
              <w:t>54,6</w:t>
            </w:r>
          </w:p>
        </w:tc>
        <w:tc>
          <w:tcPr>
            <w:tcW w:w="1985" w:type="dxa"/>
            <w:shd w:val="clear" w:color="auto" w:fill="auto"/>
            <w:tcMar>
              <w:top w:w="28" w:type="dxa"/>
              <w:left w:w="57" w:type="dxa"/>
              <w:bottom w:w="28" w:type="dxa"/>
              <w:right w:w="57" w:type="dxa"/>
            </w:tcMar>
            <w:vAlign w:val="center"/>
          </w:tcPr>
          <w:p w:rsidR="00BB0326" w:rsidRPr="00BB0326" w:rsidRDefault="00BB0326" w:rsidP="00BB0326">
            <w:pPr>
              <w:spacing w:after="0" w:line="240" w:lineRule="auto"/>
              <w:jc w:val="center"/>
              <w:rPr>
                <w:rFonts w:ascii="Times New Roman" w:eastAsia="Calibri" w:hAnsi="Times New Roman" w:cs="Times New Roman"/>
                <w:bCs/>
              </w:rPr>
            </w:pPr>
            <w:r w:rsidRPr="00BB0326">
              <w:rPr>
                <w:rFonts w:ascii="Times New Roman" w:eastAsia="Calibri" w:hAnsi="Times New Roman" w:cs="Times New Roman"/>
                <w:bCs/>
              </w:rPr>
              <w:t>63,74</w:t>
            </w:r>
          </w:p>
        </w:tc>
      </w:tr>
    </w:tbl>
    <w:p w:rsidR="00BB0326" w:rsidRPr="00BB0326" w:rsidRDefault="00BB0326" w:rsidP="00BB0326">
      <w:pPr>
        <w:autoSpaceDE w:val="0"/>
        <w:autoSpaceDN w:val="0"/>
        <w:adjustRightInd w:val="0"/>
        <w:spacing w:after="0" w:line="276" w:lineRule="auto"/>
        <w:ind w:firstLine="567"/>
        <w:jc w:val="both"/>
        <w:rPr>
          <w:rFonts w:ascii="Times New Roman" w:eastAsia="Calibri" w:hAnsi="Times New Roman" w:cs="Times New Roman"/>
          <w:sz w:val="24"/>
          <w:szCs w:val="28"/>
        </w:rPr>
      </w:pPr>
    </w:p>
    <w:p w:rsidR="00BB0326" w:rsidRPr="00BB0326" w:rsidRDefault="00BB0326" w:rsidP="00BB0326">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BB0326" w:rsidRDefault="00BB0326" w:rsidP="00BB0326">
      <w:pPr>
        <w:autoSpaceDE w:val="0"/>
        <w:autoSpaceDN w:val="0"/>
        <w:adjustRightInd w:val="0"/>
        <w:spacing w:after="0" w:line="240" w:lineRule="auto"/>
        <w:ind w:firstLine="567"/>
        <w:jc w:val="both"/>
        <w:rPr>
          <w:rFonts w:ascii="Times New Roman" w:eastAsia="Calibri" w:hAnsi="Times New Roman" w:cs="Times New Roman"/>
        </w:rPr>
      </w:pPr>
      <w:r w:rsidRPr="00BB0326">
        <w:rPr>
          <w:rFonts w:ascii="Times New Roman" w:eastAsia="Calibri" w:hAnsi="Times New Roman" w:cs="Times New Roman"/>
        </w:rPr>
        <w:t>Прогноз осуществлен в показателях годового расхода коммунальных ресурсов и величины присоединенной нагрузки.</w:t>
      </w:r>
    </w:p>
    <w:p w:rsidR="00903DE9" w:rsidRDefault="00903DE9" w:rsidP="00100BFD">
      <w:pPr>
        <w:pStyle w:val="ConsPlusTitle"/>
        <w:ind w:firstLine="567"/>
        <w:jc w:val="both"/>
        <w:outlineLvl w:val="2"/>
        <w:rPr>
          <w:rFonts w:ascii="Times New Roman" w:hAnsi="Times New Roman" w:cs="Times New Roman"/>
          <w:color w:val="0070C0"/>
          <w:szCs w:val="22"/>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87" w:name="P1125"/>
      <w:bookmarkEnd w:id="8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5"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2575A2"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2575A2"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2575A2"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2575A2"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4"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4"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88" w:name="P1881"/>
      <w:bookmarkEnd w:id="88"/>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2"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5"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ED5EA7">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6"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2"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4"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5"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ED5EA7">
      <w:pPr>
        <w:widowControl w:val="0"/>
        <w:spacing w:before="48" w:after="0"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DC0F78">
        <w:rPr>
          <w:rFonts w:ascii="Times New Roman" w:eastAsia="Times New Roman" w:hAnsi="Times New Roman" w:cs="Times New Roman"/>
          <w:lang w:eastAsia="ru-RU"/>
        </w:rPr>
        <w:t xml:space="preserve">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89" w:name="P1908"/>
      <w:bookmarkEnd w:id="8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2575A2"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8"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9"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ED5EA7">
      <w:pPr>
        <w:widowControl w:val="0"/>
        <w:autoSpaceDE w:val="0"/>
        <w:autoSpaceDN w:val="0"/>
        <w:spacing w:after="0"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ED5E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8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7"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8"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90"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1"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0" w:name="P1913"/>
      <w:bookmarkEnd w:id="90"/>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2"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3"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4"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5"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6"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ED5EA7">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ED5EA7">
      <w:pPr>
        <w:widowControl w:val="0"/>
        <w:autoSpaceDE w:val="0"/>
        <w:autoSpaceDN w:val="0"/>
        <w:adjustRightInd w:val="0"/>
        <w:spacing w:after="0" w:line="240" w:lineRule="auto"/>
        <w:ind w:firstLine="567"/>
        <w:jc w:val="both"/>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r w:rsidR="00ED5EA7">
        <w:rPr>
          <w:rFonts w:ascii="Times New Roman" w:eastAsia="Times New Roman" w:hAnsi="Times New Roman" w:cs="Times New Roman"/>
          <w:bCs/>
          <w:lang w:eastAsia="ru-RU"/>
        </w:rPr>
        <w:t xml:space="preserve"> </w:t>
      </w:r>
      <w:r w:rsidRPr="002C0FF7">
        <w:rPr>
          <w:rFonts w:ascii="Times New Roman" w:eastAsia="Times New Roman" w:hAnsi="Times New Roman" w:cs="Times New Roman"/>
          <w:bCs/>
          <w:lang w:eastAsia="ru-RU"/>
        </w:rPr>
        <w:t>функционирования парковок</w:t>
      </w:r>
      <w:r w:rsidR="00ED5EA7">
        <w:rPr>
          <w:rFonts w:ascii="Times New Roman" w:eastAsia="Times New Roman" w:hAnsi="Times New Roman" w:cs="Times New Roman"/>
          <w:bCs/>
          <w:lang w:eastAsia="ru-RU"/>
        </w:rPr>
        <w:t>.</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9"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сельского населения составляет</w:t>
      </w:r>
      <w:r w:rsidRPr="00D34790">
        <w:rPr>
          <w:color w:val="000000"/>
          <w:sz w:val="22"/>
          <w:szCs w:val="22"/>
        </w:rPr>
        <w:t xml:space="preserve"> </w:t>
      </w:r>
      <w:r w:rsidR="00CB14E3" w:rsidRPr="00D34790">
        <w:rPr>
          <w:color w:val="000000"/>
          <w:sz w:val="22"/>
          <w:szCs w:val="22"/>
        </w:rPr>
        <w:t>47975 чел.</w:t>
      </w:r>
    </w:p>
    <w:p w:rsidR="003E660D" w:rsidRPr="003E660D" w:rsidRDefault="003E660D" w:rsidP="00ED5EA7">
      <w:pPr>
        <w:widowControl w:val="0"/>
        <w:spacing w:after="0"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91" w:name="bookmark10"/>
      <w:r w:rsidRPr="004C2E52">
        <w:rPr>
          <w:rFonts w:ascii="Times New Roman" w:eastAsia="Times New Roman" w:hAnsi="Times New Roman" w:cs="Times New Roman"/>
          <w:b/>
          <w:color w:val="0070C0"/>
          <w:lang w:eastAsia="ru-RU"/>
        </w:rPr>
        <w:t>Общеобразовательные организации</w:t>
      </w:r>
      <w:bookmarkEnd w:id="91"/>
    </w:p>
    <w:p w:rsidR="004C2E52" w:rsidRDefault="004C2E52" w:rsidP="00ED5EA7">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3E660D" w:rsidRPr="003E660D" w:rsidRDefault="003E660D" w:rsidP="00ED5EA7">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2"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92"/>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4D1254">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3" w:name="P1380"/>
      <w:bookmarkEnd w:id="93"/>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4" w:name="P1476"/>
      <w:bookmarkEnd w:id="94"/>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5" w:name="100042"/>
      <w:bookmarkEnd w:id="95"/>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96" w:name="P1693"/>
      <w:bookmarkEnd w:id="96"/>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7"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4D125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Pr="004D1254" w:rsidRDefault="00A378D1"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4D1254">
        <w:rPr>
          <w:rFonts w:ascii="Times New Roman" w:eastAsia="Times New Roman" w:hAnsi="Times New Roman" w:cs="Times New Roman"/>
          <w:color w:val="000000"/>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в соответствии с </w:t>
      </w:r>
      <w:r w:rsidR="00B95AC0" w:rsidRPr="004D1254">
        <w:rPr>
          <w:rFonts w:ascii="Times New Roman" w:eastAsia="Times New Roman" w:hAnsi="Times New Roman" w:cs="Times New Roman"/>
          <w:color w:val="000000"/>
          <w:lang w:eastAsia="ru-RU"/>
        </w:rPr>
        <w:t xml:space="preserve">таблицей 4 </w:t>
      </w:r>
      <w:r w:rsidR="003E3F34" w:rsidRPr="004D1254">
        <w:rPr>
          <w:rFonts w:ascii="Times New Roman" w:eastAsia="Times New Roman" w:hAnsi="Times New Roman" w:cs="Times New Roman"/>
          <w:color w:val="000000"/>
          <w:lang w:eastAsia="ru-RU"/>
        </w:rPr>
        <w:t>РНГП КК</w:t>
      </w:r>
      <w:r w:rsidRPr="004D1254">
        <w:rPr>
          <w:rFonts w:ascii="Times New Roman" w:eastAsia="Times New Roman" w:hAnsi="Times New Roman" w:cs="Times New Roman"/>
          <w:color w:val="000000"/>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97" w:name="P1716"/>
      <w:bookmarkEnd w:id="97"/>
    </w:p>
    <w:p w:rsidR="00CA344F" w:rsidRDefault="00CA344F" w:rsidP="00100BFD">
      <w:pPr>
        <w:pStyle w:val="ConsPlusNormal"/>
        <w:ind w:firstLine="540"/>
        <w:jc w:val="both"/>
        <w:rPr>
          <w:rFonts w:ascii="Times New Roman" w:hAnsi="Times New Roman" w:cs="Times New Roman"/>
          <w:b/>
          <w:color w:val="0070C0"/>
          <w:szCs w:val="22"/>
        </w:rPr>
      </w:pPr>
      <w:bookmarkStart w:id="98" w:name="P1721"/>
      <w:bookmarkEnd w:id="98"/>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99" w:name="P1731"/>
      <w:bookmarkEnd w:id="99"/>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0" w:name="P2054"/>
      <w:bookmarkStart w:id="101" w:name="P2057"/>
      <w:bookmarkEnd w:id="100"/>
      <w:bookmarkEnd w:id="101"/>
    </w:p>
    <w:bookmarkStart w:id="102" w:name="P2089"/>
    <w:bookmarkEnd w:id="102"/>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9"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2"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3"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3"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3"/>
    </w:p>
    <w:p w:rsidR="00CE0927" w:rsidRPr="00F26550" w:rsidRDefault="00CE0927" w:rsidP="00100BFD">
      <w:pPr>
        <w:spacing w:after="120" w:line="240" w:lineRule="auto"/>
        <w:ind w:firstLine="567"/>
        <w:jc w:val="both"/>
        <w:rPr>
          <w:rFonts w:ascii="Times New Roman" w:eastAsia="Calibri" w:hAnsi="Times New Roman" w:cs="Times New Roman"/>
        </w:rPr>
      </w:pPr>
      <w:bookmarkStart w:id="104" w:name="P2099"/>
      <w:bookmarkEnd w:id="104"/>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CA344F" w:rsidRDefault="00CA344F" w:rsidP="004D1254">
      <w:pPr>
        <w:pStyle w:val="ConsPlusTitle"/>
        <w:spacing w:before="240"/>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5" w:name="P2191"/>
      <w:bookmarkEnd w:id="10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06" w:name="P2194"/>
      <w:bookmarkEnd w:id="10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07" w:name="P2188"/>
      <w:bookmarkEnd w:id="107"/>
    </w:p>
    <w:p w:rsidR="008F5DF7" w:rsidRPr="002225FD" w:rsidRDefault="008F5DF7" w:rsidP="00100BFD">
      <w:pPr>
        <w:pStyle w:val="ConsPlusNormal"/>
        <w:ind w:firstLine="540"/>
        <w:jc w:val="both"/>
        <w:rPr>
          <w:rFonts w:ascii="Times New Roman" w:hAnsi="Times New Roman" w:cs="Times New Roman"/>
          <w:b/>
          <w:color w:val="0070C0"/>
          <w:szCs w:val="22"/>
        </w:rPr>
      </w:pPr>
      <w:bookmarkStart w:id="108" w:name="P2197"/>
      <w:bookmarkEnd w:id="108"/>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09" w:name="P2200"/>
      <w:bookmarkEnd w:id="109"/>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0" w:name="P2118"/>
      <w:bookmarkEnd w:id="110"/>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1" w:name="P2123"/>
      <w:bookmarkEnd w:id="111"/>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2" w:name="P2126"/>
      <w:bookmarkEnd w:id="112"/>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3" w:name="P2129"/>
      <w:bookmarkEnd w:id="113"/>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4D125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4D1254">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4" w:name="P2140"/>
      <w:bookmarkStart w:id="115" w:name="P2158"/>
      <w:bookmarkEnd w:id="114"/>
      <w:bookmarkEnd w:id="115"/>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6" w:name="P2161"/>
      <w:bookmarkStart w:id="117" w:name="P2175"/>
      <w:bookmarkEnd w:id="116"/>
      <w:bookmarkEnd w:id="11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18" w:name="P2178"/>
      <w:bookmarkEnd w:id="118"/>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19" w:name="P2182"/>
      <w:bookmarkStart w:id="120" w:name="P2185"/>
      <w:bookmarkEnd w:id="119"/>
      <w:bookmarkEnd w:id="120"/>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21" w:name="P2268"/>
      <w:bookmarkEnd w:id="121"/>
    </w:p>
    <w:sectPr w:rsidR="004A069F" w:rsidSect="007E08C5">
      <w:headerReference w:type="default" r:id="rId214"/>
      <w:footerReference w:type="default" r:id="rId215"/>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5A2" w:rsidRDefault="002575A2" w:rsidP="00C91100">
      <w:pPr>
        <w:spacing w:after="0" w:line="240" w:lineRule="auto"/>
      </w:pPr>
      <w:r>
        <w:separator/>
      </w:r>
    </w:p>
  </w:endnote>
  <w:endnote w:type="continuationSeparator" w:id="0">
    <w:p w:rsidR="002575A2" w:rsidRDefault="002575A2"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342102" w:rsidRDefault="00342102">
        <w:pPr>
          <w:pStyle w:val="a8"/>
          <w:jc w:val="right"/>
        </w:pPr>
        <w:r>
          <w:fldChar w:fldCharType="begin"/>
        </w:r>
        <w:r>
          <w:instrText>PAGE   \* MERGEFORMAT</w:instrText>
        </w:r>
        <w:r>
          <w:fldChar w:fldCharType="separate"/>
        </w:r>
        <w:r w:rsidR="0055713F">
          <w:rPr>
            <w:noProof/>
          </w:rPr>
          <w:t>3</w:t>
        </w:r>
        <w:r>
          <w:fldChar w:fldCharType="end"/>
        </w:r>
      </w:p>
    </w:sdtContent>
  </w:sdt>
  <w:p w:rsidR="00342102" w:rsidRDefault="00342102"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5A2" w:rsidRDefault="002575A2" w:rsidP="00C91100">
      <w:pPr>
        <w:spacing w:after="0" w:line="240" w:lineRule="auto"/>
      </w:pPr>
      <w:r>
        <w:separator/>
      </w:r>
    </w:p>
  </w:footnote>
  <w:footnote w:type="continuationSeparator" w:id="0">
    <w:p w:rsidR="002575A2" w:rsidRDefault="002575A2"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102" w:rsidRDefault="00342102" w:rsidP="00AC5FD7">
    <w:pPr>
      <w:pStyle w:val="a6"/>
      <w:jc w:val="center"/>
      <w:rPr>
        <w:rFonts w:ascii="Times New Roman" w:hAnsi="Times New Roman" w:cs="Times New Roman"/>
        <w:b/>
        <w:color w:val="0070C0"/>
      </w:rPr>
    </w:pPr>
  </w:p>
  <w:p w:rsidR="00342102" w:rsidRDefault="00342102" w:rsidP="00AC5FD7">
    <w:pPr>
      <w:pStyle w:val="a6"/>
      <w:jc w:val="center"/>
      <w:rPr>
        <w:rFonts w:ascii="Times New Roman" w:hAnsi="Times New Roman" w:cs="Times New Roman"/>
        <w:b/>
        <w:color w:val="0070C0"/>
      </w:rPr>
    </w:pPr>
  </w:p>
  <w:p w:rsidR="00342102" w:rsidRPr="00020A4E" w:rsidRDefault="00342102" w:rsidP="00F83838">
    <w:pPr>
      <w:pStyle w:val="a6"/>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Выселковского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2E40"/>
    <w:multiLevelType w:val="hybridMultilevel"/>
    <w:tmpl w:val="FFFFFFFF"/>
    <w:lvl w:ilvl="0" w:tplc="CE46EBD2">
      <w:start w:val="1"/>
      <w:numFmt w:val="bullet"/>
      <w:lvlText w:val="В"/>
      <w:lvlJc w:val="left"/>
    </w:lvl>
    <w:lvl w:ilvl="1" w:tplc="8990E1AE">
      <w:numFmt w:val="decimal"/>
      <w:lvlText w:val=""/>
      <w:lvlJc w:val="left"/>
      <w:rPr>
        <w:rFonts w:cs="Times New Roman"/>
      </w:rPr>
    </w:lvl>
    <w:lvl w:ilvl="2" w:tplc="731C76FA">
      <w:numFmt w:val="decimal"/>
      <w:lvlText w:val=""/>
      <w:lvlJc w:val="left"/>
      <w:rPr>
        <w:rFonts w:cs="Times New Roman"/>
      </w:rPr>
    </w:lvl>
    <w:lvl w:ilvl="3" w:tplc="D116B040">
      <w:numFmt w:val="decimal"/>
      <w:lvlText w:val=""/>
      <w:lvlJc w:val="left"/>
      <w:rPr>
        <w:rFonts w:cs="Times New Roman"/>
      </w:rPr>
    </w:lvl>
    <w:lvl w:ilvl="4" w:tplc="38B85D4C">
      <w:numFmt w:val="decimal"/>
      <w:lvlText w:val=""/>
      <w:lvlJc w:val="left"/>
      <w:rPr>
        <w:rFonts w:cs="Times New Roman"/>
      </w:rPr>
    </w:lvl>
    <w:lvl w:ilvl="5" w:tplc="8452C3E4">
      <w:numFmt w:val="decimal"/>
      <w:lvlText w:val=""/>
      <w:lvlJc w:val="left"/>
      <w:rPr>
        <w:rFonts w:cs="Times New Roman"/>
      </w:rPr>
    </w:lvl>
    <w:lvl w:ilvl="6" w:tplc="BAD2C4D2">
      <w:numFmt w:val="decimal"/>
      <w:lvlText w:val=""/>
      <w:lvlJc w:val="left"/>
      <w:rPr>
        <w:rFonts w:cs="Times New Roman"/>
      </w:rPr>
    </w:lvl>
    <w:lvl w:ilvl="7" w:tplc="3D28BB8E">
      <w:numFmt w:val="decimal"/>
      <w:lvlText w:val=""/>
      <w:lvlJc w:val="left"/>
      <w:rPr>
        <w:rFonts w:cs="Times New Roman"/>
      </w:rPr>
    </w:lvl>
    <w:lvl w:ilvl="8" w:tplc="E0A01D4E">
      <w:numFmt w:val="decimal"/>
      <w:lvlText w:val=""/>
      <w:lvlJc w:val="left"/>
      <w:rPr>
        <w:rFonts w:cs="Times New Roman"/>
      </w:rPr>
    </w:lvl>
  </w:abstractNum>
  <w:abstractNum w:abstractNumId="5"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8"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15:restartNumberingAfterBreak="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15:restartNumberingAfterBreak="0">
    <w:nsid w:val="159953D3"/>
    <w:multiLevelType w:val="multilevel"/>
    <w:tmpl w:val="3B323830"/>
    <w:lvl w:ilvl="0">
      <w:start w:val="7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6" w15:restartNumberingAfterBreak="0">
    <w:nsid w:val="2A0E1DAF"/>
    <w:multiLevelType w:val="multilevel"/>
    <w:tmpl w:val="DB866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CF0E12"/>
    <w:multiLevelType w:val="multilevel"/>
    <w:tmpl w:val="0E24C8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2" w15:restartNumberingAfterBreak="0">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4" w15:restartNumberingAfterBreak="0">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9" w15:restartNumberingAfterBreak="0">
    <w:nsid w:val="423A7391"/>
    <w:multiLevelType w:val="hybridMultilevel"/>
    <w:tmpl w:val="F752900E"/>
    <w:lvl w:ilvl="0" w:tplc="340E73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3"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4"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5" w15:restartNumberingAfterBreak="0">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4A757C"/>
    <w:multiLevelType w:val="multilevel"/>
    <w:tmpl w:val="0274666C"/>
    <w:lvl w:ilvl="0">
      <w:start w:val="1"/>
      <w:numFmt w:val="decimal"/>
      <w:lvlText w:val="%1."/>
      <w:lvlJc w:val="left"/>
      <w:pPr>
        <w:ind w:left="720"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3"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0"/>
  </w:num>
  <w:num w:numId="2">
    <w:abstractNumId w:val="39"/>
  </w:num>
  <w:num w:numId="3">
    <w:abstractNumId w:val="17"/>
  </w:num>
  <w:num w:numId="4">
    <w:abstractNumId w:val="25"/>
  </w:num>
  <w:num w:numId="5">
    <w:abstractNumId w:val="43"/>
  </w:num>
  <w:num w:numId="6">
    <w:abstractNumId w:val="20"/>
  </w:num>
  <w:num w:numId="7">
    <w:abstractNumId w:val="3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4"/>
  </w:num>
  <w:num w:numId="18">
    <w:abstractNumId w:val="23"/>
  </w:num>
  <w:num w:numId="19">
    <w:abstractNumId w:val="28"/>
  </w:num>
  <w:num w:numId="20">
    <w:abstractNumId w:val="32"/>
  </w:num>
  <w:num w:numId="21">
    <w:abstractNumId w:val="36"/>
  </w:num>
  <w:num w:numId="22">
    <w:abstractNumId w:val="40"/>
  </w:num>
  <w:num w:numId="23">
    <w:abstractNumId w:val="27"/>
  </w:num>
  <w:num w:numId="24">
    <w:abstractNumId w:val="11"/>
  </w:num>
  <w:num w:numId="25">
    <w:abstractNumId w:val="10"/>
  </w:num>
  <w:num w:numId="26">
    <w:abstractNumId w:val="15"/>
  </w:num>
  <w:num w:numId="27">
    <w:abstractNumId w:val="38"/>
  </w:num>
  <w:num w:numId="28">
    <w:abstractNumId w:val="22"/>
  </w:num>
  <w:num w:numId="29">
    <w:abstractNumId w:val="19"/>
  </w:num>
  <w:num w:numId="30">
    <w:abstractNumId w:val="44"/>
  </w:num>
  <w:num w:numId="31">
    <w:abstractNumId w:val="13"/>
  </w:num>
  <w:num w:numId="32">
    <w:abstractNumId w:val="26"/>
  </w:num>
  <w:num w:numId="33">
    <w:abstractNumId w:val="41"/>
  </w:num>
  <w:num w:numId="34">
    <w:abstractNumId w:val="35"/>
  </w:num>
  <w:num w:numId="35">
    <w:abstractNumId w:val="37"/>
  </w:num>
  <w:num w:numId="36">
    <w:abstractNumId w:val="4"/>
  </w:num>
  <w:num w:numId="37">
    <w:abstractNumId w:val="24"/>
  </w:num>
  <w:num w:numId="38">
    <w:abstractNumId w:val="45"/>
  </w:num>
  <w:num w:numId="39">
    <w:abstractNumId w:val="31"/>
  </w:num>
  <w:num w:numId="40">
    <w:abstractNumId w:val="29"/>
  </w:num>
  <w:num w:numId="41">
    <w:abstractNumId w:val="12"/>
  </w:num>
  <w:num w:numId="42">
    <w:abstractNumId w:val="18"/>
  </w:num>
  <w:num w:numId="43">
    <w:abstractNumId w:val="16"/>
  </w:num>
  <w:num w:numId="44">
    <w:abstractNumId w:val="4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ED7"/>
    <w:rsid w:val="000353CE"/>
    <w:rsid w:val="0003661D"/>
    <w:rsid w:val="0003709F"/>
    <w:rsid w:val="00040D63"/>
    <w:rsid w:val="00041CA6"/>
    <w:rsid w:val="000450A0"/>
    <w:rsid w:val="000545E8"/>
    <w:rsid w:val="000553F8"/>
    <w:rsid w:val="000556ED"/>
    <w:rsid w:val="0005578A"/>
    <w:rsid w:val="000564D0"/>
    <w:rsid w:val="00066260"/>
    <w:rsid w:val="00066CC2"/>
    <w:rsid w:val="00067EE2"/>
    <w:rsid w:val="000704EF"/>
    <w:rsid w:val="00074D6E"/>
    <w:rsid w:val="00085309"/>
    <w:rsid w:val="00090136"/>
    <w:rsid w:val="00090AF9"/>
    <w:rsid w:val="000916C1"/>
    <w:rsid w:val="000919E2"/>
    <w:rsid w:val="00091D00"/>
    <w:rsid w:val="00093500"/>
    <w:rsid w:val="000958A3"/>
    <w:rsid w:val="000A1007"/>
    <w:rsid w:val="000A3658"/>
    <w:rsid w:val="000A422A"/>
    <w:rsid w:val="000A5D2E"/>
    <w:rsid w:val="000A5F8C"/>
    <w:rsid w:val="000B1F1D"/>
    <w:rsid w:val="000B287B"/>
    <w:rsid w:val="000B31B2"/>
    <w:rsid w:val="000B38C8"/>
    <w:rsid w:val="000B57AF"/>
    <w:rsid w:val="000B691C"/>
    <w:rsid w:val="000C302E"/>
    <w:rsid w:val="000C3BFA"/>
    <w:rsid w:val="000C5918"/>
    <w:rsid w:val="000C5EEA"/>
    <w:rsid w:val="000D03D9"/>
    <w:rsid w:val="000D6A1C"/>
    <w:rsid w:val="000D6F61"/>
    <w:rsid w:val="000E0E6A"/>
    <w:rsid w:val="000E2D2A"/>
    <w:rsid w:val="000E3298"/>
    <w:rsid w:val="000F02A1"/>
    <w:rsid w:val="000F09E5"/>
    <w:rsid w:val="000F7568"/>
    <w:rsid w:val="00100BFD"/>
    <w:rsid w:val="00102B07"/>
    <w:rsid w:val="00106B91"/>
    <w:rsid w:val="0010790F"/>
    <w:rsid w:val="0011301F"/>
    <w:rsid w:val="00115D66"/>
    <w:rsid w:val="00116352"/>
    <w:rsid w:val="001163C0"/>
    <w:rsid w:val="00116CBA"/>
    <w:rsid w:val="00116EC4"/>
    <w:rsid w:val="0011731A"/>
    <w:rsid w:val="001205A9"/>
    <w:rsid w:val="001207D0"/>
    <w:rsid w:val="00121105"/>
    <w:rsid w:val="00124771"/>
    <w:rsid w:val="00127A87"/>
    <w:rsid w:val="00131E0A"/>
    <w:rsid w:val="00135A71"/>
    <w:rsid w:val="00136534"/>
    <w:rsid w:val="001424D0"/>
    <w:rsid w:val="00143F1B"/>
    <w:rsid w:val="001441A8"/>
    <w:rsid w:val="001505D2"/>
    <w:rsid w:val="00150E8C"/>
    <w:rsid w:val="001532D0"/>
    <w:rsid w:val="001541E5"/>
    <w:rsid w:val="00154481"/>
    <w:rsid w:val="00161836"/>
    <w:rsid w:val="00161E2C"/>
    <w:rsid w:val="00162017"/>
    <w:rsid w:val="00162352"/>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94D"/>
    <w:rsid w:val="00196D54"/>
    <w:rsid w:val="001A1048"/>
    <w:rsid w:val="001A26E9"/>
    <w:rsid w:val="001A2705"/>
    <w:rsid w:val="001A37D1"/>
    <w:rsid w:val="001A4D78"/>
    <w:rsid w:val="001B2065"/>
    <w:rsid w:val="001B60E8"/>
    <w:rsid w:val="001B7DD0"/>
    <w:rsid w:val="001C0D43"/>
    <w:rsid w:val="001C1C52"/>
    <w:rsid w:val="001C5985"/>
    <w:rsid w:val="001D3490"/>
    <w:rsid w:val="001D3573"/>
    <w:rsid w:val="001D40FA"/>
    <w:rsid w:val="001E1399"/>
    <w:rsid w:val="001E5465"/>
    <w:rsid w:val="001E724D"/>
    <w:rsid w:val="001E7B91"/>
    <w:rsid w:val="001F0106"/>
    <w:rsid w:val="001F1C24"/>
    <w:rsid w:val="001F5204"/>
    <w:rsid w:val="001F6BD2"/>
    <w:rsid w:val="001F75E2"/>
    <w:rsid w:val="001F7D13"/>
    <w:rsid w:val="00203282"/>
    <w:rsid w:val="00207D7B"/>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575A2"/>
    <w:rsid w:val="0026568B"/>
    <w:rsid w:val="00265DBA"/>
    <w:rsid w:val="00266877"/>
    <w:rsid w:val="00270DFF"/>
    <w:rsid w:val="00271F52"/>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30DA"/>
    <w:rsid w:val="002D1AA2"/>
    <w:rsid w:val="002D3A77"/>
    <w:rsid w:val="002D491A"/>
    <w:rsid w:val="002D4FBA"/>
    <w:rsid w:val="002E2202"/>
    <w:rsid w:val="002E2542"/>
    <w:rsid w:val="002E4156"/>
    <w:rsid w:val="002E4FAA"/>
    <w:rsid w:val="002E5C3D"/>
    <w:rsid w:val="002E6BEB"/>
    <w:rsid w:val="002F02C4"/>
    <w:rsid w:val="002F3219"/>
    <w:rsid w:val="002F577F"/>
    <w:rsid w:val="002F6F62"/>
    <w:rsid w:val="00301EEE"/>
    <w:rsid w:val="00304FF6"/>
    <w:rsid w:val="0030665E"/>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42102"/>
    <w:rsid w:val="00342C4E"/>
    <w:rsid w:val="003433FA"/>
    <w:rsid w:val="003439F0"/>
    <w:rsid w:val="003529E1"/>
    <w:rsid w:val="003534D5"/>
    <w:rsid w:val="00355FBB"/>
    <w:rsid w:val="00356BFF"/>
    <w:rsid w:val="003578AA"/>
    <w:rsid w:val="00357A58"/>
    <w:rsid w:val="00361E33"/>
    <w:rsid w:val="0036314D"/>
    <w:rsid w:val="00365DDD"/>
    <w:rsid w:val="00366233"/>
    <w:rsid w:val="00374457"/>
    <w:rsid w:val="00374486"/>
    <w:rsid w:val="00375005"/>
    <w:rsid w:val="00376642"/>
    <w:rsid w:val="00380744"/>
    <w:rsid w:val="003823F0"/>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5E4"/>
    <w:rsid w:val="003C782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5A02"/>
    <w:rsid w:val="004276BC"/>
    <w:rsid w:val="00430B69"/>
    <w:rsid w:val="0043127B"/>
    <w:rsid w:val="0043134E"/>
    <w:rsid w:val="00431D53"/>
    <w:rsid w:val="0043281F"/>
    <w:rsid w:val="00433C05"/>
    <w:rsid w:val="00435E89"/>
    <w:rsid w:val="00437294"/>
    <w:rsid w:val="00442B27"/>
    <w:rsid w:val="0044492B"/>
    <w:rsid w:val="00446691"/>
    <w:rsid w:val="00450362"/>
    <w:rsid w:val="004543D3"/>
    <w:rsid w:val="004543D8"/>
    <w:rsid w:val="00457160"/>
    <w:rsid w:val="00457D7A"/>
    <w:rsid w:val="00460FE2"/>
    <w:rsid w:val="004656FE"/>
    <w:rsid w:val="004669FF"/>
    <w:rsid w:val="00466FE0"/>
    <w:rsid w:val="00467D97"/>
    <w:rsid w:val="004702F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E52"/>
    <w:rsid w:val="004C438A"/>
    <w:rsid w:val="004C4520"/>
    <w:rsid w:val="004C47C0"/>
    <w:rsid w:val="004C62A2"/>
    <w:rsid w:val="004C781C"/>
    <w:rsid w:val="004D1254"/>
    <w:rsid w:val="004D1510"/>
    <w:rsid w:val="004D44C0"/>
    <w:rsid w:val="004D5868"/>
    <w:rsid w:val="004E02A0"/>
    <w:rsid w:val="004E13A8"/>
    <w:rsid w:val="004E28F0"/>
    <w:rsid w:val="004E62CE"/>
    <w:rsid w:val="004E6DA1"/>
    <w:rsid w:val="004F0F58"/>
    <w:rsid w:val="004F142B"/>
    <w:rsid w:val="004F1F65"/>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13F"/>
    <w:rsid w:val="0055723F"/>
    <w:rsid w:val="00561F32"/>
    <w:rsid w:val="0056349B"/>
    <w:rsid w:val="0056378E"/>
    <w:rsid w:val="00564B66"/>
    <w:rsid w:val="00572226"/>
    <w:rsid w:val="005737A8"/>
    <w:rsid w:val="00576B32"/>
    <w:rsid w:val="00584199"/>
    <w:rsid w:val="0058795A"/>
    <w:rsid w:val="00592BFC"/>
    <w:rsid w:val="0059316D"/>
    <w:rsid w:val="00594369"/>
    <w:rsid w:val="005A08DE"/>
    <w:rsid w:val="005A0B69"/>
    <w:rsid w:val="005A4864"/>
    <w:rsid w:val="005A6D0E"/>
    <w:rsid w:val="005B01E1"/>
    <w:rsid w:val="005B03BE"/>
    <w:rsid w:val="005B0DDC"/>
    <w:rsid w:val="005B1F5E"/>
    <w:rsid w:val="005B60DE"/>
    <w:rsid w:val="005C2735"/>
    <w:rsid w:val="005E04CB"/>
    <w:rsid w:val="005E1202"/>
    <w:rsid w:val="005E3564"/>
    <w:rsid w:val="005E414F"/>
    <w:rsid w:val="005E59E5"/>
    <w:rsid w:val="005E5B96"/>
    <w:rsid w:val="005E78F6"/>
    <w:rsid w:val="005F62FA"/>
    <w:rsid w:val="005F77DC"/>
    <w:rsid w:val="0060234F"/>
    <w:rsid w:val="00602798"/>
    <w:rsid w:val="00607913"/>
    <w:rsid w:val="0061362A"/>
    <w:rsid w:val="006138AC"/>
    <w:rsid w:val="00613D4A"/>
    <w:rsid w:val="006175B2"/>
    <w:rsid w:val="006209A8"/>
    <w:rsid w:val="0062488B"/>
    <w:rsid w:val="00625104"/>
    <w:rsid w:val="006264A3"/>
    <w:rsid w:val="00626578"/>
    <w:rsid w:val="0062699C"/>
    <w:rsid w:val="006271FC"/>
    <w:rsid w:val="00630A89"/>
    <w:rsid w:val="00631694"/>
    <w:rsid w:val="00632763"/>
    <w:rsid w:val="00632AC4"/>
    <w:rsid w:val="00636639"/>
    <w:rsid w:val="0063720F"/>
    <w:rsid w:val="00641172"/>
    <w:rsid w:val="006433BE"/>
    <w:rsid w:val="00646021"/>
    <w:rsid w:val="00651474"/>
    <w:rsid w:val="00651D63"/>
    <w:rsid w:val="006562B1"/>
    <w:rsid w:val="00656F32"/>
    <w:rsid w:val="006606A5"/>
    <w:rsid w:val="006618BD"/>
    <w:rsid w:val="00661C8A"/>
    <w:rsid w:val="00661EEE"/>
    <w:rsid w:val="0066448B"/>
    <w:rsid w:val="006645D0"/>
    <w:rsid w:val="006661E4"/>
    <w:rsid w:val="00666AB0"/>
    <w:rsid w:val="00666CE2"/>
    <w:rsid w:val="00667C1C"/>
    <w:rsid w:val="00672431"/>
    <w:rsid w:val="006741AA"/>
    <w:rsid w:val="0067425C"/>
    <w:rsid w:val="00681AC5"/>
    <w:rsid w:val="0068234A"/>
    <w:rsid w:val="006844AB"/>
    <w:rsid w:val="00684C1A"/>
    <w:rsid w:val="00685903"/>
    <w:rsid w:val="00686707"/>
    <w:rsid w:val="0068739F"/>
    <w:rsid w:val="006915CE"/>
    <w:rsid w:val="006956AF"/>
    <w:rsid w:val="00695BFE"/>
    <w:rsid w:val="00696245"/>
    <w:rsid w:val="006A2A43"/>
    <w:rsid w:val="006A6149"/>
    <w:rsid w:val="006A6E3D"/>
    <w:rsid w:val="006B1074"/>
    <w:rsid w:val="006B2EBD"/>
    <w:rsid w:val="006B3427"/>
    <w:rsid w:val="006B5279"/>
    <w:rsid w:val="006C1005"/>
    <w:rsid w:val="006C4724"/>
    <w:rsid w:val="006C5A4A"/>
    <w:rsid w:val="006C625F"/>
    <w:rsid w:val="006D2203"/>
    <w:rsid w:val="006D6BDE"/>
    <w:rsid w:val="006E167F"/>
    <w:rsid w:val="006E48B9"/>
    <w:rsid w:val="006F0173"/>
    <w:rsid w:val="006F3655"/>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5537"/>
    <w:rsid w:val="00796B45"/>
    <w:rsid w:val="007A11B7"/>
    <w:rsid w:val="007A6260"/>
    <w:rsid w:val="007A7172"/>
    <w:rsid w:val="007B1701"/>
    <w:rsid w:val="007B345E"/>
    <w:rsid w:val="007B36F9"/>
    <w:rsid w:val="007B6938"/>
    <w:rsid w:val="007C05FB"/>
    <w:rsid w:val="007C1E6C"/>
    <w:rsid w:val="007C22CF"/>
    <w:rsid w:val="007C33B3"/>
    <w:rsid w:val="007C39C3"/>
    <w:rsid w:val="007C51F0"/>
    <w:rsid w:val="007D21B6"/>
    <w:rsid w:val="007D69B5"/>
    <w:rsid w:val="007E08C5"/>
    <w:rsid w:val="007E0B5A"/>
    <w:rsid w:val="007E2846"/>
    <w:rsid w:val="007E2DB4"/>
    <w:rsid w:val="007E3B52"/>
    <w:rsid w:val="007E580F"/>
    <w:rsid w:val="007F0849"/>
    <w:rsid w:val="007F0BDB"/>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21E16"/>
    <w:rsid w:val="00825D96"/>
    <w:rsid w:val="00827C74"/>
    <w:rsid w:val="0083077A"/>
    <w:rsid w:val="00831853"/>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85369"/>
    <w:rsid w:val="008856EB"/>
    <w:rsid w:val="0088682A"/>
    <w:rsid w:val="00886BD4"/>
    <w:rsid w:val="00887391"/>
    <w:rsid w:val="00894A7B"/>
    <w:rsid w:val="00896312"/>
    <w:rsid w:val="008A0C12"/>
    <w:rsid w:val="008A126A"/>
    <w:rsid w:val="008A1F69"/>
    <w:rsid w:val="008A3CAC"/>
    <w:rsid w:val="008A3E67"/>
    <w:rsid w:val="008A5554"/>
    <w:rsid w:val="008A6521"/>
    <w:rsid w:val="008A6947"/>
    <w:rsid w:val="008B16A9"/>
    <w:rsid w:val="008B352B"/>
    <w:rsid w:val="008B5C03"/>
    <w:rsid w:val="008C6B1A"/>
    <w:rsid w:val="008C7015"/>
    <w:rsid w:val="008D13EA"/>
    <w:rsid w:val="008D1BBC"/>
    <w:rsid w:val="008D1D8E"/>
    <w:rsid w:val="008D1FED"/>
    <w:rsid w:val="008D37D0"/>
    <w:rsid w:val="008D7137"/>
    <w:rsid w:val="008D739A"/>
    <w:rsid w:val="008E212B"/>
    <w:rsid w:val="008E43EB"/>
    <w:rsid w:val="008F0CEC"/>
    <w:rsid w:val="008F1BA8"/>
    <w:rsid w:val="008F2403"/>
    <w:rsid w:val="008F50A1"/>
    <w:rsid w:val="008F5DF7"/>
    <w:rsid w:val="008F7436"/>
    <w:rsid w:val="008F7F8B"/>
    <w:rsid w:val="00901C4B"/>
    <w:rsid w:val="00903DE9"/>
    <w:rsid w:val="0090462D"/>
    <w:rsid w:val="009067D8"/>
    <w:rsid w:val="00907100"/>
    <w:rsid w:val="009107BA"/>
    <w:rsid w:val="00910B4E"/>
    <w:rsid w:val="00921DF5"/>
    <w:rsid w:val="00922633"/>
    <w:rsid w:val="009239B8"/>
    <w:rsid w:val="00927881"/>
    <w:rsid w:val="00927FC7"/>
    <w:rsid w:val="0093349A"/>
    <w:rsid w:val="009352A5"/>
    <w:rsid w:val="0093554F"/>
    <w:rsid w:val="00936BAF"/>
    <w:rsid w:val="00941BDC"/>
    <w:rsid w:val="00942A57"/>
    <w:rsid w:val="00942EBF"/>
    <w:rsid w:val="0094479F"/>
    <w:rsid w:val="00946701"/>
    <w:rsid w:val="00947AAB"/>
    <w:rsid w:val="00953AB5"/>
    <w:rsid w:val="00954279"/>
    <w:rsid w:val="00971C84"/>
    <w:rsid w:val="00972534"/>
    <w:rsid w:val="00973918"/>
    <w:rsid w:val="00973C11"/>
    <w:rsid w:val="00976401"/>
    <w:rsid w:val="0097763D"/>
    <w:rsid w:val="009810E6"/>
    <w:rsid w:val="009812B9"/>
    <w:rsid w:val="009816EC"/>
    <w:rsid w:val="00982953"/>
    <w:rsid w:val="00984EB2"/>
    <w:rsid w:val="00992475"/>
    <w:rsid w:val="00993221"/>
    <w:rsid w:val="00994FE5"/>
    <w:rsid w:val="009954A0"/>
    <w:rsid w:val="00997138"/>
    <w:rsid w:val="0099734F"/>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20088"/>
    <w:rsid w:val="00A216F7"/>
    <w:rsid w:val="00A21B10"/>
    <w:rsid w:val="00A2211E"/>
    <w:rsid w:val="00A24D83"/>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7D31"/>
    <w:rsid w:val="00A70FC9"/>
    <w:rsid w:val="00A75BE8"/>
    <w:rsid w:val="00A7603C"/>
    <w:rsid w:val="00A81F6F"/>
    <w:rsid w:val="00A82CD3"/>
    <w:rsid w:val="00A830EB"/>
    <w:rsid w:val="00A922AA"/>
    <w:rsid w:val="00A93594"/>
    <w:rsid w:val="00A954EF"/>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F1091"/>
    <w:rsid w:val="00AF65BE"/>
    <w:rsid w:val="00B00749"/>
    <w:rsid w:val="00B037A4"/>
    <w:rsid w:val="00B047EA"/>
    <w:rsid w:val="00B155F0"/>
    <w:rsid w:val="00B22F45"/>
    <w:rsid w:val="00B2512C"/>
    <w:rsid w:val="00B25282"/>
    <w:rsid w:val="00B30960"/>
    <w:rsid w:val="00B30D8F"/>
    <w:rsid w:val="00B32367"/>
    <w:rsid w:val="00B32998"/>
    <w:rsid w:val="00B371B9"/>
    <w:rsid w:val="00B37B94"/>
    <w:rsid w:val="00B4031D"/>
    <w:rsid w:val="00B435F0"/>
    <w:rsid w:val="00B45EE4"/>
    <w:rsid w:val="00B50B0A"/>
    <w:rsid w:val="00B517C4"/>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4A9C"/>
    <w:rsid w:val="00BC4D99"/>
    <w:rsid w:val="00BC5CD6"/>
    <w:rsid w:val="00BC6B30"/>
    <w:rsid w:val="00BE28AD"/>
    <w:rsid w:val="00BE4E7B"/>
    <w:rsid w:val="00BE5E5C"/>
    <w:rsid w:val="00BE6124"/>
    <w:rsid w:val="00BE65D4"/>
    <w:rsid w:val="00BE6B48"/>
    <w:rsid w:val="00BF2A92"/>
    <w:rsid w:val="00BF515F"/>
    <w:rsid w:val="00BF6370"/>
    <w:rsid w:val="00BF729D"/>
    <w:rsid w:val="00C03A63"/>
    <w:rsid w:val="00C06EB3"/>
    <w:rsid w:val="00C07346"/>
    <w:rsid w:val="00C11CE5"/>
    <w:rsid w:val="00C1245E"/>
    <w:rsid w:val="00C153EA"/>
    <w:rsid w:val="00C15B77"/>
    <w:rsid w:val="00C25872"/>
    <w:rsid w:val="00C2771C"/>
    <w:rsid w:val="00C3177F"/>
    <w:rsid w:val="00C32180"/>
    <w:rsid w:val="00C36000"/>
    <w:rsid w:val="00C369B6"/>
    <w:rsid w:val="00C4011D"/>
    <w:rsid w:val="00C4023C"/>
    <w:rsid w:val="00C4249A"/>
    <w:rsid w:val="00C4474F"/>
    <w:rsid w:val="00C44C2C"/>
    <w:rsid w:val="00C5601E"/>
    <w:rsid w:val="00C57347"/>
    <w:rsid w:val="00C57C69"/>
    <w:rsid w:val="00C71F02"/>
    <w:rsid w:val="00C72A16"/>
    <w:rsid w:val="00C75D2E"/>
    <w:rsid w:val="00C77218"/>
    <w:rsid w:val="00C83570"/>
    <w:rsid w:val="00C84A2F"/>
    <w:rsid w:val="00C8551B"/>
    <w:rsid w:val="00C857DE"/>
    <w:rsid w:val="00C85AA6"/>
    <w:rsid w:val="00C91100"/>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D039E"/>
    <w:rsid w:val="00CD09AD"/>
    <w:rsid w:val="00CD0E99"/>
    <w:rsid w:val="00CD17D4"/>
    <w:rsid w:val="00CD1854"/>
    <w:rsid w:val="00CD2B7F"/>
    <w:rsid w:val="00CD300E"/>
    <w:rsid w:val="00CE0927"/>
    <w:rsid w:val="00CE19E7"/>
    <w:rsid w:val="00CE4B03"/>
    <w:rsid w:val="00CE5437"/>
    <w:rsid w:val="00CE5789"/>
    <w:rsid w:val="00CF0317"/>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2309"/>
    <w:rsid w:val="00D93188"/>
    <w:rsid w:val="00D94864"/>
    <w:rsid w:val="00D950B1"/>
    <w:rsid w:val="00D95DAD"/>
    <w:rsid w:val="00D9773D"/>
    <w:rsid w:val="00DA0DD6"/>
    <w:rsid w:val="00DA5505"/>
    <w:rsid w:val="00DA7D34"/>
    <w:rsid w:val="00DB0978"/>
    <w:rsid w:val="00DB36E9"/>
    <w:rsid w:val="00DB6151"/>
    <w:rsid w:val="00DB695E"/>
    <w:rsid w:val="00DC0F78"/>
    <w:rsid w:val="00DC35A0"/>
    <w:rsid w:val="00DC3873"/>
    <w:rsid w:val="00DC4729"/>
    <w:rsid w:val="00DC51FB"/>
    <w:rsid w:val="00DD00C1"/>
    <w:rsid w:val="00DD0127"/>
    <w:rsid w:val="00DD13B2"/>
    <w:rsid w:val="00DD2636"/>
    <w:rsid w:val="00DD4AAA"/>
    <w:rsid w:val="00DD6ACC"/>
    <w:rsid w:val="00DE3E33"/>
    <w:rsid w:val="00DF1163"/>
    <w:rsid w:val="00DF11BF"/>
    <w:rsid w:val="00DF200B"/>
    <w:rsid w:val="00DF561F"/>
    <w:rsid w:val="00DF68C2"/>
    <w:rsid w:val="00E014A3"/>
    <w:rsid w:val="00E017F6"/>
    <w:rsid w:val="00E02516"/>
    <w:rsid w:val="00E045D6"/>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54BF"/>
    <w:rsid w:val="00E45CDD"/>
    <w:rsid w:val="00E47EF5"/>
    <w:rsid w:val="00E50246"/>
    <w:rsid w:val="00E50D0F"/>
    <w:rsid w:val="00E53937"/>
    <w:rsid w:val="00E60082"/>
    <w:rsid w:val="00E6342C"/>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29AD"/>
    <w:rsid w:val="00EA3DBA"/>
    <w:rsid w:val="00EB1856"/>
    <w:rsid w:val="00EB2C4A"/>
    <w:rsid w:val="00EB3A63"/>
    <w:rsid w:val="00EB4AED"/>
    <w:rsid w:val="00EB6A7E"/>
    <w:rsid w:val="00EC3854"/>
    <w:rsid w:val="00EC4225"/>
    <w:rsid w:val="00EC51B3"/>
    <w:rsid w:val="00EC5886"/>
    <w:rsid w:val="00EC6F3A"/>
    <w:rsid w:val="00EC7B7B"/>
    <w:rsid w:val="00ED5EA7"/>
    <w:rsid w:val="00EE2461"/>
    <w:rsid w:val="00EE3FC8"/>
    <w:rsid w:val="00EE5CF1"/>
    <w:rsid w:val="00EE7EAA"/>
    <w:rsid w:val="00EF2E83"/>
    <w:rsid w:val="00EF3817"/>
    <w:rsid w:val="00EF4385"/>
    <w:rsid w:val="00EF4832"/>
    <w:rsid w:val="00EF5653"/>
    <w:rsid w:val="00EF7CD6"/>
    <w:rsid w:val="00F00194"/>
    <w:rsid w:val="00F00491"/>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6C97"/>
    <w:rsid w:val="00F7702C"/>
    <w:rsid w:val="00F80185"/>
    <w:rsid w:val="00F8181E"/>
    <w:rsid w:val="00F81B22"/>
    <w:rsid w:val="00F82576"/>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6B827C5F-2A83-4394-9DE5-BA37A66D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locked/>
    <w:rsid w:val="00DB0978"/>
    <w:rPr>
      <w:sz w:val="24"/>
      <w:szCs w:val="24"/>
    </w:rPr>
  </w:style>
  <w:style w:type="paragraph" w:customStyle="1" w:styleId="S">
    <w:name w:val="S_Таблица"/>
    <w:basedOn w:val="a"/>
    <w:link w:val="S11"/>
    <w:autoRedefine/>
    <w:qFormat/>
    <w:rsid w:val="00DB0978"/>
    <w:pPr>
      <w:keepNext/>
      <w:keepLines/>
      <w:numPr>
        <w:numId w:val="11"/>
      </w:numPr>
      <w:spacing w:after="0" w:line="360" w:lineRule="auto"/>
      <w:jc w:val="right"/>
    </w:pPr>
    <w:rPr>
      <w:sz w:val="24"/>
      <w:szCs w:val="24"/>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4"/>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67666259">
      <w:bodyDiv w:val="1"/>
      <w:marLeft w:val="0"/>
      <w:marRight w:val="0"/>
      <w:marTop w:val="0"/>
      <w:marBottom w:val="0"/>
      <w:divBdr>
        <w:top w:val="none" w:sz="0" w:space="0" w:color="auto"/>
        <w:left w:val="none" w:sz="0" w:space="0" w:color="auto"/>
        <w:bottom w:val="none" w:sz="0" w:space="0" w:color="auto"/>
        <w:right w:val="none" w:sz="0" w:space="0" w:color="auto"/>
      </w:divBdr>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4.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06BC20474DB760565093CB1E531772BECCA4A8B526B9FEEBB9FC45C6CA7BF9DC58B5892BBB0EB1FC1A94073B313A4BA8CF3645B838B3007Ef7T1N" TargetMode="External"/><Relationship Id="rId205" Type="http://schemas.openxmlformats.org/officeDocument/2006/relationships/hyperlink" Target="https://rulaws.ru/laws/Federalnyy-zakon-ot-06.10.2003-N-131-FZ/"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image" Target="media/image17.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E14CB5C7ED7B3FFAD73118B62B03168E85A8F27D21551A569152BvDIBL" TargetMode="External"/><Relationship Id="rId165" Type="http://schemas.openxmlformats.org/officeDocument/2006/relationships/hyperlink" Target="consultantplus://offline/ref=F3974405929CDE286BC3AE681FD1C81D557A1613A07F29DB6486FFD4C94116AA86D0786429366CFB6ECAA15FFDCEABK" TargetMode="External"/><Relationship Id="rId181" Type="http://schemas.openxmlformats.org/officeDocument/2006/relationships/hyperlink" Target="consultantplus://offline/ref=AF435D8732887D1EFC44B0CEDB7F6D0BE9E81ACF5F718AB9F7F47F138C6DEF347DF9028220CB0B54BE751729D8v4I1L" TargetMode="External"/><Relationship Id="rId186" Type="http://schemas.openxmlformats.org/officeDocument/2006/relationships/image" Target="media/image24.wmf"/><Relationship Id="rId216" Type="http://schemas.openxmlformats.org/officeDocument/2006/relationships/fontTable" Target="fontTable.xml"/><Relationship Id="rId211" Type="http://schemas.openxmlformats.org/officeDocument/2006/relationships/hyperlink" Target="https://docs.cntd.ru/document/499027303"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jpeg"/><Relationship Id="rId134" Type="http://schemas.openxmlformats.org/officeDocument/2006/relationships/hyperlink" Target="consultantplus://offline/ref=AF435D8732887D1EFC44B9D7DC7F6D0BEEEB1ECC5F768AB9F7F47F138C6DEF347DF9028220CB0B54BE751729D8v4I1L" TargetMode="External"/><Relationship Id="rId139" Type="http://schemas.openxmlformats.org/officeDocument/2006/relationships/image" Target="media/image15.wmf"/><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image" Target="media/image18.wmf"/><Relationship Id="rId155" Type="http://schemas.openxmlformats.org/officeDocument/2006/relationships/hyperlink" Target="consultantplus://offline/ref=AF435D8732887D1EFC44AFDBDE7F6D0BE9EF1BC50929D5E2AAA37619DB38A03521BD509120C90B56BB69v1I4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B06509BD9F125771401EAA762A8E39D4F983961110FFD490263D6A717FFA6DD4A35FF6E26561CD743B92CC55195465182A96C0AFK" TargetMode="External"/><Relationship Id="rId197" Type="http://schemas.openxmlformats.org/officeDocument/2006/relationships/image" Target="media/image25.wmf"/><Relationship Id="rId206" Type="http://schemas.openxmlformats.org/officeDocument/2006/relationships/hyperlink" Target="consultantplus://offline/ref=F3974405929CDE286BC3AE681FD1C81D52781F10A07E29DB6486FFD4C94116AA94D02068293572FA6CDFF70EBBBC3C308A3F3691D1491955C7A9K"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AE681FD1C81D5272171BAE7229DB6486FFD4C94116AA86D0786429366CFB6ECAA15FFDCEABK" TargetMode="External"/><Relationship Id="rId129" Type="http://schemas.openxmlformats.org/officeDocument/2006/relationships/hyperlink" Target="consultantplus://offline/ref=AF435D8732887D1EFC44AFDBDE7F6D0BE9EE1AC65F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FC658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hyperlink" Target="consultantplus://offline/ref=AF435D8732887D1EFC44AFDBDE7F6D0BE9EF1BC50929D5E2AAA37619DB38A03521BD509120C90B56BB69v1I4L" TargetMode="External"/><Relationship Id="rId166" Type="http://schemas.openxmlformats.org/officeDocument/2006/relationships/hyperlink" Target="consultantplus://offline/ref=F3974405929CDE286BC3B06509BD9F125771401EAA762A8E39D4F983961110FFD490263D6A717FFA6DD4A35FF6E26561CD743B92CC55195465182A96C0AFK" TargetMode="External"/><Relationship Id="rId182" Type="http://schemas.openxmlformats.org/officeDocument/2006/relationships/hyperlink" Target="consultantplus://offline/ref=AF435D8732887D1EFC44B0CEDB7F6D0BE9E81ACF5F718AB9F7F47F138C6DEF346FF95A8E20CC1553BE6041789E151DBE2213A5C94F0963E6vBI3L" TargetMode="External"/><Relationship Id="rId187" Type="http://schemas.openxmlformats.org/officeDocument/2006/relationships/hyperlink" Target="consultantplus://offline/ref=F3974405929CDE286BC3B06509BD9F125771401EAA762A8E39D4F983961110FFD490263D6A717FFA6DD4A35FF6E26561CD743B92CC55195465182A96C0AFK"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ECF5C7ED7B3FFAD73118B62B03168E85A8F27D21551A569152BvDIBL" TargetMode="External"/><Relationship Id="rId135" Type="http://schemas.openxmlformats.org/officeDocument/2006/relationships/image" Target="media/image11.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AF435D8732887D1EFC44AFDBDE7F6D0BE9EE14CB5C7ED7B3FFAD73118B62B03168E85A8F27D21551A569152BvDIBL" TargetMode="External"/><Relationship Id="rId198" Type="http://schemas.openxmlformats.org/officeDocument/2006/relationships/hyperlink" Target="consultantplus://offline/ref=AF435D8732887D1EFC44AFDBDE7F6D0BE9E819CE5B7ED7B3FFAD73118B62B02368B0568F20CD1155B03F446D8F4D10B93B0DA0D2530B61vEI5L" TargetMode="External"/><Relationship Id="rId172" Type="http://schemas.openxmlformats.org/officeDocument/2006/relationships/hyperlink" Target="consultantplus://offline/ref=AF435D8732887D1EFC44B0CEDB7F6D0BEAED14C756768AB9F7F47F138C6DEF347DF9028220CB0B54BE751729D8v4I1L" TargetMode="External"/><Relationship Id="rId193" Type="http://schemas.openxmlformats.org/officeDocument/2006/relationships/hyperlink" Target="consultantplus://offline/ref=F3974405929CDE286BC3AE681FD1C81D52731A12AC7629DB6486FFD4C94116AA86D0786429366CFB6ECAA15FFDCEABK"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consultantplus://offline/ref=F3974405929CDE286BC3AE681FD1C81D527A1616A07429DB6486FFD4C94116AA94D02068293572FA6D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81DCD5C7ED7B3FFAD73118B62B03168E85A8F27D21551A569152BvDIBL" TargetMode="External"/><Relationship Id="rId146" Type="http://schemas.openxmlformats.org/officeDocument/2006/relationships/image" Target="media/image16.wmf"/><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F3974405929CDE286BC3AE681FD1C81D52731F15A17129DB6486FFD4C94116AA86D0786429366CFB6ECAA15FFDCEABK"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hyperlink" Target="consultantplus://offline/ref=F3974405929CDE286BC3B06509BD9F125771401EAA762A8E39D4F983961110FFD490263D6A717FFA6DD4A35FF6E26561CD743B92CC55195465182A96C0AFK" TargetMode="External"/><Relationship Id="rId183" Type="http://schemas.openxmlformats.org/officeDocument/2006/relationships/hyperlink" Target="consultantplus://offline/ref=AF435D8732887D1EFC44B0CEDB7F6D0BE9E81ACF5F718AB9F7F47F138C6DEF346FF95A8E20CC155CB96041789E151DBE2213A5C94F0963E6vBI3L" TargetMode="External"/><Relationship Id="rId213" Type="http://schemas.openxmlformats.org/officeDocument/2006/relationships/hyperlink" Target="https://docs.cntd.ru/document/420327246"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AFDBDE7F6D0BE9EE14CB5C7ED7B3FFAD73118B62B03168E85A8F27D21551A569152BvDIBL" TargetMode="External"/><Relationship Id="rId136" Type="http://schemas.openxmlformats.org/officeDocument/2006/relationships/image" Target="media/image12.wmf"/><Relationship Id="rId157" Type="http://schemas.openxmlformats.org/officeDocument/2006/relationships/image" Target="media/image21.wmf"/><Relationship Id="rId178" Type="http://schemas.openxmlformats.org/officeDocument/2006/relationships/hyperlink" Target="consultantplus://offline/ref=06BC20474DB760565093CB1E531772BECBA2AEB629B6A3E1B1A549C4CD74A6CB5FFC852ABB0EB1F413CB022E206247ADD52946A424B102f7TD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hyperlink" Target="consultantplus://offline/ref=AF435D8732887D1EFC44AFDBDE7F6D0BE9EE15CE5A7ED7B3FFAD73118B62B03168E85A8F27D21551A569152BvDIBL" TargetMode="External"/><Relationship Id="rId173" Type="http://schemas.openxmlformats.org/officeDocument/2006/relationships/hyperlink" Target="consultantplus://offline/ref=AF435D8732887D1EFC44AFDBDE7F6D0BE9E819CE5C7ED7B3FFAD73118B62B02368B0568F20CD155CB03F446D8F4D10B93B0DA0D2530B61vEI5L" TargetMode="External"/><Relationship Id="rId194" Type="http://schemas.openxmlformats.org/officeDocument/2006/relationships/hyperlink" Target="https://ru.wikipedia.org/wiki/%D0%98%D0%BD%D1%84%D1%80%D0%B0%D1%81%D1%82%D1%80%D1%83%D0%BA%D1%82%D1%83%D1%80%D0%B0" TargetMode="External"/><Relationship Id="rId199" Type="http://schemas.openxmlformats.org/officeDocument/2006/relationships/hyperlink" Target="https://krsdstat.gks.ru/population_kk" TargetMode="External"/><Relationship Id="rId203" Type="http://schemas.openxmlformats.org/officeDocument/2006/relationships/hyperlink" Target="consultantplus://offline/ref=F3974405929CDE286BC3AE681FD1C81D53781C17AF7729DB6486FFD4C94116AA94D02068293572FB64DFF70EBBBC3C308A3F3691D1491955C7A9K" TargetMode="External"/><Relationship Id="rId208" Type="http://schemas.openxmlformats.org/officeDocument/2006/relationships/hyperlink" Target="consultantplus://offline/ref=AF435D8732887D1EFC44AFDBDE7F6D0BE9E914CD577ED7B3FFAD73118B62B02368B0568F21C51751B03F446D8F4D10B93B0DA0D2530B61vEI5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819CE5C7ED7B3FFAD73118B62B03168E85A8F27D21551A569152BvDIBL" TargetMode="External"/><Relationship Id="rId8" Type="http://schemas.openxmlformats.org/officeDocument/2006/relationships/image" Target="media/image1.gif"/><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E1ECF5C7ED7B3FFAD73118B62B03168E85A8F27D21551A569152BvDIBL" TargetMode="External"/><Relationship Id="rId163" Type="http://schemas.openxmlformats.org/officeDocument/2006/relationships/image" Target="media/image22.png"/><Relationship Id="rId184" Type="http://schemas.openxmlformats.org/officeDocument/2006/relationships/hyperlink" Target="consultantplus://offline/ref=AF435D8732887D1EFC44B0CEDB7F6D0BE9E81ACF5F718AB9F7F47F138C6DEF346FF95A8E20CC1657BB6041789E151DBE2213A5C94F0963E6vBI3L" TargetMode="External"/><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header" Target="head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image" Target="media/image19.wmf"/><Relationship Id="rId174" Type="http://schemas.openxmlformats.org/officeDocument/2006/relationships/hyperlink" Target="consultantplus://offline/ref=06BC20474DB760565093CB1E531772BECEA7AAB42BBEFEEBB9FC45C6CA7BF9DC58B5892BBB0EB1FD1B94073B313A4BA8CF3645B838B3007Ef7T1N" TargetMode="External"/><Relationship Id="rId179" Type="http://schemas.openxmlformats.org/officeDocument/2006/relationships/hyperlink" Target="consultantplus://offline/ref=06BC20474DB760565093CB1E531772BECDA4AEB02FB9FEEBB9FC45C6CA7BF9DC4AB5D127BA0AAFFD1A81516A77f6TEN" TargetMode="External"/><Relationship Id="rId195" Type="http://schemas.openxmlformats.org/officeDocument/2006/relationships/hyperlink" Target="https://ru.wikipedia.org/wiki/%D0%9E%D1%82%D1%80%D0%B0%D1%81%D0%BB%D1%8C_%D0%BD%D0%B0%D1%80%D0%BE%D0%B4%D0%BD%D0%BE%D0%B3%D0%BE_%D1%85%D0%BE%D0%B7%D1%8F%D0%B9%D1%81%D1%82%D0%B2%D0%B0" TargetMode="External"/><Relationship Id="rId209" Type="http://schemas.openxmlformats.org/officeDocument/2006/relationships/hyperlink" Target="https://docs.cntd.ru/document/420305885" TargetMode="External"/><Relationship Id="rId190" Type="http://schemas.openxmlformats.org/officeDocument/2006/relationships/hyperlink" Target="consultantplus://offline/ref=06BC20474DB760565093CB1E531772BECEA8A1B22BBCFEEBB9FC45C6CA7BF9DC58B5892BBB0EB1FC1094073B313A4BA8CF3645B838B3007Ef7T1N" TargetMode="External"/><Relationship Id="rId204"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hyperlink" Target="consultantplus://offline/ref=AF435D8732887D1EFC44AFDBDE7F6D0BE9EE15CE5A7ED7B3FFAD73118B62B03168E85A8F27D21551A569152BvDIBL" TargetMode="External"/><Relationship Id="rId164" Type="http://schemas.openxmlformats.org/officeDocument/2006/relationships/image" Target="media/image23.png"/><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AF435D8732887D1EFC44B0CEDB7F6D0BE9E81ACF5F718AB9F7F47F138C6DEF346FF95A8E20CC1152BF6041789E151DBE2213A5C94F0963E6vBI3L"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AFDBDE7F6D0BE9E914CD577ED7B3FFAD73118B62B02368B0568F22CB1454B03F446D8F4D10B93B0DA0D2530B61vEI5L" TargetMode="External"/><Relationship Id="rId210" Type="http://schemas.openxmlformats.org/officeDocument/2006/relationships/hyperlink" Target="https://docs.cntd.ru/document/499027303" TargetMode="External"/><Relationship Id="rId215" Type="http://schemas.openxmlformats.org/officeDocument/2006/relationships/footer" Target="footer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AFDBDE7F6D0BE9EE15CE5A7ED7B3FFAD73118B62B03168E85A8F27D21551A569152BvDIBL" TargetMode="External"/><Relationship Id="rId154" Type="http://schemas.openxmlformats.org/officeDocument/2006/relationships/image" Target="media/image20.wmf"/><Relationship Id="rId175" Type="http://schemas.openxmlformats.org/officeDocument/2006/relationships/hyperlink" Target="consultantplus://offline/ref=06BC20474DB760565093CB1E531772BEC6A9A8B028B6A3E1B1A549C4CD74A6D95FA4892BBF10B0FE069D5368f7T4N" TargetMode="External"/><Relationship Id="rId196" Type="http://schemas.openxmlformats.org/officeDocument/2006/relationships/hyperlink" Target="https://ru.wikipedia.org/wiki/%D0%A2%D1%80%D0%B0%D0%BD%D1%81%D0%BF%D0%BE%D1%80%D1%82%D0%BD%D0%BE%D0%B5_%D0%BF%D1%80%D0%B5%D0%B4%D0%BF%D1%80%D0%B8%D1%8F%D1%82%D0%B8%D0%B5" TargetMode="External"/><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image" Target="media/image10.jpeg"/><Relationship Id="rId144" Type="http://schemas.openxmlformats.org/officeDocument/2006/relationships/hyperlink" Target="consultantplus://offline/ref=AF435D8732887D1EFC44AFDBDE7F6D0BE9E914CF5B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0E81B-3EB8-47BA-B378-BDD23EBF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19050</TotalTime>
  <Pages>1</Pages>
  <Words>59907</Words>
  <Characters>341474</Characters>
  <Application>Microsoft Office Word</Application>
  <DocSecurity>0</DocSecurity>
  <Lines>2845</Lines>
  <Paragraphs>801</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400580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289</cp:revision>
  <dcterms:created xsi:type="dcterms:W3CDTF">2022-03-03T10:00:00Z</dcterms:created>
  <dcterms:modified xsi:type="dcterms:W3CDTF">2022-06-21T11:24:00Z</dcterms:modified>
</cp:coreProperties>
</file>