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D77" w:rsidRPr="006D23C5" w:rsidRDefault="00DC2D77" w:rsidP="006D23C5">
      <w:pPr>
        <w:tabs>
          <w:tab w:val="left" w:pos="3960"/>
          <w:tab w:val="left" w:pos="4500"/>
          <w:tab w:val="left" w:pos="8460"/>
          <w:tab w:val="left" w:pos="8640"/>
        </w:tabs>
        <w:spacing w:after="0" w:line="240" w:lineRule="auto"/>
        <w:jc w:val="center"/>
        <w:rPr>
          <w:rFonts w:ascii="Times New Roman" w:hAnsi="Times New Roman"/>
          <w:sz w:val="28"/>
          <w:szCs w:val="28"/>
        </w:rPr>
      </w:pPr>
    </w:p>
    <w:p w:rsidR="00DC2D77" w:rsidRPr="006D23C5" w:rsidRDefault="00DC2D77" w:rsidP="006D23C5">
      <w:pPr>
        <w:tabs>
          <w:tab w:val="left" w:pos="3960"/>
          <w:tab w:val="left" w:pos="4500"/>
          <w:tab w:val="left" w:pos="8460"/>
          <w:tab w:val="left" w:pos="8640"/>
        </w:tabs>
        <w:spacing w:after="0" w:line="240" w:lineRule="auto"/>
        <w:rPr>
          <w:rFonts w:ascii="Times New Roman" w:hAnsi="Times New Roman"/>
          <w:sz w:val="28"/>
          <w:szCs w:val="28"/>
        </w:rPr>
      </w:pPr>
    </w:p>
    <w:p w:rsidR="00DC2D77" w:rsidRDefault="00DC2D77" w:rsidP="006D23C5">
      <w:pPr>
        <w:autoSpaceDE w:val="0"/>
        <w:autoSpaceDN w:val="0"/>
        <w:adjustRightInd w:val="0"/>
        <w:spacing w:after="0" w:line="240" w:lineRule="auto"/>
        <w:ind w:left="2832" w:firstLine="708"/>
        <w:rPr>
          <w:rFonts w:ascii="Times New Roman" w:hAnsi="Times New Roman"/>
          <w:sz w:val="28"/>
          <w:szCs w:val="28"/>
        </w:rPr>
      </w:pPr>
    </w:p>
    <w:p w:rsidR="00DC2D77" w:rsidRDefault="00DC2D77" w:rsidP="006D23C5">
      <w:pPr>
        <w:autoSpaceDE w:val="0"/>
        <w:autoSpaceDN w:val="0"/>
        <w:adjustRightInd w:val="0"/>
        <w:spacing w:after="0" w:line="240" w:lineRule="auto"/>
        <w:ind w:left="2832" w:firstLine="708"/>
        <w:rPr>
          <w:rFonts w:ascii="Times New Roman" w:hAnsi="Times New Roman"/>
          <w:sz w:val="28"/>
          <w:szCs w:val="28"/>
        </w:rPr>
      </w:pPr>
    </w:p>
    <w:p w:rsidR="00DC2D77" w:rsidRDefault="00DC2D77" w:rsidP="006D23C5">
      <w:pPr>
        <w:autoSpaceDE w:val="0"/>
        <w:autoSpaceDN w:val="0"/>
        <w:adjustRightInd w:val="0"/>
        <w:spacing w:after="0" w:line="240" w:lineRule="auto"/>
        <w:ind w:left="2832" w:firstLine="708"/>
        <w:rPr>
          <w:rFonts w:ascii="Times New Roman" w:hAnsi="Times New Roman"/>
          <w:sz w:val="28"/>
          <w:szCs w:val="28"/>
        </w:rPr>
      </w:pPr>
    </w:p>
    <w:p w:rsidR="00DC2D77" w:rsidRDefault="00DC2D77" w:rsidP="006D23C5">
      <w:pPr>
        <w:autoSpaceDE w:val="0"/>
        <w:autoSpaceDN w:val="0"/>
        <w:adjustRightInd w:val="0"/>
        <w:spacing w:after="0" w:line="240" w:lineRule="auto"/>
        <w:ind w:left="2832" w:firstLine="708"/>
        <w:rPr>
          <w:rFonts w:ascii="Times New Roman" w:hAnsi="Times New Roman"/>
          <w:sz w:val="28"/>
          <w:szCs w:val="28"/>
        </w:rPr>
      </w:pPr>
    </w:p>
    <w:p w:rsidR="00DC2D77" w:rsidRDefault="00DC2D77" w:rsidP="006D23C5">
      <w:pPr>
        <w:autoSpaceDE w:val="0"/>
        <w:autoSpaceDN w:val="0"/>
        <w:adjustRightInd w:val="0"/>
        <w:spacing w:after="0" w:line="240" w:lineRule="auto"/>
        <w:ind w:left="2832" w:firstLine="708"/>
        <w:rPr>
          <w:rFonts w:ascii="Times New Roman" w:hAnsi="Times New Roman"/>
          <w:sz w:val="28"/>
          <w:szCs w:val="28"/>
        </w:rPr>
      </w:pPr>
    </w:p>
    <w:p w:rsidR="00DC2D77" w:rsidRDefault="00DC2D77" w:rsidP="006D23C5">
      <w:pPr>
        <w:autoSpaceDE w:val="0"/>
        <w:autoSpaceDN w:val="0"/>
        <w:adjustRightInd w:val="0"/>
        <w:spacing w:after="0" w:line="240" w:lineRule="auto"/>
        <w:ind w:left="2832" w:firstLine="708"/>
        <w:rPr>
          <w:rFonts w:ascii="Times New Roman" w:hAnsi="Times New Roman"/>
          <w:sz w:val="28"/>
          <w:szCs w:val="28"/>
        </w:rPr>
      </w:pPr>
    </w:p>
    <w:p w:rsidR="00DC2D77" w:rsidRDefault="00DC2D77" w:rsidP="006D23C5">
      <w:pPr>
        <w:autoSpaceDE w:val="0"/>
        <w:autoSpaceDN w:val="0"/>
        <w:adjustRightInd w:val="0"/>
        <w:spacing w:after="0" w:line="240" w:lineRule="auto"/>
        <w:ind w:left="2832" w:firstLine="708"/>
        <w:rPr>
          <w:rFonts w:ascii="Times New Roman" w:hAnsi="Times New Roman"/>
          <w:sz w:val="28"/>
          <w:szCs w:val="28"/>
        </w:rPr>
      </w:pPr>
    </w:p>
    <w:p w:rsidR="00DC2D77" w:rsidRDefault="00DC2D77" w:rsidP="006D23C5">
      <w:pPr>
        <w:autoSpaceDE w:val="0"/>
        <w:autoSpaceDN w:val="0"/>
        <w:adjustRightInd w:val="0"/>
        <w:spacing w:after="0" w:line="240" w:lineRule="auto"/>
        <w:ind w:left="2832" w:firstLine="708"/>
        <w:rPr>
          <w:rFonts w:ascii="Times New Roman" w:hAnsi="Times New Roman"/>
          <w:sz w:val="28"/>
          <w:szCs w:val="28"/>
        </w:rPr>
      </w:pPr>
    </w:p>
    <w:p w:rsidR="00DC2D77" w:rsidRDefault="00DC2D77" w:rsidP="006D23C5">
      <w:pPr>
        <w:autoSpaceDE w:val="0"/>
        <w:autoSpaceDN w:val="0"/>
        <w:adjustRightInd w:val="0"/>
        <w:spacing w:after="0" w:line="240" w:lineRule="auto"/>
        <w:ind w:left="2832" w:firstLine="708"/>
        <w:rPr>
          <w:rFonts w:ascii="Times New Roman" w:hAnsi="Times New Roman"/>
          <w:sz w:val="28"/>
          <w:szCs w:val="28"/>
        </w:rPr>
      </w:pPr>
    </w:p>
    <w:p w:rsidR="00DC2D77" w:rsidRPr="006D23C5" w:rsidRDefault="00DC2D77" w:rsidP="006D23C5">
      <w:pPr>
        <w:autoSpaceDE w:val="0"/>
        <w:autoSpaceDN w:val="0"/>
        <w:adjustRightInd w:val="0"/>
        <w:spacing w:after="0" w:line="240" w:lineRule="auto"/>
        <w:ind w:left="2832" w:firstLine="708"/>
        <w:rPr>
          <w:rFonts w:ascii="Times New Roman" w:hAnsi="Times New Roman"/>
          <w:sz w:val="28"/>
          <w:szCs w:val="28"/>
        </w:rPr>
      </w:pPr>
      <w:r w:rsidRPr="006D23C5">
        <w:rPr>
          <w:rFonts w:ascii="Times New Roman" w:hAnsi="Times New Roman"/>
          <w:sz w:val="28"/>
          <w:szCs w:val="28"/>
        </w:rPr>
        <w:t xml:space="preserve">                </w:t>
      </w:r>
    </w:p>
    <w:p w:rsidR="00DC2D77" w:rsidRPr="006D23C5" w:rsidRDefault="00DC2D77" w:rsidP="006D23C5">
      <w:pPr>
        <w:autoSpaceDE w:val="0"/>
        <w:autoSpaceDN w:val="0"/>
        <w:adjustRightInd w:val="0"/>
        <w:spacing w:after="0" w:line="240" w:lineRule="auto"/>
        <w:jc w:val="center"/>
        <w:rPr>
          <w:rFonts w:ascii="Times New Roman" w:hAnsi="Times New Roman"/>
          <w:b/>
          <w:color w:val="000000"/>
          <w:sz w:val="28"/>
          <w:szCs w:val="28"/>
        </w:rPr>
      </w:pPr>
      <w:r w:rsidRPr="006D23C5">
        <w:rPr>
          <w:rFonts w:ascii="Times New Roman" w:hAnsi="Times New Roman"/>
          <w:b/>
          <w:bCs/>
          <w:sz w:val="28"/>
          <w:szCs w:val="28"/>
        </w:rPr>
        <w:t>Об утверждении административного регламента предоставления муниципальной услуги «</w:t>
      </w:r>
      <w:r w:rsidRPr="006D23C5">
        <w:rPr>
          <w:rFonts w:ascii="Times New Roman" w:hAnsi="Times New Roman"/>
          <w:b/>
          <w:sz w:val="28"/>
          <w:szCs w:val="28"/>
        </w:rPr>
        <w:t>Заключение дополнительного соглашения к договору аренды земельного участка, договору безвозмездного пользования земельным участком</w:t>
      </w:r>
      <w:r w:rsidRPr="006D23C5">
        <w:rPr>
          <w:rFonts w:ascii="Times New Roman" w:hAnsi="Times New Roman"/>
          <w:b/>
          <w:bCs/>
          <w:sz w:val="28"/>
          <w:szCs w:val="28"/>
        </w:rPr>
        <w:t>»</w:t>
      </w:r>
    </w:p>
    <w:p w:rsidR="00DC2D77" w:rsidRPr="006D23C5" w:rsidRDefault="00DC2D77" w:rsidP="006D23C5">
      <w:pPr>
        <w:tabs>
          <w:tab w:val="left" w:pos="6075"/>
        </w:tabs>
        <w:spacing w:after="0" w:line="240" w:lineRule="auto"/>
        <w:rPr>
          <w:rFonts w:ascii="Times New Roman" w:hAnsi="Times New Roman"/>
          <w:b/>
          <w:color w:val="FF0000"/>
          <w:sz w:val="28"/>
          <w:szCs w:val="28"/>
        </w:rPr>
      </w:pPr>
    </w:p>
    <w:p w:rsidR="00DC2D77" w:rsidRDefault="00DC2D77" w:rsidP="006D23C5">
      <w:pPr>
        <w:tabs>
          <w:tab w:val="left" w:pos="6075"/>
        </w:tabs>
        <w:spacing w:after="0" w:line="240" w:lineRule="auto"/>
        <w:rPr>
          <w:rFonts w:ascii="Times New Roman" w:hAnsi="Times New Roman"/>
          <w:b/>
          <w:color w:val="FF0000"/>
          <w:sz w:val="28"/>
          <w:szCs w:val="28"/>
        </w:rPr>
      </w:pPr>
    </w:p>
    <w:p w:rsidR="00DC2D77" w:rsidRPr="006D23C5" w:rsidRDefault="00DC2D77" w:rsidP="006D23C5">
      <w:pPr>
        <w:tabs>
          <w:tab w:val="left" w:pos="6075"/>
        </w:tabs>
        <w:spacing w:after="0" w:line="240" w:lineRule="auto"/>
        <w:rPr>
          <w:rFonts w:ascii="Times New Roman" w:hAnsi="Times New Roman"/>
          <w:b/>
          <w:color w:val="FF0000"/>
          <w:sz w:val="28"/>
          <w:szCs w:val="28"/>
        </w:rPr>
      </w:pPr>
    </w:p>
    <w:p w:rsidR="00DC2D77" w:rsidRPr="006D23C5" w:rsidRDefault="00DC2D77" w:rsidP="006D23C5">
      <w:pPr>
        <w:shd w:val="clear" w:color="auto" w:fill="FFFFFF"/>
        <w:spacing w:after="0" w:line="240" w:lineRule="auto"/>
        <w:ind w:firstLine="720"/>
        <w:jc w:val="both"/>
        <w:outlineLvl w:val="2"/>
        <w:rPr>
          <w:rFonts w:ascii="Times New Roman" w:hAnsi="Times New Roman"/>
          <w:sz w:val="28"/>
          <w:szCs w:val="28"/>
        </w:rPr>
      </w:pPr>
      <w:r w:rsidRPr="006D23C5">
        <w:rPr>
          <w:rFonts w:ascii="Times New Roman" w:hAnsi="Times New Roman"/>
          <w:sz w:val="28"/>
          <w:szCs w:val="28"/>
        </w:rPr>
        <w:t>В соответствии с Земельным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Российской Федерации от 27 июля</w:t>
      </w:r>
      <w:r>
        <w:rPr>
          <w:rFonts w:ascii="Times New Roman" w:hAnsi="Times New Roman"/>
          <w:sz w:val="28"/>
          <w:szCs w:val="28"/>
        </w:rPr>
        <w:t xml:space="preserve"> </w:t>
      </w:r>
      <w:r w:rsidRPr="006D23C5">
        <w:rPr>
          <w:rFonts w:ascii="Times New Roman" w:hAnsi="Times New Roman"/>
          <w:sz w:val="28"/>
          <w:szCs w:val="28"/>
        </w:rPr>
        <w:t>2010 года № 210-ФЗ «Об</w:t>
      </w:r>
      <w:r>
        <w:rPr>
          <w:rFonts w:ascii="Times New Roman" w:hAnsi="Times New Roman"/>
          <w:sz w:val="28"/>
          <w:szCs w:val="28"/>
        </w:rPr>
        <w:t xml:space="preserve"> </w:t>
      </w:r>
      <w:r w:rsidRPr="006D23C5">
        <w:rPr>
          <w:rFonts w:ascii="Times New Roman" w:hAnsi="Times New Roman"/>
          <w:sz w:val="28"/>
          <w:szCs w:val="28"/>
        </w:rPr>
        <w:t>организации предоставления государственных и</w:t>
      </w:r>
      <w:r>
        <w:rPr>
          <w:rFonts w:ascii="Times New Roman" w:hAnsi="Times New Roman"/>
          <w:sz w:val="28"/>
          <w:szCs w:val="28"/>
        </w:rPr>
        <w:t xml:space="preserve"> </w:t>
      </w:r>
      <w:r w:rsidRPr="006D23C5">
        <w:rPr>
          <w:rFonts w:ascii="Times New Roman" w:hAnsi="Times New Roman"/>
          <w:sz w:val="28"/>
          <w:szCs w:val="28"/>
        </w:rPr>
        <w:t>муниципальных услуг»; Постановлением Правительства Российской Федерации от 16 мая 2011 года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Pr="00F4142F">
        <w:rPr>
          <w:color w:val="000000"/>
          <w:spacing w:val="7"/>
          <w:sz w:val="28"/>
          <w:szCs w:val="28"/>
        </w:rPr>
        <w:t xml:space="preserve"> </w:t>
      </w:r>
      <w:r w:rsidRPr="00F4142F">
        <w:rPr>
          <w:rFonts w:ascii="Times New Roman" w:hAnsi="Times New Roman"/>
          <w:color w:val="000000"/>
          <w:spacing w:val="7"/>
          <w:sz w:val="28"/>
          <w:szCs w:val="28"/>
        </w:rPr>
        <w:t>Порядка разработки и утверждения административных регламентов предоставления муниципальных услуг и Порядка разработки и утверждения административных регламентов исполнения муниципальных функций в администрации    муниципального    образования    Выселковский    район»</w:t>
      </w:r>
      <w:r w:rsidRPr="006D23C5">
        <w:rPr>
          <w:rFonts w:ascii="Times New Roman" w:hAnsi="Times New Roman"/>
          <w:color w:val="000000"/>
          <w:sz w:val="28"/>
          <w:szCs w:val="28"/>
        </w:rPr>
        <w:t xml:space="preserve">, </w:t>
      </w:r>
      <w:r w:rsidRPr="006D23C5">
        <w:rPr>
          <w:rFonts w:ascii="Times New Roman" w:hAnsi="Times New Roman"/>
          <w:sz w:val="28"/>
          <w:szCs w:val="28"/>
        </w:rPr>
        <w:t>п о с т а н о в л я ю:</w:t>
      </w:r>
    </w:p>
    <w:p w:rsidR="00DC2D77" w:rsidRPr="006D23C5" w:rsidRDefault="00DC2D77" w:rsidP="006D23C5">
      <w:pPr>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1. Утвердить</w:t>
      </w:r>
      <w:r>
        <w:rPr>
          <w:rFonts w:ascii="Times New Roman" w:hAnsi="Times New Roman"/>
          <w:sz w:val="28"/>
          <w:szCs w:val="28"/>
        </w:rPr>
        <w:t xml:space="preserve"> </w:t>
      </w:r>
      <w:r w:rsidRPr="006D23C5">
        <w:rPr>
          <w:rFonts w:ascii="Times New Roman" w:hAnsi="Times New Roman"/>
          <w:sz w:val="28"/>
          <w:szCs w:val="28"/>
        </w:rPr>
        <w:t>административный регламент предоставления</w:t>
      </w:r>
      <w:r>
        <w:rPr>
          <w:rFonts w:ascii="Times New Roman" w:hAnsi="Times New Roman"/>
          <w:sz w:val="28"/>
          <w:szCs w:val="28"/>
        </w:rPr>
        <w:t xml:space="preserve"> </w:t>
      </w:r>
      <w:r w:rsidRPr="006D23C5">
        <w:rPr>
          <w:rFonts w:ascii="Times New Roman" w:hAnsi="Times New Roman"/>
          <w:sz w:val="28"/>
          <w:szCs w:val="28"/>
        </w:rPr>
        <w:t>муниципальной услуги</w:t>
      </w:r>
      <w:bookmarkStart w:id="0" w:name="_GoBack"/>
      <w:bookmarkEnd w:id="0"/>
      <w:r w:rsidRPr="006D23C5">
        <w:rPr>
          <w:rFonts w:ascii="Times New Roman" w:hAnsi="Times New Roman"/>
          <w:sz w:val="28"/>
          <w:szCs w:val="28"/>
        </w:rPr>
        <w:t xml:space="preserve"> «Заключение дополнительного соглашения к договору аренды земельного участка, договору безвозмездного пользования земельным участком» (приложение).</w:t>
      </w:r>
    </w:p>
    <w:p w:rsidR="00DC2D77" w:rsidRPr="006D23C5" w:rsidRDefault="00DC2D77" w:rsidP="006D23C5">
      <w:pPr>
        <w:spacing w:after="0" w:line="240" w:lineRule="auto"/>
        <w:ind w:firstLine="720"/>
        <w:jc w:val="both"/>
        <w:rPr>
          <w:rFonts w:ascii="Times New Roman" w:hAnsi="Times New Roman"/>
          <w:sz w:val="28"/>
          <w:szCs w:val="28"/>
        </w:rPr>
      </w:pPr>
      <w:r w:rsidRPr="006D23C5">
        <w:rPr>
          <w:rFonts w:ascii="Times New Roman" w:hAnsi="Times New Roman"/>
          <w:sz w:val="28"/>
          <w:szCs w:val="28"/>
        </w:rPr>
        <w:t xml:space="preserve">2. </w:t>
      </w:r>
      <w:r w:rsidRPr="00F4142F">
        <w:rPr>
          <w:rFonts w:ascii="Times New Roman" w:hAnsi="Times New Roman"/>
          <w:sz w:val="28"/>
          <w:szCs w:val="28"/>
        </w:rPr>
        <w:t>Постановления администрации муниципального об</w:t>
      </w:r>
      <w:r>
        <w:rPr>
          <w:rFonts w:ascii="Times New Roman" w:hAnsi="Times New Roman"/>
          <w:sz w:val="28"/>
          <w:szCs w:val="28"/>
        </w:rPr>
        <w:t>разования Выселковский район от 26</w:t>
      </w:r>
      <w:r w:rsidRPr="00F4142F">
        <w:rPr>
          <w:rFonts w:ascii="Times New Roman" w:hAnsi="Times New Roman"/>
          <w:sz w:val="28"/>
          <w:szCs w:val="28"/>
        </w:rPr>
        <w:t xml:space="preserve"> </w:t>
      </w:r>
      <w:r>
        <w:rPr>
          <w:rFonts w:ascii="Times New Roman" w:hAnsi="Times New Roman"/>
          <w:sz w:val="28"/>
          <w:szCs w:val="28"/>
        </w:rPr>
        <w:t>декабря</w:t>
      </w:r>
      <w:r w:rsidRPr="00F4142F">
        <w:rPr>
          <w:rFonts w:ascii="Times New Roman" w:hAnsi="Times New Roman"/>
          <w:sz w:val="28"/>
          <w:szCs w:val="28"/>
        </w:rPr>
        <w:t xml:space="preserve"> 201</w:t>
      </w:r>
      <w:r>
        <w:rPr>
          <w:rFonts w:ascii="Times New Roman" w:hAnsi="Times New Roman"/>
          <w:sz w:val="28"/>
          <w:szCs w:val="28"/>
        </w:rPr>
        <w:t>6</w:t>
      </w:r>
      <w:r w:rsidRPr="00F4142F">
        <w:rPr>
          <w:rFonts w:ascii="Times New Roman" w:hAnsi="Times New Roman"/>
          <w:sz w:val="28"/>
          <w:szCs w:val="28"/>
        </w:rPr>
        <w:t xml:space="preserve"> года № </w:t>
      </w:r>
      <w:r>
        <w:rPr>
          <w:rFonts w:ascii="Times New Roman" w:hAnsi="Times New Roman"/>
          <w:sz w:val="28"/>
          <w:szCs w:val="28"/>
        </w:rPr>
        <w:t>1217</w:t>
      </w:r>
      <w:r w:rsidRPr="00F4142F">
        <w:rPr>
          <w:rFonts w:ascii="Times New Roman" w:hAnsi="Times New Roman"/>
          <w:sz w:val="28"/>
          <w:szCs w:val="28"/>
        </w:rPr>
        <w:t xml:space="preserve"> «Об утверждении административного регламента по </w:t>
      </w:r>
      <w:r>
        <w:rPr>
          <w:rFonts w:ascii="Times New Roman" w:hAnsi="Times New Roman"/>
          <w:sz w:val="28"/>
          <w:szCs w:val="28"/>
        </w:rPr>
        <w:t>предоставлению</w:t>
      </w:r>
      <w:r w:rsidRPr="00F4142F">
        <w:rPr>
          <w:rFonts w:ascii="Times New Roman" w:hAnsi="Times New Roman"/>
          <w:sz w:val="28"/>
          <w:szCs w:val="28"/>
        </w:rPr>
        <w:t xml:space="preserve"> муниципальной услуги: «</w:t>
      </w:r>
      <w:r w:rsidRPr="006D23C5">
        <w:rPr>
          <w:rFonts w:ascii="Times New Roman" w:hAnsi="Times New Roman"/>
          <w:sz w:val="28"/>
          <w:szCs w:val="28"/>
        </w:rPr>
        <w:t>Заключ</w:t>
      </w:r>
      <w:r>
        <w:rPr>
          <w:rFonts w:ascii="Times New Roman" w:hAnsi="Times New Roman"/>
          <w:sz w:val="28"/>
          <w:szCs w:val="28"/>
        </w:rPr>
        <w:t xml:space="preserve">ение </w:t>
      </w:r>
      <w:r w:rsidRPr="006D23C5">
        <w:rPr>
          <w:rFonts w:ascii="Times New Roman" w:hAnsi="Times New Roman"/>
          <w:sz w:val="28"/>
          <w:szCs w:val="28"/>
        </w:rPr>
        <w:t>дополнительного соглашения к договору аренды земельного участка, договору безвозмездного пользования земельным участком</w:t>
      </w:r>
      <w:r>
        <w:rPr>
          <w:rFonts w:ascii="Times New Roman" w:hAnsi="Times New Roman"/>
          <w:sz w:val="28"/>
          <w:szCs w:val="28"/>
        </w:rPr>
        <w:t xml:space="preserve">», </w:t>
      </w:r>
      <w:r w:rsidRPr="00F4142F">
        <w:rPr>
          <w:rFonts w:ascii="Times New Roman" w:hAnsi="Times New Roman"/>
          <w:sz w:val="28"/>
          <w:szCs w:val="28"/>
        </w:rPr>
        <w:t>считать утратившими силу</w:t>
      </w:r>
      <w:r w:rsidRPr="006D23C5">
        <w:rPr>
          <w:rFonts w:ascii="Times New Roman" w:hAnsi="Times New Roman"/>
          <w:sz w:val="28"/>
          <w:szCs w:val="28"/>
        </w:rPr>
        <w:t>.</w:t>
      </w:r>
    </w:p>
    <w:p w:rsidR="00DC2D77" w:rsidRPr="00F4142F" w:rsidRDefault="00DC2D77" w:rsidP="00F4142F">
      <w:pPr>
        <w:pStyle w:val="BodyText2"/>
        <w:ind w:firstLine="709"/>
        <w:jc w:val="both"/>
        <w:rPr>
          <w:sz w:val="28"/>
          <w:szCs w:val="28"/>
        </w:rPr>
      </w:pPr>
      <w:r w:rsidRPr="00F4142F">
        <w:rPr>
          <w:sz w:val="28"/>
          <w:szCs w:val="28"/>
        </w:rPr>
        <w:t>3.Обнародовать настоящее постановление.</w:t>
      </w:r>
    </w:p>
    <w:p w:rsidR="00DC2D77" w:rsidRPr="00F4142F" w:rsidRDefault="00DC2D77" w:rsidP="00F4142F">
      <w:pPr>
        <w:pStyle w:val="BodyText2"/>
        <w:ind w:firstLine="709"/>
        <w:jc w:val="both"/>
        <w:rPr>
          <w:sz w:val="28"/>
          <w:szCs w:val="28"/>
        </w:rPr>
      </w:pPr>
      <w:r w:rsidRPr="00F4142F">
        <w:rPr>
          <w:sz w:val="28"/>
          <w:szCs w:val="28"/>
        </w:rPr>
        <w:t>4.Контроль за выполнением настоящего постановления возложить на заместителя   главы   муниципального образования   Выселковский     район Т.П. Коробову.</w:t>
      </w:r>
    </w:p>
    <w:p w:rsidR="00DC2D77" w:rsidRPr="00F4142F" w:rsidRDefault="00DC2D77" w:rsidP="00F4142F">
      <w:pPr>
        <w:pStyle w:val="BodyText2"/>
        <w:jc w:val="both"/>
        <w:rPr>
          <w:sz w:val="28"/>
          <w:szCs w:val="28"/>
        </w:rPr>
      </w:pPr>
      <w:r w:rsidRPr="00F4142F">
        <w:rPr>
          <w:sz w:val="28"/>
          <w:szCs w:val="28"/>
        </w:rPr>
        <w:t xml:space="preserve">            5.Постановление вступает в силу со дня его обнародования.</w:t>
      </w:r>
    </w:p>
    <w:p w:rsidR="00DC2D77" w:rsidRPr="00F4142F" w:rsidRDefault="00DC2D77" w:rsidP="00F4142F">
      <w:pPr>
        <w:jc w:val="both"/>
        <w:rPr>
          <w:rFonts w:ascii="Times New Roman" w:hAnsi="Times New Roman"/>
          <w:sz w:val="28"/>
          <w:szCs w:val="28"/>
        </w:rPr>
      </w:pPr>
    </w:p>
    <w:p w:rsidR="00DC2D77" w:rsidRPr="00F4142F" w:rsidRDefault="00DC2D77" w:rsidP="00F4142F">
      <w:pPr>
        <w:spacing w:after="0" w:line="240" w:lineRule="auto"/>
        <w:jc w:val="both"/>
        <w:rPr>
          <w:rFonts w:ascii="Times New Roman" w:hAnsi="Times New Roman"/>
          <w:sz w:val="28"/>
          <w:szCs w:val="28"/>
        </w:rPr>
      </w:pPr>
      <w:r w:rsidRPr="00F4142F">
        <w:rPr>
          <w:rFonts w:ascii="Times New Roman" w:hAnsi="Times New Roman"/>
          <w:sz w:val="28"/>
          <w:szCs w:val="28"/>
        </w:rPr>
        <w:t>Глава муниципального образования</w:t>
      </w:r>
    </w:p>
    <w:p w:rsidR="00DC2D77" w:rsidRPr="00F4142F" w:rsidRDefault="00DC2D77" w:rsidP="00F4142F">
      <w:pPr>
        <w:pStyle w:val="Heading1"/>
        <w:rPr>
          <w:spacing w:val="-1"/>
          <w:szCs w:val="28"/>
        </w:rPr>
      </w:pPr>
      <w:r w:rsidRPr="00F4142F">
        <w:rPr>
          <w:szCs w:val="28"/>
        </w:rPr>
        <w:t xml:space="preserve">Выселковский район                                                             </w:t>
      </w:r>
      <w:r>
        <w:rPr>
          <w:szCs w:val="28"/>
        </w:rPr>
        <w:t xml:space="preserve">               </w:t>
      </w:r>
      <w:r w:rsidRPr="00F4142F">
        <w:rPr>
          <w:szCs w:val="28"/>
        </w:rPr>
        <w:t>С.И.Фирстков</w:t>
      </w:r>
    </w:p>
    <w:p w:rsidR="00DC2D77" w:rsidRPr="00F4142F" w:rsidRDefault="00DC2D77" w:rsidP="00F4142F">
      <w:pPr>
        <w:tabs>
          <w:tab w:val="left" w:pos="7005"/>
        </w:tabs>
        <w:spacing w:after="0" w:line="240" w:lineRule="auto"/>
        <w:jc w:val="both"/>
        <w:rPr>
          <w:rFonts w:ascii="Times New Roman" w:hAnsi="Times New Roman"/>
          <w:sz w:val="28"/>
          <w:szCs w:val="28"/>
        </w:rPr>
      </w:pPr>
    </w:p>
    <w:p w:rsidR="00DC2D77" w:rsidRPr="006D23C5" w:rsidRDefault="00DC2D77" w:rsidP="006D23C5">
      <w:pPr>
        <w:tabs>
          <w:tab w:val="left" w:pos="7005"/>
        </w:tabs>
        <w:spacing w:after="0" w:line="240" w:lineRule="auto"/>
        <w:jc w:val="both"/>
        <w:rPr>
          <w:rFonts w:ascii="Times New Roman" w:hAnsi="Times New Roman"/>
          <w:sz w:val="28"/>
          <w:szCs w:val="28"/>
        </w:rPr>
      </w:pPr>
    </w:p>
    <w:p w:rsidR="00DC2D77" w:rsidRPr="006D23C5" w:rsidRDefault="00DC2D77" w:rsidP="006D23C5">
      <w:pPr>
        <w:tabs>
          <w:tab w:val="left" w:pos="7005"/>
        </w:tabs>
        <w:spacing w:after="0" w:line="240" w:lineRule="auto"/>
        <w:jc w:val="both"/>
        <w:rPr>
          <w:rFonts w:ascii="Times New Roman" w:hAnsi="Times New Roman"/>
          <w:sz w:val="28"/>
          <w:szCs w:val="28"/>
        </w:rPr>
      </w:pPr>
    </w:p>
    <w:p w:rsidR="00DC2D77" w:rsidRPr="006D23C5" w:rsidRDefault="00DC2D77" w:rsidP="006D23C5">
      <w:pPr>
        <w:shd w:val="clear" w:color="auto" w:fill="FFFFFF"/>
        <w:spacing w:after="0" w:line="240" w:lineRule="auto"/>
        <w:rPr>
          <w:rFonts w:ascii="Times New Roman" w:hAnsi="Times New Roman"/>
          <w:sz w:val="28"/>
          <w:szCs w:val="28"/>
        </w:rPr>
      </w:pPr>
    </w:p>
    <w:p w:rsidR="00DC2D77" w:rsidRDefault="00DC2D77"/>
    <w:p w:rsidR="00DC2D77" w:rsidRDefault="00DC2D77"/>
    <w:p w:rsidR="00DC2D77" w:rsidRDefault="00DC2D77"/>
    <w:p w:rsidR="00DC2D77" w:rsidRDefault="00DC2D77"/>
    <w:p w:rsidR="00DC2D77" w:rsidRDefault="00DC2D77"/>
    <w:p w:rsidR="00DC2D77" w:rsidRDefault="00DC2D77"/>
    <w:p w:rsidR="00DC2D77" w:rsidRDefault="00DC2D77"/>
    <w:p w:rsidR="00DC2D77" w:rsidRDefault="00DC2D77"/>
    <w:p w:rsidR="00DC2D77" w:rsidRDefault="00DC2D77"/>
    <w:p w:rsidR="00DC2D77" w:rsidRDefault="00DC2D77"/>
    <w:p w:rsidR="00DC2D77" w:rsidRDefault="00DC2D77"/>
    <w:p w:rsidR="00DC2D77" w:rsidRDefault="00DC2D77"/>
    <w:p w:rsidR="00DC2D77" w:rsidRDefault="00DC2D77"/>
    <w:p w:rsidR="00DC2D77" w:rsidRDefault="00DC2D77"/>
    <w:p w:rsidR="00DC2D77" w:rsidRDefault="00DC2D77"/>
    <w:p w:rsidR="00DC2D77" w:rsidRDefault="00DC2D77"/>
    <w:p w:rsidR="00DC2D77" w:rsidRDefault="00DC2D77"/>
    <w:p w:rsidR="00DC2D77" w:rsidRDefault="00DC2D77"/>
    <w:p w:rsidR="00DC2D77" w:rsidRDefault="00DC2D77"/>
    <w:p w:rsidR="00DC2D77" w:rsidRDefault="00DC2D77"/>
    <w:p w:rsidR="00DC2D77" w:rsidRDefault="00DC2D77"/>
    <w:p w:rsidR="00DC2D77" w:rsidRDefault="00DC2D77"/>
    <w:p w:rsidR="00DC2D77" w:rsidRDefault="00DC2D77"/>
    <w:p w:rsidR="00DC2D77" w:rsidRDefault="00DC2D77"/>
    <w:p w:rsidR="00DC2D77" w:rsidRPr="006D23C5" w:rsidRDefault="00DC2D77" w:rsidP="006D23C5">
      <w:pPr>
        <w:widowControl w:val="0"/>
        <w:autoSpaceDE w:val="0"/>
        <w:autoSpaceDN w:val="0"/>
        <w:adjustRightInd w:val="0"/>
        <w:spacing w:after="0" w:line="240" w:lineRule="auto"/>
        <w:ind w:left="5387"/>
        <w:jc w:val="center"/>
        <w:outlineLvl w:val="0"/>
        <w:rPr>
          <w:rFonts w:ascii="Times New Roman" w:hAnsi="Times New Roman"/>
          <w:sz w:val="28"/>
          <w:szCs w:val="20"/>
        </w:rPr>
      </w:pPr>
      <w:r w:rsidRPr="006D23C5">
        <w:rPr>
          <w:rFonts w:ascii="Times New Roman" w:hAnsi="Times New Roman"/>
          <w:sz w:val="28"/>
          <w:szCs w:val="28"/>
        </w:rPr>
        <w:t>ПРИЛОЖЕНИЕ</w:t>
      </w:r>
    </w:p>
    <w:p w:rsidR="00DC2D77" w:rsidRPr="006D23C5" w:rsidRDefault="00DC2D77" w:rsidP="006D23C5">
      <w:pPr>
        <w:widowControl w:val="0"/>
        <w:autoSpaceDE w:val="0"/>
        <w:autoSpaceDN w:val="0"/>
        <w:adjustRightInd w:val="0"/>
        <w:spacing w:after="0" w:line="240" w:lineRule="auto"/>
        <w:ind w:left="5387"/>
        <w:jc w:val="center"/>
        <w:outlineLvl w:val="0"/>
        <w:rPr>
          <w:rFonts w:ascii="Times New Roman" w:hAnsi="Times New Roman"/>
          <w:sz w:val="28"/>
          <w:szCs w:val="20"/>
        </w:rPr>
      </w:pPr>
    </w:p>
    <w:p w:rsidR="00DC2D77" w:rsidRPr="006D23C5" w:rsidRDefault="00DC2D77" w:rsidP="006D23C5">
      <w:pPr>
        <w:widowControl w:val="0"/>
        <w:autoSpaceDE w:val="0"/>
        <w:autoSpaceDN w:val="0"/>
        <w:adjustRightInd w:val="0"/>
        <w:spacing w:after="0" w:line="240" w:lineRule="auto"/>
        <w:ind w:left="5387"/>
        <w:jc w:val="center"/>
        <w:outlineLvl w:val="0"/>
        <w:rPr>
          <w:rFonts w:ascii="Times New Roman" w:hAnsi="Times New Roman"/>
          <w:sz w:val="28"/>
          <w:szCs w:val="20"/>
        </w:rPr>
      </w:pPr>
      <w:r w:rsidRPr="006D23C5">
        <w:rPr>
          <w:rFonts w:ascii="Times New Roman" w:hAnsi="Times New Roman"/>
          <w:sz w:val="28"/>
          <w:szCs w:val="20"/>
        </w:rPr>
        <w:t>УТВЕРЖДЁН</w:t>
      </w:r>
    </w:p>
    <w:p w:rsidR="00DC2D77" w:rsidRPr="006D23C5" w:rsidRDefault="00DC2D77" w:rsidP="006D23C5">
      <w:pPr>
        <w:widowControl w:val="0"/>
        <w:autoSpaceDE w:val="0"/>
        <w:autoSpaceDN w:val="0"/>
        <w:adjustRightInd w:val="0"/>
        <w:spacing w:after="0" w:line="240" w:lineRule="auto"/>
        <w:ind w:left="5387"/>
        <w:jc w:val="center"/>
        <w:outlineLvl w:val="0"/>
        <w:rPr>
          <w:rFonts w:ascii="Times New Roman" w:hAnsi="Times New Roman"/>
          <w:sz w:val="28"/>
          <w:szCs w:val="20"/>
        </w:rPr>
      </w:pPr>
      <w:r w:rsidRPr="006D23C5">
        <w:rPr>
          <w:rFonts w:ascii="Times New Roman" w:hAnsi="Times New Roman"/>
          <w:sz w:val="28"/>
          <w:szCs w:val="20"/>
        </w:rPr>
        <w:t>постановлением администрации</w:t>
      </w:r>
    </w:p>
    <w:p w:rsidR="00DC2D77" w:rsidRPr="006D23C5" w:rsidRDefault="00DC2D77" w:rsidP="006D23C5">
      <w:pPr>
        <w:widowControl w:val="0"/>
        <w:tabs>
          <w:tab w:val="left" w:pos="5757"/>
          <w:tab w:val="left" w:pos="8493"/>
          <w:tab w:val="left" w:pos="9348"/>
        </w:tabs>
        <w:autoSpaceDE w:val="0"/>
        <w:autoSpaceDN w:val="0"/>
        <w:adjustRightInd w:val="0"/>
        <w:spacing w:after="0" w:line="240" w:lineRule="auto"/>
        <w:ind w:left="5387"/>
        <w:jc w:val="center"/>
        <w:outlineLvl w:val="0"/>
        <w:rPr>
          <w:rFonts w:ascii="Times New Roman" w:hAnsi="Times New Roman"/>
          <w:sz w:val="28"/>
          <w:szCs w:val="20"/>
        </w:rPr>
      </w:pPr>
      <w:r>
        <w:rPr>
          <w:rFonts w:ascii="Times New Roman" w:hAnsi="Times New Roman"/>
          <w:sz w:val="28"/>
          <w:szCs w:val="28"/>
        </w:rPr>
        <w:t>муниципального образования</w:t>
      </w:r>
      <w:r w:rsidRPr="006D23C5">
        <w:rPr>
          <w:rFonts w:ascii="Times New Roman" w:hAnsi="Times New Roman"/>
          <w:sz w:val="28"/>
          <w:szCs w:val="28"/>
        </w:rPr>
        <w:t xml:space="preserve"> </w:t>
      </w:r>
      <w:r>
        <w:rPr>
          <w:rFonts w:ascii="Times New Roman" w:hAnsi="Times New Roman"/>
          <w:sz w:val="28"/>
          <w:szCs w:val="28"/>
        </w:rPr>
        <w:t>Выселковский район</w:t>
      </w:r>
      <w:r w:rsidRPr="006D23C5">
        <w:rPr>
          <w:rFonts w:ascii="Times New Roman" w:hAnsi="Times New Roman"/>
          <w:sz w:val="28"/>
          <w:szCs w:val="20"/>
        </w:rPr>
        <w:t xml:space="preserve"> </w:t>
      </w:r>
    </w:p>
    <w:p w:rsidR="00DC2D77" w:rsidRPr="006D23C5" w:rsidRDefault="00DC2D77" w:rsidP="006D23C5">
      <w:pPr>
        <w:widowControl w:val="0"/>
        <w:tabs>
          <w:tab w:val="left" w:pos="5757"/>
          <w:tab w:val="left" w:pos="8493"/>
          <w:tab w:val="left" w:pos="9348"/>
        </w:tabs>
        <w:autoSpaceDE w:val="0"/>
        <w:autoSpaceDN w:val="0"/>
        <w:adjustRightInd w:val="0"/>
        <w:spacing w:after="0" w:line="240" w:lineRule="auto"/>
        <w:ind w:left="5387"/>
        <w:jc w:val="center"/>
        <w:outlineLvl w:val="0"/>
        <w:rPr>
          <w:rFonts w:ascii="Times New Roman" w:hAnsi="Times New Roman"/>
          <w:sz w:val="28"/>
          <w:szCs w:val="28"/>
        </w:rPr>
      </w:pPr>
      <w:r w:rsidRPr="006D23C5">
        <w:rPr>
          <w:rFonts w:ascii="Times New Roman" w:hAnsi="Times New Roman"/>
          <w:sz w:val="28"/>
          <w:szCs w:val="20"/>
        </w:rPr>
        <w:t>от _______________ № _______</w:t>
      </w:r>
    </w:p>
    <w:p w:rsidR="00DC2D77" w:rsidRPr="006D23C5" w:rsidRDefault="00DC2D77" w:rsidP="006D23C5">
      <w:pPr>
        <w:shd w:val="clear" w:color="auto" w:fill="FFFFFF"/>
        <w:suppressAutoHyphens/>
        <w:spacing w:after="0" w:line="300" w:lineRule="exact"/>
        <w:jc w:val="right"/>
        <w:rPr>
          <w:rFonts w:ascii="Times New Roman" w:hAnsi="Times New Roman"/>
          <w:sz w:val="28"/>
          <w:szCs w:val="28"/>
        </w:rPr>
      </w:pPr>
    </w:p>
    <w:p w:rsidR="00DC2D77" w:rsidRPr="006D23C5" w:rsidRDefault="00DC2D77" w:rsidP="006D23C5">
      <w:pPr>
        <w:widowControl w:val="0"/>
        <w:autoSpaceDE w:val="0"/>
        <w:autoSpaceDN w:val="0"/>
        <w:adjustRightInd w:val="0"/>
        <w:spacing w:after="0" w:line="300" w:lineRule="exact"/>
        <w:rPr>
          <w:rFonts w:ascii="Times New Roman" w:hAnsi="Times New Roman"/>
          <w:bCs/>
          <w:sz w:val="28"/>
          <w:szCs w:val="28"/>
        </w:rPr>
      </w:pPr>
    </w:p>
    <w:p w:rsidR="00DC2D77" w:rsidRPr="006D23C5" w:rsidRDefault="00DC2D77" w:rsidP="006D23C5">
      <w:pPr>
        <w:widowControl w:val="0"/>
        <w:autoSpaceDE w:val="0"/>
        <w:autoSpaceDN w:val="0"/>
        <w:adjustRightInd w:val="0"/>
        <w:spacing w:after="0" w:line="300" w:lineRule="exact"/>
        <w:rPr>
          <w:rFonts w:ascii="Times New Roman" w:hAnsi="Times New Roman"/>
          <w:bCs/>
          <w:sz w:val="28"/>
          <w:szCs w:val="28"/>
        </w:rPr>
      </w:pPr>
    </w:p>
    <w:p w:rsidR="00DC2D77" w:rsidRPr="006D23C5" w:rsidRDefault="00DC2D77" w:rsidP="006D23C5">
      <w:pPr>
        <w:widowControl w:val="0"/>
        <w:autoSpaceDE w:val="0"/>
        <w:autoSpaceDN w:val="0"/>
        <w:adjustRightInd w:val="0"/>
        <w:spacing w:after="0" w:line="240" w:lineRule="auto"/>
        <w:jc w:val="center"/>
        <w:rPr>
          <w:rFonts w:ascii="Times New Roman" w:hAnsi="Times New Roman"/>
          <w:b/>
          <w:bCs/>
          <w:sz w:val="28"/>
          <w:szCs w:val="28"/>
        </w:rPr>
      </w:pPr>
      <w:r w:rsidRPr="006D23C5">
        <w:rPr>
          <w:rFonts w:ascii="Times New Roman" w:hAnsi="Times New Roman"/>
          <w:b/>
          <w:bCs/>
          <w:sz w:val="28"/>
          <w:szCs w:val="28"/>
        </w:rPr>
        <w:t>АДМИНИСТРАТИВНЫЙ РЕГЛАМЕНТ</w:t>
      </w:r>
    </w:p>
    <w:p w:rsidR="00DC2D77" w:rsidRPr="006D23C5" w:rsidRDefault="00DC2D77" w:rsidP="006D23C5">
      <w:pPr>
        <w:autoSpaceDE w:val="0"/>
        <w:autoSpaceDN w:val="0"/>
        <w:adjustRightInd w:val="0"/>
        <w:spacing w:after="0" w:line="240" w:lineRule="auto"/>
        <w:jc w:val="center"/>
        <w:rPr>
          <w:rFonts w:ascii="Times New Roman" w:hAnsi="Times New Roman"/>
          <w:b/>
          <w:spacing w:val="-4"/>
          <w:sz w:val="28"/>
          <w:szCs w:val="28"/>
        </w:rPr>
      </w:pPr>
      <w:r w:rsidRPr="006D23C5">
        <w:rPr>
          <w:rFonts w:ascii="Times New Roman" w:hAnsi="Times New Roman"/>
          <w:b/>
          <w:sz w:val="28"/>
          <w:szCs w:val="28"/>
        </w:rPr>
        <w:t>предоставления муниципальной услуги «Заключение дополнительного соглашения к договору аренды земельного участка, договору безвозмездного пользования земельным участком</w:t>
      </w:r>
      <w:r w:rsidRPr="006D23C5">
        <w:rPr>
          <w:rFonts w:ascii="Times New Roman" w:hAnsi="Times New Roman"/>
          <w:b/>
          <w:spacing w:val="-4"/>
          <w:sz w:val="28"/>
          <w:szCs w:val="28"/>
        </w:rPr>
        <w:t>»</w:t>
      </w:r>
    </w:p>
    <w:p w:rsidR="00DC2D77" w:rsidRPr="006D23C5" w:rsidRDefault="00DC2D77" w:rsidP="006D23C5">
      <w:pPr>
        <w:widowControl w:val="0"/>
        <w:autoSpaceDE w:val="0"/>
        <w:autoSpaceDN w:val="0"/>
        <w:adjustRightInd w:val="0"/>
        <w:spacing w:after="0" w:line="310" w:lineRule="exact"/>
        <w:outlineLvl w:val="1"/>
        <w:rPr>
          <w:rFonts w:ascii="Times New Roman" w:hAnsi="Times New Roman"/>
          <w:sz w:val="28"/>
          <w:szCs w:val="28"/>
        </w:rPr>
      </w:pPr>
    </w:p>
    <w:p w:rsidR="00DC2D77" w:rsidRPr="006D23C5" w:rsidRDefault="00DC2D77" w:rsidP="006D23C5">
      <w:pPr>
        <w:widowControl w:val="0"/>
        <w:autoSpaceDE w:val="0"/>
        <w:autoSpaceDN w:val="0"/>
        <w:adjustRightInd w:val="0"/>
        <w:spacing w:after="0" w:line="310" w:lineRule="exact"/>
        <w:jc w:val="center"/>
        <w:outlineLvl w:val="1"/>
        <w:rPr>
          <w:rFonts w:ascii="Times New Roman" w:hAnsi="Times New Roman"/>
          <w:b/>
          <w:sz w:val="28"/>
          <w:szCs w:val="28"/>
        </w:rPr>
      </w:pPr>
      <w:r w:rsidRPr="006D23C5">
        <w:rPr>
          <w:rFonts w:ascii="Times New Roman" w:hAnsi="Times New Roman"/>
          <w:b/>
          <w:sz w:val="28"/>
          <w:szCs w:val="28"/>
        </w:rPr>
        <w:t>Раздел I</w:t>
      </w:r>
    </w:p>
    <w:p w:rsidR="00DC2D77" w:rsidRPr="006D23C5" w:rsidRDefault="00DC2D77" w:rsidP="006D23C5">
      <w:pPr>
        <w:widowControl w:val="0"/>
        <w:autoSpaceDE w:val="0"/>
        <w:autoSpaceDN w:val="0"/>
        <w:adjustRightInd w:val="0"/>
        <w:spacing w:after="0" w:line="310" w:lineRule="exact"/>
        <w:jc w:val="center"/>
        <w:rPr>
          <w:rFonts w:ascii="Times New Roman" w:hAnsi="Times New Roman"/>
          <w:b/>
          <w:sz w:val="28"/>
          <w:szCs w:val="28"/>
        </w:rPr>
      </w:pPr>
      <w:r w:rsidRPr="006D23C5">
        <w:rPr>
          <w:rFonts w:ascii="Times New Roman" w:hAnsi="Times New Roman"/>
          <w:b/>
          <w:sz w:val="28"/>
          <w:szCs w:val="28"/>
        </w:rPr>
        <w:t>Общие положения</w:t>
      </w:r>
    </w:p>
    <w:p w:rsidR="00DC2D77" w:rsidRPr="006D23C5" w:rsidRDefault="00DC2D77" w:rsidP="006D23C5">
      <w:pPr>
        <w:widowControl w:val="0"/>
        <w:autoSpaceDE w:val="0"/>
        <w:autoSpaceDN w:val="0"/>
        <w:adjustRightInd w:val="0"/>
        <w:spacing w:after="0" w:line="310" w:lineRule="exact"/>
        <w:rPr>
          <w:rFonts w:ascii="Times New Roman" w:hAnsi="Times New Roman"/>
          <w:sz w:val="28"/>
          <w:szCs w:val="28"/>
        </w:rPr>
      </w:pPr>
    </w:p>
    <w:p w:rsidR="00DC2D77" w:rsidRPr="006D23C5" w:rsidRDefault="00DC2D77" w:rsidP="006D23C5">
      <w:pPr>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1.1. Предметом регулирования настоящего административного регламента предоставления муниципальной услуги «Заключение дополнительного соглашения к договору аренды земельного участка, договору безвозмездного пользования земельным участком» (далее – Административный регламент) является определение стандарта и порядка предоставления муниципальной услуги по заключению дополнительного соглашения к договору аренды земельного участка, договору безвозмездного пользования земельным участком (далее - муниципальная услуга).</w:t>
      </w:r>
    </w:p>
    <w:p w:rsidR="00DC2D77" w:rsidRPr="006D23C5" w:rsidRDefault="00DC2D77" w:rsidP="006D23C5">
      <w:pPr>
        <w:widowControl w:val="0"/>
        <w:autoSpaceDE w:val="0"/>
        <w:autoSpaceDN w:val="0"/>
        <w:adjustRightInd w:val="0"/>
        <w:spacing w:after="0" w:line="310" w:lineRule="exact"/>
        <w:ind w:firstLine="709"/>
        <w:jc w:val="both"/>
        <w:rPr>
          <w:rFonts w:ascii="Times New Roman" w:hAnsi="Times New Roman"/>
          <w:sz w:val="28"/>
          <w:szCs w:val="28"/>
        </w:rPr>
      </w:pPr>
      <w:r w:rsidRPr="006D23C5">
        <w:rPr>
          <w:rFonts w:ascii="Times New Roman" w:hAnsi="Times New Roman"/>
          <w:sz w:val="28"/>
          <w:szCs w:val="28"/>
        </w:rPr>
        <w:t xml:space="preserve">1.2. </w:t>
      </w:r>
      <w:r w:rsidRPr="006D23C5">
        <w:rPr>
          <w:rFonts w:ascii="Times New Roman" w:hAnsi="Times New Roman"/>
          <w:bCs/>
          <w:sz w:val="28"/>
          <w:szCs w:val="28"/>
        </w:rPr>
        <w:t>Круг заявителей.</w:t>
      </w:r>
    </w:p>
    <w:p w:rsidR="00DC2D77" w:rsidRPr="006D23C5" w:rsidRDefault="00DC2D77" w:rsidP="006D23C5">
      <w:pPr>
        <w:autoSpaceDE w:val="0"/>
        <w:autoSpaceDN w:val="0"/>
        <w:adjustRightInd w:val="0"/>
        <w:spacing w:after="0" w:line="240" w:lineRule="auto"/>
        <w:ind w:firstLine="709"/>
        <w:jc w:val="both"/>
        <w:outlineLvl w:val="1"/>
        <w:rPr>
          <w:rFonts w:ascii="Times New Roman" w:hAnsi="Times New Roman"/>
          <w:bCs/>
          <w:sz w:val="28"/>
          <w:szCs w:val="28"/>
        </w:rPr>
      </w:pPr>
      <w:r w:rsidRPr="006D23C5">
        <w:rPr>
          <w:rFonts w:ascii="Times New Roman" w:hAnsi="Times New Roman"/>
          <w:bCs/>
          <w:sz w:val="28"/>
          <w:szCs w:val="28"/>
        </w:rPr>
        <w:t xml:space="preserve">Получателями муниципальной услуги (далее – заявители) </w:t>
      </w:r>
      <w:r w:rsidRPr="006D23C5">
        <w:rPr>
          <w:rFonts w:ascii="Times New Roman" w:hAnsi="Times New Roman"/>
          <w:sz w:val="28"/>
          <w:szCs w:val="28"/>
        </w:rPr>
        <w:t>являются граждане и юридические лица, некоммерческие организации</w:t>
      </w:r>
      <w:r w:rsidRPr="006D23C5">
        <w:rPr>
          <w:rFonts w:ascii="Times New Roman" w:hAnsi="Times New Roman"/>
          <w:bCs/>
          <w:sz w:val="28"/>
          <w:szCs w:val="28"/>
        </w:rPr>
        <w:t>.</w:t>
      </w:r>
    </w:p>
    <w:p w:rsidR="00DC2D77" w:rsidRPr="006D23C5" w:rsidRDefault="00DC2D77" w:rsidP="006D23C5">
      <w:pPr>
        <w:autoSpaceDE w:val="0"/>
        <w:autoSpaceDN w:val="0"/>
        <w:adjustRightInd w:val="0"/>
        <w:spacing w:after="0" w:line="240" w:lineRule="auto"/>
        <w:ind w:firstLine="709"/>
        <w:jc w:val="both"/>
        <w:outlineLvl w:val="1"/>
        <w:rPr>
          <w:rFonts w:ascii="Times New Roman" w:hAnsi="Times New Roman"/>
          <w:bCs/>
          <w:sz w:val="28"/>
          <w:szCs w:val="28"/>
        </w:rPr>
      </w:pPr>
      <w:r w:rsidRPr="006D23C5">
        <w:rPr>
          <w:rFonts w:ascii="Times New Roman" w:hAnsi="Times New Roman"/>
          <w:bCs/>
          <w:sz w:val="28"/>
          <w:szCs w:val="28"/>
        </w:rPr>
        <w:t>От имени гражданина, юридического лица,</w:t>
      </w:r>
      <w:r w:rsidRPr="006D23C5">
        <w:rPr>
          <w:rFonts w:ascii="Times New Roman" w:hAnsi="Times New Roman"/>
          <w:sz w:val="28"/>
          <w:szCs w:val="28"/>
        </w:rPr>
        <w:t xml:space="preserve"> некоммерческой организации</w:t>
      </w:r>
      <w:r w:rsidRPr="006D23C5">
        <w:rPr>
          <w:rFonts w:ascii="Times New Roman" w:hAnsi="Times New Roman"/>
          <w:bCs/>
          <w:sz w:val="28"/>
          <w:szCs w:val="28"/>
        </w:rPr>
        <w:t xml:space="preserve"> с заявлением о предоставлении земельного участка имеют право обратиться их законные представители.</w:t>
      </w:r>
    </w:p>
    <w:p w:rsidR="00DC2D77" w:rsidRPr="006D23C5" w:rsidRDefault="00DC2D77" w:rsidP="006D23C5">
      <w:pPr>
        <w:widowControl w:val="0"/>
        <w:autoSpaceDE w:val="0"/>
        <w:autoSpaceDN w:val="0"/>
        <w:adjustRightInd w:val="0"/>
        <w:spacing w:after="0" w:line="310" w:lineRule="exact"/>
        <w:ind w:firstLine="709"/>
        <w:jc w:val="both"/>
        <w:rPr>
          <w:rFonts w:ascii="Times New Roman" w:hAnsi="Times New Roman"/>
          <w:sz w:val="28"/>
          <w:szCs w:val="28"/>
        </w:rPr>
      </w:pPr>
      <w:r w:rsidRPr="006D23C5">
        <w:rPr>
          <w:rFonts w:ascii="Times New Roman" w:hAnsi="Times New Roman"/>
          <w:sz w:val="28"/>
          <w:szCs w:val="28"/>
        </w:rPr>
        <w:t>1.3. Информирование о предоставлении муниципальной услуги, в том числе о месте нахождения и графике работы органа, предоставляющего муниципальную услугу, органов, участвующих в предоставлении муниципальной услуги, осуществляется:</w:t>
      </w:r>
    </w:p>
    <w:p w:rsidR="00DC2D77" w:rsidRPr="006D23C5" w:rsidRDefault="00DC2D77" w:rsidP="006D23C5">
      <w:pPr>
        <w:widowControl w:val="0"/>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 xml:space="preserve">1.3.1.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Филиал </w:t>
      </w:r>
      <w:r>
        <w:rPr>
          <w:rFonts w:ascii="Times New Roman" w:hAnsi="Times New Roman"/>
          <w:sz w:val="28"/>
          <w:szCs w:val="28"/>
        </w:rPr>
        <w:t>МФЦ</w:t>
      </w:r>
      <w:r w:rsidRPr="006D23C5">
        <w:rPr>
          <w:rFonts w:ascii="Times New Roman" w:hAnsi="Times New Roman"/>
          <w:sz w:val="28"/>
          <w:szCs w:val="28"/>
        </w:rPr>
        <w:t>»):</w:t>
      </w:r>
    </w:p>
    <w:p w:rsidR="00DC2D77" w:rsidRPr="006D23C5" w:rsidRDefault="00DC2D77" w:rsidP="006D23C5">
      <w:pPr>
        <w:widowControl w:val="0"/>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при личном обращении;</w:t>
      </w:r>
    </w:p>
    <w:p w:rsidR="00DC2D77" w:rsidRPr="006D23C5" w:rsidRDefault="00DC2D77" w:rsidP="006D23C5">
      <w:pPr>
        <w:widowControl w:val="0"/>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1.3.2. В органе, предоставляющем муниципальную услугу:</w:t>
      </w:r>
    </w:p>
    <w:p w:rsidR="00DC2D77" w:rsidRPr="006D23C5" w:rsidRDefault="00DC2D77" w:rsidP="006D23C5">
      <w:pPr>
        <w:widowControl w:val="0"/>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в устной форме при личном общении;</w:t>
      </w:r>
    </w:p>
    <w:p w:rsidR="00DC2D77" w:rsidRPr="006D23C5" w:rsidRDefault="00DC2D77" w:rsidP="006D23C5">
      <w:pPr>
        <w:widowControl w:val="0"/>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с использованием телефонной связи;</w:t>
      </w:r>
    </w:p>
    <w:p w:rsidR="00DC2D77" w:rsidRPr="006D23C5" w:rsidRDefault="00DC2D77" w:rsidP="006D23C5">
      <w:pPr>
        <w:widowControl w:val="0"/>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по письменным обращениям.</w:t>
      </w:r>
    </w:p>
    <w:p w:rsidR="00DC2D77" w:rsidRPr="006D23C5" w:rsidRDefault="00DC2D77" w:rsidP="006D23C5">
      <w:pPr>
        <w:widowControl w:val="0"/>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 xml:space="preserve">1.3.3. Посредством размещения информации на официальном Интернет-сайте </w:t>
      </w:r>
      <w:r>
        <w:rPr>
          <w:rFonts w:ascii="Times New Roman" w:hAnsi="Times New Roman"/>
          <w:sz w:val="28"/>
          <w:szCs w:val="28"/>
        </w:rPr>
        <w:t>муниципального образования Выселковский</w:t>
      </w:r>
      <w:r w:rsidRPr="006D23C5">
        <w:rPr>
          <w:rFonts w:ascii="Times New Roman" w:hAnsi="Times New Roman"/>
          <w:sz w:val="28"/>
          <w:szCs w:val="28"/>
        </w:rPr>
        <w:t xml:space="preserve"> района, адрес официального сайта: </w:t>
      </w:r>
      <w:r w:rsidRPr="00FA452F">
        <w:rPr>
          <w:rFonts w:ascii="Times New Roman" w:hAnsi="Times New Roman"/>
          <w:sz w:val="28"/>
          <w:szCs w:val="28"/>
        </w:rPr>
        <w:t>http://www.</w:t>
      </w:r>
      <w:r w:rsidRPr="00FA452F">
        <w:rPr>
          <w:rFonts w:ascii="Times New Roman" w:hAnsi="Times New Roman"/>
          <w:sz w:val="28"/>
          <w:szCs w:val="28"/>
          <w:lang w:val="en-US"/>
        </w:rPr>
        <w:t>viselki</w:t>
      </w:r>
      <w:r w:rsidRPr="00FA452F">
        <w:rPr>
          <w:rFonts w:ascii="Times New Roman" w:hAnsi="Times New Roman"/>
          <w:sz w:val="28"/>
          <w:szCs w:val="28"/>
        </w:rPr>
        <w:t>.</w:t>
      </w:r>
      <w:r w:rsidRPr="00FA452F">
        <w:rPr>
          <w:rFonts w:ascii="Times New Roman" w:hAnsi="Times New Roman"/>
          <w:sz w:val="28"/>
          <w:szCs w:val="28"/>
          <w:lang w:val="en-US"/>
        </w:rPr>
        <w:t>net</w:t>
      </w:r>
      <w:r w:rsidRPr="006D23C5">
        <w:rPr>
          <w:rFonts w:ascii="Times New Roman" w:hAnsi="Times New Roman"/>
          <w:sz w:val="28"/>
          <w:szCs w:val="28"/>
        </w:rPr>
        <w:t>.</w:t>
      </w:r>
    </w:p>
    <w:p w:rsidR="00DC2D77" w:rsidRPr="006D23C5" w:rsidRDefault="00DC2D77" w:rsidP="006D23C5">
      <w:pPr>
        <w:widowControl w:val="0"/>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 xml:space="preserve">1.3.4. Посредством размещения информационных стендов в Филиал </w:t>
      </w:r>
      <w:r>
        <w:rPr>
          <w:rFonts w:ascii="Times New Roman" w:hAnsi="Times New Roman"/>
          <w:sz w:val="28"/>
          <w:szCs w:val="28"/>
        </w:rPr>
        <w:t>МФЦ</w:t>
      </w:r>
      <w:r w:rsidRPr="006D23C5">
        <w:rPr>
          <w:rFonts w:ascii="Times New Roman" w:hAnsi="Times New Roman"/>
          <w:sz w:val="28"/>
          <w:szCs w:val="28"/>
        </w:rPr>
        <w:t>» и органе, предоставляющем муниципальную услугу.</w:t>
      </w:r>
    </w:p>
    <w:p w:rsidR="00DC2D77" w:rsidRPr="006D23C5" w:rsidRDefault="00DC2D77" w:rsidP="006D23C5">
      <w:pPr>
        <w:widowControl w:val="0"/>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1.3.5. 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DC2D77" w:rsidRPr="006D23C5" w:rsidRDefault="00DC2D77" w:rsidP="006D23C5">
      <w:pPr>
        <w:widowControl w:val="0"/>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1.4. Консультирование по вопросам предоставления муниципальной услуги осуществляется бесплатно.</w:t>
      </w:r>
    </w:p>
    <w:p w:rsidR="00DC2D77" w:rsidRPr="006D23C5" w:rsidRDefault="00DC2D77" w:rsidP="006D23C5">
      <w:pPr>
        <w:widowControl w:val="0"/>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1.5. Работник,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DC2D77" w:rsidRPr="006D23C5" w:rsidRDefault="00DC2D77" w:rsidP="006D23C5">
      <w:pPr>
        <w:widowControl w:val="0"/>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 xml:space="preserve">При консультировании по телефону работник должен назвать свою </w:t>
      </w:r>
      <w:r w:rsidRPr="006D23C5">
        <w:rPr>
          <w:rFonts w:ascii="Times New Roman" w:hAnsi="Times New Roman"/>
          <w:sz w:val="28"/>
          <w:szCs w:val="28"/>
        </w:rPr>
        <w:br/>
        <w:t xml:space="preserve">фамилию, имя и отчество, должность, а затем в вежливой форме чётко и </w:t>
      </w:r>
      <w:r w:rsidRPr="006D23C5">
        <w:rPr>
          <w:rFonts w:ascii="Times New Roman" w:hAnsi="Times New Roman"/>
          <w:sz w:val="28"/>
          <w:szCs w:val="28"/>
        </w:rPr>
        <w:br/>
        <w:t>подробно проинформировать обратившегося по интересующим его вопросам.</w:t>
      </w:r>
    </w:p>
    <w:p w:rsidR="00DC2D77" w:rsidRPr="006D23C5" w:rsidRDefault="00DC2D77" w:rsidP="006D23C5">
      <w:pPr>
        <w:widowControl w:val="0"/>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Если работник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DC2D77" w:rsidRPr="006D23C5" w:rsidRDefault="00DC2D77" w:rsidP="006D23C5">
      <w:pPr>
        <w:widowControl w:val="0"/>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Рекомендуемое время для телефонного разговора не более 10 минут, личного устного информирования - не более 20 минут.</w:t>
      </w:r>
    </w:p>
    <w:p w:rsidR="00DC2D77" w:rsidRPr="006D23C5" w:rsidRDefault="00DC2D77" w:rsidP="006D23C5">
      <w:pPr>
        <w:autoSpaceDE w:val="0"/>
        <w:autoSpaceDN w:val="0"/>
        <w:adjustRightInd w:val="0"/>
        <w:spacing w:after="0" w:line="240" w:lineRule="auto"/>
        <w:ind w:firstLine="709"/>
        <w:jc w:val="both"/>
        <w:outlineLvl w:val="1"/>
        <w:rPr>
          <w:rFonts w:ascii="Times New Roman" w:hAnsi="Times New Roman"/>
          <w:bCs/>
          <w:sz w:val="28"/>
          <w:szCs w:val="28"/>
        </w:rPr>
      </w:pPr>
      <w:r w:rsidRPr="006D23C5">
        <w:rPr>
          <w:rFonts w:ascii="Times New Roman" w:hAnsi="Times New Roman"/>
          <w:bCs/>
          <w:sz w:val="28"/>
          <w:szCs w:val="28"/>
        </w:rPr>
        <w:t xml:space="preserve">1.6. </w:t>
      </w:r>
      <w:r w:rsidRPr="006D23C5">
        <w:rPr>
          <w:rFonts w:ascii="Times New Roman" w:hAnsi="Times New Roman"/>
          <w:sz w:val="28"/>
          <w:szCs w:val="28"/>
        </w:rPr>
        <w:t>Информационные стенды, размещённые в Фили</w:t>
      </w:r>
      <w:r>
        <w:rPr>
          <w:rFonts w:ascii="Times New Roman" w:hAnsi="Times New Roman"/>
          <w:sz w:val="28"/>
          <w:szCs w:val="28"/>
        </w:rPr>
        <w:t xml:space="preserve">але МФЦ и органе,  </w:t>
      </w:r>
      <w:r w:rsidRPr="006D23C5">
        <w:rPr>
          <w:rFonts w:ascii="Times New Roman" w:hAnsi="Times New Roman"/>
          <w:sz w:val="28"/>
          <w:szCs w:val="28"/>
        </w:rPr>
        <w:t>предоставляющем муниципальную услугу, должны содержать:</w:t>
      </w:r>
    </w:p>
    <w:p w:rsidR="00DC2D77" w:rsidRPr="006D23C5" w:rsidRDefault="00DC2D77" w:rsidP="006D23C5">
      <w:pPr>
        <w:spacing w:after="0" w:line="240" w:lineRule="auto"/>
        <w:ind w:firstLine="709"/>
        <w:jc w:val="both"/>
        <w:rPr>
          <w:rFonts w:ascii="Times New Roman" w:hAnsi="Times New Roman"/>
          <w:sz w:val="28"/>
          <w:szCs w:val="28"/>
        </w:rPr>
      </w:pPr>
      <w:r w:rsidRPr="006D23C5">
        <w:rPr>
          <w:rFonts w:ascii="Times New Roman" w:hAnsi="Times New Roman"/>
          <w:sz w:val="28"/>
          <w:szCs w:val="28"/>
        </w:rPr>
        <w:t xml:space="preserve">режим работы, адрес Филиала </w:t>
      </w:r>
      <w:r>
        <w:rPr>
          <w:rFonts w:ascii="Times New Roman" w:hAnsi="Times New Roman"/>
          <w:sz w:val="28"/>
          <w:szCs w:val="28"/>
        </w:rPr>
        <w:t>МФЦ</w:t>
      </w:r>
      <w:r w:rsidRPr="006D23C5">
        <w:rPr>
          <w:rFonts w:ascii="Times New Roman" w:hAnsi="Times New Roman"/>
          <w:sz w:val="28"/>
          <w:szCs w:val="28"/>
        </w:rPr>
        <w:t>, органа, предоставляющего муниципальную услугу, органов, участвующих в предоставлении муниципальной услуги;</w:t>
      </w:r>
    </w:p>
    <w:p w:rsidR="00DC2D77" w:rsidRPr="006D23C5" w:rsidRDefault="00DC2D77" w:rsidP="006D23C5">
      <w:pPr>
        <w:spacing w:after="0" w:line="240" w:lineRule="auto"/>
        <w:ind w:firstLine="709"/>
        <w:jc w:val="both"/>
        <w:rPr>
          <w:rFonts w:ascii="Times New Roman" w:hAnsi="Times New Roman"/>
          <w:sz w:val="28"/>
          <w:szCs w:val="28"/>
        </w:rPr>
      </w:pPr>
      <w:r w:rsidRPr="006D23C5">
        <w:rPr>
          <w:rFonts w:ascii="Times New Roman" w:hAnsi="Times New Roman"/>
          <w:sz w:val="28"/>
          <w:szCs w:val="28"/>
        </w:rPr>
        <w:t xml:space="preserve">адрес официального сайта </w:t>
      </w:r>
      <w:r>
        <w:rPr>
          <w:rFonts w:ascii="Times New Roman" w:hAnsi="Times New Roman"/>
          <w:sz w:val="28"/>
          <w:szCs w:val="28"/>
        </w:rPr>
        <w:t>муниципального образования Выселковский район</w:t>
      </w:r>
      <w:r w:rsidRPr="006D23C5">
        <w:rPr>
          <w:rFonts w:ascii="Times New Roman" w:hAnsi="Times New Roman"/>
          <w:sz w:val="28"/>
          <w:szCs w:val="28"/>
        </w:rPr>
        <w:t>, адрес электронной почты органа, предоставляющего муниципальную услугу, органов, участвующих в предоставлении муниципальной услуги;</w:t>
      </w:r>
    </w:p>
    <w:p w:rsidR="00DC2D77" w:rsidRPr="006D23C5" w:rsidRDefault="00DC2D77" w:rsidP="006D23C5">
      <w:pPr>
        <w:spacing w:after="0" w:line="240" w:lineRule="auto"/>
        <w:ind w:firstLine="709"/>
        <w:jc w:val="both"/>
        <w:rPr>
          <w:rFonts w:ascii="Times New Roman" w:hAnsi="Times New Roman"/>
          <w:sz w:val="28"/>
          <w:szCs w:val="28"/>
        </w:rPr>
      </w:pPr>
      <w:r w:rsidRPr="006D23C5">
        <w:rPr>
          <w:rFonts w:ascii="Times New Roman" w:hAnsi="Times New Roman"/>
          <w:sz w:val="28"/>
          <w:szCs w:val="28"/>
        </w:rPr>
        <w:t xml:space="preserve">почтовые адреса, телефоны, фамилию руководителя Филиала </w:t>
      </w:r>
      <w:r>
        <w:rPr>
          <w:rFonts w:ascii="Times New Roman" w:hAnsi="Times New Roman"/>
          <w:sz w:val="28"/>
          <w:szCs w:val="28"/>
        </w:rPr>
        <w:t>МФЦ</w:t>
      </w:r>
      <w:r w:rsidRPr="006D23C5">
        <w:rPr>
          <w:rFonts w:ascii="Times New Roman" w:hAnsi="Times New Roman"/>
          <w:sz w:val="28"/>
          <w:szCs w:val="28"/>
        </w:rPr>
        <w:t>, органа, предоставляющего муниципальную услугу, органов, участвующих в предоставлении муниципальной услуги;</w:t>
      </w:r>
    </w:p>
    <w:p w:rsidR="00DC2D77" w:rsidRPr="006D23C5" w:rsidRDefault="00DC2D77" w:rsidP="006D23C5">
      <w:pPr>
        <w:spacing w:after="0" w:line="240" w:lineRule="auto"/>
        <w:ind w:firstLine="709"/>
        <w:jc w:val="both"/>
        <w:rPr>
          <w:rFonts w:ascii="Times New Roman" w:hAnsi="Times New Roman"/>
          <w:sz w:val="28"/>
          <w:szCs w:val="28"/>
        </w:rPr>
      </w:pPr>
      <w:r w:rsidRPr="006D23C5">
        <w:rPr>
          <w:rFonts w:ascii="Times New Roman" w:hAnsi="Times New Roman"/>
          <w:sz w:val="28"/>
          <w:szCs w:val="28"/>
        </w:rPr>
        <w:t>порядок получения консультаций о предоставлении муниципальной услуги;</w:t>
      </w:r>
    </w:p>
    <w:p w:rsidR="00DC2D77" w:rsidRPr="006D23C5" w:rsidRDefault="00DC2D77" w:rsidP="006D23C5">
      <w:pPr>
        <w:spacing w:after="0" w:line="240" w:lineRule="auto"/>
        <w:ind w:firstLine="709"/>
        <w:jc w:val="both"/>
        <w:rPr>
          <w:rFonts w:ascii="Times New Roman" w:hAnsi="Times New Roman"/>
          <w:sz w:val="28"/>
          <w:szCs w:val="28"/>
        </w:rPr>
      </w:pPr>
      <w:r w:rsidRPr="006D23C5">
        <w:rPr>
          <w:rFonts w:ascii="Times New Roman" w:hAnsi="Times New Roman"/>
          <w:sz w:val="28"/>
          <w:szCs w:val="28"/>
        </w:rPr>
        <w:t>порядок и сроки предоставления муниципальной услуги;</w:t>
      </w:r>
    </w:p>
    <w:p w:rsidR="00DC2D77" w:rsidRPr="006D23C5" w:rsidRDefault="00DC2D77" w:rsidP="006D23C5">
      <w:pPr>
        <w:spacing w:after="0" w:line="294" w:lineRule="exact"/>
        <w:ind w:firstLine="709"/>
        <w:jc w:val="both"/>
        <w:rPr>
          <w:rFonts w:ascii="Times New Roman" w:hAnsi="Times New Roman"/>
          <w:sz w:val="28"/>
          <w:szCs w:val="28"/>
        </w:rPr>
      </w:pPr>
      <w:r w:rsidRPr="006D23C5">
        <w:rPr>
          <w:rFonts w:ascii="Times New Roman" w:hAnsi="Times New Roman"/>
          <w:sz w:val="28"/>
          <w:szCs w:val="28"/>
        </w:rPr>
        <w:t>образцы заявлений о предоставлении муниципальной услуги и образцы заполнения таких заявлений;</w:t>
      </w:r>
    </w:p>
    <w:p w:rsidR="00DC2D77" w:rsidRPr="006D23C5" w:rsidRDefault="00DC2D77" w:rsidP="006D23C5">
      <w:pPr>
        <w:spacing w:after="0" w:line="294" w:lineRule="exact"/>
        <w:ind w:firstLine="709"/>
        <w:jc w:val="both"/>
        <w:rPr>
          <w:rFonts w:ascii="Times New Roman" w:hAnsi="Times New Roman"/>
          <w:sz w:val="28"/>
          <w:szCs w:val="28"/>
        </w:rPr>
      </w:pPr>
      <w:r w:rsidRPr="006D23C5">
        <w:rPr>
          <w:rFonts w:ascii="Times New Roman" w:hAnsi="Times New Roman"/>
          <w:sz w:val="28"/>
          <w:szCs w:val="28"/>
        </w:rPr>
        <w:t>перечень документов, необходимых для предоставления муниципальной услуги;</w:t>
      </w:r>
    </w:p>
    <w:p w:rsidR="00DC2D77" w:rsidRPr="006D23C5" w:rsidRDefault="00DC2D77" w:rsidP="006D23C5">
      <w:pPr>
        <w:spacing w:after="0" w:line="294" w:lineRule="exact"/>
        <w:ind w:firstLine="709"/>
        <w:jc w:val="both"/>
        <w:rPr>
          <w:rFonts w:ascii="Times New Roman" w:hAnsi="Times New Roman"/>
          <w:sz w:val="28"/>
          <w:szCs w:val="28"/>
        </w:rPr>
      </w:pPr>
      <w:r w:rsidRPr="006D23C5">
        <w:rPr>
          <w:rFonts w:ascii="Times New Roman" w:hAnsi="Times New Roman"/>
          <w:sz w:val="28"/>
          <w:szCs w:val="28"/>
        </w:rPr>
        <w:t>основания для отказа в приёме документов, необходимых для предоставления муниципальной услуги;</w:t>
      </w:r>
    </w:p>
    <w:p w:rsidR="00DC2D77" w:rsidRPr="006D23C5" w:rsidRDefault="00DC2D77" w:rsidP="006D23C5">
      <w:pPr>
        <w:spacing w:after="0" w:line="294" w:lineRule="exact"/>
        <w:ind w:firstLine="709"/>
        <w:jc w:val="both"/>
        <w:rPr>
          <w:rFonts w:ascii="Times New Roman" w:hAnsi="Times New Roman"/>
          <w:sz w:val="28"/>
          <w:szCs w:val="28"/>
        </w:rPr>
      </w:pPr>
      <w:r w:rsidRPr="006D23C5">
        <w:rPr>
          <w:rFonts w:ascii="Times New Roman" w:hAnsi="Times New Roman"/>
          <w:sz w:val="28"/>
          <w:szCs w:val="28"/>
        </w:rPr>
        <w:t>основания для отказа в предоставлении муниципальной услуги;</w:t>
      </w:r>
    </w:p>
    <w:p w:rsidR="00DC2D77" w:rsidRPr="006D23C5" w:rsidRDefault="00DC2D77" w:rsidP="006D23C5">
      <w:pPr>
        <w:spacing w:after="0" w:line="240" w:lineRule="auto"/>
        <w:ind w:firstLine="709"/>
        <w:jc w:val="both"/>
        <w:rPr>
          <w:rFonts w:ascii="Times New Roman" w:hAnsi="Times New Roman"/>
          <w:sz w:val="28"/>
          <w:szCs w:val="28"/>
        </w:rPr>
      </w:pPr>
      <w:r w:rsidRPr="006D23C5">
        <w:rPr>
          <w:rFonts w:ascii="Times New Roman" w:hAnsi="Times New Roman"/>
          <w:sz w:val="28"/>
          <w:szCs w:val="28"/>
        </w:rPr>
        <w:t>досудебный (внесудебный) порядок обжалования решений и действий (бездействия) органа, предоставляющего муниципальную услугу, органов, участвующих в предоставлении муниципальной услуги, а также их должностных лиц и муниципальных служащих;</w:t>
      </w:r>
    </w:p>
    <w:p w:rsidR="00DC2D77" w:rsidRPr="006D23C5" w:rsidRDefault="00DC2D77" w:rsidP="006D23C5">
      <w:pPr>
        <w:spacing w:after="0" w:line="240" w:lineRule="auto"/>
        <w:ind w:firstLine="709"/>
        <w:jc w:val="both"/>
        <w:rPr>
          <w:rFonts w:ascii="Times New Roman" w:hAnsi="Times New Roman"/>
          <w:sz w:val="28"/>
          <w:szCs w:val="28"/>
        </w:rPr>
      </w:pPr>
      <w:r w:rsidRPr="006D23C5">
        <w:rPr>
          <w:rFonts w:ascii="Times New Roman" w:hAnsi="Times New Roman"/>
          <w:sz w:val="28"/>
          <w:szCs w:val="28"/>
        </w:rPr>
        <w:t>иную информацию, необходимую для получения муниципальной услуги.</w:t>
      </w:r>
    </w:p>
    <w:p w:rsidR="00DC2D77" w:rsidRPr="006D23C5" w:rsidRDefault="00DC2D77" w:rsidP="006D23C5">
      <w:pPr>
        <w:tabs>
          <w:tab w:val="num" w:pos="1260"/>
        </w:tabs>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 xml:space="preserve">Такая же информация размещается на официальном сайте </w:t>
      </w:r>
      <w:r>
        <w:rPr>
          <w:rFonts w:ascii="Times New Roman" w:hAnsi="Times New Roman"/>
          <w:sz w:val="28"/>
          <w:szCs w:val="28"/>
        </w:rPr>
        <w:t>муниципального образования Выселковский район</w:t>
      </w:r>
      <w:r w:rsidRPr="006D23C5">
        <w:rPr>
          <w:rFonts w:ascii="Times New Roman" w:hAnsi="Times New Roman"/>
          <w:sz w:val="28"/>
          <w:szCs w:val="28"/>
        </w:rPr>
        <w:t xml:space="preserve"> и сайте Филиала </w:t>
      </w:r>
      <w:r>
        <w:rPr>
          <w:rFonts w:ascii="Times New Roman" w:hAnsi="Times New Roman"/>
          <w:sz w:val="28"/>
          <w:szCs w:val="28"/>
        </w:rPr>
        <w:t>МФЦ</w:t>
      </w:r>
      <w:r w:rsidRPr="006D23C5">
        <w:rPr>
          <w:rFonts w:ascii="Times New Roman" w:hAnsi="Times New Roman"/>
          <w:sz w:val="28"/>
          <w:szCs w:val="28"/>
        </w:rPr>
        <w:t xml:space="preserve">». </w:t>
      </w:r>
    </w:p>
    <w:p w:rsidR="00DC2D77" w:rsidRDefault="00DC2D77" w:rsidP="00347CB1">
      <w:pPr>
        <w:spacing w:after="0" w:line="240" w:lineRule="auto"/>
        <w:ind w:firstLine="709"/>
        <w:jc w:val="both"/>
        <w:rPr>
          <w:rFonts w:ascii="Times New Roman" w:hAnsi="Times New Roman"/>
          <w:sz w:val="28"/>
          <w:szCs w:val="28"/>
        </w:rPr>
      </w:pPr>
      <w:r w:rsidRPr="006D23C5">
        <w:rPr>
          <w:rFonts w:ascii="Times New Roman" w:hAnsi="Times New Roman"/>
          <w:sz w:val="28"/>
          <w:szCs w:val="28"/>
        </w:rPr>
        <w:t xml:space="preserve">1.7. </w:t>
      </w:r>
      <w:r w:rsidRPr="00FA452F">
        <w:rPr>
          <w:rFonts w:ascii="Times New Roman" w:hAnsi="Times New Roman"/>
          <w:sz w:val="28"/>
          <w:szCs w:val="28"/>
          <w:lang w:eastAsia="en-US"/>
        </w:rPr>
        <w:t>Информация о местонахождении и графике работы, справочных телефонах, электронной почте Администрации, органов и организаций, участвующих в предоставлении  муниципальных услуг, а также МФЦ размещается на официальном сайте муниципального образования Выселковский район</w:t>
      </w:r>
      <w:r w:rsidRPr="00FA452F">
        <w:rPr>
          <w:rFonts w:ascii="Times New Roman" w:hAnsi="Times New Roman"/>
          <w:sz w:val="28"/>
          <w:szCs w:val="28"/>
        </w:rPr>
        <w:t xml:space="preserve"> в сети «Интернет»</w:t>
      </w:r>
      <w:r w:rsidRPr="00FA452F">
        <w:rPr>
          <w:rFonts w:ascii="Times New Roman" w:hAnsi="Times New Roman"/>
          <w:sz w:val="28"/>
          <w:szCs w:val="28"/>
          <w:lang w:eastAsia="en-US"/>
        </w:rPr>
        <w:t xml:space="preserve"> (http://www.</w:t>
      </w:r>
      <w:r w:rsidRPr="00FA452F">
        <w:rPr>
          <w:rFonts w:ascii="Times New Roman" w:hAnsi="Times New Roman"/>
          <w:sz w:val="28"/>
          <w:szCs w:val="28"/>
        </w:rPr>
        <w:t xml:space="preserve"> </w:t>
      </w:r>
      <w:r w:rsidRPr="00FA452F">
        <w:rPr>
          <w:rFonts w:ascii="Times New Roman" w:hAnsi="Times New Roman"/>
          <w:sz w:val="28"/>
          <w:szCs w:val="28"/>
          <w:lang w:val="en-US"/>
        </w:rPr>
        <w:t>viselki</w:t>
      </w:r>
      <w:r w:rsidRPr="00FA452F">
        <w:rPr>
          <w:rFonts w:ascii="Times New Roman" w:hAnsi="Times New Roman"/>
          <w:sz w:val="28"/>
          <w:szCs w:val="28"/>
        </w:rPr>
        <w:t>.</w:t>
      </w:r>
      <w:r w:rsidRPr="00FA452F">
        <w:rPr>
          <w:rFonts w:ascii="Times New Roman" w:hAnsi="Times New Roman"/>
          <w:sz w:val="28"/>
          <w:szCs w:val="28"/>
          <w:lang w:val="en-US"/>
        </w:rPr>
        <w:t>net</w:t>
      </w:r>
      <w:r w:rsidRPr="00FA452F">
        <w:rPr>
          <w:rFonts w:ascii="Times New Roman" w:hAnsi="Times New Roman"/>
          <w:color w:val="0000FF"/>
          <w:sz w:val="28"/>
          <w:szCs w:val="28"/>
          <w:u w:val="single"/>
          <w:lang w:eastAsia="en-US"/>
        </w:rPr>
        <w:t>) в подразделе «Административная реформа»/ «Перечень муниципальных услуг (функций), административные регламенты» раздела «Администрация».</w:t>
      </w:r>
      <w:r w:rsidRPr="006D23C5">
        <w:rPr>
          <w:rFonts w:ascii="Times New Roman" w:hAnsi="Times New Roman"/>
          <w:sz w:val="28"/>
          <w:szCs w:val="28"/>
        </w:rPr>
        <w:t xml:space="preserve"> </w:t>
      </w:r>
    </w:p>
    <w:p w:rsidR="00DC2D77" w:rsidRPr="00F659DB" w:rsidRDefault="00DC2D77" w:rsidP="00347CB1">
      <w:pPr>
        <w:widowControl w:val="0"/>
        <w:autoSpaceDE w:val="0"/>
        <w:autoSpaceDN w:val="0"/>
        <w:adjustRightInd w:val="0"/>
        <w:spacing w:after="0" w:line="240" w:lineRule="auto"/>
        <w:ind w:firstLine="708"/>
        <w:jc w:val="both"/>
        <w:rPr>
          <w:rFonts w:ascii="Times New Roman" w:hAnsi="Times New Roman"/>
          <w:bCs/>
          <w:sz w:val="28"/>
          <w:szCs w:val="28"/>
        </w:rPr>
      </w:pPr>
      <w:r w:rsidRPr="002F7AD8">
        <w:rPr>
          <w:rFonts w:ascii="Times New Roman" w:hAnsi="Times New Roman"/>
          <w:bCs/>
          <w:sz w:val="28"/>
          <w:szCs w:val="28"/>
        </w:rPr>
        <w:t>Место нахождения администр</w:t>
      </w:r>
      <w:r>
        <w:rPr>
          <w:rFonts w:ascii="Times New Roman" w:hAnsi="Times New Roman"/>
          <w:bCs/>
          <w:sz w:val="28"/>
          <w:szCs w:val="28"/>
        </w:rPr>
        <w:t xml:space="preserve">ации муниципального образования на </w:t>
      </w:r>
      <w:r w:rsidRPr="002F7AD8">
        <w:rPr>
          <w:rFonts w:ascii="Times New Roman" w:hAnsi="Times New Roman"/>
          <w:bCs/>
          <w:sz w:val="28"/>
          <w:szCs w:val="28"/>
        </w:rPr>
        <w:t>официальн</w:t>
      </w:r>
      <w:r>
        <w:rPr>
          <w:rFonts w:ascii="Times New Roman" w:hAnsi="Times New Roman"/>
          <w:bCs/>
          <w:sz w:val="28"/>
          <w:szCs w:val="28"/>
        </w:rPr>
        <w:t>ом</w:t>
      </w:r>
      <w:r w:rsidRPr="002F7AD8">
        <w:rPr>
          <w:rFonts w:ascii="Times New Roman" w:hAnsi="Times New Roman"/>
          <w:bCs/>
          <w:sz w:val="28"/>
          <w:szCs w:val="28"/>
        </w:rPr>
        <w:t xml:space="preserve"> сайт</w:t>
      </w:r>
      <w:r>
        <w:rPr>
          <w:rFonts w:ascii="Times New Roman" w:hAnsi="Times New Roman"/>
          <w:bCs/>
          <w:sz w:val="28"/>
          <w:szCs w:val="28"/>
        </w:rPr>
        <w:t>е</w:t>
      </w:r>
      <w:r w:rsidRPr="002F7AD8">
        <w:rPr>
          <w:rFonts w:ascii="Times New Roman" w:hAnsi="Times New Roman"/>
          <w:bCs/>
          <w:sz w:val="28"/>
          <w:szCs w:val="28"/>
        </w:rPr>
        <w:t xml:space="preserve"> администрации в информационно-телекоммуникационной сети «Интернет», содержащего информацию о предоставлении муниципальной услуги, (http://viselki.net).</w:t>
      </w:r>
    </w:p>
    <w:p w:rsidR="00DC2D77" w:rsidRPr="00F47F71" w:rsidRDefault="00DC2D77" w:rsidP="00347CB1">
      <w:pPr>
        <w:spacing w:after="0" w:line="240" w:lineRule="auto"/>
        <w:ind w:firstLine="709"/>
        <w:jc w:val="both"/>
        <w:rPr>
          <w:rFonts w:ascii="Times New Roman" w:hAnsi="Times New Roman"/>
          <w:sz w:val="28"/>
          <w:szCs w:val="28"/>
        </w:rPr>
      </w:pPr>
      <w:r w:rsidRPr="00F47F71">
        <w:rPr>
          <w:rFonts w:ascii="Times New Roman" w:hAnsi="Times New Roman"/>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сайте </w:t>
      </w:r>
      <w:r>
        <w:rPr>
          <w:rFonts w:ascii="Times New Roman" w:hAnsi="Times New Roman"/>
          <w:sz w:val="28"/>
          <w:szCs w:val="28"/>
        </w:rPr>
        <w:t>муниципального образования Выселковского</w:t>
      </w:r>
      <w:r w:rsidRPr="00F47F71">
        <w:rPr>
          <w:rFonts w:ascii="Times New Roman" w:hAnsi="Times New Roman"/>
          <w:sz w:val="28"/>
          <w:szCs w:val="28"/>
        </w:rPr>
        <w:t xml:space="preserve"> района.  </w:t>
      </w:r>
    </w:p>
    <w:p w:rsidR="00DC2D77" w:rsidRPr="00F47F71" w:rsidRDefault="00DC2D77" w:rsidP="00347CB1">
      <w:pPr>
        <w:autoSpaceDE w:val="0"/>
        <w:autoSpaceDN w:val="0"/>
        <w:adjustRightInd w:val="0"/>
        <w:spacing w:after="0" w:line="240" w:lineRule="auto"/>
        <w:ind w:firstLine="851"/>
        <w:jc w:val="both"/>
        <w:rPr>
          <w:rFonts w:ascii="Times New Roman" w:hAnsi="Times New Roman"/>
          <w:sz w:val="28"/>
          <w:szCs w:val="28"/>
        </w:rPr>
      </w:pPr>
      <w:r w:rsidRPr="00F47F71">
        <w:rPr>
          <w:rFonts w:ascii="Times New Roman" w:hAnsi="Times New Roman"/>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DC2D77" w:rsidRPr="00F47F71" w:rsidRDefault="00DC2D77" w:rsidP="00347CB1">
      <w:pPr>
        <w:autoSpaceDE w:val="0"/>
        <w:autoSpaceDN w:val="0"/>
        <w:adjustRightInd w:val="0"/>
        <w:spacing w:after="0" w:line="240" w:lineRule="auto"/>
        <w:ind w:firstLine="851"/>
        <w:jc w:val="both"/>
        <w:rPr>
          <w:rFonts w:ascii="Times New Roman" w:hAnsi="Times New Roman"/>
          <w:sz w:val="28"/>
          <w:szCs w:val="28"/>
        </w:rPr>
      </w:pPr>
      <w:r w:rsidRPr="00F47F71">
        <w:rPr>
          <w:rFonts w:ascii="Times New Roman" w:hAnsi="Times New Roman"/>
          <w:sz w:val="28"/>
          <w:szCs w:val="28"/>
        </w:rPr>
        <w:t>Запись на прием проводится посредством Регионального портала.</w:t>
      </w:r>
    </w:p>
    <w:p w:rsidR="00DC2D77" w:rsidRPr="00F47F71" w:rsidRDefault="00DC2D77" w:rsidP="00347CB1">
      <w:pPr>
        <w:autoSpaceDE w:val="0"/>
        <w:autoSpaceDN w:val="0"/>
        <w:adjustRightInd w:val="0"/>
        <w:spacing w:after="0" w:line="240" w:lineRule="auto"/>
        <w:ind w:firstLine="851"/>
        <w:jc w:val="both"/>
        <w:rPr>
          <w:rFonts w:ascii="Times New Roman" w:hAnsi="Times New Roman"/>
          <w:sz w:val="28"/>
          <w:szCs w:val="28"/>
        </w:rPr>
      </w:pPr>
      <w:r w:rsidRPr="00F47F71">
        <w:rPr>
          <w:rFonts w:ascii="Times New Roman" w:hAnsi="Times New Roman"/>
          <w:sz w:val="28"/>
          <w:szCs w:val="28"/>
        </w:rPr>
        <w:t>Заявителю предоставляется возможность записи в любые свободные для приема дату и время в пределах установленного в органе (организации), многофункциональном центре графика приема заявителей.</w:t>
      </w:r>
    </w:p>
    <w:p w:rsidR="00DC2D77" w:rsidRPr="00F47F71" w:rsidRDefault="00DC2D77" w:rsidP="00347CB1">
      <w:pPr>
        <w:autoSpaceDE w:val="0"/>
        <w:autoSpaceDN w:val="0"/>
        <w:adjustRightInd w:val="0"/>
        <w:spacing w:after="0" w:line="240" w:lineRule="auto"/>
        <w:ind w:firstLine="851"/>
        <w:jc w:val="both"/>
        <w:rPr>
          <w:rFonts w:ascii="Times New Roman" w:hAnsi="Times New Roman"/>
          <w:sz w:val="28"/>
          <w:szCs w:val="28"/>
        </w:rPr>
      </w:pPr>
      <w:r w:rsidRPr="00F47F71">
        <w:rPr>
          <w:rFonts w:ascii="Times New Roman" w:hAnsi="Times New Roman"/>
          <w:sz w:val="28"/>
          <w:szCs w:val="28"/>
        </w:rPr>
        <w:t xml:space="preserve">Орган (организация), многофункциональный центр не вправе требовать </w:t>
      </w:r>
      <w:r w:rsidRPr="00F47F71">
        <w:rPr>
          <w:rFonts w:ascii="Times New Roman" w:hAnsi="Times New Roman"/>
          <w:sz w:val="28"/>
          <w:szCs w:val="28"/>
        </w:rPr>
        <w:br/>
        <w:t xml:space="preserve">от заявителя совершения иных действий, кроме прохождения идентификации </w:t>
      </w:r>
      <w:r w:rsidRPr="00F47F71">
        <w:rPr>
          <w:rFonts w:ascii="Times New Roman" w:hAnsi="Times New Roman"/>
          <w:sz w:val="28"/>
          <w:szCs w:val="28"/>
        </w:rPr>
        <w:br/>
        <w:t>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DC2D77" w:rsidRPr="006D23C5" w:rsidRDefault="00DC2D77" w:rsidP="00347CB1">
      <w:pPr>
        <w:spacing w:after="0" w:line="240" w:lineRule="auto"/>
        <w:ind w:firstLine="709"/>
        <w:jc w:val="both"/>
        <w:rPr>
          <w:rFonts w:ascii="Times New Roman" w:hAnsi="Times New Roman"/>
          <w:sz w:val="28"/>
          <w:szCs w:val="28"/>
        </w:rPr>
      </w:pPr>
      <w:r w:rsidRPr="00F47F71">
        <w:rPr>
          <w:rFonts w:ascii="Times New Roman" w:hAnsi="Times New Roman"/>
          <w:sz w:val="28"/>
          <w:szCs w:val="28"/>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rsidR="00DC2D77" w:rsidRPr="006D23C5" w:rsidRDefault="00DC2D77" w:rsidP="006D23C5">
      <w:pPr>
        <w:widowControl w:val="0"/>
        <w:autoSpaceDE w:val="0"/>
        <w:autoSpaceDN w:val="0"/>
        <w:adjustRightInd w:val="0"/>
        <w:spacing w:after="0" w:line="240" w:lineRule="auto"/>
        <w:jc w:val="center"/>
        <w:outlineLvl w:val="1"/>
        <w:rPr>
          <w:rFonts w:ascii="Times New Roman" w:hAnsi="Times New Roman"/>
          <w:b/>
          <w:sz w:val="28"/>
          <w:szCs w:val="28"/>
        </w:rPr>
      </w:pPr>
    </w:p>
    <w:p w:rsidR="00DC2D77" w:rsidRPr="006D23C5" w:rsidRDefault="00DC2D77" w:rsidP="006D23C5">
      <w:pPr>
        <w:widowControl w:val="0"/>
        <w:autoSpaceDE w:val="0"/>
        <w:autoSpaceDN w:val="0"/>
        <w:adjustRightInd w:val="0"/>
        <w:spacing w:after="0" w:line="240" w:lineRule="auto"/>
        <w:jc w:val="center"/>
        <w:outlineLvl w:val="1"/>
        <w:rPr>
          <w:rFonts w:ascii="Times New Roman" w:hAnsi="Times New Roman"/>
          <w:b/>
          <w:sz w:val="28"/>
          <w:szCs w:val="28"/>
        </w:rPr>
      </w:pPr>
      <w:r w:rsidRPr="006D23C5">
        <w:rPr>
          <w:rFonts w:ascii="Times New Roman" w:hAnsi="Times New Roman"/>
          <w:b/>
          <w:sz w:val="28"/>
          <w:szCs w:val="28"/>
        </w:rPr>
        <w:t>Раздел II</w:t>
      </w:r>
    </w:p>
    <w:p w:rsidR="00DC2D77" w:rsidRPr="006D23C5" w:rsidRDefault="00DC2D77" w:rsidP="006D23C5">
      <w:pPr>
        <w:widowControl w:val="0"/>
        <w:autoSpaceDE w:val="0"/>
        <w:autoSpaceDN w:val="0"/>
        <w:adjustRightInd w:val="0"/>
        <w:spacing w:after="0" w:line="240" w:lineRule="auto"/>
        <w:jc w:val="center"/>
        <w:rPr>
          <w:rFonts w:ascii="Times New Roman" w:hAnsi="Times New Roman"/>
          <w:b/>
          <w:sz w:val="28"/>
          <w:szCs w:val="28"/>
        </w:rPr>
      </w:pPr>
      <w:r w:rsidRPr="006D23C5">
        <w:rPr>
          <w:rFonts w:ascii="Times New Roman" w:hAnsi="Times New Roman"/>
          <w:b/>
          <w:sz w:val="28"/>
          <w:szCs w:val="28"/>
        </w:rPr>
        <w:t>Стандарт предоставления муниципальной услуги</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p>
    <w:p w:rsidR="00DC2D77" w:rsidRPr="006D23C5" w:rsidRDefault="00DC2D77" w:rsidP="006D23C5">
      <w:pPr>
        <w:widowControl w:val="0"/>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2.1. Наименование муниципальной услуги – «Заключение дополнительного соглашения к договору аренды земельного участка, договору безвозмездного пользования земельным участком».</w:t>
      </w:r>
    </w:p>
    <w:p w:rsidR="00DC2D77" w:rsidRPr="006D23C5" w:rsidRDefault="00DC2D77" w:rsidP="006D23C5">
      <w:pPr>
        <w:spacing w:after="0" w:line="240" w:lineRule="auto"/>
        <w:ind w:firstLine="708"/>
        <w:jc w:val="both"/>
        <w:rPr>
          <w:rFonts w:ascii="Times New Roman" w:hAnsi="Times New Roman"/>
          <w:sz w:val="28"/>
          <w:szCs w:val="28"/>
        </w:rPr>
      </w:pPr>
      <w:r w:rsidRPr="006D23C5">
        <w:rPr>
          <w:rFonts w:ascii="Times New Roman" w:hAnsi="Times New Roman"/>
          <w:sz w:val="28"/>
          <w:szCs w:val="28"/>
        </w:rPr>
        <w:t xml:space="preserve">2.2. Органом, предоставляющим муниципальную услугу, является администрация, а именно отдел по </w:t>
      </w:r>
      <w:r>
        <w:rPr>
          <w:rFonts w:ascii="Times New Roman" w:hAnsi="Times New Roman"/>
          <w:sz w:val="28"/>
          <w:szCs w:val="28"/>
        </w:rPr>
        <w:t>управлению муниципальным имуществом и земельным вопросам администрации муниципального образования Выселковский район</w:t>
      </w:r>
      <w:r w:rsidRPr="006D23C5">
        <w:rPr>
          <w:rFonts w:ascii="Times New Roman" w:hAnsi="Times New Roman"/>
          <w:sz w:val="28"/>
          <w:szCs w:val="28"/>
        </w:rPr>
        <w:t xml:space="preserve"> (далее – отдел).</w:t>
      </w:r>
    </w:p>
    <w:p w:rsidR="00DC2D77" w:rsidRPr="006D23C5" w:rsidRDefault="00DC2D77" w:rsidP="006D23C5">
      <w:pPr>
        <w:spacing w:after="0" w:line="240" w:lineRule="auto"/>
        <w:ind w:firstLine="708"/>
        <w:jc w:val="both"/>
        <w:rPr>
          <w:rFonts w:ascii="Times New Roman" w:hAnsi="Times New Roman"/>
          <w:sz w:val="28"/>
          <w:szCs w:val="28"/>
        </w:rPr>
      </w:pPr>
      <w:r w:rsidRPr="006D23C5">
        <w:rPr>
          <w:rFonts w:ascii="Times New Roman" w:hAnsi="Times New Roman"/>
          <w:sz w:val="28"/>
          <w:szCs w:val="28"/>
        </w:rPr>
        <w:t>2.3. В предоставлении муниципальной услуги участвуют МФЦ.</w:t>
      </w:r>
    </w:p>
    <w:p w:rsidR="00DC2D77" w:rsidRPr="006D23C5" w:rsidRDefault="00DC2D77" w:rsidP="006D23C5">
      <w:pPr>
        <w:spacing w:after="0" w:line="240" w:lineRule="atLeast"/>
        <w:ind w:firstLine="709"/>
        <w:jc w:val="both"/>
        <w:rPr>
          <w:rFonts w:ascii="Times New Roman" w:hAnsi="Times New Roman"/>
          <w:sz w:val="28"/>
          <w:szCs w:val="28"/>
          <w:lang w:eastAsia="en-US"/>
        </w:rPr>
      </w:pPr>
      <w:r w:rsidRPr="006D23C5">
        <w:rPr>
          <w:rFonts w:ascii="Times New Roman" w:hAnsi="Times New Roman"/>
          <w:sz w:val="28"/>
          <w:szCs w:val="28"/>
          <w:lang w:eastAsia="en-US"/>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DC2D77" w:rsidRPr="006D23C5" w:rsidRDefault="00DC2D77" w:rsidP="006D23C5">
      <w:pPr>
        <w:autoSpaceDE w:val="0"/>
        <w:autoSpaceDN w:val="0"/>
        <w:adjustRightInd w:val="0"/>
        <w:spacing w:after="0" w:line="20" w:lineRule="atLeast"/>
        <w:ind w:firstLine="851"/>
        <w:jc w:val="both"/>
        <w:rPr>
          <w:rFonts w:ascii="Times New Roman" w:hAnsi="Times New Roman"/>
          <w:sz w:val="28"/>
          <w:szCs w:val="28"/>
          <w:lang w:eastAsia="en-US"/>
        </w:rPr>
      </w:pPr>
      <w:r w:rsidRPr="006D23C5">
        <w:rPr>
          <w:rFonts w:ascii="Times New Roman" w:hAnsi="Times New Roman"/>
          <w:sz w:val="28"/>
          <w:szCs w:val="28"/>
          <w:lang w:eastAsia="en-US"/>
        </w:rPr>
        <w:t xml:space="preserve">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w:t>
      </w:r>
      <w:r>
        <w:rPr>
          <w:rFonts w:ascii="Times New Roman" w:hAnsi="Times New Roman"/>
          <w:sz w:val="28"/>
          <w:szCs w:val="28"/>
          <w:lang w:eastAsia="en-US"/>
        </w:rPr>
        <w:t>администрацией муниципального образования Выселковский район</w:t>
      </w:r>
      <w:r w:rsidRPr="006D23C5">
        <w:rPr>
          <w:rFonts w:ascii="Times New Roman" w:hAnsi="Times New Roman"/>
          <w:sz w:val="28"/>
          <w:szCs w:val="28"/>
          <w:lang w:eastAsia="en-US"/>
        </w:rPr>
        <w:t>.</w:t>
      </w:r>
    </w:p>
    <w:p w:rsidR="00DC2D77" w:rsidRPr="006D23C5" w:rsidRDefault="00DC2D77" w:rsidP="006D23C5">
      <w:pPr>
        <w:spacing w:after="0" w:line="240" w:lineRule="auto"/>
        <w:ind w:firstLine="708"/>
        <w:jc w:val="both"/>
        <w:rPr>
          <w:rFonts w:ascii="Times New Roman" w:hAnsi="Times New Roman"/>
          <w:sz w:val="28"/>
          <w:szCs w:val="28"/>
          <w:lang w:eastAsia="ar-SA"/>
        </w:rPr>
      </w:pPr>
      <w:r w:rsidRPr="006D23C5">
        <w:rPr>
          <w:rFonts w:ascii="Times New Roman" w:hAnsi="Times New Roman"/>
          <w:sz w:val="28"/>
          <w:szCs w:val="28"/>
          <w:lang w:eastAsia="ar-SA"/>
        </w:rPr>
        <w:t>2.4. При предоставлении Муниципальной услуги также могут принимать участие в качестве источников получения документов, необходимых для предоставления Муниципальной услуги, или источников предоставления информации для проверки сведений, предоставляемых заявителями, следующие органы и учреждения:</w:t>
      </w:r>
    </w:p>
    <w:p w:rsidR="00DC2D77" w:rsidRPr="006D23C5" w:rsidRDefault="00DC2D77" w:rsidP="006D23C5">
      <w:pPr>
        <w:spacing w:after="0" w:line="240" w:lineRule="auto"/>
        <w:ind w:firstLine="709"/>
        <w:jc w:val="both"/>
        <w:rPr>
          <w:rFonts w:ascii="Times New Roman" w:hAnsi="Times New Roman"/>
          <w:sz w:val="28"/>
          <w:szCs w:val="28"/>
        </w:rPr>
      </w:pPr>
      <w:r w:rsidRPr="006D23C5">
        <w:rPr>
          <w:rFonts w:ascii="Times New Roman" w:hAnsi="Times New Roman"/>
          <w:sz w:val="28"/>
          <w:szCs w:val="28"/>
        </w:rPr>
        <w:t>Филиал ФГБУ «</w:t>
      </w:r>
      <w:r w:rsidRPr="006D23C5">
        <w:rPr>
          <w:rFonts w:ascii="Times New Roman" w:hAnsi="Times New Roman"/>
          <w:sz w:val="28"/>
          <w:szCs w:val="28"/>
          <w:shd w:val="clear" w:color="auto" w:fill="FFFFFF"/>
        </w:rPr>
        <w:t>Федеральная кадастровая палата Федеральной службы государственной регистрации, кадастра и картографии» по Краснодарскому краю</w:t>
      </w:r>
      <w:r w:rsidRPr="006D23C5">
        <w:rPr>
          <w:rFonts w:ascii="Times New Roman" w:hAnsi="Times New Roman"/>
          <w:sz w:val="28"/>
          <w:szCs w:val="28"/>
        </w:rPr>
        <w:t>;</w:t>
      </w:r>
    </w:p>
    <w:p w:rsidR="00DC2D77" w:rsidRPr="006D23C5" w:rsidRDefault="00DC2D77" w:rsidP="006D23C5">
      <w:pPr>
        <w:spacing w:after="0" w:line="240" w:lineRule="auto"/>
        <w:ind w:firstLine="709"/>
        <w:jc w:val="both"/>
        <w:rPr>
          <w:rFonts w:ascii="Times New Roman" w:hAnsi="Times New Roman"/>
          <w:sz w:val="28"/>
          <w:szCs w:val="28"/>
        </w:rPr>
      </w:pPr>
      <w:r>
        <w:rPr>
          <w:rFonts w:ascii="Times New Roman" w:hAnsi="Times New Roman"/>
          <w:sz w:val="28"/>
          <w:szCs w:val="28"/>
          <w:shd w:val="clear" w:color="auto" w:fill="FFFFFF"/>
        </w:rPr>
        <w:t>Межмуниципальный отдел</w:t>
      </w:r>
      <w:r w:rsidRPr="006D23C5">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по Выселковскому и Тихорецкому районам</w:t>
      </w:r>
      <w:r w:rsidRPr="006D23C5">
        <w:rPr>
          <w:rFonts w:ascii="Times New Roman" w:hAnsi="Times New Roman"/>
          <w:sz w:val="28"/>
          <w:szCs w:val="28"/>
          <w:shd w:val="clear" w:color="auto" w:fill="FFFFFF"/>
        </w:rPr>
        <w:t xml:space="preserve"> Управления Федеральной службы государственной регистрации кадастра и картографии по Краснодарскому краю</w:t>
      </w:r>
      <w:r w:rsidRPr="006D23C5">
        <w:rPr>
          <w:rFonts w:ascii="Times New Roman" w:hAnsi="Times New Roman"/>
          <w:sz w:val="28"/>
          <w:szCs w:val="28"/>
        </w:rPr>
        <w:t>;</w:t>
      </w:r>
    </w:p>
    <w:p w:rsidR="00DC2D77" w:rsidRPr="006D23C5" w:rsidRDefault="00DC2D77" w:rsidP="006D23C5">
      <w:pPr>
        <w:snapToGrid w:val="0"/>
        <w:spacing w:after="0" w:line="240" w:lineRule="auto"/>
        <w:ind w:firstLine="709"/>
        <w:jc w:val="both"/>
        <w:rPr>
          <w:rFonts w:ascii="Times New Roman" w:hAnsi="Times New Roman"/>
          <w:sz w:val="28"/>
          <w:szCs w:val="28"/>
        </w:rPr>
      </w:pPr>
      <w:r w:rsidRPr="006D23C5">
        <w:rPr>
          <w:rFonts w:ascii="Times New Roman" w:hAnsi="Times New Roman"/>
          <w:sz w:val="28"/>
          <w:szCs w:val="28"/>
          <w:shd w:val="clear" w:color="auto" w:fill="FFFFFF"/>
        </w:rPr>
        <w:t xml:space="preserve">Инспекция Федеральной налоговой службы по </w:t>
      </w:r>
      <w:r>
        <w:rPr>
          <w:rFonts w:ascii="Times New Roman" w:hAnsi="Times New Roman"/>
          <w:sz w:val="28"/>
          <w:szCs w:val="28"/>
          <w:shd w:val="clear" w:color="auto" w:fill="FFFFFF"/>
        </w:rPr>
        <w:t>Выселковскому</w:t>
      </w:r>
      <w:r w:rsidRPr="006D23C5">
        <w:rPr>
          <w:rFonts w:ascii="Times New Roman" w:hAnsi="Times New Roman"/>
          <w:sz w:val="28"/>
          <w:szCs w:val="28"/>
          <w:shd w:val="clear" w:color="auto" w:fill="FFFFFF"/>
        </w:rPr>
        <w:t xml:space="preserve"> району Краснодарского края</w:t>
      </w:r>
      <w:r w:rsidRPr="006D23C5">
        <w:rPr>
          <w:rFonts w:ascii="Times New Roman" w:hAnsi="Times New Roman"/>
          <w:sz w:val="28"/>
          <w:szCs w:val="28"/>
        </w:rPr>
        <w:t>.</w:t>
      </w:r>
    </w:p>
    <w:p w:rsidR="00DC2D77" w:rsidRPr="006D23C5" w:rsidRDefault="00DC2D77" w:rsidP="006D23C5">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6D23C5">
        <w:rPr>
          <w:rFonts w:ascii="Times New Roman" w:hAnsi="Times New Roman"/>
          <w:sz w:val="28"/>
          <w:szCs w:val="28"/>
        </w:rPr>
        <w:t>Запрещено требовать от заявителя 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w:t>
      </w:r>
    </w:p>
    <w:p w:rsidR="00DC2D77" w:rsidRPr="006D23C5" w:rsidRDefault="00DC2D77" w:rsidP="00347CB1">
      <w:pPr>
        <w:spacing w:after="0" w:line="240" w:lineRule="atLeast"/>
        <w:ind w:firstLine="709"/>
        <w:jc w:val="both"/>
        <w:rPr>
          <w:rFonts w:ascii="Times New Roman" w:hAnsi="Times New Roman"/>
          <w:sz w:val="28"/>
          <w:szCs w:val="28"/>
        </w:rPr>
      </w:pPr>
      <w:r w:rsidRPr="006D23C5">
        <w:rPr>
          <w:rFonts w:ascii="Times New Roman" w:hAnsi="Times New Roman"/>
          <w:color w:val="000000"/>
          <w:sz w:val="28"/>
          <w:szCs w:val="28"/>
        </w:rPr>
        <w:t>2.5.</w:t>
      </w:r>
      <w:r w:rsidRPr="006D23C5">
        <w:rPr>
          <w:rFonts w:ascii="Times New Roman" w:hAnsi="Times New Roman"/>
          <w:sz w:val="28"/>
          <w:szCs w:val="28"/>
        </w:rPr>
        <w:t xml:space="preserve"> </w:t>
      </w:r>
      <w:r w:rsidRPr="006D23C5">
        <w:rPr>
          <w:rFonts w:ascii="Times New Roman" w:hAnsi="Times New Roman"/>
          <w:color w:val="000000"/>
          <w:sz w:val="28"/>
          <w:szCs w:val="28"/>
        </w:rPr>
        <w:t xml:space="preserve"> </w:t>
      </w:r>
      <w:r w:rsidRPr="006D23C5">
        <w:rPr>
          <w:rFonts w:ascii="Times New Roman" w:hAnsi="Times New Roman"/>
          <w:sz w:val="28"/>
          <w:szCs w:val="28"/>
        </w:rPr>
        <w:t>Результатом предоставления муниципальной услуги является:</w:t>
      </w:r>
    </w:p>
    <w:p w:rsidR="00DC2D77" w:rsidRPr="006D23C5" w:rsidRDefault="00DC2D77" w:rsidP="006D23C5">
      <w:pPr>
        <w:spacing w:after="0" w:line="240" w:lineRule="auto"/>
        <w:ind w:firstLine="709"/>
        <w:jc w:val="both"/>
        <w:rPr>
          <w:rFonts w:ascii="Times New Roman" w:hAnsi="Times New Roman"/>
          <w:sz w:val="28"/>
          <w:szCs w:val="28"/>
        </w:rPr>
      </w:pPr>
      <w:r w:rsidRPr="006D23C5">
        <w:rPr>
          <w:rFonts w:ascii="Times New Roman" w:hAnsi="Times New Roman"/>
          <w:sz w:val="28"/>
          <w:szCs w:val="28"/>
        </w:rPr>
        <w:t>- выдача проекта дополнительного соглашения к договору аренды земельного участка;</w:t>
      </w:r>
    </w:p>
    <w:p w:rsidR="00DC2D77" w:rsidRPr="006D23C5" w:rsidRDefault="00DC2D77" w:rsidP="006D23C5">
      <w:pPr>
        <w:spacing w:after="0" w:line="240" w:lineRule="auto"/>
        <w:ind w:firstLine="709"/>
        <w:jc w:val="both"/>
        <w:rPr>
          <w:rFonts w:ascii="Times New Roman" w:hAnsi="Times New Roman"/>
          <w:sz w:val="28"/>
          <w:szCs w:val="28"/>
        </w:rPr>
      </w:pPr>
      <w:r w:rsidRPr="006D23C5">
        <w:rPr>
          <w:rFonts w:ascii="Times New Roman" w:hAnsi="Times New Roman"/>
          <w:sz w:val="28"/>
          <w:szCs w:val="28"/>
        </w:rPr>
        <w:t>- выдача проекта дополнительного соглашения к договору безвозмездного пользования земельного участка;</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 выдача письма об отказе в предоставлении муниципальной услуги                             с указанием причин, послуживших основанием для отказа (далее - письмо                 об отказе).</w:t>
      </w:r>
    </w:p>
    <w:p w:rsidR="00DC2D77" w:rsidRPr="006D23C5" w:rsidRDefault="00DC2D77" w:rsidP="006D23C5">
      <w:pPr>
        <w:spacing w:after="0" w:line="240" w:lineRule="atLeast"/>
        <w:ind w:firstLine="709"/>
        <w:jc w:val="both"/>
        <w:rPr>
          <w:rFonts w:ascii="Times New Roman" w:hAnsi="Times New Roman"/>
          <w:sz w:val="28"/>
          <w:szCs w:val="28"/>
          <w:lang w:eastAsia="en-US"/>
        </w:rPr>
      </w:pPr>
      <w:r w:rsidRPr="006D23C5">
        <w:rPr>
          <w:rFonts w:ascii="Times New Roman" w:hAnsi="Times New Roman"/>
          <w:sz w:val="28"/>
          <w:szCs w:val="20"/>
        </w:rPr>
        <w:t>Р</w:t>
      </w:r>
      <w:r w:rsidRPr="006D23C5">
        <w:rPr>
          <w:rFonts w:ascii="Times New Roman" w:hAnsi="Times New Roman"/>
          <w:sz w:val="28"/>
          <w:szCs w:val="28"/>
          <w:lang w:eastAsia="en-US"/>
        </w:rPr>
        <w:t xml:space="preserve">езультаты предоставления муниципальной услуги по экстерриториальному принципу в виде электронных документов </w:t>
      </w:r>
      <w:r w:rsidRPr="006D23C5">
        <w:rPr>
          <w:rFonts w:ascii="Times New Roman" w:hAnsi="Times New Roman"/>
          <w:sz w:val="28"/>
          <w:szCs w:val="28"/>
          <w:lang w:eastAsia="en-US"/>
        </w:rPr>
        <w:br/>
        <w:t>и (или) электронных образов документов заверяются уполномоченными должностными лицами «Администрации».</w:t>
      </w:r>
    </w:p>
    <w:p w:rsidR="00DC2D77" w:rsidRPr="006D23C5" w:rsidRDefault="00DC2D77" w:rsidP="006D23C5">
      <w:pPr>
        <w:spacing w:after="0" w:line="240" w:lineRule="atLeast"/>
        <w:ind w:firstLine="709"/>
        <w:jc w:val="both"/>
        <w:rPr>
          <w:rFonts w:ascii="Times New Roman" w:hAnsi="Times New Roman"/>
          <w:sz w:val="28"/>
          <w:szCs w:val="28"/>
          <w:lang w:eastAsia="en-US"/>
        </w:rPr>
      </w:pPr>
      <w:r w:rsidRPr="006D23C5">
        <w:rPr>
          <w:rFonts w:ascii="Times New Roman" w:hAnsi="Times New Roman"/>
          <w:sz w:val="28"/>
          <w:szCs w:val="28"/>
          <w:lang w:eastAsia="en-US"/>
        </w:rPr>
        <w:t xml:space="preserve">Для получения результата предоставления муниципальной услуги на бумажном носителе заявитель имеет право обратиться непосредственно в «Администрацию». </w:t>
      </w:r>
    </w:p>
    <w:p w:rsidR="00DC2D77" w:rsidRPr="006D23C5" w:rsidRDefault="00DC2D77" w:rsidP="006D23C5">
      <w:pPr>
        <w:widowControl w:val="0"/>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 xml:space="preserve">2.6. </w:t>
      </w:r>
      <w:r w:rsidRPr="006D23C5">
        <w:rPr>
          <w:rFonts w:ascii="Times New Roman" w:hAnsi="Times New Roman" w:cs="Arial"/>
          <w:sz w:val="28"/>
          <w:szCs w:val="28"/>
        </w:rPr>
        <w:t xml:space="preserve">Срок предоставления муниципальной услуги составляет не более               30 дней с даты </w:t>
      </w:r>
      <w:r w:rsidRPr="006D23C5">
        <w:rPr>
          <w:rFonts w:ascii="Times New Roman" w:hAnsi="Times New Roman"/>
          <w:sz w:val="28"/>
          <w:szCs w:val="28"/>
        </w:rPr>
        <w:t xml:space="preserve">регистрации </w:t>
      </w:r>
      <w:r w:rsidRPr="006D23C5">
        <w:rPr>
          <w:rFonts w:ascii="Times New Roman" w:hAnsi="Times New Roman" w:cs="Arial"/>
          <w:sz w:val="28"/>
          <w:szCs w:val="28"/>
        </w:rPr>
        <w:t xml:space="preserve">заявления о </w:t>
      </w:r>
      <w:r w:rsidRPr="006D23C5">
        <w:rPr>
          <w:rFonts w:ascii="Times New Roman" w:hAnsi="Times New Roman"/>
          <w:sz w:val="28"/>
          <w:szCs w:val="28"/>
        </w:rPr>
        <w:t>заключения дополнительного соглашения к договору аренды земельного участка, договору безвозмездного пользования земельным участком</w:t>
      </w:r>
      <w:r w:rsidRPr="006D23C5">
        <w:rPr>
          <w:rFonts w:ascii="Times New Roman" w:hAnsi="Times New Roman" w:cs="Arial"/>
          <w:sz w:val="28"/>
          <w:szCs w:val="28"/>
        </w:rPr>
        <w:t>.</w:t>
      </w:r>
    </w:p>
    <w:p w:rsidR="00DC2D77" w:rsidRPr="006D23C5" w:rsidRDefault="00DC2D77" w:rsidP="006D23C5">
      <w:pPr>
        <w:spacing w:after="0" w:line="240" w:lineRule="auto"/>
        <w:ind w:firstLine="708"/>
        <w:jc w:val="both"/>
        <w:rPr>
          <w:rFonts w:ascii="Times New Roman" w:hAnsi="Times New Roman"/>
          <w:sz w:val="28"/>
          <w:szCs w:val="28"/>
        </w:rPr>
      </w:pPr>
      <w:r w:rsidRPr="006D23C5">
        <w:rPr>
          <w:rFonts w:ascii="Times New Roman" w:hAnsi="Times New Roman"/>
          <w:sz w:val="28"/>
          <w:szCs w:val="28"/>
        </w:rPr>
        <w:t>Муниципальная услуга предоставляется в течение следующих сроков:</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приём заявления и прилагаемых к нему документов</w:t>
      </w:r>
      <w:r w:rsidRPr="006D23C5">
        <w:rPr>
          <w:rFonts w:ascii="Times New Roman" w:hAnsi="Times New Roman"/>
          <w:color w:val="F79646"/>
          <w:sz w:val="28"/>
          <w:szCs w:val="28"/>
        </w:rPr>
        <w:t xml:space="preserve"> </w:t>
      </w:r>
      <w:r w:rsidRPr="006D23C5">
        <w:rPr>
          <w:rFonts w:ascii="Times New Roman" w:hAnsi="Times New Roman"/>
          <w:sz w:val="28"/>
          <w:szCs w:val="28"/>
        </w:rPr>
        <w:t>общим отделом</w:t>
      </w:r>
      <w:r w:rsidRPr="006D23C5">
        <w:rPr>
          <w:rFonts w:ascii="Times New Roman" w:hAnsi="Times New Roman"/>
          <w:color w:val="F79646"/>
          <w:sz w:val="28"/>
          <w:szCs w:val="28"/>
        </w:rPr>
        <w:t xml:space="preserve"> </w:t>
      </w:r>
      <w:r w:rsidRPr="006D23C5">
        <w:rPr>
          <w:rFonts w:ascii="Times New Roman" w:hAnsi="Times New Roman"/>
          <w:sz w:val="28"/>
          <w:szCs w:val="28"/>
        </w:rPr>
        <w:t xml:space="preserve">администрации, в Филиале </w:t>
      </w:r>
      <w:r>
        <w:rPr>
          <w:rFonts w:ascii="Times New Roman" w:hAnsi="Times New Roman"/>
          <w:sz w:val="28"/>
          <w:szCs w:val="28"/>
        </w:rPr>
        <w:t>МФЦ</w:t>
      </w:r>
      <w:r w:rsidRPr="006D23C5">
        <w:rPr>
          <w:rFonts w:ascii="Times New Roman" w:hAnsi="Times New Roman"/>
          <w:sz w:val="28"/>
          <w:szCs w:val="28"/>
        </w:rPr>
        <w:t xml:space="preserve">, передача пакета документов из Филиала </w:t>
      </w:r>
      <w:r>
        <w:rPr>
          <w:rFonts w:ascii="Times New Roman" w:hAnsi="Times New Roman"/>
          <w:sz w:val="28"/>
          <w:szCs w:val="28"/>
        </w:rPr>
        <w:t>МФЦ</w:t>
      </w:r>
      <w:r w:rsidRPr="006D23C5">
        <w:rPr>
          <w:rFonts w:ascii="Times New Roman" w:hAnsi="Times New Roman"/>
          <w:sz w:val="28"/>
          <w:szCs w:val="28"/>
        </w:rPr>
        <w:t xml:space="preserve"> в администрацию (1 рабочий день);</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рассмотрение заявления и прилагаемых к нему документов специалистом администрации, формирование и направление специалистом администрации межведомственных запросов, принятие решения о предоставлении либо об отказе в предоставлении земельного участка не более 3 дней;</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 xml:space="preserve">подготовка, согласование и подписание проекта дополнительного соглашения к договору аренды или договору безвозмездного пользования земельными участками не более 25 дней; </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 xml:space="preserve">подготовка письма об отказе и передача в Филиал </w:t>
      </w:r>
      <w:r>
        <w:rPr>
          <w:rFonts w:ascii="Times New Roman" w:hAnsi="Times New Roman"/>
          <w:sz w:val="28"/>
          <w:szCs w:val="28"/>
        </w:rPr>
        <w:t>МФЦ</w:t>
      </w:r>
      <w:r w:rsidRPr="006D23C5">
        <w:rPr>
          <w:rFonts w:ascii="Times New Roman" w:hAnsi="Times New Roman"/>
          <w:sz w:val="28"/>
          <w:szCs w:val="28"/>
        </w:rPr>
        <w:t xml:space="preserve"> не более 5 дней;</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 xml:space="preserve">передача проектов дополнительного соглашения из администрации в Филиале </w:t>
      </w:r>
      <w:r>
        <w:rPr>
          <w:rFonts w:ascii="Times New Roman" w:hAnsi="Times New Roman"/>
          <w:sz w:val="28"/>
          <w:szCs w:val="28"/>
        </w:rPr>
        <w:t>МФЦ</w:t>
      </w:r>
      <w:r w:rsidRPr="006D23C5">
        <w:rPr>
          <w:rFonts w:ascii="Times New Roman" w:hAnsi="Times New Roman"/>
          <w:sz w:val="28"/>
          <w:szCs w:val="28"/>
        </w:rPr>
        <w:t xml:space="preserve">, выдача заявителю проектов дополнительного соглашения в </w:t>
      </w:r>
      <w:r>
        <w:rPr>
          <w:rFonts w:ascii="Times New Roman" w:hAnsi="Times New Roman"/>
          <w:sz w:val="28"/>
          <w:szCs w:val="28"/>
        </w:rPr>
        <w:t>МФЦ</w:t>
      </w:r>
      <w:r w:rsidRPr="006D23C5">
        <w:rPr>
          <w:rFonts w:ascii="Times New Roman" w:hAnsi="Times New Roman"/>
          <w:sz w:val="28"/>
          <w:szCs w:val="28"/>
        </w:rPr>
        <w:t xml:space="preserve"> - 1 рабочий день.</w:t>
      </w:r>
    </w:p>
    <w:p w:rsidR="00DC2D77" w:rsidRPr="00C72CEE" w:rsidRDefault="00DC2D77" w:rsidP="006F5E1E">
      <w:pPr>
        <w:spacing w:after="0" w:line="240" w:lineRule="atLeast"/>
        <w:ind w:firstLine="709"/>
        <w:jc w:val="both"/>
        <w:rPr>
          <w:rStyle w:val="Hyperlink"/>
          <w:rFonts w:ascii="Times New Roman" w:hAnsi="Times New Roman"/>
          <w:color w:val="auto"/>
          <w:sz w:val="28"/>
          <w:szCs w:val="28"/>
          <w:u w:val="none"/>
          <w:lang w:eastAsia="en-US"/>
        </w:rPr>
      </w:pPr>
      <w:r w:rsidRPr="006D23C5">
        <w:rPr>
          <w:rFonts w:ascii="Times New Roman" w:hAnsi="Times New Roman"/>
          <w:color w:val="000000"/>
          <w:sz w:val="28"/>
          <w:szCs w:val="28"/>
        </w:rPr>
        <w:t>2.7.</w:t>
      </w:r>
      <w:r>
        <w:rPr>
          <w:rFonts w:ascii="Times New Roman" w:hAnsi="Times New Roman"/>
          <w:color w:val="000000"/>
          <w:sz w:val="28"/>
          <w:szCs w:val="28"/>
        </w:rPr>
        <w:t xml:space="preserve"> </w:t>
      </w:r>
      <w:r w:rsidRPr="00AA0672">
        <w:rPr>
          <w:rFonts w:ascii="Times New Roman" w:hAnsi="Times New Roman"/>
          <w:sz w:val="28"/>
          <w:szCs w:val="28"/>
        </w:rPr>
        <w:t xml:space="preserve">Перечень нормативных правовых актов, регулирующих предоставление муниципальной услуги, </w:t>
      </w:r>
      <w:r w:rsidRPr="00AA0672">
        <w:rPr>
          <w:rFonts w:ascii="Times New Roman" w:hAnsi="Times New Roman"/>
          <w:sz w:val="28"/>
          <w:szCs w:val="28"/>
          <w:lang w:eastAsia="en-US"/>
        </w:rPr>
        <w:t xml:space="preserve">размещается на официальном сайте муниципального образования </w:t>
      </w:r>
      <w:r>
        <w:rPr>
          <w:rFonts w:ascii="Times New Roman" w:hAnsi="Times New Roman"/>
          <w:sz w:val="28"/>
          <w:szCs w:val="28"/>
          <w:lang w:eastAsia="en-US"/>
        </w:rPr>
        <w:t>Выселковский</w:t>
      </w:r>
      <w:r w:rsidRPr="00AA0672">
        <w:rPr>
          <w:rFonts w:ascii="Times New Roman" w:hAnsi="Times New Roman"/>
          <w:sz w:val="28"/>
          <w:szCs w:val="28"/>
          <w:lang w:eastAsia="en-US"/>
        </w:rPr>
        <w:t xml:space="preserve"> район </w:t>
      </w:r>
      <w:r w:rsidRPr="00AA0672">
        <w:rPr>
          <w:rFonts w:ascii="Times New Roman" w:hAnsi="Times New Roman"/>
          <w:sz w:val="28"/>
          <w:szCs w:val="28"/>
        </w:rPr>
        <w:t>в сети «Интернет»</w:t>
      </w:r>
      <w:r w:rsidRPr="00AA0672">
        <w:rPr>
          <w:rFonts w:ascii="Times New Roman" w:hAnsi="Times New Roman"/>
          <w:sz w:val="28"/>
          <w:szCs w:val="28"/>
          <w:lang w:eastAsia="en-US"/>
        </w:rPr>
        <w:t xml:space="preserve"> (http://www.</w:t>
      </w:r>
      <w:r w:rsidRPr="00A30CAB">
        <w:rPr>
          <w:rFonts w:ascii="Times New Roman" w:hAnsi="Times New Roman"/>
          <w:sz w:val="28"/>
          <w:szCs w:val="28"/>
        </w:rPr>
        <w:t xml:space="preserve"> </w:t>
      </w:r>
      <w:r>
        <w:rPr>
          <w:rFonts w:ascii="Times New Roman" w:hAnsi="Times New Roman"/>
          <w:sz w:val="28"/>
          <w:szCs w:val="28"/>
          <w:lang w:val="en-US"/>
        </w:rPr>
        <w:t>viselki</w:t>
      </w:r>
      <w:r w:rsidRPr="001C3FEB">
        <w:rPr>
          <w:rFonts w:ascii="Times New Roman" w:hAnsi="Times New Roman"/>
          <w:sz w:val="28"/>
          <w:szCs w:val="28"/>
        </w:rPr>
        <w:t>.</w:t>
      </w:r>
      <w:r>
        <w:rPr>
          <w:rFonts w:ascii="Times New Roman" w:hAnsi="Times New Roman"/>
          <w:sz w:val="28"/>
          <w:szCs w:val="28"/>
          <w:lang w:val="en-US"/>
        </w:rPr>
        <w:t>net</w:t>
      </w:r>
      <w:r w:rsidRPr="00C72CEE">
        <w:rPr>
          <w:rStyle w:val="Hyperlink"/>
          <w:rFonts w:ascii="Times New Roman" w:hAnsi="Times New Roman"/>
          <w:color w:val="auto"/>
          <w:sz w:val="28"/>
          <w:szCs w:val="28"/>
          <w:u w:val="none"/>
          <w:lang w:eastAsia="en-US"/>
        </w:rPr>
        <w:t xml:space="preserve">) в подразделе «Административная реформа»/ «Перечень муниципальных услуг (функций), административные регламенты» раздела «Администрация» в соответствующей позиции по данной </w:t>
      </w:r>
      <w:r w:rsidRPr="00C72CEE">
        <w:rPr>
          <w:rFonts w:ascii="Times New Roman" w:hAnsi="Times New Roman"/>
          <w:sz w:val="28"/>
          <w:szCs w:val="28"/>
        </w:rPr>
        <w:t>муниципальной услуге</w:t>
      </w:r>
      <w:r w:rsidRPr="00C72CEE">
        <w:rPr>
          <w:rStyle w:val="Hyperlink"/>
          <w:rFonts w:ascii="Times New Roman" w:hAnsi="Times New Roman"/>
          <w:color w:val="auto"/>
          <w:sz w:val="28"/>
          <w:szCs w:val="28"/>
          <w:u w:val="none"/>
          <w:lang w:eastAsia="en-US"/>
        </w:rPr>
        <w:t>.</w:t>
      </w:r>
    </w:p>
    <w:p w:rsidR="00DC2D77" w:rsidRPr="006F5E1E" w:rsidRDefault="00DC2D77" w:rsidP="006F5E1E">
      <w:pPr>
        <w:spacing w:after="0" w:line="240" w:lineRule="atLeast"/>
        <w:ind w:firstLine="709"/>
        <w:jc w:val="both"/>
        <w:rPr>
          <w:rFonts w:ascii="Times New Roman" w:hAnsi="Times New Roman"/>
          <w:sz w:val="28"/>
          <w:szCs w:val="28"/>
          <w:lang w:eastAsia="en-US"/>
        </w:rPr>
      </w:pPr>
      <w:r w:rsidRPr="00C72CEE">
        <w:rPr>
          <w:rFonts w:ascii="Times New Roman" w:hAnsi="Times New Roman"/>
          <w:sz w:val="28"/>
          <w:szCs w:val="28"/>
        </w:rPr>
        <w:t xml:space="preserve">Уполномоченный орган </w:t>
      </w:r>
      <w:r w:rsidRPr="00C72CEE">
        <w:rPr>
          <w:rStyle w:val="Hyperlink"/>
          <w:rFonts w:ascii="Times New Roman" w:hAnsi="Times New Roman"/>
          <w:color w:val="auto"/>
          <w:sz w:val="28"/>
          <w:szCs w:val="28"/>
          <w:u w:val="none"/>
          <w:lang w:eastAsia="en-US"/>
        </w:rPr>
        <w:t xml:space="preserve">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w:t>
      </w:r>
      <w:r w:rsidRPr="00C72CEE">
        <w:rPr>
          <w:rFonts w:ascii="Times New Roman" w:hAnsi="Times New Roman"/>
          <w:sz w:val="28"/>
          <w:szCs w:val="28"/>
          <w:lang w:eastAsia="en-US"/>
        </w:rPr>
        <w:t>муниципального образования Выселковский район</w:t>
      </w:r>
      <w:r w:rsidRPr="00C72CEE">
        <w:rPr>
          <w:rStyle w:val="Hyperlink"/>
          <w:rFonts w:ascii="Times New Roman" w:hAnsi="Times New Roman"/>
          <w:color w:val="auto"/>
          <w:sz w:val="28"/>
          <w:szCs w:val="28"/>
          <w:u w:val="none"/>
          <w:lang w:eastAsia="en-US"/>
        </w:rPr>
        <w:t>, а также в соответствующем разделе федеральной государственной информационной системы «Федеральный реестр государственных услуг (функций)»</w:t>
      </w:r>
      <w:r w:rsidRPr="00AA0672">
        <w:rPr>
          <w:rFonts w:ascii="Times New Roman" w:hAnsi="Times New Roman"/>
          <w:sz w:val="28"/>
          <w:szCs w:val="28"/>
        </w:rPr>
        <w:t xml:space="preserve"> (далее – 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r w:rsidRPr="00AA0672">
        <w:rPr>
          <w:rStyle w:val="Hyperlink"/>
          <w:rFonts w:ascii="Times New Roman" w:hAnsi="Times New Roman"/>
          <w:sz w:val="28"/>
          <w:szCs w:val="28"/>
          <w:lang w:eastAsia="en-US"/>
        </w:rPr>
        <w:t>.</w:t>
      </w:r>
    </w:p>
    <w:p w:rsidR="00DC2D77" w:rsidRPr="006D23C5" w:rsidRDefault="00DC2D77" w:rsidP="006D23C5">
      <w:pPr>
        <w:widowControl w:val="0"/>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2.8. Исчерпывающий перечень документов, необходимых для предоставления муниципальной услуги:</w:t>
      </w:r>
    </w:p>
    <w:p w:rsidR="00DC2D77" w:rsidRPr="006D23C5" w:rsidRDefault="00DC2D77" w:rsidP="006D23C5">
      <w:pPr>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 xml:space="preserve">- заявление о заключении дополнительного соглашения к договору аренды или безвозмездного пользования земельного участка на имя главы </w:t>
      </w:r>
      <w:r>
        <w:rPr>
          <w:rFonts w:ascii="Times New Roman" w:hAnsi="Times New Roman"/>
          <w:sz w:val="28"/>
          <w:szCs w:val="28"/>
        </w:rPr>
        <w:t>муниципального образования Выселковский</w:t>
      </w:r>
      <w:r w:rsidRPr="006D23C5">
        <w:rPr>
          <w:rFonts w:ascii="Times New Roman" w:hAnsi="Times New Roman"/>
          <w:sz w:val="28"/>
          <w:szCs w:val="28"/>
        </w:rPr>
        <w:t xml:space="preserve"> района;</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-документ (паспорт), удостоверяющий личность заявителя (заявителей), являющегося физическим лицом, либо личность представителя физического или юридического лица;</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 учредительные документы юридического лица;</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 документ (доверенность),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p w:rsidR="00DC2D77" w:rsidRPr="006D23C5" w:rsidRDefault="00DC2D77" w:rsidP="006D23C5">
      <w:pPr>
        <w:widowControl w:val="0"/>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 документ, подтверждающий членство заявителя в некоммерческой организации;</w:t>
      </w:r>
    </w:p>
    <w:p w:rsidR="00DC2D77" w:rsidRPr="006D23C5" w:rsidRDefault="00DC2D77" w:rsidP="006D23C5">
      <w:pPr>
        <w:spacing w:after="0" w:line="240" w:lineRule="auto"/>
        <w:ind w:firstLine="709"/>
        <w:jc w:val="both"/>
        <w:rPr>
          <w:rFonts w:ascii="Times New Roman" w:hAnsi="Times New Roman"/>
          <w:sz w:val="28"/>
          <w:szCs w:val="28"/>
        </w:rPr>
      </w:pPr>
      <w:r w:rsidRPr="006D23C5">
        <w:rPr>
          <w:rFonts w:ascii="Times New Roman" w:hAnsi="Times New Roman"/>
          <w:sz w:val="28"/>
          <w:szCs w:val="28"/>
        </w:rPr>
        <w:t xml:space="preserve">- документы, подтверждающие использование земельного участка в соответствии с </w:t>
      </w:r>
      <w:hyperlink r:id="rId7" w:history="1">
        <w:r w:rsidRPr="006D23C5">
          <w:rPr>
            <w:rFonts w:ascii="Times New Roman" w:hAnsi="Times New Roman" w:cs="Arial"/>
            <w:sz w:val="28"/>
          </w:rPr>
          <w:t>Федеральным законом</w:t>
        </w:r>
      </w:hyperlink>
      <w:r w:rsidRPr="006D23C5">
        <w:rPr>
          <w:rFonts w:ascii="Times New Roman" w:hAnsi="Times New Roman"/>
          <w:sz w:val="28"/>
          <w:szCs w:val="28"/>
        </w:rPr>
        <w:t xml:space="preserve"> от 24 июля 2002 г. № 101-ФЗ «Об обороте земель сельскохозяйственного назначения»;</w:t>
      </w:r>
    </w:p>
    <w:p w:rsidR="00DC2D77" w:rsidRPr="006D23C5" w:rsidRDefault="00DC2D77" w:rsidP="006D23C5">
      <w:pPr>
        <w:widowControl w:val="0"/>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 xml:space="preserve"> - приказ о приеме на работу, выписка из трудовой книжки или трудовой договор (контракт);</w:t>
      </w:r>
    </w:p>
    <w:p w:rsidR="00DC2D77" w:rsidRPr="006D23C5" w:rsidRDefault="00DC2D77" w:rsidP="006D23C5">
      <w:pPr>
        <w:widowControl w:val="0"/>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 копия договора аренды земельного участка или договора безвозмездного пользования земельным участком;</w:t>
      </w:r>
    </w:p>
    <w:p w:rsidR="00DC2D77" w:rsidRPr="006D23C5" w:rsidRDefault="00DC2D77" w:rsidP="006D23C5">
      <w:pPr>
        <w:widowControl w:val="0"/>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 документы, подтверждающие основания внесения изменений в договора аренда или безвозмездного пользования земельным участком;</w:t>
      </w:r>
    </w:p>
    <w:p w:rsidR="00DC2D77" w:rsidRPr="006D23C5" w:rsidRDefault="00DC2D77" w:rsidP="006D23C5">
      <w:pPr>
        <w:widowControl w:val="0"/>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 документы, подтверждающие условия предоставления земельных участков в соответствии с законодательством Краснодарского края;</w:t>
      </w:r>
    </w:p>
    <w:p w:rsidR="00DC2D77" w:rsidRPr="006D23C5" w:rsidRDefault="00DC2D77" w:rsidP="006D23C5">
      <w:pPr>
        <w:spacing w:after="0" w:line="240" w:lineRule="auto"/>
        <w:ind w:firstLine="709"/>
        <w:jc w:val="both"/>
        <w:rPr>
          <w:rFonts w:ascii="Times New Roman" w:hAnsi="Times New Roman"/>
          <w:sz w:val="28"/>
          <w:szCs w:val="28"/>
        </w:rPr>
      </w:pPr>
      <w:r w:rsidRPr="006D23C5">
        <w:rPr>
          <w:rFonts w:ascii="Times New Roman" w:hAnsi="Times New Roman"/>
          <w:sz w:val="28"/>
          <w:szCs w:val="28"/>
        </w:rPr>
        <w:t>-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2.9. Документы, необходимые для предоставления муниципальной услуги, находящиеся в распоряжении органов государственной власти, органов местного са</w:t>
      </w:r>
      <w:r>
        <w:rPr>
          <w:rFonts w:ascii="Times New Roman" w:hAnsi="Times New Roman"/>
          <w:sz w:val="28"/>
          <w:szCs w:val="28"/>
        </w:rPr>
        <w:t xml:space="preserve">моуправления и подведомственных </w:t>
      </w:r>
      <w:r w:rsidRPr="006D23C5">
        <w:rPr>
          <w:rFonts w:ascii="Times New Roman" w:hAnsi="Times New Roman"/>
          <w:sz w:val="28"/>
          <w:szCs w:val="28"/>
        </w:rPr>
        <w:t>учреждениях и организациях, участвующих в предоставлении муниципальной услуги:</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 xml:space="preserve">выписка из </w:t>
      </w:r>
      <w:hyperlink r:id="rId8" w:history="1">
        <w:r w:rsidRPr="006D23C5">
          <w:rPr>
            <w:rFonts w:ascii="Times New Roman" w:hAnsi="Times New Roman"/>
            <w:sz w:val="28"/>
            <w:szCs w:val="28"/>
          </w:rPr>
          <w:t xml:space="preserve">Единого государственного реестра </w:t>
        </w:r>
        <w:r>
          <w:rPr>
            <w:rFonts w:ascii="Times New Roman" w:hAnsi="Times New Roman"/>
            <w:sz w:val="28"/>
            <w:szCs w:val="28"/>
          </w:rPr>
          <w:t>недвижимости</w:t>
        </w:r>
      </w:hyperlink>
      <w:r w:rsidRPr="006D23C5">
        <w:rPr>
          <w:rFonts w:ascii="Times New Roman" w:hAnsi="Times New Roman"/>
          <w:sz w:val="28"/>
          <w:szCs w:val="28"/>
        </w:rPr>
        <w:t xml:space="preserve"> на недвижимое имущество и сделок с ним о правах на приобретаемый земельный участок или уведомление об отсутствии запрашиваемых сведений о зарегистрированных правах на указанный земельный участок;</w:t>
      </w:r>
    </w:p>
    <w:p w:rsidR="00DC2D77" w:rsidRPr="006D23C5" w:rsidRDefault="00DC2D77" w:rsidP="006D23C5">
      <w:pPr>
        <w:widowControl w:val="0"/>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кадастровый паспорт испрашиваемого земельного участка либо кадастровая выписка об испрашиваемом земельном участке;</w:t>
      </w:r>
    </w:p>
    <w:p w:rsidR="00DC2D77" w:rsidRPr="006D23C5" w:rsidRDefault="00DC2D77" w:rsidP="006D23C5">
      <w:pPr>
        <w:widowControl w:val="0"/>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кадастровый паспорт здания, сооружения, расположенного на испрашиваемом земельном участке;</w:t>
      </w:r>
    </w:p>
    <w:p w:rsidR="00DC2D77" w:rsidRPr="006D23C5" w:rsidRDefault="00DC2D77" w:rsidP="006D23C5">
      <w:pPr>
        <w:widowControl w:val="0"/>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кадастровый паспорт помещения, в случае обращения собственника помещения, в здании, сооружении, расположенного на испрашиваемом земельном участке;</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 xml:space="preserve">выписка из </w:t>
      </w:r>
      <w:hyperlink r:id="rId9" w:history="1">
        <w:r w:rsidRPr="006D23C5">
          <w:rPr>
            <w:rFonts w:ascii="Times New Roman" w:hAnsi="Times New Roman"/>
            <w:sz w:val="28"/>
            <w:szCs w:val="28"/>
          </w:rPr>
          <w:t>Единого государственного реестра юридических лиц</w:t>
        </w:r>
      </w:hyperlink>
      <w:r w:rsidRPr="006D23C5">
        <w:rPr>
          <w:rFonts w:ascii="Times New Roman" w:hAnsi="Times New Roman"/>
          <w:sz w:val="28"/>
          <w:szCs w:val="28"/>
        </w:rPr>
        <w:t>;</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 xml:space="preserve">выписка из </w:t>
      </w:r>
      <w:hyperlink r:id="rId10" w:history="1">
        <w:r w:rsidRPr="006D23C5">
          <w:rPr>
            <w:rFonts w:ascii="Times New Roman" w:hAnsi="Times New Roman"/>
            <w:sz w:val="28"/>
            <w:szCs w:val="28"/>
          </w:rPr>
          <w:t>Единого государственного реестра индивидуальных предпринимателей</w:t>
        </w:r>
      </w:hyperlink>
      <w:r w:rsidRPr="006D23C5">
        <w:rPr>
          <w:rFonts w:ascii="Times New Roman" w:hAnsi="Times New Roman"/>
          <w:sz w:val="28"/>
          <w:szCs w:val="28"/>
        </w:rPr>
        <w:t>;</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 xml:space="preserve">постановление администрации </w:t>
      </w:r>
      <w:r>
        <w:rPr>
          <w:rFonts w:ascii="Times New Roman" w:hAnsi="Times New Roman"/>
          <w:sz w:val="28"/>
          <w:szCs w:val="28"/>
        </w:rPr>
        <w:t>муниципального образования Выселковский район</w:t>
      </w:r>
      <w:r w:rsidRPr="006D23C5">
        <w:rPr>
          <w:rFonts w:ascii="Times New Roman" w:hAnsi="Times New Roman"/>
          <w:sz w:val="28"/>
          <w:szCs w:val="28"/>
        </w:rPr>
        <w:t xml:space="preserve"> о предварительном согласовании предоставления земельного участка;</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договор аренды земельного участка или договор безвозмездного пользования земельным участком;</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утвержденный проект планировки и утвержденный проект межевания территории;</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0"/>
          <w:szCs w:val="20"/>
        </w:rPr>
      </w:pPr>
      <w:r w:rsidRPr="006D23C5">
        <w:rPr>
          <w:rFonts w:ascii="Times New Roman" w:hAnsi="Times New Roman"/>
          <w:sz w:val="28"/>
          <w:szCs w:val="28"/>
        </w:rPr>
        <w:t>проект организации и застройки территории некоммерческого объединения (в случае отсутствия</w:t>
      </w:r>
      <w:r w:rsidRPr="006D23C5">
        <w:rPr>
          <w:rFonts w:ascii="Times New Roman" w:hAnsi="Times New Roman"/>
          <w:sz w:val="20"/>
          <w:szCs w:val="20"/>
        </w:rPr>
        <w:t xml:space="preserve"> </w:t>
      </w:r>
      <w:r w:rsidRPr="006D23C5">
        <w:rPr>
          <w:rFonts w:ascii="Times New Roman" w:hAnsi="Times New Roman"/>
          <w:sz w:val="28"/>
          <w:szCs w:val="28"/>
        </w:rPr>
        <w:t>утвержденного проекта межевания территории</w:t>
      </w:r>
      <w:r w:rsidRPr="006D23C5">
        <w:rPr>
          <w:rFonts w:ascii="Times New Roman" w:hAnsi="Times New Roman"/>
          <w:sz w:val="20"/>
          <w:szCs w:val="20"/>
        </w:rPr>
        <w:t>);</w:t>
      </w:r>
    </w:p>
    <w:p w:rsidR="00DC2D77" w:rsidRPr="006D23C5" w:rsidRDefault="00DC2D77" w:rsidP="006D23C5">
      <w:pPr>
        <w:widowControl w:val="0"/>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Указ или Распоряжение Президента Российской Федерации;</w:t>
      </w:r>
    </w:p>
    <w:p w:rsidR="00DC2D77" w:rsidRPr="006D23C5" w:rsidRDefault="00DC2D77" w:rsidP="006D23C5">
      <w:pPr>
        <w:widowControl w:val="0"/>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Распоряжение Правительства Российской Федерации;</w:t>
      </w:r>
    </w:p>
    <w:p w:rsidR="00DC2D77" w:rsidRPr="006D23C5" w:rsidRDefault="00DC2D77" w:rsidP="006D23C5">
      <w:pPr>
        <w:spacing w:after="0" w:line="240" w:lineRule="auto"/>
        <w:ind w:firstLine="709"/>
        <w:jc w:val="both"/>
        <w:rPr>
          <w:rFonts w:ascii="Times New Roman" w:hAnsi="Times New Roman"/>
          <w:sz w:val="28"/>
          <w:szCs w:val="28"/>
        </w:rPr>
      </w:pPr>
      <w:r w:rsidRPr="006D23C5">
        <w:rPr>
          <w:rFonts w:ascii="Times New Roman" w:hAnsi="Times New Roman"/>
          <w:sz w:val="28"/>
          <w:szCs w:val="28"/>
        </w:rPr>
        <w:t>Распоряжение высшего должностного лица субъекта Российской Федерации;</w:t>
      </w:r>
    </w:p>
    <w:p w:rsidR="00DC2D77" w:rsidRPr="006D23C5" w:rsidRDefault="00DC2D77" w:rsidP="006D23C5">
      <w:pPr>
        <w:spacing w:after="0" w:line="240" w:lineRule="auto"/>
        <w:ind w:firstLine="709"/>
        <w:jc w:val="both"/>
        <w:rPr>
          <w:rFonts w:ascii="Times New Roman" w:hAnsi="Times New Roman"/>
          <w:sz w:val="28"/>
          <w:szCs w:val="28"/>
        </w:rPr>
      </w:pPr>
      <w:r w:rsidRPr="006D23C5">
        <w:rPr>
          <w:rFonts w:ascii="Times New Roman" w:hAnsi="Times New Roman"/>
          <w:sz w:val="28"/>
          <w:szCs w:val="28"/>
        </w:rPr>
        <w:t>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p w:rsidR="00DC2D77" w:rsidRPr="006D23C5" w:rsidRDefault="00DC2D77" w:rsidP="006D23C5">
      <w:pPr>
        <w:widowControl w:val="0"/>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rsidR="00DC2D77" w:rsidRPr="006D23C5" w:rsidRDefault="00DC2D77" w:rsidP="006D23C5">
      <w:pPr>
        <w:widowControl w:val="0"/>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p w:rsidR="00DC2D77" w:rsidRPr="006D23C5" w:rsidRDefault="00DC2D77" w:rsidP="006D23C5">
      <w:pPr>
        <w:widowControl w:val="0"/>
        <w:autoSpaceDE w:val="0"/>
        <w:spacing w:after="0" w:line="240" w:lineRule="auto"/>
        <w:ind w:firstLine="720"/>
        <w:jc w:val="both"/>
        <w:rPr>
          <w:rFonts w:ascii="Times New Roman" w:hAnsi="Times New Roman"/>
          <w:sz w:val="28"/>
          <w:szCs w:val="28"/>
          <w:lang w:eastAsia="ar-SA"/>
        </w:rPr>
      </w:pPr>
      <w:r w:rsidRPr="006D23C5">
        <w:rPr>
          <w:rFonts w:ascii="Times New Roman" w:hAnsi="Times New Roman"/>
          <w:sz w:val="28"/>
          <w:szCs w:val="28"/>
          <w:lang w:eastAsia="ar-SA"/>
        </w:rPr>
        <w:t>Документы, указанные в настоящем пункте подлежат представлению в рамках межведомственного информационного взаимодействия и не могут быть затребованы у заявителя. При этом заявитель вправе представить данные документы по собственной инициативе.</w:t>
      </w:r>
    </w:p>
    <w:p w:rsidR="00DC2D77" w:rsidRPr="006D23C5" w:rsidRDefault="00DC2D77" w:rsidP="006D23C5">
      <w:pPr>
        <w:widowControl w:val="0"/>
        <w:spacing w:after="0" w:line="240" w:lineRule="auto"/>
        <w:ind w:firstLine="720"/>
        <w:jc w:val="both"/>
        <w:rPr>
          <w:rFonts w:ascii="Times New Roman" w:hAnsi="Times New Roman"/>
          <w:sz w:val="28"/>
          <w:szCs w:val="28"/>
          <w:lang w:eastAsia="ar-SA"/>
        </w:rPr>
      </w:pPr>
      <w:r w:rsidRPr="006D23C5">
        <w:rPr>
          <w:rFonts w:ascii="Times New Roman" w:hAnsi="Times New Roman"/>
          <w:sz w:val="28"/>
          <w:szCs w:val="28"/>
          <w:lang w:eastAsia="ar-SA"/>
        </w:rPr>
        <w:t xml:space="preserve">Непредставление заявителем документов, указанных в пункте 2.9. не является основанием для отказа в предоставлении Муниципальной услуги. </w:t>
      </w:r>
    </w:p>
    <w:p w:rsidR="00DC2D77" w:rsidRPr="006D23C5" w:rsidRDefault="00DC2D77" w:rsidP="006D23C5">
      <w:pPr>
        <w:widowControl w:val="0"/>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 xml:space="preserve">2.10. В случае предоставления заявителем документов, предусмотренных частью 6 статьи 7 Федерального закона от 27.07.2010 № 210-ФЗ «Об организации предоставления государственных и муниципальных услуг», их бесплатное копирование и сканирование осуществляется работниками Филиала </w:t>
      </w:r>
      <w:r>
        <w:rPr>
          <w:rFonts w:ascii="Times New Roman" w:hAnsi="Times New Roman"/>
          <w:sz w:val="28"/>
          <w:szCs w:val="28"/>
        </w:rPr>
        <w:t>МФЦ</w:t>
      </w:r>
      <w:r w:rsidRPr="006D23C5">
        <w:rPr>
          <w:rFonts w:ascii="Times New Roman" w:hAnsi="Times New Roman"/>
          <w:sz w:val="28"/>
          <w:szCs w:val="28"/>
        </w:rPr>
        <w:t>, после чего оригиналы возвращаются заявителю, копии иных документов предоставляются заявителем самостоятельно.</w:t>
      </w:r>
    </w:p>
    <w:p w:rsidR="00DC2D77" w:rsidRPr="00D32105" w:rsidRDefault="00DC2D77" w:rsidP="005B3112">
      <w:pPr>
        <w:spacing w:after="0" w:line="240" w:lineRule="auto"/>
        <w:ind w:firstLine="709"/>
        <w:contextualSpacing/>
        <w:jc w:val="both"/>
        <w:rPr>
          <w:rFonts w:ascii="Times New Roman" w:hAnsi="Times New Roman"/>
          <w:bCs/>
          <w:sz w:val="28"/>
          <w:szCs w:val="28"/>
        </w:rPr>
      </w:pPr>
      <w:r w:rsidRPr="006D23C5">
        <w:rPr>
          <w:rFonts w:ascii="Times New Roman" w:hAnsi="Times New Roman"/>
          <w:sz w:val="28"/>
          <w:szCs w:val="28"/>
        </w:rPr>
        <w:t xml:space="preserve">2.11. </w:t>
      </w:r>
      <w:r w:rsidRPr="00D32105">
        <w:rPr>
          <w:rFonts w:ascii="Times New Roman" w:hAnsi="Times New Roman"/>
          <w:sz w:val="28"/>
          <w:szCs w:val="28"/>
        </w:rPr>
        <w:t>Согласно части 1 статьи 7 Федерального закона № 210-ФЗ уполномоченный орган не вправе требовать от заявителя</w:t>
      </w:r>
      <w:r w:rsidRPr="00D32105">
        <w:rPr>
          <w:rFonts w:ascii="Times New Roman" w:hAnsi="Times New Roman"/>
          <w:bCs/>
          <w:sz w:val="28"/>
          <w:szCs w:val="28"/>
        </w:rPr>
        <w:t>:</w:t>
      </w:r>
    </w:p>
    <w:p w:rsidR="00DC2D77" w:rsidRPr="00D32105" w:rsidRDefault="00DC2D77" w:rsidP="005B3112">
      <w:pPr>
        <w:spacing w:after="0" w:line="240" w:lineRule="auto"/>
        <w:ind w:firstLine="709"/>
        <w:contextualSpacing/>
        <w:jc w:val="both"/>
        <w:rPr>
          <w:rFonts w:ascii="Times New Roman" w:hAnsi="Times New Roman"/>
          <w:sz w:val="28"/>
          <w:szCs w:val="28"/>
        </w:rPr>
      </w:pPr>
      <w:r w:rsidRPr="00D32105">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DC2D77" w:rsidRPr="00D32105" w:rsidRDefault="00DC2D77" w:rsidP="005B3112">
      <w:pPr>
        <w:spacing w:after="0" w:line="240" w:lineRule="auto"/>
        <w:ind w:firstLine="709"/>
        <w:contextualSpacing/>
        <w:jc w:val="both"/>
        <w:rPr>
          <w:rFonts w:ascii="Times New Roman" w:hAnsi="Times New Roman"/>
          <w:sz w:val="28"/>
          <w:szCs w:val="28"/>
          <w:shd w:val="clear" w:color="auto" w:fill="FFFFFF"/>
        </w:rPr>
      </w:pPr>
      <w:r w:rsidRPr="00D32105">
        <w:rPr>
          <w:rFonts w:ascii="Times New Roman" w:hAnsi="Times New Roman"/>
          <w:sz w:val="28"/>
          <w:szCs w:val="28"/>
          <w:shd w:val="clear" w:color="auto" w:fill="FFFFFF"/>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Pr="00D32105">
        <w:rPr>
          <w:rFonts w:ascii="Times New Roman" w:hAnsi="Times New Roman"/>
          <w:sz w:val="28"/>
          <w:szCs w:val="28"/>
        </w:rPr>
        <w:t>Федерального закона       № 210-ФЗ</w:t>
      </w:r>
      <w:r w:rsidRPr="00D32105">
        <w:rPr>
          <w:rFonts w:ascii="Times New Roman" w:hAnsi="Times New Roman"/>
          <w:sz w:val="28"/>
          <w:szCs w:val="28"/>
          <w:shd w:val="clear" w:color="auto" w:fill="FFFFFF"/>
        </w:rPr>
        <w:t xml:space="preserve"> муниципальных услуг,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муниципального образования Выселковский район, за исключением документов, включенных в определенный частью 6  статьи 7 </w:t>
      </w:r>
      <w:r w:rsidRPr="00D32105">
        <w:rPr>
          <w:rFonts w:ascii="Times New Roman" w:hAnsi="Times New Roman"/>
          <w:sz w:val="28"/>
          <w:szCs w:val="28"/>
        </w:rPr>
        <w:t>Федерального закона № 210-ФЗ</w:t>
      </w:r>
      <w:r w:rsidRPr="00D32105">
        <w:rPr>
          <w:rFonts w:ascii="Times New Roman" w:hAnsi="Times New Roman"/>
          <w:sz w:val="28"/>
          <w:szCs w:val="28"/>
          <w:shd w:val="clear" w:color="auto" w:fill="FFFFFF"/>
        </w:rPr>
        <w:t xml:space="preserve">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DC2D77" w:rsidRPr="00D32105" w:rsidRDefault="00DC2D77" w:rsidP="005B3112">
      <w:pPr>
        <w:spacing w:after="0" w:line="240" w:lineRule="auto"/>
        <w:ind w:firstLine="709"/>
        <w:contextualSpacing/>
        <w:jc w:val="both"/>
        <w:rPr>
          <w:rFonts w:ascii="Times New Roman" w:hAnsi="Times New Roman"/>
          <w:sz w:val="28"/>
          <w:szCs w:val="28"/>
        </w:rPr>
      </w:pPr>
      <w:r w:rsidRPr="00D32105">
        <w:rPr>
          <w:rFonts w:ascii="Times New Roman" w:hAnsi="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DC2D77" w:rsidRPr="00D32105" w:rsidRDefault="00DC2D77" w:rsidP="005B3112">
      <w:pPr>
        <w:spacing w:after="0" w:line="240" w:lineRule="auto"/>
        <w:ind w:firstLine="709"/>
        <w:contextualSpacing/>
        <w:jc w:val="both"/>
        <w:rPr>
          <w:rFonts w:ascii="Times New Roman" w:hAnsi="Times New Roman"/>
          <w:sz w:val="28"/>
          <w:szCs w:val="28"/>
        </w:rPr>
      </w:pPr>
      <w:r w:rsidRPr="00D32105">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DC2D77" w:rsidRPr="00D32105" w:rsidRDefault="00DC2D77" w:rsidP="005B3112">
      <w:pPr>
        <w:spacing w:after="0" w:line="240" w:lineRule="auto"/>
        <w:ind w:firstLine="709"/>
        <w:contextualSpacing/>
        <w:jc w:val="both"/>
        <w:rPr>
          <w:rFonts w:ascii="Times New Roman" w:hAnsi="Times New Roman"/>
          <w:sz w:val="28"/>
          <w:szCs w:val="28"/>
        </w:rPr>
      </w:pPr>
      <w:r w:rsidRPr="00D32105">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C2D77" w:rsidRPr="00D32105" w:rsidRDefault="00DC2D77" w:rsidP="005B3112">
      <w:pPr>
        <w:spacing w:after="0" w:line="240" w:lineRule="auto"/>
        <w:ind w:firstLine="709"/>
        <w:contextualSpacing/>
        <w:jc w:val="both"/>
        <w:rPr>
          <w:rFonts w:ascii="Times New Roman" w:hAnsi="Times New Roman"/>
          <w:sz w:val="28"/>
          <w:szCs w:val="28"/>
        </w:rPr>
      </w:pPr>
      <w:r w:rsidRPr="00D32105">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DC2D77" w:rsidRPr="00D32105" w:rsidRDefault="00DC2D77" w:rsidP="005B3112">
      <w:pPr>
        <w:spacing w:after="0" w:line="240" w:lineRule="auto"/>
        <w:ind w:firstLine="709"/>
        <w:contextualSpacing/>
        <w:jc w:val="both"/>
        <w:rPr>
          <w:rFonts w:ascii="Times New Roman" w:hAnsi="Times New Roman"/>
          <w:sz w:val="28"/>
          <w:szCs w:val="28"/>
        </w:rPr>
      </w:pPr>
      <w:r w:rsidRPr="00D32105">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DC2D77" w:rsidRPr="006D23C5" w:rsidRDefault="00DC2D77" w:rsidP="005B3112">
      <w:pPr>
        <w:spacing w:after="0" w:line="240" w:lineRule="auto"/>
        <w:ind w:firstLine="709"/>
        <w:contextualSpacing/>
        <w:jc w:val="both"/>
        <w:rPr>
          <w:rFonts w:ascii="Times New Roman" w:hAnsi="Times New Roman"/>
          <w:sz w:val="28"/>
          <w:szCs w:val="28"/>
        </w:rPr>
      </w:pPr>
      <w:r w:rsidRPr="00D32105">
        <w:rPr>
          <w:rFonts w:ascii="Times New Roman" w:hAnsi="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r w:rsidRPr="00F47F71">
        <w:rPr>
          <w:rFonts w:ascii="Times New Roman" w:hAnsi="Times New Roman"/>
          <w:sz w:val="28"/>
          <w:szCs w:val="28"/>
        </w:rPr>
        <w:t xml:space="preserve"> </w:t>
      </w:r>
      <w:r w:rsidRPr="006D23C5">
        <w:rPr>
          <w:rFonts w:ascii="Times New Roman" w:hAnsi="Times New Roman"/>
          <w:sz w:val="28"/>
          <w:szCs w:val="28"/>
        </w:rPr>
        <w:t xml:space="preserve"> </w:t>
      </w:r>
    </w:p>
    <w:p w:rsidR="00DC2D77" w:rsidRPr="006D23C5" w:rsidRDefault="00DC2D77" w:rsidP="006D23C5">
      <w:pPr>
        <w:widowControl w:val="0"/>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2.12. Исчерпывающий перечень оснований для отказа в приёме документов.</w:t>
      </w:r>
    </w:p>
    <w:p w:rsidR="00DC2D77" w:rsidRPr="006D23C5" w:rsidRDefault="00DC2D77" w:rsidP="006D23C5">
      <w:pPr>
        <w:widowControl w:val="0"/>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 xml:space="preserve"> Основанием для отказа в приёме документов, необходимых для предоставления муниципальной услуги, является предоставление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rsidR="00DC2D77" w:rsidRPr="006D23C5" w:rsidRDefault="00DC2D77" w:rsidP="006D23C5">
      <w:pPr>
        <w:widowControl w:val="0"/>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несоблюдение установленных условий признания действительности электронной подписи.</w:t>
      </w:r>
    </w:p>
    <w:p w:rsidR="00DC2D77" w:rsidRPr="006D23C5" w:rsidRDefault="00DC2D77" w:rsidP="006D23C5">
      <w:pPr>
        <w:widowControl w:val="0"/>
        <w:autoSpaceDE w:val="0"/>
        <w:autoSpaceDN w:val="0"/>
        <w:adjustRightInd w:val="0"/>
        <w:spacing w:after="0" w:line="240" w:lineRule="auto"/>
        <w:ind w:firstLine="709"/>
        <w:jc w:val="both"/>
        <w:rPr>
          <w:rFonts w:ascii="Times New Roman" w:hAnsi="Times New Roman" w:cs="Arial"/>
          <w:sz w:val="28"/>
          <w:szCs w:val="28"/>
        </w:rPr>
      </w:pPr>
      <w:r w:rsidRPr="006D23C5">
        <w:rPr>
          <w:rFonts w:ascii="Times New Roman" w:hAnsi="Times New Roman" w:cs="Arial"/>
          <w:sz w:val="28"/>
          <w:szCs w:val="28"/>
        </w:rPr>
        <w:t xml:space="preserve">О наличии основания для отказа в приёме документов заявителя информирует работник </w:t>
      </w:r>
      <w:r w:rsidRPr="006D23C5">
        <w:rPr>
          <w:rFonts w:ascii="Times New Roman" w:hAnsi="Times New Roman"/>
          <w:sz w:val="28"/>
          <w:szCs w:val="28"/>
        </w:rPr>
        <w:t xml:space="preserve">Филиала </w:t>
      </w:r>
      <w:r>
        <w:rPr>
          <w:rFonts w:ascii="Times New Roman" w:hAnsi="Times New Roman"/>
          <w:sz w:val="28"/>
          <w:szCs w:val="28"/>
        </w:rPr>
        <w:t>МФЦ</w:t>
      </w:r>
      <w:r w:rsidRPr="006D23C5">
        <w:rPr>
          <w:rFonts w:ascii="Times New Roman" w:hAnsi="Times New Roman" w:cs="Arial"/>
          <w:sz w:val="28"/>
          <w:szCs w:val="28"/>
        </w:rPr>
        <w:t xml:space="preserve">,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 </w:t>
      </w:r>
    </w:p>
    <w:p w:rsidR="00DC2D77" w:rsidRPr="006D23C5" w:rsidRDefault="00DC2D77" w:rsidP="006D23C5">
      <w:pPr>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 xml:space="preserve">Заявитель вправе отозвать своё заявление на любой стадии рассмотрения, согласования или подготовки документа </w:t>
      </w:r>
      <w:r>
        <w:rPr>
          <w:rFonts w:ascii="Times New Roman" w:hAnsi="Times New Roman"/>
          <w:sz w:val="28"/>
          <w:szCs w:val="28"/>
        </w:rPr>
        <w:t>муниципальным образованием Выселковский район</w:t>
      </w:r>
      <w:r w:rsidRPr="006D23C5">
        <w:rPr>
          <w:rFonts w:ascii="Times New Roman" w:hAnsi="Times New Roman"/>
          <w:sz w:val="28"/>
          <w:szCs w:val="28"/>
        </w:rPr>
        <w:t xml:space="preserve">, обратившись с соответствующим заявлением в Филиале </w:t>
      </w:r>
      <w:r>
        <w:rPr>
          <w:rFonts w:ascii="Times New Roman" w:hAnsi="Times New Roman"/>
          <w:sz w:val="28"/>
          <w:szCs w:val="28"/>
        </w:rPr>
        <w:t>МФЦ</w:t>
      </w:r>
      <w:r w:rsidRPr="006D23C5">
        <w:rPr>
          <w:rFonts w:ascii="Times New Roman" w:hAnsi="Times New Roman"/>
          <w:sz w:val="28"/>
          <w:szCs w:val="28"/>
        </w:rPr>
        <w:t>.</w:t>
      </w:r>
    </w:p>
    <w:p w:rsidR="00DC2D77" w:rsidRPr="006D23C5" w:rsidRDefault="00DC2D77" w:rsidP="006D23C5">
      <w:pPr>
        <w:widowControl w:val="0"/>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cs="Arial"/>
          <w:sz w:val="28"/>
          <w:szCs w:val="28"/>
        </w:rPr>
        <w:t>Не может быть отказано заявителю в приёме дополнительных документов при наличии намерения их сдать</w:t>
      </w:r>
      <w:r w:rsidRPr="006D23C5">
        <w:rPr>
          <w:rFonts w:ascii="Times New Roman" w:hAnsi="Times New Roman"/>
          <w:sz w:val="28"/>
          <w:szCs w:val="28"/>
        </w:rPr>
        <w:t xml:space="preserve">. </w:t>
      </w:r>
    </w:p>
    <w:p w:rsidR="00DC2D77" w:rsidRPr="006D23C5" w:rsidRDefault="00DC2D77" w:rsidP="006D23C5">
      <w:pPr>
        <w:widowControl w:val="0"/>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2.13. Основания для приостановления муниципальной услуги в соответствии с законодательством Российской Федерации отсутствуют.</w:t>
      </w:r>
    </w:p>
    <w:p w:rsidR="00DC2D77" w:rsidRPr="006D23C5" w:rsidRDefault="00DC2D77" w:rsidP="006D23C5">
      <w:pPr>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 xml:space="preserve">2.14. Основаниями для отказа в предоставлении муниципальной услуги являются: </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обращение (в письменном виде) заявителя с просьбой о прекращении предоставления муниципальной услуги;</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отсутствие права у заявителя на получение муниципальной услуги;</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наличие в документах, предоставленных заявителем, недостоверных сведений или несоответствие их требованиям законодательства Российской Федерации;</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получение сведений, заключений, выписок и прочих документов от органов, участвующих в предоставлении муниципальной услуги, содержащих основания для отказа в предоставлении муниципальной услуги;</w:t>
      </w:r>
    </w:p>
    <w:p w:rsidR="00DC2D77" w:rsidRPr="006D23C5" w:rsidRDefault="00DC2D77" w:rsidP="006D23C5">
      <w:pPr>
        <w:widowControl w:val="0"/>
        <w:autoSpaceDE w:val="0"/>
        <w:autoSpaceDN w:val="0"/>
        <w:adjustRightInd w:val="0"/>
        <w:spacing w:after="0" w:line="240" w:lineRule="auto"/>
        <w:ind w:firstLine="540"/>
        <w:jc w:val="both"/>
        <w:rPr>
          <w:rFonts w:ascii="Times New Roman" w:hAnsi="Times New Roman"/>
          <w:sz w:val="28"/>
          <w:szCs w:val="28"/>
        </w:rPr>
      </w:pPr>
      <w:r w:rsidRPr="006D23C5">
        <w:rPr>
          <w:rFonts w:ascii="Times New Roman" w:hAnsi="Times New Roman"/>
          <w:sz w:val="28"/>
          <w:szCs w:val="28"/>
        </w:rPr>
        <w:t xml:space="preserve">  заявление подано в иной уполномоченный орган;</w:t>
      </w:r>
    </w:p>
    <w:p w:rsidR="00DC2D77" w:rsidRPr="006D23C5" w:rsidRDefault="00DC2D77" w:rsidP="006D23C5">
      <w:pPr>
        <w:widowControl w:val="0"/>
        <w:autoSpaceDE w:val="0"/>
        <w:autoSpaceDN w:val="0"/>
        <w:adjustRightInd w:val="0"/>
        <w:spacing w:after="0" w:line="240" w:lineRule="auto"/>
        <w:ind w:firstLine="540"/>
        <w:jc w:val="both"/>
        <w:rPr>
          <w:rFonts w:ascii="Times New Roman" w:hAnsi="Times New Roman"/>
          <w:sz w:val="28"/>
          <w:szCs w:val="28"/>
        </w:rPr>
      </w:pPr>
      <w:r w:rsidRPr="006D23C5">
        <w:rPr>
          <w:rFonts w:ascii="Times New Roman" w:hAnsi="Times New Roman"/>
          <w:sz w:val="28"/>
          <w:szCs w:val="28"/>
        </w:rPr>
        <w:t xml:space="preserve">  предоставление заявителем недостоверной, неполной или неактуальной информации;</w:t>
      </w:r>
    </w:p>
    <w:p w:rsidR="00DC2D77" w:rsidRPr="006D23C5" w:rsidRDefault="00DC2D77" w:rsidP="006D23C5">
      <w:pPr>
        <w:widowControl w:val="0"/>
        <w:autoSpaceDE w:val="0"/>
        <w:autoSpaceDN w:val="0"/>
        <w:adjustRightInd w:val="0"/>
        <w:spacing w:after="0" w:line="240" w:lineRule="auto"/>
        <w:ind w:firstLine="540"/>
        <w:jc w:val="both"/>
        <w:rPr>
          <w:rFonts w:ascii="Times New Roman" w:hAnsi="Times New Roman"/>
          <w:sz w:val="28"/>
          <w:szCs w:val="28"/>
        </w:rPr>
      </w:pPr>
      <w:r w:rsidRPr="006D23C5">
        <w:rPr>
          <w:rFonts w:ascii="Times New Roman" w:hAnsi="Times New Roman"/>
          <w:sz w:val="28"/>
          <w:szCs w:val="28"/>
        </w:rPr>
        <w:t xml:space="preserve">  к заявлению не приложены документы, предусмотренные пунктом 2.8 настоящего Административного регламента.</w:t>
      </w:r>
    </w:p>
    <w:p w:rsidR="00DC2D77" w:rsidRPr="006D23C5" w:rsidRDefault="00DC2D77" w:rsidP="006D23C5">
      <w:pPr>
        <w:suppressAutoHyphens/>
        <w:autoSpaceDE w:val="0"/>
        <w:autoSpaceDN w:val="0"/>
        <w:adjustRightInd w:val="0"/>
        <w:spacing w:after="0" w:line="320" w:lineRule="exact"/>
        <w:ind w:firstLine="540"/>
        <w:jc w:val="both"/>
        <w:rPr>
          <w:rFonts w:ascii="Times New Roman" w:hAnsi="Times New Roman"/>
          <w:sz w:val="28"/>
          <w:szCs w:val="28"/>
        </w:rPr>
      </w:pPr>
      <w:r w:rsidRPr="006D23C5">
        <w:rPr>
          <w:rFonts w:ascii="Times New Roman" w:hAnsi="Times New Roman"/>
          <w:sz w:val="28"/>
          <w:szCs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DC2D77" w:rsidRPr="006D23C5" w:rsidRDefault="00DC2D77" w:rsidP="006D23C5">
      <w:pPr>
        <w:spacing w:after="0" w:line="240" w:lineRule="auto"/>
        <w:ind w:firstLine="709"/>
        <w:jc w:val="both"/>
        <w:rPr>
          <w:rFonts w:ascii="Times New Roman" w:hAnsi="Times New Roman"/>
          <w:sz w:val="28"/>
          <w:szCs w:val="28"/>
        </w:rPr>
      </w:pPr>
      <w:r w:rsidRPr="006D23C5">
        <w:rPr>
          <w:rFonts w:ascii="Times New Roman" w:hAnsi="Times New Roman"/>
          <w:sz w:val="28"/>
          <w:szCs w:val="28"/>
        </w:rPr>
        <w:t xml:space="preserve">2.15. 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 </w:t>
      </w:r>
    </w:p>
    <w:p w:rsidR="00DC2D77" w:rsidRPr="006D23C5" w:rsidRDefault="00DC2D77" w:rsidP="006D23C5">
      <w:pPr>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 xml:space="preserve">2.16. В соответствии с Федеральным законом от 27.07.2010 № 210-ФЗ            «Об организации предоставления государственных и муниципальных услуг» предоставление муниципальной услуги осуществляется бесплатно. </w:t>
      </w:r>
    </w:p>
    <w:p w:rsidR="00DC2D77" w:rsidRPr="006D23C5" w:rsidRDefault="00DC2D77" w:rsidP="006D23C5">
      <w:pPr>
        <w:widowControl w:val="0"/>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 xml:space="preserve">2.17. Приём заявления и выдача результата муниципальной услуги осуществляется в общем отделе администрации </w:t>
      </w:r>
      <w:r>
        <w:rPr>
          <w:rFonts w:ascii="Times New Roman" w:hAnsi="Times New Roman"/>
          <w:sz w:val="28"/>
          <w:szCs w:val="28"/>
        </w:rPr>
        <w:t>Выселковского</w:t>
      </w:r>
      <w:r w:rsidRPr="006D23C5">
        <w:rPr>
          <w:rFonts w:ascii="Times New Roman" w:hAnsi="Times New Roman"/>
          <w:sz w:val="28"/>
          <w:szCs w:val="28"/>
        </w:rPr>
        <w:t xml:space="preserve"> района, в Филиале </w:t>
      </w:r>
      <w:r>
        <w:rPr>
          <w:rFonts w:ascii="Times New Roman" w:hAnsi="Times New Roman"/>
          <w:sz w:val="28"/>
          <w:szCs w:val="28"/>
        </w:rPr>
        <w:t>МФЦ</w:t>
      </w:r>
      <w:r w:rsidRPr="006D23C5">
        <w:rPr>
          <w:rFonts w:ascii="Times New Roman" w:hAnsi="Times New Roman"/>
          <w:sz w:val="28"/>
          <w:szCs w:val="28"/>
        </w:rPr>
        <w:t xml:space="preserve">. </w:t>
      </w:r>
    </w:p>
    <w:p w:rsidR="00DC2D77" w:rsidRPr="006D23C5" w:rsidRDefault="00DC2D77" w:rsidP="006D23C5">
      <w:pPr>
        <w:widowControl w:val="0"/>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cs="Arial"/>
          <w:sz w:val="28"/>
          <w:szCs w:val="28"/>
        </w:rPr>
        <w:t xml:space="preserve">Допускается подача заявления в электронной форме на Портале государственных и муниципальных услуг (функций) Краснодарского края - </w:t>
      </w:r>
      <w:r w:rsidRPr="006D23C5">
        <w:rPr>
          <w:rFonts w:ascii="Times New Roman" w:hAnsi="Times New Roman" w:cs="Arial"/>
          <w:sz w:val="28"/>
          <w:szCs w:val="28"/>
          <w:lang w:val="en-US"/>
        </w:rPr>
        <w:t>pgu</w:t>
      </w:r>
      <w:r w:rsidRPr="006D23C5">
        <w:rPr>
          <w:rFonts w:ascii="Times New Roman" w:hAnsi="Times New Roman" w:cs="Arial"/>
          <w:sz w:val="28"/>
          <w:szCs w:val="28"/>
        </w:rPr>
        <w:t>.</w:t>
      </w:r>
      <w:r w:rsidRPr="006D23C5">
        <w:rPr>
          <w:rFonts w:ascii="Times New Roman" w:hAnsi="Times New Roman" w:cs="Arial"/>
          <w:sz w:val="28"/>
          <w:szCs w:val="28"/>
          <w:lang w:val="en-US"/>
        </w:rPr>
        <w:t>krasnodar</w:t>
      </w:r>
      <w:r w:rsidRPr="006D23C5">
        <w:rPr>
          <w:rFonts w:ascii="Times New Roman" w:hAnsi="Times New Roman" w:cs="Arial"/>
          <w:sz w:val="28"/>
          <w:szCs w:val="28"/>
        </w:rPr>
        <w:t>.</w:t>
      </w:r>
      <w:r w:rsidRPr="006D23C5">
        <w:rPr>
          <w:rFonts w:ascii="Times New Roman" w:hAnsi="Times New Roman" w:cs="Arial"/>
          <w:sz w:val="28"/>
          <w:szCs w:val="28"/>
          <w:lang w:val="en-US"/>
        </w:rPr>
        <w:t>ru</w:t>
      </w:r>
      <w:r w:rsidRPr="006D23C5">
        <w:rPr>
          <w:rFonts w:ascii="Times New Roman" w:hAnsi="Times New Roman" w:cs="Arial"/>
          <w:sz w:val="28"/>
          <w:szCs w:val="28"/>
        </w:rPr>
        <w:t xml:space="preserve"> и Едином портале государственных и муниципальных услуг (функций)» - </w:t>
      </w:r>
      <w:hyperlink r:id="rId11" w:history="1">
        <w:r w:rsidRPr="006D23C5">
          <w:rPr>
            <w:rFonts w:ascii="Times New Roman" w:hAnsi="Times New Roman" w:cs="Arial"/>
            <w:sz w:val="28"/>
            <w:szCs w:val="28"/>
          </w:rPr>
          <w:t>www.gosuslugi.ru</w:t>
        </w:r>
      </w:hyperlink>
      <w:r w:rsidRPr="006D23C5">
        <w:rPr>
          <w:rFonts w:ascii="Times New Roman" w:hAnsi="Times New Roman" w:cs="Arial"/>
          <w:sz w:val="28"/>
          <w:szCs w:val="28"/>
        </w:rPr>
        <w:t>, с использованием электронно-цифровой подписи.</w:t>
      </w:r>
    </w:p>
    <w:p w:rsidR="00DC2D77" w:rsidRPr="006D23C5" w:rsidRDefault="00DC2D77" w:rsidP="006D23C5">
      <w:pPr>
        <w:widowControl w:val="0"/>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 xml:space="preserve">Обращение (в письменном виде) заявителя с просьбой прекращения рассмотрения заявления должно быть подано в общий отдел администрации </w:t>
      </w:r>
      <w:r>
        <w:rPr>
          <w:rFonts w:ascii="Times New Roman" w:hAnsi="Times New Roman"/>
          <w:sz w:val="28"/>
          <w:szCs w:val="28"/>
        </w:rPr>
        <w:t>муниципального образования Выселковский район</w:t>
      </w:r>
      <w:r w:rsidRPr="006D23C5">
        <w:rPr>
          <w:rFonts w:ascii="Times New Roman" w:hAnsi="Times New Roman"/>
          <w:sz w:val="28"/>
          <w:szCs w:val="28"/>
        </w:rPr>
        <w:t xml:space="preserve">, в Филиале </w:t>
      </w:r>
      <w:r>
        <w:rPr>
          <w:rFonts w:ascii="Times New Roman" w:hAnsi="Times New Roman"/>
          <w:sz w:val="28"/>
          <w:szCs w:val="28"/>
        </w:rPr>
        <w:t>МФЦ</w:t>
      </w:r>
      <w:r w:rsidRPr="006D23C5">
        <w:rPr>
          <w:rFonts w:ascii="Times New Roman" w:hAnsi="Times New Roman"/>
          <w:sz w:val="28"/>
          <w:szCs w:val="28"/>
        </w:rPr>
        <w:t xml:space="preserve">. </w:t>
      </w:r>
    </w:p>
    <w:p w:rsidR="00DC2D77" w:rsidRPr="006D23C5" w:rsidRDefault="00DC2D77" w:rsidP="006D23C5">
      <w:pPr>
        <w:tabs>
          <w:tab w:val="num" w:pos="1260"/>
        </w:tabs>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Максимальный срок ожидания в очереди при подаче заявления не может превышать 15 минут, время ожидания в очереди при получении результата предоставления муниципальной услуги не может превышать 15 минут.</w:t>
      </w:r>
    </w:p>
    <w:p w:rsidR="00DC2D77" w:rsidRPr="006D23C5" w:rsidRDefault="00DC2D77" w:rsidP="006D23C5">
      <w:pPr>
        <w:spacing w:after="0" w:line="240" w:lineRule="auto"/>
        <w:ind w:firstLine="708"/>
        <w:jc w:val="both"/>
        <w:rPr>
          <w:rFonts w:ascii="Times New Roman" w:hAnsi="Times New Roman"/>
          <w:sz w:val="28"/>
          <w:szCs w:val="28"/>
        </w:rPr>
      </w:pPr>
      <w:r w:rsidRPr="006D23C5">
        <w:rPr>
          <w:rFonts w:ascii="Times New Roman" w:hAnsi="Times New Roman"/>
          <w:sz w:val="28"/>
          <w:szCs w:val="28"/>
        </w:rPr>
        <w:t>2.18. Срок и порядок регистрации заявления о предоставлении муниципальной услуги составляет:</w:t>
      </w:r>
    </w:p>
    <w:p w:rsidR="00DC2D77" w:rsidRPr="006D23C5" w:rsidRDefault="00DC2D77" w:rsidP="006D23C5">
      <w:pPr>
        <w:spacing w:after="0" w:line="240" w:lineRule="auto"/>
        <w:ind w:firstLine="708"/>
        <w:jc w:val="both"/>
        <w:rPr>
          <w:rFonts w:ascii="Times New Roman" w:hAnsi="Times New Roman"/>
          <w:sz w:val="28"/>
          <w:szCs w:val="28"/>
        </w:rPr>
      </w:pPr>
      <w:r w:rsidRPr="006D23C5">
        <w:rPr>
          <w:rFonts w:ascii="Times New Roman" w:hAnsi="Times New Roman"/>
          <w:sz w:val="28"/>
          <w:szCs w:val="28"/>
        </w:rPr>
        <w:t>при личном обращении  заявителя либо его представителя – не более пятнадцати минут;</w:t>
      </w:r>
    </w:p>
    <w:p w:rsidR="00DC2D77" w:rsidRPr="006D23C5" w:rsidRDefault="00DC2D77" w:rsidP="006D23C5">
      <w:pPr>
        <w:spacing w:after="0" w:line="240" w:lineRule="auto"/>
        <w:ind w:firstLine="708"/>
        <w:jc w:val="both"/>
        <w:rPr>
          <w:rFonts w:ascii="Times New Roman" w:hAnsi="Times New Roman"/>
          <w:sz w:val="28"/>
          <w:szCs w:val="28"/>
        </w:rPr>
      </w:pPr>
      <w:r w:rsidRPr="006D23C5">
        <w:rPr>
          <w:rFonts w:ascii="Times New Roman" w:hAnsi="Times New Roman"/>
          <w:sz w:val="28"/>
          <w:szCs w:val="28"/>
        </w:rPr>
        <w:t>при получении запроса посредством почтового отправления или электронной почты – не более одного рабочего дня.</w:t>
      </w:r>
    </w:p>
    <w:p w:rsidR="00DC2D77" w:rsidRPr="006D23C5" w:rsidRDefault="00DC2D77" w:rsidP="006D23C5">
      <w:pPr>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 xml:space="preserve">Далее работник Филиала </w:t>
      </w:r>
      <w:r>
        <w:rPr>
          <w:rFonts w:ascii="Times New Roman" w:hAnsi="Times New Roman"/>
          <w:sz w:val="28"/>
          <w:szCs w:val="28"/>
        </w:rPr>
        <w:t>МФЦ</w:t>
      </w:r>
      <w:r w:rsidRPr="006D23C5">
        <w:rPr>
          <w:rFonts w:ascii="Times New Roman" w:hAnsi="Times New Roman"/>
          <w:sz w:val="28"/>
          <w:szCs w:val="28"/>
        </w:rPr>
        <w:t xml:space="preserve"> передаёт заявителю первый экземпляр расписки, второй – помещает в пакет принятых документов.</w:t>
      </w:r>
    </w:p>
    <w:p w:rsidR="00DC2D77" w:rsidRDefault="00DC2D77" w:rsidP="006D23C5">
      <w:pPr>
        <w:tabs>
          <w:tab w:val="num" w:pos="1260"/>
        </w:tabs>
        <w:autoSpaceDE w:val="0"/>
        <w:autoSpaceDN w:val="0"/>
        <w:adjustRightInd w:val="0"/>
        <w:spacing w:after="0" w:line="240" w:lineRule="auto"/>
        <w:ind w:firstLine="709"/>
        <w:jc w:val="both"/>
        <w:rPr>
          <w:rFonts w:ascii="Times New Roman" w:hAnsi="Times New Roman"/>
          <w:sz w:val="28"/>
          <w:szCs w:val="28"/>
        </w:rPr>
      </w:pPr>
      <w:r w:rsidRPr="006D23C5">
        <w:rPr>
          <w:rFonts w:ascii="Times New Roman" w:hAnsi="Times New Roman"/>
          <w:sz w:val="28"/>
          <w:szCs w:val="28"/>
        </w:rPr>
        <w:t xml:space="preserve">2.19. </w:t>
      </w:r>
      <w:r w:rsidRPr="00D32105">
        <w:rPr>
          <w:rFonts w:ascii="Times New Roman" w:hAnsi="Times New Roman"/>
          <w:sz w:val="28"/>
          <w:szCs w:val="28"/>
        </w:rPr>
        <w:t>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Pr>
          <w:rFonts w:ascii="Times New Roman" w:hAnsi="Times New Roman"/>
          <w:sz w:val="28"/>
          <w:szCs w:val="28"/>
        </w:rPr>
        <w:t>.</w:t>
      </w:r>
    </w:p>
    <w:p w:rsidR="00DC2D77" w:rsidRPr="00D32105" w:rsidRDefault="00DC2D77" w:rsidP="00E32FFA">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6D23C5">
        <w:rPr>
          <w:rFonts w:ascii="Times New Roman" w:hAnsi="Times New Roman"/>
          <w:sz w:val="28"/>
          <w:szCs w:val="28"/>
        </w:rPr>
        <w:t xml:space="preserve">2.20. </w:t>
      </w:r>
      <w:r w:rsidRPr="00D32105">
        <w:rPr>
          <w:rFonts w:ascii="Times New Roman" w:hAnsi="Times New Roman"/>
          <w:sz w:val="28"/>
          <w:szCs w:val="28"/>
        </w:rPr>
        <w:t>Информация о графике (режиме) работы уполномоченного органа, организаций, участвующих в предоставлении муниципальной услуги,  размещается при входе в здание, в котором они осуществляют свою деятельность, на видном месте.</w:t>
      </w:r>
    </w:p>
    <w:p w:rsidR="00DC2D77" w:rsidRPr="00D32105" w:rsidRDefault="00DC2D77" w:rsidP="00E32FFA">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D32105">
        <w:rPr>
          <w:rFonts w:ascii="Times New Roman" w:hAnsi="Times New Roman"/>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DC2D77" w:rsidRPr="00D32105" w:rsidRDefault="00DC2D77" w:rsidP="00E32FFA">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D32105">
        <w:rPr>
          <w:rFonts w:ascii="Times New Roman" w:hAnsi="Times New Roman"/>
          <w:sz w:val="28"/>
          <w:szCs w:val="28"/>
        </w:rPr>
        <w:t>Вход в здание должен быть оборудован информационной табличкой (вывеской), содержащей информацию об уполномоченном органе, организации, участвующей в предоставлении муниципальной услуги, а также оборудован удобной лестницей с поручнями, пандусами для беспрепятственного передвижения граждан.</w:t>
      </w:r>
    </w:p>
    <w:p w:rsidR="00DC2D77" w:rsidRPr="00D32105" w:rsidRDefault="00DC2D77" w:rsidP="00E32FFA">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D32105">
        <w:rPr>
          <w:rFonts w:ascii="Times New Roman" w:hAnsi="Times New Roman"/>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DC2D77" w:rsidRPr="00D32105" w:rsidRDefault="00DC2D77" w:rsidP="00E32FFA">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D32105">
        <w:rPr>
          <w:rFonts w:ascii="Times New Roman" w:hAnsi="Times New Roman"/>
          <w:sz w:val="28"/>
          <w:szCs w:val="28"/>
        </w:rPr>
        <w:t>условия для беспрепятственного доступа к объекту, на котором организовано предоставление муниципальных услуг, к местам отдыха и предоставляемым муниципальным услугам;</w:t>
      </w:r>
    </w:p>
    <w:p w:rsidR="00DC2D77" w:rsidRPr="00D32105" w:rsidRDefault="00DC2D77" w:rsidP="00E32FFA">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D32105">
        <w:rPr>
          <w:rFonts w:ascii="Times New Roman" w:hAnsi="Times New Roman"/>
          <w:sz w:val="28"/>
          <w:szCs w:val="28"/>
        </w:rPr>
        <w:t>возможность самостоятельного передвижения по территории объекта, на котором организовано предоставление муниципальных услуг, входа в такой объект и выхода из него, посадки в транспортное средство и высадки из него, в том числе с использованием кресла-коляски;</w:t>
      </w:r>
    </w:p>
    <w:p w:rsidR="00DC2D77" w:rsidRPr="00D32105" w:rsidRDefault="00DC2D77" w:rsidP="00E32FFA">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D32105">
        <w:rPr>
          <w:rFonts w:ascii="Times New Roman" w:hAnsi="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муниципальных услуг;</w:t>
      </w:r>
    </w:p>
    <w:p w:rsidR="00DC2D77" w:rsidRPr="00D32105" w:rsidRDefault="00DC2D77" w:rsidP="00E32FFA">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D32105">
        <w:rPr>
          <w:rFonts w:ascii="Times New Roman" w:hAnsi="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муниципальным услугам с учетом ограничений их жизнедеятельности;</w:t>
      </w:r>
    </w:p>
    <w:p w:rsidR="00DC2D77" w:rsidRPr="00D32105" w:rsidRDefault="00DC2D77" w:rsidP="00E32FFA">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D32105">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DC2D77" w:rsidRPr="00D32105" w:rsidRDefault="00DC2D77" w:rsidP="00E32FFA">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D32105">
        <w:rPr>
          <w:rFonts w:ascii="Times New Roman" w:hAnsi="Times New Roman"/>
          <w:sz w:val="28"/>
          <w:szCs w:val="28"/>
        </w:rPr>
        <w:t>допуск на объект, на котором организовано предоставление муниципальных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DC2D77" w:rsidRPr="00D32105" w:rsidRDefault="00DC2D77" w:rsidP="00E32FFA">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D32105">
        <w:rPr>
          <w:rFonts w:ascii="Times New Roman" w:hAnsi="Times New Roman"/>
          <w:sz w:val="28"/>
          <w:szCs w:val="28"/>
        </w:rPr>
        <w:t>оказание работниками уполномоченного органа, организаций, участвующих в предоставлении муниципальной услуги, помощи инвалидам в преодолении барьеров, мешающих получению ими услуг наравне с другими органами.</w:t>
      </w:r>
    </w:p>
    <w:p w:rsidR="00DC2D77" w:rsidRPr="00D32105" w:rsidRDefault="00DC2D77" w:rsidP="00E32FFA">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D32105">
        <w:rPr>
          <w:rFonts w:ascii="Times New Roman" w:hAnsi="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DC2D77" w:rsidRPr="006D23C5" w:rsidRDefault="00DC2D77" w:rsidP="00E32FFA">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D32105">
        <w:rPr>
          <w:rFonts w:ascii="Times New Roman" w:hAnsi="Times New Roman"/>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r w:rsidRPr="006D23C5">
        <w:rPr>
          <w:rFonts w:ascii="Times New Roman" w:hAnsi="Times New Roman"/>
          <w:sz w:val="28"/>
          <w:szCs w:val="28"/>
        </w:rPr>
        <w:t xml:space="preserve"> </w:t>
      </w:r>
    </w:p>
    <w:p w:rsidR="00DC2D77" w:rsidRPr="006D23C5" w:rsidRDefault="00DC2D77" w:rsidP="006D23C5">
      <w:pPr>
        <w:widowControl w:val="0"/>
        <w:autoSpaceDE w:val="0"/>
        <w:autoSpaceDN w:val="0"/>
        <w:adjustRightInd w:val="0"/>
        <w:spacing w:after="0" w:line="240" w:lineRule="auto"/>
        <w:ind w:firstLine="708"/>
        <w:jc w:val="both"/>
        <w:rPr>
          <w:rFonts w:ascii="Times New Roman" w:eastAsia="SimSun" w:hAnsi="Times New Roman"/>
          <w:bCs/>
          <w:iCs/>
          <w:color w:val="000000"/>
          <w:sz w:val="28"/>
          <w:szCs w:val="28"/>
        </w:rPr>
      </w:pPr>
      <w:r w:rsidRPr="006D23C5">
        <w:rPr>
          <w:rFonts w:ascii="Times New Roman" w:eastAsia="SimSun" w:hAnsi="Times New Roman"/>
          <w:bCs/>
          <w:iCs/>
          <w:color w:val="000000"/>
          <w:sz w:val="28"/>
          <w:szCs w:val="28"/>
        </w:rPr>
        <w:t>2.2</w:t>
      </w:r>
      <w:r>
        <w:rPr>
          <w:rFonts w:ascii="Times New Roman" w:eastAsia="SimSun" w:hAnsi="Times New Roman"/>
          <w:bCs/>
          <w:iCs/>
          <w:color w:val="000000"/>
          <w:sz w:val="28"/>
          <w:szCs w:val="28"/>
        </w:rPr>
        <w:t>1</w:t>
      </w:r>
      <w:r w:rsidRPr="006D23C5">
        <w:rPr>
          <w:rFonts w:ascii="Times New Roman" w:eastAsia="SimSun" w:hAnsi="Times New Roman"/>
          <w:bCs/>
          <w:iCs/>
          <w:color w:val="000000"/>
          <w:sz w:val="28"/>
          <w:szCs w:val="28"/>
        </w:rPr>
        <w:t>. Показатели доступности и качества муниципальной услуги.</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Показателями доступности и качества муниципальной услуги являются:</w:t>
      </w:r>
    </w:p>
    <w:p w:rsidR="00DC2D77" w:rsidRPr="006D23C5" w:rsidRDefault="00DC2D77" w:rsidP="006D23C5">
      <w:pPr>
        <w:widowControl w:val="0"/>
        <w:autoSpaceDE w:val="0"/>
        <w:autoSpaceDN w:val="0"/>
        <w:adjustRightInd w:val="0"/>
        <w:spacing w:after="0" w:line="240" w:lineRule="auto"/>
        <w:ind w:firstLine="709"/>
        <w:rPr>
          <w:rFonts w:ascii="Times New Roman" w:eastAsia="SimSun" w:hAnsi="Times New Roman"/>
          <w:bCs/>
          <w:iCs/>
          <w:spacing w:val="-6"/>
          <w:sz w:val="28"/>
          <w:szCs w:val="28"/>
        </w:rPr>
      </w:pPr>
      <w:r w:rsidRPr="006D23C5">
        <w:rPr>
          <w:rFonts w:ascii="Times New Roman" w:eastAsia="SimSun" w:hAnsi="Times New Roman"/>
          <w:bCs/>
          <w:iCs/>
          <w:spacing w:val="-6"/>
          <w:sz w:val="28"/>
          <w:szCs w:val="28"/>
        </w:rPr>
        <w:t>- сроки предоставления муниципальной услуги;</w:t>
      </w:r>
    </w:p>
    <w:p w:rsidR="00DC2D77" w:rsidRPr="006D23C5" w:rsidRDefault="00DC2D77" w:rsidP="006D23C5">
      <w:pPr>
        <w:spacing w:after="0" w:line="20" w:lineRule="atLeast"/>
        <w:ind w:firstLine="709"/>
        <w:jc w:val="both"/>
        <w:rPr>
          <w:rFonts w:ascii="Times New Roman" w:hAnsi="Times New Roman"/>
          <w:sz w:val="28"/>
          <w:szCs w:val="28"/>
        </w:rPr>
      </w:pPr>
      <w:r w:rsidRPr="006D23C5">
        <w:rPr>
          <w:rFonts w:ascii="Times New Roman" w:hAnsi="Times New Roman"/>
          <w:sz w:val="28"/>
          <w:szCs w:val="28"/>
        </w:rPr>
        <w:t>- транспортная доступность к месту предоставления муниципальной услуги;</w:t>
      </w:r>
    </w:p>
    <w:p w:rsidR="00DC2D77" w:rsidRPr="006D23C5" w:rsidRDefault="00DC2D77" w:rsidP="006D23C5">
      <w:pPr>
        <w:spacing w:after="0" w:line="20" w:lineRule="atLeast"/>
        <w:ind w:firstLine="709"/>
        <w:jc w:val="both"/>
        <w:rPr>
          <w:rFonts w:ascii="Times New Roman" w:hAnsi="Times New Roman"/>
          <w:color w:val="FF0000"/>
          <w:sz w:val="28"/>
          <w:szCs w:val="28"/>
        </w:rPr>
      </w:pPr>
      <w:r w:rsidRPr="006D23C5">
        <w:rPr>
          <w:rFonts w:ascii="Times New Roman" w:hAnsi="Times New Roman"/>
          <w:sz w:val="28"/>
          <w:szCs w:val="28"/>
        </w:rPr>
        <w:t>- инвалидам обеспечиваются: условия для беспрепятственного доступа к объекту (зданию, помещению), в котором предоставляется муниципальная услуга, а также для беспрепятственного пользования транспортом, средствами связи и информации; возможность самостоятельного передвижения по территории, на которой расположен объект (здание, помещение), в котором предоставляется услуга, а также входа в такой объект и выхода из него, посадки в транспортное средство и высадки из него, в том числе с использованием кресла-коляски; сопровождение инвалидов, имеющие стойкие расстройства функции зрения и самостоятельного передвижения; надлежащее размещение оборудования и носителей информации, необходимых для обеспечения беспрепятственного доступа инвалидов к объекту (зданию, помещению), в котором предоставляется услуга, и к услуге с учетом ограничений их жизнедеятельности;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 допуск собаки-проводника на объект (здание, помещение), в котором предоставляется услуга; оказание инвалидам помощи в преодолении барьеров, мешающих получению ими услуг наравне с другими лицами</w:t>
      </w:r>
      <w:r w:rsidRPr="006D23C5">
        <w:rPr>
          <w:rFonts w:ascii="Times New Roman" w:hAnsi="Times New Roman"/>
          <w:color w:val="FF0000"/>
          <w:sz w:val="28"/>
          <w:szCs w:val="28"/>
        </w:rPr>
        <w:t>;</w:t>
      </w:r>
    </w:p>
    <w:p w:rsidR="00DC2D77" w:rsidRPr="006D23C5" w:rsidRDefault="00DC2D77" w:rsidP="006D23C5">
      <w:pPr>
        <w:spacing w:after="0" w:line="20" w:lineRule="atLeast"/>
        <w:ind w:firstLine="709"/>
        <w:jc w:val="both"/>
        <w:rPr>
          <w:rFonts w:ascii="Times New Roman" w:eastAsia="SimSun" w:hAnsi="Times New Roman"/>
          <w:bCs/>
          <w:iCs/>
          <w:spacing w:val="-3"/>
          <w:sz w:val="28"/>
          <w:szCs w:val="28"/>
        </w:rPr>
      </w:pPr>
      <w:r w:rsidRPr="006D23C5">
        <w:rPr>
          <w:rFonts w:ascii="Times New Roman" w:eastAsia="SimSun" w:hAnsi="Times New Roman"/>
          <w:bCs/>
          <w:iCs/>
          <w:spacing w:val="-3"/>
          <w:sz w:val="28"/>
          <w:szCs w:val="28"/>
        </w:rPr>
        <w:t xml:space="preserve">- условия ожидания приема; </w:t>
      </w:r>
    </w:p>
    <w:p w:rsidR="00DC2D77" w:rsidRPr="006D23C5" w:rsidRDefault="00DC2D77" w:rsidP="006D23C5">
      <w:pPr>
        <w:widowControl w:val="0"/>
        <w:autoSpaceDE w:val="0"/>
        <w:autoSpaceDN w:val="0"/>
        <w:adjustRightInd w:val="0"/>
        <w:spacing w:after="0" w:line="240" w:lineRule="auto"/>
        <w:ind w:firstLine="709"/>
        <w:rPr>
          <w:rFonts w:ascii="Times New Roman" w:eastAsia="SimSun" w:hAnsi="Times New Roman"/>
          <w:bCs/>
          <w:iCs/>
          <w:spacing w:val="-2"/>
          <w:sz w:val="28"/>
          <w:szCs w:val="28"/>
        </w:rPr>
      </w:pPr>
      <w:r w:rsidRPr="006D23C5">
        <w:rPr>
          <w:rFonts w:ascii="Times New Roman" w:eastAsia="SimSun" w:hAnsi="Times New Roman"/>
          <w:bCs/>
          <w:iCs/>
          <w:spacing w:val="-3"/>
          <w:sz w:val="28"/>
          <w:szCs w:val="28"/>
        </w:rPr>
        <w:t xml:space="preserve">- доступность по времени и месту </w:t>
      </w:r>
      <w:r w:rsidRPr="006D23C5">
        <w:rPr>
          <w:rFonts w:ascii="Times New Roman" w:eastAsia="SimSun" w:hAnsi="Times New Roman"/>
          <w:bCs/>
          <w:iCs/>
          <w:spacing w:val="-2"/>
          <w:sz w:val="28"/>
          <w:szCs w:val="28"/>
        </w:rPr>
        <w:t xml:space="preserve">приема заявителей; </w:t>
      </w:r>
    </w:p>
    <w:p w:rsidR="00DC2D77" w:rsidRPr="006D23C5" w:rsidRDefault="00DC2D77" w:rsidP="006D23C5">
      <w:pPr>
        <w:spacing w:after="0" w:line="20" w:lineRule="atLeast"/>
        <w:ind w:firstLine="709"/>
        <w:jc w:val="both"/>
        <w:rPr>
          <w:rFonts w:ascii="Times New Roman" w:hAnsi="Times New Roman"/>
          <w:sz w:val="28"/>
          <w:szCs w:val="28"/>
        </w:rPr>
      </w:pPr>
      <w:r w:rsidRPr="006D23C5">
        <w:rPr>
          <w:rFonts w:ascii="Times New Roman" w:hAnsi="Times New Roman"/>
          <w:sz w:val="28"/>
          <w:szCs w:val="28"/>
        </w:rPr>
        <w:t>- порядок информирования о муниципальной услуге, в том числе в электронной форме;</w:t>
      </w:r>
    </w:p>
    <w:p w:rsidR="00DC2D77" w:rsidRPr="006D23C5" w:rsidRDefault="00DC2D77" w:rsidP="006D23C5">
      <w:pPr>
        <w:spacing w:after="0" w:line="20" w:lineRule="atLeast"/>
        <w:ind w:firstLine="709"/>
        <w:jc w:val="both"/>
        <w:rPr>
          <w:rFonts w:ascii="Times New Roman" w:hAnsi="Times New Roman"/>
          <w:sz w:val="28"/>
          <w:szCs w:val="28"/>
        </w:rPr>
      </w:pPr>
      <w:r w:rsidRPr="006D23C5">
        <w:rPr>
          <w:rFonts w:ascii="Times New Roman" w:hAnsi="Times New Roman"/>
          <w:sz w:val="28"/>
          <w:szCs w:val="28"/>
        </w:rPr>
        <w:t>- исчерпывающая информация о муниципальной услуге, в том числе в электронной форме;</w:t>
      </w:r>
    </w:p>
    <w:p w:rsidR="00DC2D77" w:rsidRPr="006D23C5" w:rsidRDefault="00DC2D77" w:rsidP="006D23C5">
      <w:pPr>
        <w:widowControl w:val="0"/>
        <w:autoSpaceDE w:val="0"/>
        <w:autoSpaceDN w:val="0"/>
        <w:adjustRightInd w:val="0"/>
        <w:spacing w:after="0" w:line="240" w:lineRule="auto"/>
        <w:ind w:firstLine="709"/>
        <w:rPr>
          <w:rFonts w:ascii="Times New Roman" w:eastAsia="SimSun" w:hAnsi="Times New Roman"/>
          <w:bCs/>
          <w:iCs/>
          <w:spacing w:val="-2"/>
          <w:sz w:val="28"/>
          <w:szCs w:val="28"/>
        </w:rPr>
      </w:pPr>
      <w:r w:rsidRPr="006D23C5">
        <w:rPr>
          <w:rFonts w:ascii="Times New Roman" w:eastAsia="SimSun" w:hAnsi="Times New Roman"/>
          <w:bCs/>
          <w:iCs/>
          <w:spacing w:val="-2"/>
          <w:sz w:val="28"/>
          <w:szCs w:val="28"/>
        </w:rPr>
        <w:t xml:space="preserve">- обоснованность отказов в предоставлении муниципальной услуги; </w:t>
      </w:r>
    </w:p>
    <w:p w:rsidR="00DC2D77" w:rsidRPr="006D23C5" w:rsidRDefault="00DC2D77" w:rsidP="006D23C5">
      <w:pPr>
        <w:widowControl w:val="0"/>
        <w:autoSpaceDE w:val="0"/>
        <w:autoSpaceDN w:val="0"/>
        <w:adjustRightInd w:val="0"/>
        <w:spacing w:after="0" w:line="240" w:lineRule="auto"/>
        <w:ind w:firstLine="709"/>
        <w:rPr>
          <w:rFonts w:ascii="Times New Roman" w:eastAsia="SimSun" w:hAnsi="Times New Roman"/>
          <w:bCs/>
          <w:iCs/>
          <w:spacing w:val="-6"/>
          <w:sz w:val="28"/>
          <w:szCs w:val="28"/>
        </w:rPr>
      </w:pPr>
      <w:r w:rsidRPr="006D23C5">
        <w:rPr>
          <w:rFonts w:ascii="Times New Roman" w:eastAsia="SimSun" w:hAnsi="Times New Roman"/>
          <w:bCs/>
          <w:iCs/>
          <w:spacing w:val="-2"/>
          <w:sz w:val="28"/>
          <w:szCs w:val="28"/>
        </w:rPr>
        <w:t xml:space="preserve">- выполнение </w:t>
      </w:r>
      <w:r w:rsidRPr="006D23C5">
        <w:rPr>
          <w:rFonts w:ascii="Times New Roman" w:eastAsia="SimSun" w:hAnsi="Times New Roman"/>
          <w:bCs/>
          <w:iCs/>
          <w:spacing w:val="-4"/>
          <w:sz w:val="28"/>
          <w:szCs w:val="28"/>
        </w:rPr>
        <w:t xml:space="preserve">требований, установленных законодательством, </w:t>
      </w:r>
      <w:r w:rsidRPr="006D23C5">
        <w:rPr>
          <w:rFonts w:ascii="Times New Roman" w:eastAsia="SimSun" w:hAnsi="Times New Roman"/>
          <w:bCs/>
          <w:iCs/>
          <w:spacing w:val="-2"/>
          <w:sz w:val="28"/>
          <w:szCs w:val="28"/>
        </w:rPr>
        <w:t xml:space="preserve">в том числе отсутствие избыточных административных </w:t>
      </w:r>
      <w:r w:rsidRPr="006D23C5">
        <w:rPr>
          <w:rFonts w:ascii="Times New Roman" w:eastAsia="SimSun" w:hAnsi="Times New Roman"/>
          <w:bCs/>
          <w:iCs/>
          <w:spacing w:val="-6"/>
          <w:sz w:val="28"/>
          <w:szCs w:val="28"/>
        </w:rPr>
        <w:t xml:space="preserve">действий; </w:t>
      </w:r>
    </w:p>
    <w:p w:rsidR="00DC2D77" w:rsidRPr="006D23C5" w:rsidRDefault="00DC2D77" w:rsidP="006D23C5">
      <w:pPr>
        <w:widowControl w:val="0"/>
        <w:autoSpaceDE w:val="0"/>
        <w:autoSpaceDN w:val="0"/>
        <w:adjustRightInd w:val="0"/>
        <w:spacing w:after="0" w:line="240" w:lineRule="auto"/>
        <w:ind w:firstLine="709"/>
        <w:jc w:val="both"/>
        <w:rPr>
          <w:rFonts w:ascii="Times New Roman" w:eastAsia="SimSun" w:hAnsi="Times New Roman"/>
          <w:bCs/>
          <w:iCs/>
          <w:spacing w:val="-4"/>
          <w:sz w:val="28"/>
          <w:szCs w:val="28"/>
        </w:rPr>
      </w:pPr>
      <w:r w:rsidRPr="006D23C5">
        <w:rPr>
          <w:rFonts w:ascii="Times New Roman" w:eastAsia="SimSun" w:hAnsi="Times New Roman"/>
          <w:bCs/>
          <w:iCs/>
          <w:spacing w:val="-4"/>
          <w:sz w:val="28"/>
          <w:szCs w:val="28"/>
        </w:rPr>
        <w:t xml:space="preserve">- соответствие должностных регламентов ответственных </w:t>
      </w:r>
      <w:r w:rsidRPr="006D23C5">
        <w:rPr>
          <w:rFonts w:ascii="Times New Roman" w:eastAsia="SimSun" w:hAnsi="Times New Roman"/>
          <w:bCs/>
          <w:iCs/>
          <w:spacing w:val="-3"/>
          <w:sz w:val="28"/>
          <w:szCs w:val="28"/>
        </w:rPr>
        <w:t xml:space="preserve">должностных лиц, участвующих в предоставлении </w:t>
      </w:r>
      <w:r w:rsidRPr="006D23C5">
        <w:rPr>
          <w:rFonts w:ascii="Times New Roman" w:eastAsia="SimSun" w:hAnsi="Times New Roman"/>
          <w:bCs/>
          <w:iCs/>
          <w:spacing w:val="-1"/>
          <w:sz w:val="28"/>
          <w:szCs w:val="28"/>
        </w:rPr>
        <w:t xml:space="preserve">муниципальной услуги, административного регламента в </w:t>
      </w:r>
      <w:r w:rsidRPr="006D23C5">
        <w:rPr>
          <w:rFonts w:ascii="Times New Roman" w:eastAsia="SimSun" w:hAnsi="Times New Roman"/>
          <w:bCs/>
          <w:iCs/>
          <w:spacing w:val="-2"/>
          <w:sz w:val="28"/>
          <w:szCs w:val="28"/>
        </w:rPr>
        <w:t xml:space="preserve">части описания в них административных действий, </w:t>
      </w:r>
      <w:r w:rsidRPr="006D23C5">
        <w:rPr>
          <w:rFonts w:ascii="Times New Roman" w:eastAsia="SimSun" w:hAnsi="Times New Roman"/>
          <w:bCs/>
          <w:iCs/>
          <w:spacing w:val="-4"/>
          <w:sz w:val="28"/>
          <w:szCs w:val="28"/>
        </w:rPr>
        <w:t xml:space="preserve">профессиональных знаний и навыков; </w:t>
      </w:r>
    </w:p>
    <w:p w:rsidR="00DC2D77" w:rsidRPr="006D23C5" w:rsidRDefault="00DC2D77" w:rsidP="006D23C5">
      <w:pPr>
        <w:widowControl w:val="0"/>
        <w:autoSpaceDE w:val="0"/>
        <w:autoSpaceDN w:val="0"/>
        <w:adjustRightInd w:val="0"/>
        <w:spacing w:after="0" w:line="240" w:lineRule="auto"/>
        <w:ind w:firstLine="709"/>
        <w:jc w:val="both"/>
        <w:rPr>
          <w:rFonts w:ascii="Times New Roman" w:eastAsia="SimSun" w:hAnsi="Times New Roman"/>
          <w:bCs/>
          <w:iCs/>
          <w:spacing w:val="-6"/>
          <w:sz w:val="28"/>
          <w:szCs w:val="28"/>
        </w:rPr>
      </w:pPr>
      <w:r w:rsidRPr="006D23C5">
        <w:rPr>
          <w:rFonts w:ascii="Times New Roman" w:eastAsia="SimSun" w:hAnsi="Times New Roman"/>
          <w:bCs/>
          <w:iCs/>
          <w:spacing w:val="-2"/>
          <w:sz w:val="28"/>
          <w:szCs w:val="28"/>
        </w:rPr>
        <w:t xml:space="preserve">- возможность установления персональной ответственности должностных лиц за соблюдение требований </w:t>
      </w:r>
      <w:r w:rsidRPr="006D23C5">
        <w:rPr>
          <w:rFonts w:ascii="Times New Roman" w:eastAsia="SimSun" w:hAnsi="Times New Roman"/>
          <w:bCs/>
          <w:iCs/>
          <w:spacing w:val="-1"/>
          <w:sz w:val="28"/>
          <w:szCs w:val="28"/>
        </w:rPr>
        <w:t xml:space="preserve">административного регламента по каждому действию или </w:t>
      </w:r>
      <w:r w:rsidRPr="006D23C5">
        <w:rPr>
          <w:rFonts w:ascii="Times New Roman" w:eastAsia="SimSun" w:hAnsi="Times New Roman"/>
          <w:bCs/>
          <w:iCs/>
          <w:spacing w:val="-4"/>
          <w:sz w:val="28"/>
          <w:szCs w:val="28"/>
        </w:rPr>
        <w:t xml:space="preserve">административной процедуре при предоставлении </w:t>
      </w:r>
      <w:r w:rsidRPr="006D23C5">
        <w:rPr>
          <w:rFonts w:ascii="Times New Roman" w:eastAsia="SimSun" w:hAnsi="Times New Roman"/>
          <w:bCs/>
          <w:iCs/>
          <w:spacing w:val="-6"/>
          <w:sz w:val="28"/>
          <w:szCs w:val="28"/>
        </w:rPr>
        <w:t xml:space="preserve">муниципальной услуги; </w:t>
      </w:r>
    </w:p>
    <w:p w:rsidR="00DC2D77" w:rsidRPr="006D23C5" w:rsidRDefault="00DC2D77" w:rsidP="006D23C5">
      <w:pPr>
        <w:widowControl w:val="0"/>
        <w:autoSpaceDE w:val="0"/>
        <w:autoSpaceDN w:val="0"/>
        <w:adjustRightInd w:val="0"/>
        <w:spacing w:after="0" w:line="240" w:lineRule="auto"/>
        <w:ind w:firstLine="709"/>
        <w:jc w:val="both"/>
        <w:rPr>
          <w:rFonts w:ascii="Times New Roman" w:eastAsia="SimSun" w:hAnsi="Times New Roman"/>
          <w:bCs/>
          <w:iCs/>
          <w:spacing w:val="-6"/>
          <w:sz w:val="28"/>
          <w:szCs w:val="28"/>
        </w:rPr>
      </w:pPr>
      <w:r w:rsidRPr="006D23C5">
        <w:rPr>
          <w:rFonts w:ascii="Times New Roman" w:hAnsi="Times New Roman"/>
          <w:sz w:val="28"/>
          <w:szCs w:val="28"/>
        </w:rPr>
        <w:t>- предоставление муниципальной услуги с использованием возможностей Портала государственных и муниципальных услуг (функций) Краснодарского края и Единого портала государственных и муниципальных услуг (функций);</w:t>
      </w:r>
    </w:p>
    <w:p w:rsidR="00DC2D77" w:rsidRPr="006D23C5" w:rsidRDefault="00DC2D77" w:rsidP="006D23C5">
      <w:pPr>
        <w:widowControl w:val="0"/>
        <w:autoSpaceDE w:val="0"/>
        <w:autoSpaceDN w:val="0"/>
        <w:adjustRightInd w:val="0"/>
        <w:spacing w:after="0" w:line="240" w:lineRule="auto"/>
        <w:ind w:firstLine="709"/>
        <w:rPr>
          <w:rFonts w:ascii="Times New Roman" w:eastAsia="SimSun" w:hAnsi="Times New Roman"/>
          <w:bCs/>
          <w:iCs/>
          <w:spacing w:val="-6"/>
          <w:sz w:val="28"/>
          <w:szCs w:val="28"/>
        </w:rPr>
      </w:pPr>
      <w:r w:rsidRPr="006D23C5">
        <w:rPr>
          <w:rFonts w:ascii="Times New Roman" w:eastAsia="SimSun" w:hAnsi="Times New Roman"/>
          <w:bCs/>
          <w:iCs/>
          <w:spacing w:val="-4"/>
          <w:sz w:val="28"/>
          <w:szCs w:val="28"/>
        </w:rPr>
        <w:t xml:space="preserve">- ресурсное обеспечение исполнения административного </w:t>
      </w:r>
      <w:r w:rsidRPr="006D23C5">
        <w:rPr>
          <w:rFonts w:ascii="Times New Roman" w:eastAsia="SimSun" w:hAnsi="Times New Roman"/>
          <w:bCs/>
          <w:iCs/>
          <w:spacing w:val="-7"/>
          <w:sz w:val="28"/>
          <w:szCs w:val="28"/>
        </w:rPr>
        <w:t>регламента.</w:t>
      </w:r>
    </w:p>
    <w:p w:rsidR="00DC2D77" w:rsidRPr="006D23C5" w:rsidRDefault="00DC2D77" w:rsidP="006D23C5">
      <w:pPr>
        <w:autoSpaceDE w:val="0"/>
        <w:autoSpaceDN w:val="0"/>
        <w:adjustRightInd w:val="0"/>
        <w:spacing w:after="0" w:line="240" w:lineRule="auto"/>
        <w:ind w:firstLine="708"/>
        <w:jc w:val="both"/>
        <w:rPr>
          <w:rFonts w:ascii="Times New Roman" w:eastAsia="SimSun" w:hAnsi="Times New Roman"/>
          <w:bCs/>
          <w:iCs/>
          <w:color w:val="000000"/>
          <w:sz w:val="28"/>
          <w:szCs w:val="28"/>
        </w:rPr>
      </w:pPr>
      <w:r w:rsidRPr="006D23C5">
        <w:rPr>
          <w:rFonts w:ascii="Times New Roman" w:eastAsia="SimSun" w:hAnsi="Times New Roman"/>
          <w:bCs/>
          <w:iCs/>
          <w:color w:val="000000"/>
          <w:sz w:val="28"/>
          <w:szCs w:val="28"/>
        </w:rPr>
        <w:t>2.2</w:t>
      </w:r>
      <w:r>
        <w:rPr>
          <w:rFonts w:ascii="Times New Roman" w:eastAsia="SimSun" w:hAnsi="Times New Roman"/>
          <w:bCs/>
          <w:iCs/>
          <w:color w:val="000000"/>
          <w:sz w:val="28"/>
          <w:szCs w:val="28"/>
        </w:rPr>
        <w:t>2</w:t>
      </w:r>
      <w:r w:rsidRPr="006D23C5">
        <w:rPr>
          <w:rFonts w:ascii="Times New Roman" w:eastAsia="SimSun" w:hAnsi="Times New Roman"/>
          <w:bCs/>
          <w:iCs/>
          <w:color w:val="000000"/>
          <w:sz w:val="28"/>
          <w:szCs w:val="28"/>
        </w:rPr>
        <w:t>. Допускается подача заявления с приложением документов, указанных в пункте 2.8.-2.9., путем направления их в адрес органа, предоставляющего муниципальную услугу, МФЦ в электронном виде с применением информационной системы, используемой при предоставлении муниципальных услуг в электронном виде, опубликованной в Едином портале государственных и муниципальных услуг, при условии использования электронной подписи.</w:t>
      </w:r>
    </w:p>
    <w:p w:rsidR="00DC2D77" w:rsidRPr="006D23C5" w:rsidRDefault="00DC2D77" w:rsidP="006D23C5">
      <w:pPr>
        <w:spacing w:after="0" w:line="240" w:lineRule="atLeast"/>
        <w:ind w:firstLine="709"/>
        <w:jc w:val="both"/>
        <w:rPr>
          <w:rFonts w:ascii="Times New Roman" w:hAnsi="Times New Roman"/>
          <w:i/>
          <w:sz w:val="28"/>
          <w:szCs w:val="28"/>
        </w:rPr>
      </w:pPr>
      <w:r w:rsidRPr="006D23C5">
        <w:rPr>
          <w:rFonts w:ascii="Times New Roman" w:hAnsi="Times New Roman"/>
          <w:sz w:val="28"/>
          <w:szCs w:val="28"/>
        </w:rPr>
        <w:t>МФЦ при обращении заявителя (представителя заявителя) за предоставлением государственной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государственной (муниципальной) услуги в соответствии с административным регламентом предоставления государственной (муниципальной) услуги, и их заверение с целью направления в орган власти Краснодарского края, подведомственную ему организацию, уполномоченные на принятие решения о предоставлении государственной (муниципальной) услуги.</w:t>
      </w:r>
    </w:p>
    <w:p w:rsidR="00DC2D77" w:rsidRDefault="00DC2D77" w:rsidP="006D23C5">
      <w:pPr>
        <w:widowControl w:val="0"/>
        <w:autoSpaceDE w:val="0"/>
        <w:autoSpaceDN w:val="0"/>
        <w:adjustRightInd w:val="0"/>
        <w:spacing w:after="0" w:line="240" w:lineRule="auto"/>
        <w:ind w:firstLine="709"/>
        <w:jc w:val="both"/>
        <w:rPr>
          <w:rFonts w:ascii="Times New Roman" w:eastAsia="SimSun" w:hAnsi="Times New Roman"/>
          <w:bCs/>
          <w:iCs/>
          <w:sz w:val="28"/>
          <w:szCs w:val="28"/>
        </w:rPr>
      </w:pPr>
      <w:r w:rsidRPr="006D23C5">
        <w:rPr>
          <w:rFonts w:ascii="Times New Roman" w:eastAsia="SimSun" w:hAnsi="Times New Roman"/>
          <w:bCs/>
          <w:iCs/>
          <w:sz w:val="28"/>
          <w:szCs w:val="28"/>
        </w:rPr>
        <w:t xml:space="preserve">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 </w:t>
      </w:r>
    </w:p>
    <w:p w:rsidR="00DC2D77" w:rsidRDefault="00DC2D77" w:rsidP="006D23C5">
      <w:pPr>
        <w:widowControl w:val="0"/>
        <w:autoSpaceDE w:val="0"/>
        <w:autoSpaceDN w:val="0"/>
        <w:adjustRightInd w:val="0"/>
        <w:spacing w:after="0" w:line="240" w:lineRule="auto"/>
        <w:ind w:firstLine="709"/>
        <w:jc w:val="both"/>
        <w:rPr>
          <w:rFonts w:ascii="Times New Roman" w:eastAsia="SimSun" w:hAnsi="Times New Roman"/>
          <w:bCs/>
          <w:iCs/>
          <w:sz w:val="28"/>
          <w:szCs w:val="28"/>
        </w:rPr>
      </w:pPr>
      <w:r>
        <w:rPr>
          <w:rFonts w:ascii="Times New Roman" w:eastAsia="SimSun" w:hAnsi="Times New Roman"/>
          <w:bCs/>
          <w:iCs/>
          <w:sz w:val="28"/>
          <w:szCs w:val="28"/>
        </w:rPr>
        <w:t xml:space="preserve">2.23. </w:t>
      </w:r>
      <w:r w:rsidRPr="006D23C5">
        <w:rPr>
          <w:rFonts w:ascii="Times New Roman" w:eastAsia="SimSun" w:hAnsi="Times New Roman"/>
          <w:bCs/>
          <w:iCs/>
          <w:sz w:val="28"/>
          <w:szCs w:val="28"/>
        </w:rPr>
        <w:t xml:space="preserve">При определении особенностей предоставления государственной услуги в электронной форме указывается перечень классов средств электронной подписи, которые допускаются к использованию при обращении за получением государственной услуги, оказываемой с применением </w:t>
      </w:r>
      <w:hyperlink r:id="rId12" w:history="1">
        <w:r w:rsidRPr="006D23C5">
          <w:rPr>
            <w:rFonts w:ascii="Times New Roman" w:eastAsia="SimSun" w:hAnsi="Times New Roman"/>
            <w:bCs/>
            <w:iCs/>
            <w:sz w:val="28"/>
            <w:szCs w:val="28"/>
          </w:rPr>
          <w:t>усиленной квалифицированной электронной подписи</w:t>
        </w:r>
      </w:hyperlink>
      <w:r w:rsidRPr="006D23C5">
        <w:rPr>
          <w:rFonts w:ascii="Times New Roman" w:eastAsia="SimSun" w:hAnsi="Times New Roman"/>
          <w:bCs/>
          <w:iCs/>
          <w:sz w:val="28"/>
          <w:szCs w:val="28"/>
        </w:rPr>
        <w:t>,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w:t>
      </w:r>
    </w:p>
    <w:p w:rsidR="00DC2D77" w:rsidRPr="00F47F71" w:rsidRDefault="00DC2D77" w:rsidP="00E32FFA">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2.24. С целью автоматизированного управления потоком заявителей и обеспечения им комфортных условий ожидания филиал</w:t>
      </w:r>
      <w:r w:rsidRPr="00F47F71">
        <w:rPr>
          <w:rFonts w:ascii="Arial" w:hAnsi="Arial" w:cs="Arial"/>
          <w:sz w:val="28"/>
          <w:szCs w:val="28"/>
        </w:rPr>
        <w:t xml:space="preserve"> </w:t>
      </w:r>
      <w:r>
        <w:rPr>
          <w:rFonts w:ascii="Times New Roman" w:hAnsi="Times New Roman"/>
          <w:sz w:val="28"/>
          <w:szCs w:val="28"/>
        </w:rPr>
        <w:t>МФЦ</w:t>
      </w:r>
      <w:r w:rsidRPr="00F47F71">
        <w:rPr>
          <w:rFonts w:ascii="Times New Roman" w:hAnsi="Times New Roman"/>
          <w:sz w:val="28"/>
          <w:szCs w:val="28"/>
        </w:rPr>
        <w:t xml:space="preserve"> оборудован электронной системой управления очередью.</w:t>
      </w:r>
    </w:p>
    <w:p w:rsidR="00DC2D77" w:rsidRPr="006D23C5" w:rsidRDefault="00DC2D77" w:rsidP="006D23C5">
      <w:pPr>
        <w:widowControl w:val="0"/>
        <w:autoSpaceDE w:val="0"/>
        <w:autoSpaceDN w:val="0"/>
        <w:adjustRightInd w:val="0"/>
        <w:spacing w:after="0" w:line="240" w:lineRule="auto"/>
        <w:ind w:firstLine="709"/>
        <w:jc w:val="both"/>
        <w:rPr>
          <w:rFonts w:ascii="Times New Roman" w:eastAsia="SimSun" w:hAnsi="Times New Roman"/>
          <w:bCs/>
          <w:iCs/>
          <w:sz w:val="28"/>
          <w:szCs w:val="28"/>
        </w:rPr>
      </w:pP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p>
    <w:p w:rsidR="00DC2D77" w:rsidRPr="006D23C5" w:rsidRDefault="00DC2D77" w:rsidP="006D23C5">
      <w:pPr>
        <w:widowControl w:val="0"/>
        <w:autoSpaceDE w:val="0"/>
        <w:autoSpaceDN w:val="0"/>
        <w:adjustRightInd w:val="0"/>
        <w:spacing w:after="0" w:line="316" w:lineRule="exact"/>
        <w:jc w:val="center"/>
        <w:rPr>
          <w:rFonts w:ascii="Times New Roman" w:hAnsi="Times New Roman"/>
          <w:b/>
          <w:sz w:val="28"/>
          <w:szCs w:val="28"/>
        </w:rPr>
      </w:pPr>
      <w:r w:rsidRPr="006D23C5">
        <w:rPr>
          <w:rFonts w:ascii="Times New Roman" w:hAnsi="Times New Roman"/>
          <w:b/>
          <w:sz w:val="28"/>
          <w:szCs w:val="28"/>
        </w:rPr>
        <w:t>Раздел III</w:t>
      </w:r>
    </w:p>
    <w:p w:rsidR="00DC2D77" w:rsidRPr="006D23C5" w:rsidRDefault="00DC2D77" w:rsidP="006D23C5">
      <w:pPr>
        <w:autoSpaceDE w:val="0"/>
        <w:autoSpaceDN w:val="0"/>
        <w:adjustRightInd w:val="0"/>
        <w:spacing w:after="0" w:line="316" w:lineRule="exact"/>
        <w:jc w:val="center"/>
        <w:rPr>
          <w:rFonts w:ascii="Times New Roman" w:hAnsi="Times New Roman"/>
          <w:b/>
          <w:color w:val="000000"/>
          <w:sz w:val="28"/>
          <w:szCs w:val="28"/>
        </w:rPr>
      </w:pPr>
      <w:r w:rsidRPr="006D23C5">
        <w:rPr>
          <w:rFonts w:ascii="Times New Roman" w:hAnsi="Times New Roman"/>
          <w:b/>
          <w:color w:val="000000"/>
          <w:sz w:val="28"/>
          <w:szCs w:val="28"/>
        </w:rPr>
        <w:t>Состав, последовательность и сроки выполнения</w:t>
      </w:r>
    </w:p>
    <w:p w:rsidR="00DC2D77" w:rsidRPr="006D23C5" w:rsidRDefault="00DC2D77" w:rsidP="006D23C5">
      <w:pPr>
        <w:autoSpaceDE w:val="0"/>
        <w:autoSpaceDN w:val="0"/>
        <w:adjustRightInd w:val="0"/>
        <w:spacing w:after="0" w:line="316" w:lineRule="exact"/>
        <w:jc w:val="center"/>
        <w:rPr>
          <w:rFonts w:ascii="Times New Roman" w:hAnsi="Times New Roman"/>
          <w:b/>
          <w:color w:val="000000"/>
          <w:sz w:val="28"/>
          <w:szCs w:val="28"/>
        </w:rPr>
      </w:pPr>
      <w:r w:rsidRPr="006D23C5">
        <w:rPr>
          <w:rFonts w:ascii="Times New Roman" w:hAnsi="Times New Roman"/>
          <w:b/>
          <w:color w:val="000000"/>
          <w:sz w:val="28"/>
          <w:szCs w:val="28"/>
        </w:rPr>
        <w:t>административных процедур (действий), требования к порядку</w:t>
      </w:r>
    </w:p>
    <w:p w:rsidR="00DC2D77" w:rsidRPr="006D23C5" w:rsidRDefault="00DC2D77" w:rsidP="006D23C5">
      <w:pPr>
        <w:autoSpaceDE w:val="0"/>
        <w:autoSpaceDN w:val="0"/>
        <w:adjustRightInd w:val="0"/>
        <w:spacing w:after="0" w:line="316" w:lineRule="exact"/>
        <w:jc w:val="center"/>
        <w:rPr>
          <w:rFonts w:ascii="Times New Roman" w:hAnsi="Times New Roman"/>
          <w:b/>
          <w:color w:val="000000"/>
          <w:sz w:val="28"/>
          <w:szCs w:val="28"/>
        </w:rPr>
      </w:pPr>
      <w:r w:rsidRPr="006D23C5">
        <w:rPr>
          <w:rFonts w:ascii="Times New Roman" w:hAnsi="Times New Roman"/>
          <w:b/>
          <w:color w:val="000000"/>
          <w:sz w:val="28"/>
          <w:szCs w:val="28"/>
        </w:rPr>
        <w:t>их выполнения, в том числе особенности выполнения</w:t>
      </w:r>
    </w:p>
    <w:p w:rsidR="00DC2D77" w:rsidRPr="006D23C5" w:rsidRDefault="00DC2D77" w:rsidP="006D23C5">
      <w:pPr>
        <w:autoSpaceDE w:val="0"/>
        <w:autoSpaceDN w:val="0"/>
        <w:adjustRightInd w:val="0"/>
        <w:spacing w:after="0" w:line="316" w:lineRule="exact"/>
        <w:jc w:val="center"/>
        <w:rPr>
          <w:rFonts w:ascii="Times New Roman" w:hAnsi="Times New Roman"/>
          <w:b/>
          <w:color w:val="000000"/>
          <w:sz w:val="28"/>
          <w:szCs w:val="28"/>
        </w:rPr>
      </w:pPr>
      <w:r w:rsidRPr="006D23C5">
        <w:rPr>
          <w:rFonts w:ascii="Times New Roman" w:hAnsi="Times New Roman"/>
          <w:b/>
          <w:color w:val="000000"/>
          <w:sz w:val="28"/>
          <w:szCs w:val="28"/>
        </w:rPr>
        <w:t>административных процедур в электронной форме</w:t>
      </w:r>
    </w:p>
    <w:p w:rsidR="00DC2D77" w:rsidRPr="006D23C5" w:rsidRDefault="00DC2D77" w:rsidP="006D23C5">
      <w:pPr>
        <w:widowControl w:val="0"/>
        <w:autoSpaceDE w:val="0"/>
        <w:autoSpaceDN w:val="0"/>
        <w:adjustRightInd w:val="0"/>
        <w:spacing w:after="0" w:line="316" w:lineRule="exact"/>
        <w:ind w:firstLine="720"/>
        <w:jc w:val="center"/>
        <w:rPr>
          <w:rFonts w:ascii="Times New Roman" w:hAnsi="Times New Roman"/>
          <w:sz w:val="28"/>
          <w:szCs w:val="28"/>
        </w:rPr>
      </w:pP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bookmarkStart w:id="1" w:name="sub_1026"/>
      <w:r w:rsidRPr="006D23C5">
        <w:rPr>
          <w:rFonts w:ascii="Times New Roman" w:hAnsi="Times New Roman"/>
          <w:sz w:val="28"/>
          <w:szCs w:val="28"/>
        </w:rPr>
        <w:t>3.1. Муниципальная услуга предоставляется путём выполнения административных процедур (действий).</w:t>
      </w:r>
    </w:p>
    <w:bookmarkEnd w:id="1"/>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3.2. Исчерпывающий перечень административных процедур.</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В состав административных процедур входят:</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bookmarkStart w:id="2" w:name="sub_10261"/>
      <w:r w:rsidRPr="006D23C5">
        <w:rPr>
          <w:rFonts w:ascii="Times New Roman" w:hAnsi="Times New Roman"/>
          <w:sz w:val="28"/>
          <w:szCs w:val="28"/>
        </w:rPr>
        <w:t xml:space="preserve">приём заявления и прилагаемых к нему документов общим отделом администрации </w:t>
      </w:r>
      <w:r>
        <w:rPr>
          <w:rFonts w:ascii="Times New Roman" w:hAnsi="Times New Roman"/>
          <w:sz w:val="28"/>
          <w:szCs w:val="28"/>
        </w:rPr>
        <w:t>муниципального образования Выселковский район</w:t>
      </w:r>
      <w:r w:rsidRPr="006D23C5">
        <w:rPr>
          <w:rFonts w:ascii="Times New Roman" w:hAnsi="Times New Roman"/>
          <w:sz w:val="28"/>
          <w:szCs w:val="28"/>
        </w:rPr>
        <w:t xml:space="preserve">, Филиалом </w:t>
      </w:r>
      <w:r>
        <w:rPr>
          <w:rFonts w:ascii="Times New Roman" w:hAnsi="Times New Roman"/>
          <w:sz w:val="28"/>
          <w:szCs w:val="28"/>
        </w:rPr>
        <w:t>МФЦ</w:t>
      </w:r>
      <w:r w:rsidRPr="006D23C5">
        <w:rPr>
          <w:rFonts w:ascii="Times New Roman" w:hAnsi="Times New Roman"/>
          <w:sz w:val="28"/>
          <w:szCs w:val="28"/>
        </w:rPr>
        <w:t xml:space="preserve">, передача пакета документов из Филиала </w:t>
      </w:r>
      <w:r>
        <w:rPr>
          <w:rFonts w:ascii="Times New Roman" w:hAnsi="Times New Roman"/>
          <w:sz w:val="28"/>
          <w:szCs w:val="28"/>
        </w:rPr>
        <w:t>МФЦ</w:t>
      </w:r>
      <w:r w:rsidRPr="006D23C5">
        <w:rPr>
          <w:rFonts w:ascii="Times New Roman" w:hAnsi="Times New Roman"/>
          <w:sz w:val="28"/>
          <w:szCs w:val="28"/>
        </w:rPr>
        <w:t xml:space="preserve"> в администрацию </w:t>
      </w:r>
      <w:r>
        <w:rPr>
          <w:rFonts w:ascii="Times New Roman" w:hAnsi="Times New Roman"/>
          <w:sz w:val="28"/>
          <w:szCs w:val="28"/>
        </w:rPr>
        <w:t>муниципального образования Выселковский район</w:t>
      </w:r>
      <w:r w:rsidRPr="006D23C5">
        <w:rPr>
          <w:rFonts w:ascii="Times New Roman" w:hAnsi="Times New Roman"/>
          <w:sz w:val="28"/>
          <w:szCs w:val="28"/>
        </w:rPr>
        <w:t>;</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bookmarkStart w:id="3" w:name="sub_10262"/>
      <w:bookmarkEnd w:id="2"/>
      <w:r w:rsidRPr="006D23C5">
        <w:rPr>
          <w:rFonts w:ascii="Times New Roman" w:hAnsi="Times New Roman"/>
          <w:sz w:val="28"/>
          <w:szCs w:val="28"/>
        </w:rPr>
        <w:t xml:space="preserve">рассмотрение заявления и прилагаемых к нему документов в администрации </w:t>
      </w:r>
      <w:r>
        <w:rPr>
          <w:rFonts w:ascii="Times New Roman" w:hAnsi="Times New Roman"/>
          <w:sz w:val="28"/>
          <w:szCs w:val="28"/>
        </w:rPr>
        <w:t>муниципального образования Выселковский район</w:t>
      </w:r>
      <w:r w:rsidRPr="006D23C5">
        <w:rPr>
          <w:rFonts w:ascii="Times New Roman" w:hAnsi="Times New Roman"/>
          <w:sz w:val="28"/>
          <w:szCs w:val="28"/>
        </w:rPr>
        <w:t xml:space="preserve">, формирование и направление специалистом администрации </w:t>
      </w:r>
      <w:r>
        <w:rPr>
          <w:rFonts w:ascii="Times New Roman" w:hAnsi="Times New Roman"/>
          <w:sz w:val="28"/>
          <w:szCs w:val="28"/>
        </w:rPr>
        <w:t>муниципального образования Выселковский район</w:t>
      </w:r>
      <w:r w:rsidRPr="006D23C5">
        <w:rPr>
          <w:rFonts w:ascii="Times New Roman" w:hAnsi="Times New Roman"/>
          <w:sz w:val="28"/>
          <w:szCs w:val="28"/>
        </w:rPr>
        <w:t xml:space="preserve"> межведомственных запросов, принятие решения о предоставлении либо об отказе в предоставлении земельного участка;</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bookmarkStart w:id="4" w:name="sub_10263"/>
      <w:bookmarkEnd w:id="3"/>
      <w:r w:rsidRPr="006D23C5">
        <w:rPr>
          <w:rFonts w:ascii="Times New Roman" w:hAnsi="Times New Roman"/>
          <w:sz w:val="28"/>
          <w:szCs w:val="28"/>
        </w:rPr>
        <w:t>подготовка и согласование проекта постановления, издание постановления, подготовка и согласование проекта договора, подготовка письма об отказе в предоставлении земельного участка.</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bookmarkStart w:id="5" w:name="sub_10264"/>
      <w:bookmarkEnd w:id="4"/>
      <w:r w:rsidRPr="006D23C5">
        <w:rPr>
          <w:rFonts w:ascii="Times New Roman" w:hAnsi="Times New Roman"/>
          <w:sz w:val="28"/>
          <w:szCs w:val="28"/>
        </w:rPr>
        <w:t xml:space="preserve">передача постановления, проекта договора или письма об отказе в предоставлении земельного участка и пакета документов из администрации </w:t>
      </w:r>
      <w:r>
        <w:rPr>
          <w:rFonts w:ascii="Times New Roman" w:hAnsi="Times New Roman"/>
          <w:sz w:val="28"/>
          <w:szCs w:val="28"/>
        </w:rPr>
        <w:t>муниципального образования Выселковский район</w:t>
      </w:r>
      <w:r w:rsidRPr="006D23C5">
        <w:rPr>
          <w:rFonts w:ascii="Times New Roman" w:hAnsi="Times New Roman"/>
          <w:sz w:val="28"/>
          <w:szCs w:val="28"/>
        </w:rPr>
        <w:t xml:space="preserve"> в Филиал </w:t>
      </w:r>
      <w:r>
        <w:rPr>
          <w:rFonts w:ascii="Times New Roman" w:hAnsi="Times New Roman"/>
          <w:sz w:val="28"/>
          <w:szCs w:val="28"/>
        </w:rPr>
        <w:t>МФЦ</w:t>
      </w:r>
      <w:r w:rsidRPr="006D23C5">
        <w:rPr>
          <w:rFonts w:ascii="Times New Roman" w:hAnsi="Times New Roman"/>
          <w:sz w:val="28"/>
          <w:szCs w:val="28"/>
        </w:rPr>
        <w:t xml:space="preserve">, выдача заявителю постановления, проекта договора либо письма об отказе в предоставлении земельного участка в аренду в Филиале </w:t>
      </w:r>
      <w:r>
        <w:rPr>
          <w:rFonts w:ascii="Times New Roman" w:hAnsi="Times New Roman"/>
          <w:sz w:val="28"/>
          <w:szCs w:val="28"/>
        </w:rPr>
        <w:t>МФЦ</w:t>
      </w:r>
      <w:r w:rsidRPr="006D23C5">
        <w:rPr>
          <w:rFonts w:ascii="Times New Roman" w:hAnsi="Times New Roman"/>
          <w:sz w:val="28"/>
          <w:szCs w:val="28"/>
        </w:rPr>
        <w:t>.</w:t>
      </w:r>
    </w:p>
    <w:p w:rsidR="00DC2D77" w:rsidRPr="006D23C5" w:rsidRDefault="00DC2D77" w:rsidP="006D23C5">
      <w:pPr>
        <w:shd w:val="clear" w:color="auto" w:fill="FFFFFF"/>
        <w:spacing w:after="0" w:line="240" w:lineRule="auto"/>
        <w:ind w:firstLine="709"/>
        <w:jc w:val="both"/>
        <w:rPr>
          <w:rFonts w:ascii="Times New Roman" w:hAnsi="Times New Roman"/>
          <w:color w:val="000000"/>
          <w:sz w:val="28"/>
          <w:szCs w:val="28"/>
        </w:rPr>
      </w:pPr>
      <w:r w:rsidRPr="006D23C5">
        <w:rPr>
          <w:rFonts w:ascii="Times New Roman" w:hAnsi="Times New Roman"/>
          <w:color w:val="000000"/>
          <w:sz w:val="28"/>
          <w:szCs w:val="28"/>
        </w:rPr>
        <w:t xml:space="preserve">Проект дополнительного соглашения, </w:t>
      </w:r>
      <w:r w:rsidRPr="006D23C5">
        <w:rPr>
          <w:rFonts w:ascii="Times New Roman" w:hAnsi="Times New Roman"/>
          <w:sz w:val="28"/>
          <w:szCs w:val="28"/>
        </w:rPr>
        <w:t>письмо об отказе</w:t>
      </w:r>
      <w:r w:rsidRPr="006D23C5">
        <w:rPr>
          <w:rFonts w:ascii="Times New Roman" w:hAnsi="Times New Roman"/>
          <w:color w:val="000000"/>
          <w:sz w:val="28"/>
          <w:szCs w:val="28"/>
        </w:rPr>
        <w:t xml:space="preserve"> выдаются заявителю или направляются ему по адресу, содержащемуся в его заявлении о заключении дополнительного соглашения. Проект соглашения, направленный заявителю, должен быть им подписан и представлен в уполномоченный орган не позднее чем в течение тридцати дней со дня получения заявителем проекта соглашения.</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bookmarkStart w:id="6" w:name="sub_1027"/>
      <w:bookmarkEnd w:id="5"/>
      <w:r w:rsidRPr="006D23C5">
        <w:rPr>
          <w:rFonts w:ascii="Times New Roman" w:hAnsi="Times New Roman"/>
          <w:sz w:val="28"/>
          <w:szCs w:val="28"/>
        </w:rPr>
        <w:t xml:space="preserve">3.3. Приём заявления и прилагаемых к нему документов общим отделом </w:t>
      </w:r>
      <w:r>
        <w:rPr>
          <w:rFonts w:ascii="Times New Roman" w:hAnsi="Times New Roman"/>
          <w:sz w:val="28"/>
          <w:szCs w:val="28"/>
        </w:rPr>
        <w:t>муниципального образования Выселковского</w:t>
      </w:r>
      <w:r w:rsidRPr="006D23C5">
        <w:rPr>
          <w:rFonts w:ascii="Times New Roman" w:hAnsi="Times New Roman"/>
          <w:sz w:val="28"/>
          <w:szCs w:val="28"/>
        </w:rPr>
        <w:t xml:space="preserve"> района, передача пакета документов из Филиала </w:t>
      </w:r>
      <w:r>
        <w:rPr>
          <w:rFonts w:ascii="Times New Roman" w:hAnsi="Times New Roman"/>
          <w:sz w:val="28"/>
          <w:szCs w:val="28"/>
        </w:rPr>
        <w:t>МФЦ</w:t>
      </w:r>
      <w:r w:rsidRPr="006D23C5">
        <w:rPr>
          <w:rFonts w:ascii="Times New Roman" w:hAnsi="Times New Roman"/>
          <w:sz w:val="28"/>
          <w:szCs w:val="28"/>
        </w:rPr>
        <w:t xml:space="preserve"> в администрацию </w:t>
      </w:r>
      <w:r>
        <w:rPr>
          <w:rFonts w:ascii="Times New Roman" w:hAnsi="Times New Roman"/>
          <w:sz w:val="28"/>
          <w:szCs w:val="28"/>
        </w:rPr>
        <w:t>муниципального образования Выселковский район</w:t>
      </w:r>
      <w:r w:rsidRPr="006D23C5">
        <w:rPr>
          <w:rFonts w:ascii="Times New Roman" w:hAnsi="Times New Roman"/>
          <w:sz w:val="28"/>
          <w:szCs w:val="28"/>
        </w:rPr>
        <w:t>.</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bookmarkStart w:id="7" w:name="sub_10271"/>
      <w:bookmarkEnd w:id="6"/>
      <w:r w:rsidRPr="006D23C5">
        <w:rPr>
          <w:rFonts w:ascii="Times New Roman" w:hAnsi="Times New Roman"/>
          <w:sz w:val="28"/>
          <w:szCs w:val="28"/>
        </w:rPr>
        <w:t xml:space="preserve">3.4. Основанием для начала административной процедуры является обращение заявителя в администрацию </w:t>
      </w:r>
      <w:r>
        <w:rPr>
          <w:rFonts w:ascii="Times New Roman" w:hAnsi="Times New Roman"/>
          <w:sz w:val="28"/>
          <w:szCs w:val="28"/>
        </w:rPr>
        <w:t>муниципального образования Выселковский район</w:t>
      </w:r>
      <w:r w:rsidRPr="006D23C5">
        <w:rPr>
          <w:rFonts w:ascii="Times New Roman" w:hAnsi="Times New Roman"/>
          <w:sz w:val="28"/>
          <w:szCs w:val="28"/>
        </w:rPr>
        <w:t xml:space="preserve">, Филиал </w:t>
      </w:r>
      <w:r>
        <w:rPr>
          <w:rFonts w:ascii="Times New Roman" w:hAnsi="Times New Roman"/>
          <w:sz w:val="28"/>
          <w:szCs w:val="28"/>
        </w:rPr>
        <w:t>МФЦ</w:t>
      </w:r>
      <w:r w:rsidRPr="006D23C5">
        <w:rPr>
          <w:rFonts w:ascii="Times New Roman" w:hAnsi="Times New Roman"/>
          <w:sz w:val="28"/>
          <w:szCs w:val="28"/>
        </w:rPr>
        <w:t xml:space="preserve"> с заявлением и приложенными к нему документами, предусмотренными настоящим Административным регламентом.</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bookmarkStart w:id="8" w:name="sub_10272"/>
      <w:bookmarkEnd w:id="7"/>
      <w:r w:rsidRPr="006D23C5">
        <w:rPr>
          <w:rFonts w:ascii="Times New Roman" w:hAnsi="Times New Roman"/>
          <w:sz w:val="28"/>
          <w:szCs w:val="28"/>
        </w:rPr>
        <w:t xml:space="preserve">3.5. При приёме заявления и прилагаемых к нему документов специалист администрации </w:t>
      </w:r>
      <w:r>
        <w:rPr>
          <w:rFonts w:ascii="Times New Roman" w:hAnsi="Times New Roman"/>
          <w:sz w:val="28"/>
          <w:szCs w:val="28"/>
        </w:rPr>
        <w:t>муниципального образования Выселковский район</w:t>
      </w:r>
      <w:r w:rsidRPr="006D23C5">
        <w:rPr>
          <w:rFonts w:ascii="Times New Roman" w:hAnsi="Times New Roman"/>
          <w:sz w:val="28"/>
          <w:szCs w:val="28"/>
        </w:rPr>
        <w:t xml:space="preserve">, работник Филиала </w:t>
      </w:r>
      <w:r>
        <w:rPr>
          <w:rFonts w:ascii="Times New Roman" w:hAnsi="Times New Roman"/>
          <w:sz w:val="28"/>
          <w:szCs w:val="28"/>
        </w:rPr>
        <w:t>МФЦ</w:t>
      </w:r>
      <w:r w:rsidRPr="006D23C5">
        <w:rPr>
          <w:rFonts w:ascii="Times New Roman" w:hAnsi="Times New Roman"/>
          <w:sz w:val="28"/>
          <w:szCs w:val="28"/>
        </w:rPr>
        <w:t>:</w:t>
      </w:r>
    </w:p>
    <w:bookmarkEnd w:id="8"/>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 xml:space="preserve">2) </w:t>
      </w:r>
      <w:r w:rsidRPr="006D23C5">
        <w:rPr>
          <w:rFonts w:ascii="Times New Roman" w:hAnsi="Times New Roman"/>
          <w:sz w:val="28"/>
          <w:szCs w:val="28"/>
        </w:rPr>
        <w:t xml:space="preserve">осуществляет копирование (сканирование) документов, предусмотренных </w:t>
      </w:r>
      <w:hyperlink r:id="rId13" w:history="1">
        <w:r w:rsidRPr="006D23C5">
          <w:rPr>
            <w:rFonts w:ascii="Times New Roman" w:hAnsi="Times New Roman"/>
            <w:sz w:val="28"/>
            <w:szCs w:val="28"/>
          </w:rPr>
          <w:t>пунктами 1</w:t>
        </w:r>
      </w:hyperlink>
      <w:r w:rsidRPr="006D23C5">
        <w:rPr>
          <w:rFonts w:ascii="Times New Roman" w:hAnsi="Times New Roman"/>
          <w:sz w:val="28"/>
          <w:szCs w:val="28"/>
        </w:rPr>
        <w:t xml:space="preserve"> - </w:t>
      </w:r>
      <w:hyperlink r:id="rId14" w:history="1">
        <w:r w:rsidRPr="006D23C5">
          <w:rPr>
            <w:rFonts w:ascii="Times New Roman" w:hAnsi="Times New Roman"/>
            <w:sz w:val="28"/>
            <w:szCs w:val="28"/>
          </w:rPr>
          <w:t>7</w:t>
        </w:r>
      </w:hyperlink>
      <w:r w:rsidRPr="006D23C5">
        <w:rPr>
          <w:rFonts w:ascii="Times New Roman" w:hAnsi="Times New Roman"/>
          <w:sz w:val="28"/>
          <w:szCs w:val="28"/>
        </w:rPr>
        <w:t xml:space="preserve">, </w:t>
      </w:r>
      <w:hyperlink r:id="rId15" w:history="1">
        <w:r w:rsidRPr="006D23C5">
          <w:rPr>
            <w:rFonts w:ascii="Times New Roman" w:hAnsi="Times New Roman"/>
            <w:sz w:val="28"/>
            <w:szCs w:val="28"/>
          </w:rPr>
          <w:t>9</w:t>
        </w:r>
      </w:hyperlink>
      <w:r w:rsidRPr="006D23C5">
        <w:rPr>
          <w:rFonts w:ascii="Times New Roman" w:hAnsi="Times New Roman"/>
          <w:sz w:val="28"/>
          <w:szCs w:val="28"/>
        </w:rPr>
        <w:t xml:space="preserve">, </w:t>
      </w:r>
      <w:hyperlink r:id="rId16" w:history="1">
        <w:r w:rsidRPr="006D23C5">
          <w:rPr>
            <w:rFonts w:ascii="Times New Roman" w:hAnsi="Times New Roman"/>
            <w:sz w:val="28"/>
            <w:szCs w:val="28"/>
          </w:rPr>
          <w:t>10</w:t>
        </w:r>
      </w:hyperlink>
      <w:r w:rsidRPr="006D23C5">
        <w:rPr>
          <w:rFonts w:ascii="Times New Roman" w:hAnsi="Times New Roman"/>
          <w:sz w:val="28"/>
          <w:szCs w:val="28"/>
        </w:rPr>
        <w:t xml:space="preserve">, </w:t>
      </w:r>
      <w:hyperlink r:id="rId17" w:history="1">
        <w:r w:rsidRPr="006D23C5">
          <w:rPr>
            <w:rFonts w:ascii="Times New Roman" w:hAnsi="Times New Roman"/>
            <w:sz w:val="28"/>
            <w:szCs w:val="28"/>
          </w:rPr>
          <w:t>14</w:t>
        </w:r>
      </w:hyperlink>
      <w:r>
        <w:rPr>
          <w:rFonts w:ascii="Times New Roman" w:hAnsi="Times New Roman"/>
          <w:sz w:val="28"/>
          <w:szCs w:val="28"/>
        </w:rPr>
        <w:t xml:space="preserve"> </w:t>
      </w:r>
      <w:r w:rsidRPr="006D23C5">
        <w:rPr>
          <w:rFonts w:ascii="Times New Roman" w:hAnsi="Times New Roman"/>
          <w:sz w:val="28"/>
          <w:szCs w:val="28"/>
        </w:rPr>
        <w:t xml:space="preserve">и </w:t>
      </w:r>
      <w:hyperlink r:id="rId18" w:history="1">
        <w:r w:rsidRPr="006D23C5">
          <w:rPr>
            <w:rFonts w:ascii="Times New Roman" w:hAnsi="Times New Roman"/>
            <w:sz w:val="28"/>
            <w:szCs w:val="28"/>
          </w:rPr>
          <w:t>18 части 6 статьи 7</w:t>
        </w:r>
      </w:hyperlink>
      <w:r w:rsidRPr="006D23C5">
        <w:rPr>
          <w:rFonts w:ascii="Times New Roman" w:hAnsi="Times New Roman"/>
          <w:sz w:val="28"/>
          <w:szCs w:val="28"/>
        </w:rPr>
        <w:t xml:space="preserve"> Федерального закона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DC2D77" w:rsidRPr="006D23C5" w:rsidRDefault="00DC2D77" w:rsidP="006D23C5">
      <w:pPr>
        <w:autoSpaceDE w:val="0"/>
        <w:autoSpaceDN w:val="0"/>
        <w:adjustRightInd w:val="0"/>
        <w:spacing w:after="0" w:line="240" w:lineRule="auto"/>
        <w:ind w:firstLine="708"/>
        <w:jc w:val="both"/>
        <w:rPr>
          <w:rFonts w:ascii="Times New Roman" w:hAnsi="Times New Roman"/>
          <w:sz w:val="28"/>
          <w:szCs w:val="28"/>
        </w:rPr>
      </w:pPr>
      <w:r w:rsidRPr="006D23C5">
        <w:rPr>
          <w:rFonts w:ascii="Times New Roman" w:hAnsi="Times New Roman"/>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DC2D77" w:rsidRPr="006D23C5" w:rsidRDefault="00DC2D77" w:rsidP="006D23C5">
      <w:pPr>
        <w:spacing w:after="0" w:line="240" w:lineRule="atLeast"/>
        <w:ind w:firstLine="709"/>
        <w:jc w:val="both"/>
        <w:rPr>
          <w:rFonts w:ascii="Times New Roman" w:hAnsi="Times New Roman"/>
          <w:i/>
          <w:sz w:val="28"/>
          <w:szCs w:val="28"/>
        </w:rPr>
      </w:pPr>
      <w:r w:rsidRPr="006D23C5">
        <w:rPr>
          <w:rFonts w:ascii="Times New Roman" w:hAnsi="Times New Roman"/>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исполнительные органы государственной власти Краснодарского края, органы местного самоуправления в Краснодарском крае, подведомственные им организации, предоставляющие соответствующую муниципальной услугу.</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при отсутствии оснований для отказа в приёме документов оформляет с использованием системы электронной очереди расписку о приёме документов.</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 xml:space="preserve">Поступившее заявление в МФЦ работник Филиала </w:t>
      </w:r>
      <w:r>
        <w:rPr>
          <w:rFonts w:ascii="Times New Roman" w:hAnsi="Times New Roman"/>
          <w:sz w:val="28"/>
          <w:szCs w:val="28"/>
        </w:rPr>
        <w:t>МФЦ</w:t>
      </w:r>
      <w:r w:rsidRPr="006D23C5">
        <w:rPr>
          <w:rFonts w:ascii="Times New Roman" w:hAnsi="Times New Roman"/>
          <w:sz w:val="28"/>
          <w:szCs w:val="28"/>
        </w:rPr>
        <w:t xml:space="preserve"> оформляет с использованием системы электронной очереди, выдаёт расписку о приёме документов по установленной форме в 2 экземплярах. В расписке указываются:</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дата представления документов;</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Ф.И.О. заявителя (лиц по доверенности);</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адрес электронной почты;</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адрес объекта;</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перечень документов с указанием их наименования, реквизитов;</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количество экземпляров каждого из представленных документов (подлинных экземпляров и их копий);</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максимальный срок оказания муниципальной услуги;</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фамилия и инициалы работника, принявшего документы, а также его подпись;</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иные данные.</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 xml:space="preserve">Далее работник Филиала </w:t>
      </w:r>
      <w:r>
        <w:rPr>
          <w:rFonts w:ascii="Times New Roman" w:hAnsi="Times New Roman"/>
          <w:sz w:val="28"/>
          <w:szCs w:val="28"/>
        </w:rPr>
        <w:t>МФЦ</w:t>
      </w:r>
      <w:r w:rsidRPr="006D23C5">
        <w:rPr>
          <w:rFonts w:ascii="Times New Roman" w:hAnsi="Times New Roman"/>
          <w:sz w:val="28"/>
          <w:szCs w:val="28"/>
        </w:rPr>
        <w:t xml:space="preserve"> передаёт заявителю первый экземпляр расписки, второй - помещает в пакет принятых документов.</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 xml:space="preserve">Заявитель, представивший документы для получения муниципальной услуги, в обязательном порядке информируется специалистом администрации </w:t>
      </w:r>
      <w:r>
        <w:rPr>
          <w:rFonts w:ascii="Times New Roman" w:hAnsi="Times New Roman"/>
          <w:sz w:val="28"/>
          <w:szCs w:val="28"/>
        </w:rPr>
        <w:t>муниципального образования Выселковский район</w:t>
      </w:r>
      <w:r w:rsidRPr="006D23C5">
        <w:rPr>
          <w:rFonts w:ascii="Times New Roman" w:hAnsi="Times New Roman"/>
          <w:sz w:val="28"/>
          <w:szCs w:val="28"/>
        </w:rPr>
        <w:t xml:space="preserve">, работником Филиала </w:t>
      </w:r>
      <w:r>
        <w:rPr>
          <w:rFonts w:ascii="Times New Roman" w:hAnsi="Times New Roman"/>
          <w:sz w:val="28"/>
          <w:szCs w:val="28"/>
        </w:rPr>
        <w:t>МФЦ</w:t>
      </w:r>
      <w:r w:rsidRPr="006D23C5">
        <w:rPr>
          <w:rFonts w:ascii="Times New Roman" w:hAnsi="Times New Roman"/>
          <w:sz w:val="28"/>
          <w:szCs w:val="28"/>
        </w:rPr>
        <w:t>:</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о сроке предоставления муниципальной услуги;</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о возможности отказа в предоставлении муниципальной услуги.</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 xml:space="preserve">Выдача заявителю расписки подтверждает факт приёма работником Филиала </w:t>
      </w:r>
      <w:r>
        <w:rPr>
          <w:rFonts w:ascii="Times New Roman" w:hAnsi="Times New Roman"/>
          <w:sz w:val="28"/>
          <w:szCs w:val="28"/>
        </w:rPr>
        <w:t>МФЦ</w:t>
      </w:r>
      <w:r w:rsidRPr="006D23C5">
        <w:rPr>
          <w:rFonts w:ascii="Times New Roman" w:hAnsi="Times New Roman"/>
          <w:sz w:val="28"/>
          <w:szCs w:val="28"/>
        </w:rPr>
        <w:t xml:space="preserve"> комплекта документов от заявителя.</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bookmarkStart w:id="9" w:name="sub_10273"/>
      <w:r w:rsidRPr="006D23C5">
        <w:rPr>
          <w:rFonts w:ascii="Times New Roman" w:hAnsi="Times New Roman"/>
          <w:sz w:val="28"/>
          <w:szCs w:val="28"/>
        </w:rPr>
        <w:t xml:space="preserve">3.6. Порядок передачи курьером Филиала </w:t>
      </w:r>
      <w:r>
        <w:rPr>
          <w:rFonts w:ascii="Times New Roman" w:hAnsi="Times New Roman"/>
          <w:sz w:val="28"/>
          <w:szCs w:val="28"/>
        </w:rPr>
        <w:t>МФЦ</w:t>
      </w:r>
      <w:r w:rsidRPr="006D23C5">
        <w:rPr>
          <w:rFonts w:ascii="Times New Roman" w:hAnsi="Times New Roman"/>
          <w:sz w:val="28"/>
          <w:szCs w:val="28"/>
        </w:rPr>
        <w:t xml:space="preserve"> пакета документов в администрацию </w:t>
      </w:r>
      <w:r>
        <w:rPr>
          <w:rFonts w:ascii="Times New Roman" w:hAnsi="Times New Roman"/>
          <w:sz w:val="28"/>
          <w:szCs w:val="28"/>
        </w:rPr>
        <w:t>муниципального образования Выселковского</w:t>
      </w:r>
      <w:r w:rsidRPr="006D23C5">
        <w:rPr>
          <w:rFonts w:ascii="Times New Roman" w:hAnsi="Times New Roman"/>
          <w:sz w:val="28"/>
          <w:szCs w:val="28"/>
        </w:rPr>
        <w:t xml:space="preserve"> района. </w:t>
      </w:r>
    </w:p>
    <w:bookmarkEnd w:id="9"/>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 xml:space="preserve">В день приёма заявления пакет документов вместе с реестром приёма-передачи документов передаётся в общий отдел администрации </w:t>
      </w:r>
      <w:r>
        <w:rPr>
          <w:rFonts w:ascii="Times New Roman" w:hAnsi="Times New Roman"/>
          <w:sz w:val="28"/>
          <w:szCs w:val="28"/>
        </w:rPr>
        <w:t>муниципального образования Выселковский район</w:t>
      </w:r>
      <w:r w:rsidRPr="006D23C5">
        <w:rPr>
          <w:rFonts w:ascii="Times New Roman" w:hAnsi="Times New Roman"/>
          <w:sz w:val="28"/>
          <w:szCs w:val="28"/>
        </w:rPr>
        <w:t xml:space="preserve"> на основании реестра, который составляется в 2 экземплярах и содержит дату и время передачи.</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 xml:space="preserve">При передаче пакета документов специалист администрации </w:t>
      </w:r>
      <w:r>
        <w:rPr>
          <w:rFonts w:ascii="Times New Roman" w:hAnsi="Times New Roman"/>
          <w:sz w:val="28"/>
          <w:szCs w:val="28"/>
        </w:rPr>
        <w:t>муниципального образования Выселковский район</w:t>
      </w:r>
      <w:r w:rsidRPr="006D23C5">
        <w:rPr>
          <w:rFonts w:ascii="Times New Roman" w:hAnsi="Times New Roman"/>
          <w:sz w:val="28"/>
          <w:szCs w:val="28"/>
        </w:rPr>
        <w:t xml:space="preserve">, принимающий их, проверяет в присутствии курьера Филиала </w:t>
      </w:r>
      <w:r>
        <w:rPr>
          <w:rFonts w:ascii="Times New Roman" w:hAnsi="Times New Roman"/>
          <w:sz w:val="28"/>
          <w:szCs w:val="28"/>
        </w:rPr>
        <w:t>МФЦ</w:t>
      </w:r>
      <w:r w:rsidRPr="006D23C5">
        <w:rPr>
          <w:rFonts w:ascii="Times New Roman" w:hAnsi="Times New Roman"/>
          <w:sz w:val="28"/>
          <w:szCs w:val="28"/>
        </w:rPr>
        <w:t xml:space="preserve">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специалиста администрации </w:t>
      </w:r>
      <w:r>
        <w:rPr>
          <w:rFonts w:ascii="Times New Roman" w:hAnsi="Times New Roman"/>
          <w:sz w:val="28"/>
          <w:szCs w:val="28"/>
        </w:rPr>
        <w:t>муниципального образования Выселковского</w:t>
      </w:r>
      <w:r w:rsidRPr="006D23C5">
        <w:rPr>
          <w:rFonts w:ascii="Times New Roman" w:hAnsi="Times New Roman"/>
          <w:sz w:val="28"/>
          <w:szCs w:val="28"/>
        </w:rPr>
        <w:t xml:space="preserve"> района, второй - подлежит возврату курьеру Филиала </w:t>
      </w:r>
      <w:r>
        <w:rPr>
          <w:rFonts w:ascii="Times New Roman" w:hAnsi="Times New Roman"/>
          <w:sz w:val="28"/>
          <w:szCs w:val="28"/>
        </w:rPr>
        <w:t>МФЦ</w:t>
      </w:r>
      <w:r w:rsidRPr="006D23C5">
        <w:rPr>
          <w:rFonts w:ascii="Times New Roman" w:hAnsi="Times New Roman"/>
          <w:sz w:val="28"/>
          <w:szCs w:val="28"/>
        </w:rPr>
        <w:t xml:space="preserve">. Информация о получении документов заносится в электронную базу. </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 xml:space="preserve">После регистрации заявления, специалист администрации </w:t>
      </w:r>
      <w:r>
        <w:rPr>
          <w:rFonts w:ascii="Times New Roman" w:hAnsi="Times New Roman"/>
          <w:sz w:val="28"/>
          <w:szCs w:val="28"/>
        </w:rPr>
        <w:t>муниципального образования Выселковского</w:t>
      </w:r>
      <w:r w:rsidRPr="006D23C5">
        <w:rPr>
          <w:rFonts w:ascii="Times New Roman" w:hAnsi="Times New Roman"/>
          <w:sz w:val="28"/>
          <w:szCs w:val="28"/>
        </w:rPr>
        <w:t xml:space="preserve"> района, ответственный за регистрацию входящей корреспонденции, передаёт его на рассмотрение руководителю администрации, либо лицу, его замещающему.</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bookmarkStart w:id="10" w:name="sub_10274"/>
      <w:r w:rsidRPr="006D23C5">
        <w:rPr>
          <w:rFonts w:ascii="Times New Roman" w:hAnsi="Times New Roman"/>
          <w:sz w:val="28"/>
          <w:szCs w:val="28"/>
        </w:rPr>
        <w:t xml:space="preserve">3.7. Результатом административной процедуры является передача заявления и прилагаемых документов на рассмотрение руководителю администрации </w:t>
      </w:r>
      <w:r>
        <w:rPr>
          <w:rFonts w:ascii="Times New Roman" w:hAnsi="Times New Roman"/>
          <w:sz w:val="28"/>
          <w:szCs w:val="28"/>
        </w:rPr>
        <w:t>муниципального образования Выселковского</w:t>
      </w:r>
      <w:r w:rsidRPr="006D23C5">
        <w:rPr>
          <w:rFonts w:ascii="Times New Roman" w:hAnsi="Times New Roman"/>
          <w:sz w:val="28"/>
          <w:szCs w:val="28"/>
        </w:rPr>
        <w:t xml:space="preserve"> района либо лицу его замещающему, приём заявления и прилагаемых к нему документов и передача пакета документов из Филиала </w:t>
      </w:r>
      <w:r>
        <w:rPr>
          <w:rFonts w:ascii="Times New Roman" w:hAnsi="Times New Roman"/>
          <w:sz w:val="28"/>
          <w:szCs w:val="28"/>
        </w:rPr>
        <w:t>МФЦ</w:t>
      </w:r>
      <w:r w:rsidRPr="006D23C5">
        <w:rPr>
          <w:rFonts w:ascii="Times New Roman" w:hAnsi="Times New Roman"/>
          <w:sz w:val="28"/>
          <w:szCs w:val="28"/>
        </w:rPr>
        <w:t xml:space="preserve"> в администрацию </w:t>
      </w:r>
      <w:r>
        <w:rPr>
          <w:rFonts w:ascii="Times New Roman" w:hAnsi="Times New Roman"/>
          <w:sz w:val="28"/>
          <w:szCs w:val="28"/>
        </w:rPr>
        <w:t>муниципального образования Выселковского</w:t>
      </w:r>
      <w:r w:rsidRPr="006D23C5">
        <w:rPr>
          <w:rFonts w:ascii="Times New Roman" w:hAnsi="Times New Roman"/>
          <w:sz w:val="28"/>
          <w:szCs w:val="28"/>
        </w:rPr>
        <w:t xml:space="preserve"> района. </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bookmarkStart w:id="11" w:name="sub_1028"/>
      <w:bookmarkEnd w:id="10"/>
      <w:r w:rsidRPr="006D23C5">
        <w:rPr>
          <w:rFonts w:ascii="Times New Roman" w:hAnsi="Times New Roman"/>
          <w:sz w:val="28"/>
          <w:szCs w:val="28"/>
        </w:rPr>
        <w:t xml:space="preserve">3.8. Порядок рассмотрения документов в администрации </w:t>
      </w:r>
      <w:r>
        <w:rPr>
          <w:rFonts w:ascii="Times New Roman" w:hAnsi="Times New Roman"/>
          <w:sz w:val="28"/>
          <w:szCs w:val="28"/>
        </w:rPr>
        <w:t>муниципального образования Выселковского</w:t>
      </w:r>
      <w:r w:rsidRPr="006D23C5">
        <w:rPr>
          <w:rFonts w:ascii="Times New Roman" w:hAnsi="Times New Roman"/>
          <w:sz w:val="28"/>
          <w:szCs w:val="28"/>
        </w:rPr>
        <w:t xml:space="preserve"> района, формирование и направление администрацией </w:t>
      </w:r>
      <w:r>
        <w:rPr>
          <w:rFonts w:ascii="Times New Roman" w:hAnsi="Times New Roman"/>
          <w:sz w:val="28"/>
          <w:szCs w:val="28"/>
        </w:rPr>
        <w:t>муниципального образования Выселковского</w:t>
      </w:r>
      <w:r w:rsidRPr="006D23C5">
        <w:rPr>
          <w:rFonts w:ascii="Times New Roman" w:hAnsi="Times New Roman"/>
          <w:sz w:val="28"/>
          <w:szCs w:val="28"/>
        </w:rPr>
        <w:t xml:space="preserve"> района межведомственных запросов, принятие решения о заключении  либо об отказе в заключении дополнительного соглашения.</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bookmarkStart w:id="12" w:name="sub_10281"/>
      <w:bookmarkEnd w:id="11"/>
      <w:r w:rsidRPr="006D23C5">
        <w:rPr>
          <w:rFonts w:ascii="Times New Roman" w:hAnsi="Times New Roman"/>
          <w:sz w:val="28"/>
          <w:szCs w:val="28"/>
        </w:rPr>
        <w:t xml:space="preserve">3.9. Основанием для начала административной процедуры является принятие специалистом администрации </w:t>
      </w:r>
      <w:r>
        <w:rPr>
          <w:rFonts w:ascii="Times New Roman" w:hAnsi="Times New Roman"/>
          <w:sz w:val="28"/>
          <w:szCs w:val="28"/>
        </w:rPr>
        <w:t>муниципального образования Выселковского</w:t>
      </w:r>
      <w:r w:rsidRPr="006D23C5">
        <w:rPr>
          <w:rFonts w:ascii="Times New Roman" w:hAnsi="Times New Roman"/>
          <w:sz w:val="28"/>
          <w:szCs w:val="28"/>
        </w:rPr>
        <w:t xml:space="preserve"> района заявления и прилагаемых к нему документов от курьера Филиала </w:t>
      </w:r>
      <w:r>
        <w:rPr>
          <w:rFonts w:ascii="Times New Roman" w:hAnsi="Times New Roman"/>
          <w:sz w:val="28"/>
          <w:szCs w:val="28"/>
        </w:rPr>
        <w:t>МФЦ</w:t>
      </w:r>
      <w:r w:rsidRPr="006D23C5">
        <w:rPr>
          <w:rFonts w:ascii="Times New Roman" w:hAnsi="Times New Roman"/>
          <w:sz w:val="28"/>
          <w:szCs w:val="28"/>
        </w:rPr>
        <w:t>.</w:t>
      </w:r>
    </w:p>
    <w:bookmarkEnd w:id="12"/>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 xml:space="preserve">Специалист администрации </w:t>
      </w:r>
      <w:r>
        <w:rPr>
          <w:rFonts w:ascii="Times New Roman" w:hAnsi="Times New Roman"/>
          <w:sz w:val="28"/>
          <w:szCs w:val="28"/>
        </w:rPr>
        <w:t>муниципального образования Выселковского</w:t>
      </w:r>
      <w:r w:rsidRPr="006D23C5">
        <w:rPr>
          <w:rFonts w:ascii="Times New Roman" w:hAnsi="Times New Roman"/>
          <w:sz w:val="28"/>
          <w:szCs w:val="28"/>
        </w:rPr>
        <w:t xml:space="preserve"> района проводит предварительный анализ документов и назначает ответственное лицо по рассмотрению заявления и подготовке проекта решения:</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а) об отказе в предоставлении муниципальной услуги;</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б) о подготовке проекта дополнительного соглашения.</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В случае отсутствия оснований для отказа в предоставлении муниципальной услуги принимается решение о подготовке проекта дополнительного соглашения.</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bookmarkStart w:id="13" w:name="sub_10282"/>
      <w:r w:rsidRPr="006D23C5">
        <w:rPr>
          <w:rFonts w:ascii="Times New Roman" w:hAnsi="Times New Roman"/>
          <w:sz w:val="28"/>
          <w:szCs w:val="28"/>
        </w:rPr>
        <w:t xml:space="preserve">3.10. Специалист, ответственный за рассмотрение заявления, проводит анализ пакета документов. При наличии оснований для отказа в предоставлении муниципальной услуги, предусмотренных </w:t>
      </w:r>
      <w:hyperlink w:anchor="sub_1019" w:history="1">
        <w:r w:rsidRPr="006D23C5">
          <w:rPr>
            <w:rFonts w:ascii="Times New Roman" w:hAnsi="Times New Roman"/>
            <w:sz w:val="28"/>
            <w:szCs w:val="28"/>
          </w:rPr>
          <w:t xml:space="preserve">пунктом </w:t>
        </w:r>
      </w:hyperlink>
      <w:r w:rsidRPr="006D23C5">
        <w:rPr>
          <w:rFonts w:ascii="Times New Roman" w:hAnsi="Times New Roman"/>
          <w:sz w:val="28"/>
          <w:szCs w:val="28"/>
        </w:rPr>
        <w:t>2.14. настоящего Административного регламента, принимает решение об отказе в предоставлении муниципальной услуги не позднее 10 календарных дней с момента выявления обстоятельств, являющихся основанием для отказа.</w:t>
      </w:r>
    </w:p>
    <w:p w:rsidR="00DC2D77" w:rsidRPr="006D23C5" w:rsidRDefault="00DC2D77" w:rsidP="006D23C5">
      <w:pPr>
        <w:widowControl w:val="0"/>
        <w:autoSpaceDE w:val="0"/>
        <w:autoSpaceDN w:val="0"/>
        <w:adjustRightInd w:val="0"/>
        <w:spacing w:after="0" w:line="240" w:lineRule="auto"/>
        <w:ind w:firstLine="709"/>
        <w:jc w:val="both"/>
        <w:rPr>
          <w:rFonts w:ascii="Times New Roman" w:hAnsi="Times New Roman"/>
          <w:sz w:val="28"/>
          <w:szCs w:val="28"/>
        </w:rPr>
      </w:pPr>
      <w:bookmarkStart w:id="14" w:name="sub_10283"/>
      <w:bookmarkEnd w:id="13"/>
      <w:r w:rsidRPr="006D23C5">
        <w:rPr>
          <w:rFonts w:ascii="Times New Roman" w:hAnsi="Times New Roman"/>
          <w:sz w:val="28"/>
          <w:szCs w:val="28"/>
        </w:rPr>
        <w:t xml:space="preserve">передаётся в Филиал </w:t>
      </w:r>
      <w:r>
        <w:rPr>
          <w:rFonts w:ascii="Times New Roman" w:hAnsi="Times New Roman"/>
          <w:sz w:val="28"/>
          <w:szCs w:val="28"/>
        </w:rPr>
        <w:t>МФЦ</w:t>
      </w:r>
      <w:r w:rsidRPr="006D23C5">
        <w:rPr>
          <w:rFonts w:ascii="Times New Roman" w:hAnsi="Times New Roman"/>
          <w:sz w:val="28"/>
          <w:szCs w:val="28"/>
        </w:rPr>
        <w:t xml:space="preserve"> - 1 день.</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3.11.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bookmarkEnd w:id="14"/>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 xml:space="preserve">Межведомственные запросы оформляются в соответствии с требованиями, установленными </w:t>
      </w:r>
      <w:hyperlink r:id="rId19" w:history="1">
        <w:r w:rsidRPr="006D23C5">
          <w:rPr>
            <w:rFonts w:ascii="Times New Roman" w:hAnsi="Times New Roman"/>
            <w:sz w:val="28"/>
            <w:szCs w:val="28"/>
          </w:rPr>
          <w:t>Федеральным законом</w:t>
        </w:r>
      </w:hyperlink>
      <w:r w:rsidRPr="006D23C5">
        <w:rPr>
          <w:rFonts w:ascii="Times New Roman" w:hAnsi="Times New Roman"/>
          <w:sz w:val="28"/>
          <w:szCs w:val="28"/>
        </w:rPr>
        <w:t xml:space="preserve"> от 27.07.2010 № 210-ФЗ «Об организации предоставления государственных и муниципальных услуг».</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Также допускается направление запросов в бумажном виде (по факсу, либо посредством курьера).</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bookmarkStart w:id="15" w:name="sub_10284"/>
      <w:r w:rsidRPr="006D23C5">
        <w:rPr>
          <w:rFonts w:ascii="Times New Roman" w:hAnsi="Times New Roman"/>
          <w:sz w:val="28"/>
          <w:szCs w:val="28"/>
        </w:rPr>
        <w:t xml:space="preserve">3.12. Конечным результатом административной процедуры является формирование и направление специалистом администрации </w:t>
      </w:r>
      <w:r>
        <w:rPr>
          <w:rFonts w:ascii="Times New Roman" w:hAnsi="Times New Roman"/>
          <w:sz w:val="28"/>
          <w:szCs w:val="28"/>
        </w:rPr>
        <w:t>муниципального образования Выселковского</w:t>
      </w:r>
      <w:r w:rsidRPr="006D23C5">
        <w:rPr>
          <w:rFonts w:ascii="Times New Roman" w:hAnsi="Times New Roman"/>
          <w:sz w:val="28"/>
          <w:szCs w:val="28"/>
        </w:rPr>
        <w:t xml:space="preserve"> района межведомственных запросов, принятие решения о предоставлении либо об отказе в заключении соглашения.</w:t>
      </w:r>
    </w:p>
    <w:p w:rsidR="00DC2D77" w:rsidRPr="006D23C5" w:rsidRDefault="00DC2D77" w:rsidP="006D23C5">
      <w:pPr>
        <w:spacing w:after="0" w:line="240" w:lineRule="auto"/>
        <w:ind w:firstLine="720"/>
        <w:jc w:val="both"/>
        <w:rPr>
          <w:rFonts w:ascii="Times New Roman" w:hAnsi="Times New Roman"/>
          <w:sz w:val="28"/>
          <w:szCs w:val="28"/>
          <w:lang w:eastAsia="ar-SA"/>
        </w:rPr>
      </w:pPr>
      <w:r w:rsidRPr="006D23C5">
        <w:rPr>
          <w:rFonts w:ascii="Times New Roman" w:hAnsi="Times New Roman"/>
          <w:sz w:val="28"/>
          <w:szCs w:val="28"/>
          <w:lang w:eastAsia="ar-SA"/>
        </w:rPr>
        <w:t>3.13. Критерии принятия решения:</w:t>
      </w:r>
    </w:p>
    <w:p w:rsidR="00DC2D77" w:rsidRPr="006D23C5" w:rsidRDefault="00DC2D77" w:rsidP="006D23C5">
      <w:pPr>
        <w:spacing w:after="0" w:line="240" w:lineRule="auto"/>
        <w:ind w:firstLine="720"/>
        <w:jc w:val="both"/>
        <w:rPr>
          <w:rFonts w:ascii="Times New Roman" w:hAnsi="Times New Roman"/>
          <w:sz w:val="28"/>
          <w:szCs w:val="28"/>
          <w:lang w:eastAsia="ar-SA"/>
        </w:rPr>
      </w:pPr>
      <w:r w:rsidRPr="006D23C5">
        <w:rPr>
          <w:rFonts w:ascii="Times New Roman" w:hAnsi="Times New Roman"/>
          <w:sz w:val="28"/>
          <w:szCs w:val="28"/>
          <w:lang w:eastAsia="ar-SA"/>
        </w:rPr>
        <w:t>обращение за получением муниципальной услуги соответствующего лица;</w:t>
      </w:r>
    </w:p>
    <w:p w:rsidR="00DC2D77" w:rsidRPr="006D23C5" w:rsidRDefault="00DC2D77" w:rsidP="006D23C5">
      <w:pPr>
        <w:spacing w:after="0" w:line="240" w:lineRule="auto"/>
        <w:ind w:firstLine="720"/>
        <w:jc w:val="both"/>
        <w:rPr>
          <w:rFonts w:ascii="Times New Roman" w:hAnsi="Times New Roman"/>
          <w:sz w:val="28"/>
          <w:szCs w:val="28"/>
          <w:lang w:eastAsia="ar-SA"/>
        </w:rPr>
      </w:pPr>
      <w:r w:rsidRPr="006D23C5">
        <w:rPr>
          <w:rFonts w:ascii="Times New Roman" w:hAnsi="Times New Roman"/>
          <w:sz w:val="28"/>
          <w:szCs w:val="28"/>
          <w:lang w:eastAsia="ar-SA"/>
        </w:rPr>
        <w:t>предоставление в полном объеме документов, указанных в пункте 2.8 административного регламента;</w:t>
      </w:r>
    </w:p>
    <w:p w:rsidR="00DC2D77" w:rsidRPr="006D23C5" w:rsidRDefault="00DC2D77" w:rsidP="006D23C5">
      <w:pPr>
        <w:spacing w:after="0" w:line="240" w:lineRule="auto"/>
        <w:ind w:firstLine="720"/>
        <w:jc w:val="both"/>
        <w:rPr>
          <w:rFonts w:ascii="Times New Roman" w:hAnsi="Times New Roman"/>
          <w:sz w:val="28"/>
          <w:szCs w:val="28"/>
          <w:lang w:eastAsia="ar-SA"/>
        </w:rPr>
      </w:pPr>
      <w:r w:rsidRPr="006D23C5">
        <w:rPr>
          <w:rFonts w:ascii="Times New Roman" w:hAnsi="Times New Roman"/>
          <w:sz w:val="28"/>
          <w:szCs w:val="28"/>
          <w:lang w:eastAsia="ar-SA"/>
        </w:rPr>
        <w:t>достоверность поданных документов;</w:t>
      </w:r>
    </w:p>
    <w:p w:rsidR="00DC2D77" w:rsidRPr="006D23C5" w:rsidRDefault="00DC2D77" w:rsidP="006D23C5">
      <w:pPr>
        <w:tabs>
          <w:tab w:val="left" w:pos="0"/>
        </w:tabs>
        <w:spacing w:after="0" w:line="240" w:lineRule="auto"/>
        <w:ind w:firstLine="720"/>
        <w:jc w:val="both"/>
        <w:rPr>
          <w:rFonts w:ascii="Times New Roman" w:hAnsi="Times New Roman"/>
          <w:sz w:val="28"/>
          <w:szCs w:val="28"/>
          <w:lang w:eastAsia="ar-SA"/>
        </w:rPr>
      </w:pPr>
      <w:r w:rsidRPr="006D23C5">
        <w:rPr>
          <w:rFonts w:ascii="Times New Roman" w:hAnsi="Times New Roman"/>
          <w:sz w:val="28"/>
          <w:szCs w:val="28"/>
          <w:lang w:eastAsia="ar-SA"/>
        </w:rPr>
        <w:t>получение сведений, заключений, выписок и прочих документов от органов, участвующих в предоставлении услуги.</w:t>
      </w:r>
    </w:p>
    <w:p w:rsidR="00DC2D77" w:rsidRPr="006D23C5" w:rsidRDefault="00DC2D77" w:rsidP="006D23C5">
      <w:pPr>
        <w:spacing w:after="0" w:line="240" w:lineRule="auto"/>
        <w:ind w:firstLine="720"/>
        <w:jc w:val="both"/>
        <w:rPr>
          <w:rFonts w:ascii="Times New Roman" w:hAnsi="Times New Roman"/>
          <w:sz w:val="28"/>
          <w:szCs w:val="28"/>
          <w:lang w:eastAsia="ar-SA"/>
        </w:rPr>
      </w:pPr>
      <w:r w:rsidRPr="006D23C5">
        <w:rPr>
          <w:rFonts w:ascii="Times New Roman" w:hAnsi="Times New Roman"/>
          <w:sz w:val="28"/>
          <w:szCs w:val="28"/>
          <w:lang w:eastAsia="ar-SA"/>
        </w:rPr>
        <w:t>3.14. Способ фиксации результата выполнения административной процедуры -  внесение в базу данных.</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bookmarkStart w:id="16" w:name="sub_1029"/>
      <w:bookmarkEnd w:id="15"/>
      <w:r w:rsidRPr="006D23C5">
        <w:rPr>
          <w:rFonts w:ascii="Times New Roman" w:hAnsi="Times New Roman"/>
          <w:sz w:val="28"/>
          <w:szCs w:val="28"/>
        </w:rPr>
        <w:t xml:space="preserve">3.15. Подготовка и согласование проекта дополнительного соглашения к договору аренды или безвозмездного пользования земельного участка. </w:t>
      </w:r>
      <w:bookmarkEnd w:id="16"/>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 xml:space="preserve">При отсутствии оснований для отказа в предоставлении муниципальной услуги специалист администрации </w:t>
      </w:r>
      <w:r>
        <w:rPr>
          <w:rFonts w:ascii="Times New Roman" w:hAnsi="Times New Roman"/>
          <w:sz w:val="28"/>
          <w:szCs w:val="28"/>
        </w:rPr>
        <w:t>муниципального образования Выселковского</w:t>
      </w:r>
      <w:r w:rsidRPr="006D23C5">
        <w:rPr>
          <w:rFonts w:ascii="Times New Roman" w:hAnsi="Times New Roman"/>
          <w:sz w:val="28"/>
          <w:szCs w:val="28"/>
        </w:rPr>
        <w:t xml:space="preserve"> района, при наличии полученных сведений на направленные межведомственные запросы:</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осуществляет подготовку проекта дополнительного соглашения;</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 xml:space="preserve">обеспечивает согласование проекта дополнительного соглашения с начальниками структурных подразделений, заместителями главы администрации </w:t>
      </w:r>
      <w:r>
        <w:rPr>
          <w:rFonts w:ascii="Times New Roman" w:hAnsi="Times New Roman"/>
          <w:sz w:val="28"/>
          <w:szCs w:val="28"/>
        </w:rPr>
        <w:t>муниципального образования Выселковского</w:t>
      </w:r>
      <w:r w:rsidRPr="006D23C5">
        <w:rPr>
          <w:rFonts w:ascii="Times New Roman" w:hAnsi="Times New Roman"/>
          <w:sz w:val="28"/>
          <w:szCs w:val="28"/>
        </w:rPr>
        <w:t xml:space="preserve"> района; </w:t>
      </w:r>
    </w:p>
    <w:p w:rsidR="00DC2D77" w:rsidRPr="006D23C5" w:rsidRDefault="00DC2D77" w:rsidP="006D23C5">
      <w:pPr>
        <w:spacing w:after="0" w:line="240" w:lineRule="auto"/>
        <w:ind w:firstLine="709"/>
        <w:jc w:val="both"/>
        <w:rPr>
          <w:rFonts w:ascii="Times New Roman" w:hAnsi="Times New Roman"/>
          <w:sz w:val="28"/>
          <w:szCs w:val="28"/>
        </w:rPr>
      </w:pPr>
      <w:bookmarkStart w:id="17" w:name="sub_10294"/>
      <w:r w:rsidRPr="006D23C5">
        <w:rPr>
          <w:rFonts w:ascii="Times New Roman" w:hAnsi="Times New Roman"/>
          <w:sz w:val="28"/>
          <w:szCs w:val="28"/>
        </w:rPr>
        <w:t>3.16. Согласование (издание) проекта дополнительного соглашения осуществляется:</w:t>
      </w:r>
    </w:p>
    <w:p w:rsidR="00DC2D77" w:rsidRPr="006D23C5" w:rsidRDefault="00DC2D77" w:rsidP="006D23C5">
      <w:pPr>
        <w:spacing w:after="0" w:line="240" w:lineRule="auto"/>
        <w:ind w:firstLine="709"/>
        <w:jc w:val="both"/>
        <w:rPr>
          <w:rFonts w:ascii="Times New Roman" w:hAnsi="Times New Roman"/>
          <w:sz w:val="28"/>
          <w:szCs w:val="28"/>
        </w:rPr>
      </w:pPr>
      <w:r w:rsidRPr="006D23C5">
        <w:rPr>
          <w:rFonts w:ascii="Times New Roman" w:hAnsi="Times New Roman"/>
          <w:sz w:val="28"/>
          <w:szCs w:val="28"/>
        </w:rPr>
        <w:t xml:space="preserve">специалистом администрации </w:t>
      </w:r>
      <w:r>
        <w:rPr>
          <w:rFonts w:ascii="Times New Roman" w:hAnsi="Times New Roman"/>
          <w:sz w:val="28"/>
          <w:szCs w:val="28"/>
        </w:rPr>
        <w:t>муниципального образования Выселковского</w:t>
      </w:r>
      <w:r w:rsidRPr="006D23C5">
        <w:rPr>
          <w:rFonts w:ascii="Times New Roman" w:hAnsi="Times New Roman"/>
          <w:sz w:val="28"/>
          <w:szCs w:val="28"/>
        </w:rPr>
        <w:t xml:space="preserve"> района – 2 дня;</w:t>
      </w:r>
    </w:p>
    <w:p w:rsidR="00DC2D77" w:rsidRPr="006D23C5" w:rsidRDefault="00DC2D77" w:rsidP="006D23C5">
      <w:pPr>
        <w:tabs>
          <w:tab w:val="num" w:pos="1500"/>
        </w:tabs>
        <w:spacing w:after="0" w:line="252" w:lineRule="auto"/>
        <w:ind w:firstLine="709"/>
        <w:jc w:val="both"/>
        <w:rPr>
          <w:rFonts w:ascii="Times New Roman" w:hAnsi="Times New Roman"/>
          <w:sz w:val="28"/>
          <w:szCs w:val="28"/>
        </w:rPr>
      </w:pPr>
      <w:r w:rsidRPr="006D23C5">
        <w:rPr>
          <w:rFonts w:ascii="Times New Roman" w:hAnsi="Times New Roman"/>
          <w:sz w:val="28"/>
          <w:szCs w:val="28"/>
        </w:rPr>
        <w:t xml:space="preserve">структурными подразделениями, заместителями главы </w:t>
      </w:r>
      <w:r>
        <w:rPr>
          <w:rFonts w:ascii="Times New Roman" w:hAnsi="Times New Roman"/>
          <w:sz w:val="28"/>
          <w:szCs w:val="28"/>
        </w:rPr>
        <w:t>муниципального образования Выселковского</w:t>
      </w:r>
      <w:r w:rsidRPr="006D23C5">
        <w:rPr>
          <w:rFonts w:ascii="Times New Roman" w:hAnsi="Times New Roman"/>
          <w:sz w:val="28"/>
          <w:szCs w:val="28"/>
        </w:rPr>
        <w:t xml:space="preserve"> района  – 5 дней;</w:t>
      </w:r>
    </w:p>
    <w:p w:rsidR="00DC2D77" w:rsidRPr="006D23C5" w:rsidRDefault="00DC2D77" w:rsidP="006D23C5">
      <w:pPr>
        <w:tabs>
          <w:tab w:val="num" w:pos="1500"/>
        </w:tabs>
        <w:spacing w:after="0" w:line="252" w:lineRule="auto"/>
        <w:ind w:firstLine="709"/>
        <w:jc w:val="both"/>
        <w:rPr>
          <w:rFonts w:ascii="Times New Roman" w:hAnsi="Times New Roman"/>
          <w:sz w:val="28"/>
          <w:szCs w:val="28"/>
        </w:rPr>
      </w:pPr>
      <w:r w:rsidRPr="006D23C5">
        <w:rPr>
          <w:rFonts w:ascii="Times New Roman" w:hAnsi="Times New Roman"/>
          <w:sz w:val="28"/>
          <w:szCs w:val="28"/>
        </w:rPr>
        <w:t xml:space="preserve">регистрация земельным отделом администрации </w:t>
      </w:r>
      <w:r>
        <w:rPr>
          <w:rFonts w:ascii="Times New Roman" w:hAnsi="Times New Roman"/>
          <w:sz w:val="28"/>
          <w:szCs w:val="28"/>
        </w:rPr>
        <w:t>муниципального образования Выселковского</w:t>
      </w:r>
      <w:r w:rsidRPr="006D23C5">
        <w:rPr>
          <w:rFonts w:ascii="Times New Roman" w:hAnsi="Times New Roman"/>
          <w:sz w:val="28"/>
          <w:szCs w:val="28"/>
        </w:rPr>
        <w:t xml:space="preserve"> района – 1 день.</w:t>
      </w:r>
    </w:p>
    <w:bookmarkEnd w:id="17"/>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Проект дополнительного соглашения подготавливается и согласовывается не менее чем в трёх экземплярах.</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bookmarkStart w:id="18" w:name="sub_10295"/>
      <w:r w:rsidRPr="006D23C5">
        <w:rPr>
          <w:rFonts w:ascii="Times New Roman" w:hAnsi="Times New Roman"/>
          <w:sz w:val="28"/>
          <w:szCs w:val="28"/>
        </w:rPr>
        <w:t>3.17. Результатом административной процедуры является подписанный и зарегистрированный в установленном порядке проект дополнительного соглашения.</w:t>
      </w:r>
    </w:p>
    <w:p w:rsidR="00DC2D77" w:rsidRPr="006D23C5" w:rsidRDefault="00DC2D77" w:rsidP="006D23C5">
      <w:pPr>
        <w:keepNext/>
        <w:widowControl w:val="0"/>
        <w:numPr>
          <w:ilvl w:val="2"/>
          <w:numId w:val="0"/>
        </w:numPr>
        <w:shd w:val="clear" w:color="auto" w:fill="FFFFFF"/>
        <w:tabs>
          <w:tab w:val="num" w:pos="0"/>
        </w:tabs>
        <w:autoSpaceDE w:val="0"/>
        <w:spacing w:after="0" w:line="240" w:lineRule="auto"/>
        <w:ind w:firstLine="720"/>
        <w:jc w:val="both"/>
        <w:outlineLvl w:val="2"/>
        <w:rPr>
          <w:rFonts w:ascii="Times New Roman" w:hAnsi="Times New Roman"/>
          <w:bCs/>
          <w:sz w:val="28"/>
          <w:szCs w:val="28"/>
          <w:shd w:val="clear" w:color="auto" w:fill="FFFFFF"/>
          <w:lang w:eastAsia="ar-SA"/>
        </w:rPr>
      </w:pPr>
      <w:r w:rsidRPr="006D23C5">
        <w:rPr>
          <w:rFonts w:ascii="Times New Roman" w:hAnsi="Times New Roman"/>
          <w:bCs/>
          <w:sz w:val="28"/>
          <w:szCs w:val="28"/>
          <w:shd w:val="clear" w:color="auto" w:fill="FFFFFF"/>
          <w:lang w:eastAsia="ar-SA"/>
        </w:rPr>
        <w:t>3.18. Критерии принятия решения:</w:t>
      </w:r>
    </w:p>
    <w:p w:rsidR="00DC2D77" w:rsidRPr="006D23C5" w:rsidRDefault="00DC2D77" w:rsidP="006D23C5">
      <w:pPr>
        <w:spacing w:after="0" w:line="240" w:lineRule="auto"/>
        <w:ind w:firstLine="720"/>
        <w:jc w:val="both"/>
        <w:rPr>
          <w:rFonts w:ascii="Times New Roman" w:hAnsi="Times New Roman"/>
          <w:sz w:val="28"/>
          <w:szCs w:val="28"/>
          <w:shd w:val="clear" w:color="auto" w:fill="FFFFFF"/>
          <w:lang w:eastAsia="ar-SA"/>
        </w:rPr>
      </w:pPr>
      <w:r w:rsidRPr="006D23C5">
        <w:rPr>
          <w:rFonts w:ascii="Times New Roman" w:hAnsi="Times New Roman"/>
          <w:sz w:val="28"/>
          <w:szCs w:val="28"/>
          <w:shd w:val="clear" w:color="auto" w:fill="FFFFFF"/>
          <w:lang w:eastAsia="ar-SA"/>
        </w:rPr>
        <w:t>соответствие представленных документов установленным требованиям;</w:t>
      </w:r>
    </w:p>
    <w:p w:rsidR="00DC2D77" w:rsidRPr="006D23C5" w:rsidRDefault="00DC2D77" w:rsidP="006D23C5">
      <w:pPr>
        <w:spacing w:after="0" w:line="240" w:lineRule="auto"/>
        <w:ind w:firstLine="720"/>
        <w:jc w:val="both"/>
        <w:rPr>
          <w:rFonts w:ascii="Times New Roman" w:hAnsi="Times New Roman"/>
          <w:sz w:val="28"/>
          <w:szCs w:val="28"/>
          <w:shd w:val="clear" w:color="auto" w:fill="FFFFFF"/>
          <w:lang w:eastAsia="ar-SA"/>
        </w:rPr>
      </w:pPr>
      <w:r w:rsidRPr="006D23C5">
        <w:rPr>
          <w:rFonts w:ascii="Times New Roman" w:hAnsi="Times New Roman"/>
          <w:sz w:val="28"/>
          <w:szCs w:val="28"/>
          <w:shd w:val="clear" w:color="auto" w:fill="FFFFFF"/>
          <w:lang w:eastAsia="ar-SA"/>
        </w:rPr>
        <w:t>предоставление в полном объеме документов, указанных в пункте 2.8 административного регламента;</w:t>
      </w:r>
    </w:p>
    <w:p w:rsidR="00DC2D77" w:rsidRPr="006D23C5" w:rsidRDefault="00DC2D77" w:rsidP="006D23C5">
      <w:pPr>
        <w:spacing w:after="0" w:line="240" w:lineRule="auto"/>
        <w:ind w:firstLine="720"/>
        <w:jc w:val="both"/>
        <w:rPr>
          <w:rFonts w:ascii="Times New Roman" w:hAnsi="Times New Roman"/>
          <w:sz w:val="28"/>
          <w:szCs w:val="28"/>
          <w:shd w:val="clear" w:color="auto" w:fill="FFFFFF"/>
          <w:lang w:eastAsia="ar-SA"/>
        </w:rPr>
      </w:pPr>
      <w:r w:rsidRPr="006D23C5">
        <w:rPr>
          <w:rFonts w:ascii="Times New Roman" w:hAnsi="Times New Roman"/>
          <w:sz w:val="28"/>
          <w:szCs w:val="28"/>
          <w:shd w:val="clear" w:color="auto" w:fill="FFFFFF"/>
          <w:lang w:eastAsia="ar-SA"/>
        </w:rPr>
        <w:t>достоверность поданных документов;</w:t>
      </w:r>
    </w:p>
    <w:p w:rsidR="00DC2D77" w:rsidRPr="006D23C5" w:rsidRDefault="00DC2D77" w:rsidP="006D23C5">
      <w:pPr>
        <w:tabs>
          <w:tab w:val="left" w:pos="0"/>
        </w:tabs>
        <w:spacing w:after="0" w:line="240" w:lineRule="auto"/>
        <w:ind w:firstLine="720"/>
        <w:jc w:val="both"/>
        <w:rPr>
          <w:rFonts w:ascii="Times New Roman" w:hAnsi="Times New Roman"/>
          <w:sz w:val="28"/>
          <w:szCs w:val="28"/>
          <w:shd w:val="clear" w:color="auto" w:fill="FFFFFF"/>
          <w:lang w:eastAsia="ar-SA"/>
        </w:rPr>
      </w:pPr>
      <w:r w:rsidRPr="006D23C5">
        <w:rPr>
          <w:rFonts w:ascii="Times New Roman" w:hAnsi="Times New Roman"/>
          <w:sz w:val="28"/>
          <w:szCs w:val="28"/>
          <w:shd w:val="clear" w:color="auto" w:fill="FFFFFF"/>
          <w:lang w:eastAsia="ar-SA"/>
        </w:rPr>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DC2D77" w:rsidRPr="006D23C5" w:rsidRDefault="00DC2D77" w:rsidP="006D23C5">
      <w:pPr>
        <w:spacing w:after="0" w:line="240" w:lineRule="auto"/>
        <w:ind w:firstLine="720"/>
        <w:jc w:val="both"/>
        <w:rPr>
          <w:rFonts w:ascii="Times New Roman" w:hAnsi="Times New Roman"/>
          <w:sz w:val="28"/>
          <w:szCs w:val="28"/>
          <w:shd w:val="clear" w:color="auto" w:fill="FFFFFF"/>
          <w:lang w:eastAsia="ar-SA"/>
        </w:rPr>
      </w:pPr>
      <w:r w:rsidRPr="006D23C5">
        <w:rPr>
          <w:rFonts w:ascii="Times New Roman" w:hAnsi="Times New Roman"/>
          <w:sz w:val="28"/>
          <w:szCs w:val="28"/>
          <w:shd w:val="clear" w:color="auto" w:fill="FFFFFF"/>
          <w:lang w:eastAsia="ar-SA"/>
        </w:rPr>
        <w:t>отсутствие оснований для отказа, указанных в пунктах 2.12, 2.14 административного регламента.</w:t>
      </w:r>
    </w:p>
    <w:p w:rsidR="00DC2D77" w:rsidRPr="006D23C5" w:rsidRDefault="00DC2D77" w:rsidP="006D23C5">
      <w:pPr>
        <w:spacing w:after="0" w:line="240" w:lineRule="auto"/>
        <w:ind w:firstLine="720"/>
        <w:jc w:val="both"/>
        <w:rPr>
          <w:rFonts w:ascii="Times New Roman" w:hAnsi="Times New Roman"/>
          <w:sz w:val="28"/>
          <w:szCs w:val="28"/>
          <w:shd w:val="clear" w:color="auto" w:fill="FFFFFF"/>
          <w:lang w:eastAsia="ar-SA"/>
        </w:rPr>
      </w:pPr>
      <w:r w:rsidRPr="006D23C5">
        <w:rPr>
          <w:rFonts w:ascii="Times New Roman" w:hAnsi="Times New Roman"/>
          <w:sz w:val="28"/>
          <w:szCs w:val="28"/>
          <w:shd w:val="clear" w:color="auto" w:fill="FFFFFF"/>
          <w:lang w:eastAsia="ar-SA"/>
        </w:rPr>
        <w:t>3.19. Способ фиксации результата выполнения административной процедуры - внесение в журнал регистрации.</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bookmarkStart w:id="19" w:name="sub_1030"/>
      <w:bookmarkEnd w:id="18"/>
      <w:r w:rsidRPr="006D23C5">
        <w:rPr>
          <w:rFonts w:ascii="Times New Roman" w:hAnsi="Times New Roman"/>
          <w:sz w:val="28"/>
          <w:szCs w:val="28"/>
        </w:rPr>
        <w:t xml:space="preserve">3.20. Порядок передачи результата муниципальной услуги и пакета документов из администрации </w:t>
      </w:r>
      <w:r>
        <w:rPr>
          <w:rFonts w:ascii="Times New Roman" w:hAnsi="Times New Roman"/>
          <w:sz w:val="28"/>
          <w:szCs w:val="28"/>
        </w:rPr>
        <w:t>муниципального образования Выселковского</w:t>
      </w:r>
      <w:r w:rsidRPr="006D23C5">
        <w:rPr>
          <w:rFonts w:ascii="Times New Roman" w:hAnsi="Times New Roman"/>
          <w:sz w:val="28"/>
          <w:szCs w:val="28"/>
        </w:rPr>
        <w:t xml:space="preserve"> района в Филиал </w:t>
      </w:r>
      <w:r>
        <w:rPr>
          <w:rFonts w:ascii="Times New Roman" w:hAnsi="Times New Roman"/>
          <w:sz w:val="28"/>
          <w:szCs w:val="28"/>
        </w:rPr>
        <w:t>МФЦ</w:t>
      </w:r>
      <w:r w:rsidRPr="006D23C5">
        <w:rPr>
          <w:rFonts w:ascii="Times New Roman" w:hAnsi="Times New Roman"/>
          <w:sz w:val="28"/>
          <w:szCs w:val="28"/>
        </w:rPr>
        <w:t xml:space="preserve">, выдача заявителю результата муниципальной услуги в Филиале </w:t>
      </w:r>
      <w:r>
        <w:rPr>
          <w:rFonts w:ascii="Times New Roman" w:hAnsi="Times New Roman"/>
          <w:sz w:val="28"/>
          <w:szCs w:val="28"/>
        </w:rPr>
        <w:t>МФЦ</w:t>
      </w:r>
      <w:r w:rsidRPr="006D23C5">
        <w:rPr>
          <w:rFonts w:ascii="Times New Roman" w:hAnsi="Times New Roman"/>
          <w:sz w:val="28"/>
          <w:szCs w:val="28"/>
        </w:rPr>
        <w:t>.</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bookmarkStart w:id="20" w:name="sub_10302"/>
      <w:bookmarkEnd w:id="19"/>
      <w:r w:rsidRPr="006D23C5">
        <w:rPr>
          <w:rFonts w:ascii="Times New Roman" w:hAnsi="Times New Roman"/>
          <w:sz w:val="28"/>
          <w:szCs w:val="28"/>
        </w:rPr>
        <w:t xml:space="preserve">3.21. Передача проекта дополнительного соглашения (3 экземпляра) или письма об отказе в заключении дополнительного соглашения и пакета документов из администрации </w:t>
      </w:r>
      <w:r>
        <w:rPr>
          <w:rFonts w:ascii="Times New Roman" w:hAnsi="Times New Roman"/>
          <w:sz w:val="28"/>
          <w:szCs w:val="28"/>
        </w:rPr>
        <w:t>муниципального образования Выселковского</w:t>
      </w:r>
      <w:r w:rsidRPr="006D23C5">
        <w:rPr>
          <w:rFonts w:ascii="Times New Roman" w:hAnsi="Times New Roman"/>
          <w:sz w:val="28"/>
          <w:szCs w:val="28"/>
        </w:rPr>
        <w:t xml:space="preserve"> района в Филиале </w:t>
      </w:r>
      <w:r>
        <w:rPr>
          <w:rFonts w:ascii="Times New Roman" w:hAnsi="Times New Roman"/>
          <w:sz w:val="28"/>
          <w:szCs w:val="28"/>
        </w:rPr>
        <w:t>МФЦ</w:t>
      </w:r>
      <w:r w:rsidRPr="006D23C5">
        <w:rPr>
          <w:rFonts w:ascii="Times New Roman" w:hAnsi="Times New Roman"/>
          <w:sz w:val="28"/>
          <w:szCs w:val="28"/>
        </w:rPr>
        <w:t xml:space="preserve">. </w:t>
      </w:r>
    </w:p>
    <w:bookmarkEnd w:id="20"/>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 xml:space="preserve">Передача пакета документов из администрации </w:t>
      </w:r>
      <w:r>
        <w:rPr>
          <w:rFonts w:ascii="Times New Roman" w:hAnsi="Times New Roman"/>
          <w:sz w:val="28"/>
          <w:szCs w:val="28"/>
        </w:rPr>
        <w:t>муниципального образования Выселковского</w:t>
      </w:r>
      <w:r w:rsidRPr="006D23C5">
        <w:rPr>
          <w:rFonts w:ascii="Times New Roman" w:hAnsi="Times New Roman"/>
          <w:sz w:val="28"/>
          <w:szCs w:val="28"/>
        </w:rPr>
        <w:t xml:space="preserve"> района в Филиале </w:t>
      </w:r>
      <w:r>
        <w:rPr>
          <w:rFonts w:ascii="Times New Roman" w:hAnsi="Times New Roman"/>
          <w:sz w:val="28"/>
          <w:szCs w:val="28"/>
        </w:rPr>
        <w:t>МФЦ</w:t>
      </w:r>
      <w:r w:rsidRPr="006D23C5">
        <w:rPr>
          <w:rFonts w:ascii="Times New Roman" w:hAnsi="Times New Roman"/>
          <w:sz w:val="28"/>
          <w:szCs w:val="28"/>
        </w:rPr>
        <w:t xml:space="preserve"> осуществляется на основании реестра, который составляется в 2 экземплярах и содержит дату и время передачи. </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 xml:space="preserve">При передаче пакета документов курьер Филиала </w:t>
      </w:r>
      <w:r>
        <w:rPr>
          <w:rFonts w:ascii="Times New Roman" w:hAnsi="Times New Roman"/>
          <w:sz w:val="28"/>
          <w:szCs w:val="28"/>
        </w:rPr>
        <w:t>МФЦ</w:t>
      </w:r>
      <w:r w:rsidRPr="006D23C5">
        <w:rPr>
          <w:rFonts w:ascii="Times New Roman" w:hAnsi="Times New Roman"/>
          <w:sz w:val="28"/>
          <w:szCs w:val="28"/>
        </w:rPr>
        <w:t xml:space="preserve">, принимающий их, проверяет в присутствии специалиста администрации </w:t>
      </w:r>
      <w:r>
        <w:rPr>
          <w:rFonts w:ascii="Times New Roman" w:hAnsi="Times New Roman"/>
          <w:sz w:val="28"/>
          <w:szCs w:val="28"/>
        </w:rPr>
        <w:t>муниципального образования Выселковского</w:t>
      </w:r>
      <w:r w:rsidRPr="006D23C5">
        <w:rPr>
          <w:rFonts w:ascii="Times New Roman" w:hAnsi="Times New Roman"/>
          <w:sz w:val="28"/>
          <w:szCs w:val="28"/>
        </w:rPr>
        <w:t xml:space="preserve"> района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курьера Филиала </w:t>
      </w:r>
      <w:r>
        <w:rPr>
          <w:rFonts w:ascii="Times New Roman" w:hAnsi="Times New Roman"/>
          <w:sz w:val="28"/>
          <w:szCs w:val="28"/>
        </w:rPr>
        <w:t>МФЦ</w:t>
      </w:r>
      <w:r w:rsidRPr="006D23C5">
        <w:rPr>
          <w:rFonts w:ascii="Times New Roman" w:hAnsi="Times New Roman"/>
          <w:sz w:val="28"/>
          <w:szCs w:val="28"/>
        </w:rPr>
        <w:t xml:space="preserve">, второй - подлежит возврату специалисту администрации </w:t>
      </w:r>
      <w:r>
        <w:rPr>
          <w:rFonts w:ascii="Times New Roman" w:hAnsi="Times New Roman"/>
          <w:sz w:val="28"/>
          <w:szCs w:val="28"/>
        </w:rPr>
        <w:t>муниципального образования Выселковского</w:t>
      </w:r>
      <w:r w:rsidRPr="006D23C5">
        <w:rPr>
          <w:rFonts w:ascii="Times New Roman" w:hAnsi="Times New Roman"/>
          <w:sz w:val="28"/>
          <w:szCs w:val="28"/>
        </w:rPr>
        <w:t xml:space="preserve"> района. Информация о получении документов заносится в электронную базу.</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bookmarkStart w:id="21" w:name="sub_10303"/>
      <w:r w:rsidRPr="006D23C5">
        <w:rPr>
          <w:rFonts w:ascii="Times New Roman" w:hAnsi="Times New Roman"/>
          <w:sz w:val="28"/>
          <w:szCs w:val="28"/>
        </w:rPr>
        <w:t xml:space="preserve">3.22. Выдача результата муниципальной услуги и пакета документов заявителю в Филиале </w:t>
      </w:r>
      <w:r>
        <w:rPr>
          <w:rFonts w:ascii="Times New Roman" w:hAnsi="Times New Roman"/>
          <w:sz w:val="28"/>
          <w:szCs w:val="28"/>
        </w:rPr>
        <w:t>МФЦ</w:t>
      </w:r>
      <w:r w:rsidRPr="006D23C5">
        <w:rPr>
          <w:rFonts w:ascii="Times New Roman" w:hAnsi="Times New Roman"/>
          <w:sz w:val="28"/>
          <w:szCs w:val="28"/>
        </w:rPr>
        <w:t xml:space="preserve">. </w:t>
      </w:r>
    </w:p>
    <w:bookmarkEnd w:id="21"/>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 xml:space="preserve">При выдаче документов работник Филиала </w:t>
      </w:r>
      <w:r>
        <w:rPr>
          <w:rFonts w:ascii="Times New Roman" w:hAnsi="Times New Roman"/>
          <w:sz w:val="28"/>
          <w:szCs w:val="28"/>
        </w:rPr>
        <w:t>МФЦ</w:t>
      </w:r>
      <w:r w:rsidRPr="006D23C5">
        <w:rPr>
          <w:rFonts w:ascii="Times New Roman" w:hAnsi="Times New Roman"/>
          <w:sz w:val="28"/>
          <w:szCs w:val="28"/>
        </w:rPr>
        <w:t>:</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знакомит заявителя с содержанием результата муниципальной услуги.</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выдаёт результат муниципальной услуги.</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sidRPr="006D23C5">
        <w:rPr>
          <w:rFonts w:ascii="Times New Roman" w:hAnsi="Times New Roman"/>
          <w:sz w:val="28"/>
          <w:szCs w:val="28"/>
        </w:rPr>
        <w:t xml:space="preserve">Заявитель подтверждает получение результата муниципальной услуги личной подписью с расшифровкой в соответствующей графе расписки, которая хранится в Филиале </w:t>
      </w:r>
      <w:r>
        <w:rPr>
          <w:rFonts w:ascii="Times New Roman" w:hAnsi="Times New Roman"/>
          <w:sz w:val="28"/>
          <w:szCs w:val="28"/>
        </w:rPr>
        <w:t>МФЦ</w:t>
      </w:r>
      <w:r w:rsidRPr="006D23C5">
        <w:rPr>
          <w:rFonts w:ascii="Times New Roman" w:hAnsi="Times New Roman"/>
          <w:sz w:val="28"/>
          <w:szCs w:val="28"/>
        </w:rPr>
        <w:t>.</w:t>
      </w:r>
    </w:p>
    <w:p w:rsidR="00DC2D77" w:rsidRPr="006D23C5" w:rsidRDefault="00DC2D77" w:rsidP="006D23C5">
      <w:pPr>
        <w:shd w:val="clear" w:color="auto" w:fill="FFFFFF"/>
        <w:spacing w:after="0" w:line="240" w:lineRule="auto"/>
        <w:ind w:firstLine="709"/>
        <w:jc w:val="both"/>
        <w:rPr>
          <w:rFonts w:ascii="Times New Roman" w:hAnsi="Times New Roman"/>
          <w:color w:val="000000"/>
          <w:sz w:val="28"/>
          <w:szCs w:val="28"/>
        </w:rPr>
      </w:pPr>
      <w:r w:rsidRPr="006D23C5">
        <w:rPr>
          <w:rFonts w:ascii="Times New Roman" w:hAnsi="Times New Roman"/>
          <w:color w:val="000000"/>
          <w:sz w:val="28"/>
          <w:szCs w:val="28"/>
        </w:rPr>
        <w:t xml:space="preserve">Проект дополнительного соглашения, </w:t>
      </w:r>
      <w:r w:rsidRPr="006D23C5">
        <w:rPr>
          <w:rFonts w:ascii="Times New Roman" w:hAnsi="Times New Roman"/>
          <w:sz w:val="28"/>
          <w:szCs w:val="28"/>
        </w:rPr>
        <w:t>письмо об отказе</w:t>
      </w:r>
      <w:r w:rsidRPr="006D23C5">
        <w:rPr>
          <w:rFonts w:ascii="Times New Roman" w:hAnsi="Times New Roman"/>
          <w:color w:val="000000"/>
          <w:sz w:val="28"/>
          <w:szCs w:val="28"/>
        </w:rPr>
        <w:t xml:space="preserve"> выдаются заявителю или направляются ему по адресу, содержащемуся в его заявлении. Проекты дополнительных соглашения,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соглашений.</w:t>
      </w:r>
    </w:p>
    <w:p w:rsidR="00DC2D77" w:rsidRPr="006D23C5"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bookmarkStart w:id="22" w:name="sub_10304"/>
      <w:r w:rsidRPr="006D23C5">
        <w:rPr>
          <w:rFonts w:ascii="Times New Roman" w:hAnsi="Times New Roman"/>
          <w:sz w:val="28"/>
          <w:szCs w:val="28"/>
        </w:rPr>
        <w:t>3.23. Результатом данной административной процедуры является выдача заявителю результата предоставления муниципальной услуги и пакета документов.</w:t>
      </w:r>
    </w:p>
    <w:p w:rsidR="00DC2D77" w:rsidRPr="006D23C5" w:rsidRDefault="00DC2D77" w:rsidP="006D23C5">
      <w:pPr>
        <w:spacing w:after="0" w:line="240" w:lineRule="auto"/>
        <w:ind w:firstLine="720"/>
        <w:jc w:val="both"/>
        <w:rPr>
          <w:rFonts w:ascii="Times New Roman" w:hAnsi="Times New Roman"/>
          <w:sz w:val="28"/>
          <w:szCs w:val="28"/>
          <w:shd w:val="clear" w:color="auto" w:fill="FFFFFF"/>
          <w:lang w:eastAsia="ar-SA"/>
        </w:rPr>
      </w:pPr>
      <w:r w:rsidRPr="006D23C5">
        <w:rPr>
          <w:rFonts w:ascii="Times New Roman" w:hAnsi="Times New Roman"/>
          <w:sz w:val="28"/>
          <w:szCs w:val="28"/>
          <w:shd w:val="clear" w:color="auto" w:fill="FFFFFF"/>
          <w:lang w:eastAsia="ar-SA"/>
        </w:rPr>
        <w:t>3.24. Критерии принятия решения:</w:t>
      </w:r>
    </w:p>
    <w:p w:rsidR="00DC2D77" w:rsidRPr="006D23C5" w:rsidRDefault="00DC2D77" w:rsidP="006D23C5">
      <w:pPr>
        <w:spacing w:after="0" w:line="240" w:lineRule="auto"/>
        <w:ind w:firstLine="720"/>
        <w:jc w:val="both"/>
        <w:rPr>
          <w:rFonts w:ascii="Times New Roman" w:hAnsi="Times New Roman"/>
          <w:sz w:val="28"/>
          <w:szCs w:val="28"/>
          <w:shd w:val="clear" w:color="auto" w:fill="FFFFFF"/>
          <w:lang w:eastAsia="ar-SA"/>
        </w:rPr>
      </w:pPr>
      <w:r w:rsidRPr="006D23C5">
        <w:rPr>
          <w:rFonts w:ascii="Times New Roman" w:hAnsi="Times New Roman"/>
          <w:sz w:val="28"/>
          <w:szCs w:val="28"/>
          <w:shd w:val="clear" w:color="auto" w:fill="FFFFFF"/>
          <w:lang w:eastAsia="ar-SA"/>
        </w:rPr>
        <w:t>наличие согласованного и подписанного в установленном порядке проекта соглашения, либо отказа.</w:t>
      </w:r>
    </w:p>
    <w:p w:rsidR="00DC2D77" w:rsidRDefault="00DC2D77" w:rsidP="006D23C5">
      <w:pPr>
        <w:widowControl w:val="0"/>
        <w:autoSpaceDE w:val="0"/>
        <w:autoSpaceDN w:val="0"/>
        <w:adjustRightInd w:val="0"/>
        <w:spacing w:after="0" w:line="240" w:lineRule="auto"/>
        <w:ind w:firstLine="720"/>
        <w:jc w:val="both"/>
        <w:rPr>
          <w:rFonts w:ascii="Times New Roman" w:hAnsi="Times New Roman"/>
          <w:sz w:val="28"/>
          <w:szCs w:val="28"/>
          <w:shd w:val="clear" w:color="auto" w:fill="FFFFFF"/>
          <w:lang w:eastAsia="ar-SA"/>
        </w:rPr>
      </w:pPr>
      <w:r w:rsidRPr="006D23C5">
        <w:rPr>
          <w:rFonts w:ascii="Times New Roman" w:hAnsi="Times New Roman"/>
          <w:sz w:val="28"/>
          <w:szCs w:val="28"/>
          <w:shd w:val="clear" w:color="auto" w:fill="FFFFFF"/>
          <w:lang w:eastAsia="ar-SA"/>
        </w:rPr>
        <w:t>3.25. Способ фиксации результата выполнения административной процедуры - подпись заявителя о получении результата рассмотрения заявления.</w:t>
      </w:r>
    </w:p>
    <w:p w:rsidR="00DC2D77" w:rsidRPr="004A351E" w:rsidRDefault="00DC2D77" w:rsidP="006D23C5">
      <w:pPr>
        <w:widowControl w:val="0"/>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shd w:val="clear" w:color="auto" w:fill="FFFFFF"/>
          <w:lang w:eastAsia="ar-SA"/>
        </w:rPr>
        <w:t xml:space="preserve">3.26. </w:t>
      </w:r>
      <w:r w:rsidRPr="004A351E">
        <w:rPr>
          <w:rFonts w:ascii="Times New Roman" w:hAnsi="Times New Roman"/>
          <w:sz w:val="28"/>
          <w:szCs w:val="28"/>
        </w:rPr>
        <w:t>В случае выявления допущенных опечаток и (или) ошибок в выданных в результате предоставления муниципальной услуги документах</w:t>
      </w:r>
      <w:r w:rsidRPr="004A351E">
        <w:rPr>
          <w:rStyle w:val="Emphasis"/>
          <w:rFonts w:ascii="Times New Roman" w:hAnsi="Times New Roman"/>
          <w:sz w:val="28"/>
          <w:szCs w:val="28"/>
          <w:shd w:val="clear" w:color="auto" w:fill="FFFABB"/>
        </w:rPr>
        <w:t xml:space="preserve"> </w:t>
      </w:r>
      <w:r w:rsidRPr="004A351E">
        <w:rPr>
          <w:rStyle w:val="Emphasis"/>
          <w:rFonts w:ascii="Times New Roman" w:hAnsi="Times New Roman"/>
          <w:i w:val="0"/>
          <w:sz w:val="28"/>
          <w:szCs w:val="28"/>
        </w:rPr>
        <w:t>уп</w:t>
      </w:r>
      <w:r w:rsidRPr="004A351E">
        <w:rPr>
          <w:rFonts w:ascii="Times New Roman" w:hAnsi="Times New Roman"/>
          <w:sz w:val="28"/>
          <w:szCs w:val="28"/>
        </w:rPr>
        <w:t>олномоченный органа осуществляет их замену в срок, не превышающий 10 рабочих дней с момента поступления соответствующего заявления.</w:t>
      </w:r>
    </w:p>
    <w:bookmarkEnd w:id="22"/>
    <w:p w:rsidR="00DC2D77" w:rsidRPr="006D23C5" w:rsidRDefault="00DC2D77" w:rsidP="006D23C5">
      <w:pPr>
        <w:autoSpaceDE w:val="0"/>
        <w:autoSpaceDN w:val="0"/>
        <w:adjustRightInd w:val="0"/>
        <w:spacing w:after="0" w:line="310" w:lineRule="exact"/>
        <w:ind w:firstLine="720"/>
        <w:jc w:val="both"/>
        <w:rPr>
          <w:rFonts w:ascii="Times New Roman" w:hAnsi="Times New Roman"/>
          <w:color w:val="F79646"/>
          <w:sz w:val="28"/>
          <w:szCs w:val="28"/>
        </w:rPr>
      </w:pPr>
    </w:p>
    <w:p w:rsidR="00DC2D77" w:rsidRPr="006D23C5" w:rsidRDefault="00DC2D77" w:rsidP="006D23C5">
      <w:pPr>
        <w:autoSpaceDE w:val="0"/>
        <w:autoSpaceDN w:val="0"/>
        <w:adjustRightInd w:val="0"/>
        <w:spacing w:after="0" w:line="310" w:lineRule="exact"/>
        <w:jc w:val="center"/>
        <w:rPr>
          <w:rFonts w:ascii="Times New Roman" w:hAnsi="Times New Roman"/>
          <w:b/>
          <w:sz w:val="28"/>
          <w:szCs w:val="28"/>
        </w:rPr>
      </w:pPr>
      <w:r w:rsidRPr="006D23C5">
        <w:rPr>
          <w:rFonts w:ascii="Times New Roman" w:hAnsi="Times New Roman"/>
          <w:b/>
          <w:sz w:val="28"/>
          <w:szCs w:val="28"/>
        </w:rPr>
        <w:t>Раздел IV</w:t>
      </w:r>
    </w:p>
    <w:p w:rsidR="00DC2D77" w:rsidRPr="006D23C5" w:rsidRDefault="00DC2D77" w:rsidP="006D23C5">
      <w:pPr>
        <w:autoSpaceDE w:val="0"/>
        <w:autoSpaceDN w:val="0"/>
        <w:adjustRightInd w:val="0"/>
        <w:spacing w:after="0" w:line="310" w:lineRule="exact"/>
        <w:jc w:val="center"/>
        <w:rPr>
          <w:rFonts w:ascii="Times New Roman" w:hAnsi="Times New Roman"/>
          <w:b/>
          <w:sz w:val="28"/>
          <w:szCs w:val="28"/>
        </w:rPr>
      </w:pPr>
      <w:r w:rsidRPr="006D23C5">
        <w:rPr>
          <w:rFonts w:ascii="Times New Roman" w:hAnsi="Times New Roman"/>
          <w:b/>
          <w:sz w:val="28"/>
          <w:szCs w:val="28"/>
        </w:rPr>
        <w:t>Формы контроля за исполнением Административного регламента</w:t>
      </w:r>
    </w:p>
    <w:p w:rsidR="00DC2D77" w:rsidRPr="006D23C5" w:rsidRDefault="00DC2D77" w:rsidP="006D23C5">
      <w:pPr>
        <w:autoSpaceDE w:val="0"/>
        <w:autoSpaceDN w:val="0"/>
        <w:adjustRightInd w:val="0"/>
        <w:spacing w:after="0" w:line="310" w:lineRule="exact"/>
        <w:ind w:firstLine="720"/>
        <w:jc w:val="both"/>
        <w:rPr>
          <w:rFonts w:ascii="Times New Roman" w:hAnsi="Times New Roman"/>
          <w:sz w:val="28"/>
          <w:szCs w:val="28"/>
        </w:rPr>
      </w:pPr>
    </w:p>
    <w:p w:rsidR="00DC2D77" w:rsidRPr="006D23C5" w:rsidRDefault="00DC2D77" w:rsidP="006D23C5">
      <w:pPr>
        <w:autoSpaceDE w:val="0"/>
        <w:autoSpaceDN w:val="0"/>
        <w:adjustRightInd w:val="0"/>
        <w:spacing w:after="0" w:line="310" w:lineRule="exact"/>
        <w:ind w:firstLine="720"/>
        <w:jc w:val="both"/>
        <w:rPr>
          <w:rFonts w:ascii="Times New Roman" w:hAnsi="Times New Roman"/>
          <w:sz w:val="28"/>
          <w:szCs w:val="28"/>
        </w:rPr>
      </w:pPr>
      <w:r w:rsidRPr="006D23C5">
        <w:rPr>
          <w:rFonts w:ascii="Times New Roman" w:hAnsi="Times New Roman"/>
          <w:sz w:val="28"/>
          <w:szCs w:val="28"/>
        </w:rPr>
        <w:t>4.1 Текущий контроль за соблюдением и исполнением настоящего Административного регламента в ходе предоставления муниципальной услуги осуществляется путём проведения проверок работников уполномоченными заместителями руководителей соответствующих органов, участвующих в предоставлении муниципальной услуги.</w:t>
      </w:r>
    </w:p>
    <w:p w:rsidR="00DC2D77" w:rsidRPr="006D23C5" w:rsidRDefault="00DC2D77" w:rsidP="006D23C5">
      <w:pPr>
        <w:autoSpaceDE w:val="0"/>
        <w:autoSpaceDN w:val="0"/>
        <w:adjustRightInd w:val="0"/>
        <w:spacing w:after="0" w:line="310" w:lineRule="exact"/>
        <w:ind w:firstLine="720"/>
        <w:jc w:val="both"/>
        <w:rPr>
          <w:rFonts w:ascii="Times New Roman" w:hAnsi="Times New Roman"/>
          <w:sz w:val="28"/>
          <w:szCs w:val="28"/>
        </w:rPr>
      </w:pPr>
      <w:r w:rsidRPr="006D23C5">
        <w:rPr>
          <w:rFonts w:ascii="Times New Roman" w:hAnsi="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DC2D77" w:rsidRPr="006D23C5" w:rsidRDefault="00DC2D77" w:rsidP="006D23C5">
      <w:pPr>
        <w:autoSpaceDE w:val="0"/>
        <w:autoSpaceDN w:val="0"/>
        <w:adjustRightInd w:val="0"/>
        <w:spacing w:after="0" w:line="310" w:lineRule="exact"/>
        <w:ind w:firstLine="720"/>
        <w:jc w:val="both"/>
        <w:rPr>
          <w:rFonts w:ascii="Times New Roman" w:hAnsi="Times New Roman"/>
          <w:sz w:val="28"/>
          <w:szCs w:val="28"/>
        </w:rPr>
      </w:pPr>
      <w:r w:rsidRPr="006D23C5">
        <w:rPr>
          <w:rFonts w:ascii="Times New Roman" w:hAnsi="Times New Roman"/>
          <w:sz w:val="28"/>
          <w:szCs w:val="28"/>
        </w:rPr>
        <w:t>4.3. Контроль за полнотой и качеством предоставления муниципальной услуги включает в себя проведение плановых и внеплановых проверок.</w:t>
      </w:r>
    </w:p>
    <w:p w:rsidR="00DC2D77" w:rsidRPr="006D23C5" w:rsidRDefault="00DC2D77" w:rsidP="006D23C5">
      <w:pPr>
        <w:autoSpaceDE w:val="0"/>
        <w:autoSpaceDN w:val="0"/>
        <w:adjustRightInd w:val="0"/>
        <w:spacing w:after="0" w:line="310" w:lineRule="exact"/>
        <w:ind w:firstLine="720"/>
        <w:jc w:val="both"/>
        <w:rPr>
          <w:rFonts w:ascii="Times New Roman" w:hAnsi="Times New Roman"/>
          <w:sz w:val="28"/>
          <w:szCs w:val="28"/>
        </w:rPr>
      </w:pPr>
      <w:r w:rsidRPr="006D23C5">
        <w:rPr>
          <w:rFonts w:ascii="Times New Roman" w:hAnsi="Times New Roman"/>
          <w:sz w:val="28"/>
          <w:szCs w:val="28"/>
        </w:rPr>
        <w:t xml:space="preserve">4.4. Плановые и внеплановые проверки проводятся заместителем главы, начальником структурного подразделения </w:t>
      </w:r>
      <w:r>
        <w:rPr>
          <w:rFonts w:ascii="Times New Roman" w:hAnsi="Times New Roman"/>
          <w:sz w:val="28"/>
          <w:szCs w:val="28"/>
        </w:rPr>
        <w:t>муниципального образования Выселковского</w:t>
      </w:r>
      <w:r w:rsidRPr="006D23C5">
        <w:rPr>
          <w:rFonts w:ascii="Times New Roman" w:hAnsi="Times New Roman"/>
          <w:sz w:val="28"/>
          <w:szCs w:val="28"/>
        </w:rPr>
        <w:t xml:space="preserve"> района, координирующим соответствующую работу. </w:t>
      </w:r>
    </w:p>
    <w:p w:rsidR="00DC2D77" w:rsidRPr="006D23C5" w:rsidRDefault="00DC2D77" w:rsidP="006D23C5">
      <w:pPr>
        <w:autoSpaceDE w:val="0"/>
        <w:autoSpaceDN w:val="0"/>
        <w:adjustRightInd w:val="0"/>
        <w:spacing w:after="0" w:line="310" w:lineRule="exact"/>
        <w:ind w:firstLine="720"/>
        <w:jc w:val="both"/>
        <w:rPr>
          <w:rFonts w:ascii="Times New Roman" w:eastAsia="SimSun" w:hAnsi="Times New Roman"/>
          <w:bCs/>
          <w:iCs/>
          <w:color w:val="000000"/>
          <w:sz w:val="28"/>
          <w:szCs w:val="28"/>
        </w:rPr>
      </w:pPr>
      <w:r w:rsidRPr="006D23C5">
        <w:rPr>
          <w:rFonts w:ascii="Times New Roman" w:eastAsia="SimSun" w:hAnsi="Times New Roman"/>
          <w:bCs/>
          <w:iCs/>
          <w:color w:val="000000"/>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менее 1 раза в год.</w:t>
      </w:r>
    </w:p>
    <w:p w:rsidR="00DC2D77" w:rsidRPr="006D23C5" w:rsidRDefault="00DC2D77" w:rsidP="006D23C5">
      <w:pPr>
        <w:autoSpaceDE w:val="0"/>
        <w:autoSpaceDN w:val="0"/>
        <w:adjustRightInd w:val="0"/>
        <w:spacing w:after="0" w:line="310" w:lineRule="exact"/>
        <w:ind w:firstLine="720"/>
        <w:jc w:val="both"/>
        <w:rPr>
          <w:rFonts w:ascii="Times New Roman" w:hAnsi="Times New Roman"/>
          <w:sz w:val="28"/>
          <w:szCs w:val="28"/>
        </w:rPr>
      </w:pPr>
      <w:r w:rsidRPr="006D23C5">
        <w:rPr>
          <w:rFonts w:ascii="Times New Roman" w:hAnsi="Times New Roman"/>
          <w:sz w:val="28"/>
          <w:szCs w:val="28"/>
        </w:rPr>
        <w:t>Внеплановые проверки проводятся по обращениям заявителей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DC2D77" w:rsidRPr="006D23C5" w:rsidRDefault="00DC2D77" w:rsidP="006D23C5">
      <w:pPr>
        <w:autoSpaceDE w:val="0"/>
        <w:autoSpaceDN w:val="0"/>
        <w:adjustRightInd w:val="0"/>
        <w:spacing w:after="0" w:line="310" w:lineRule="exact"/>
        <w:ind w:firstLine="720"/>
        <w:jc w:val="both"/>
        <w:rPr>
          <w:rFonts w:ascii="Times New Roman" w:hAnsi="Times New Roman"/>
          <w:sz w:val="28"/>
          <w:szCs w:val="28"/>
        </w:rPr>
      </w:pPr>
      <w:r w:rsidRPr="006D23C5">
        <w:rPr>
          <w:rFonts w:ascii="Times New Roman" w:hAnsi="Times New Roman"/>
          <w:sz w:val="28"/>
          <w:szCs w:val="28"/>
        </w:rPr>
        <w:t>В ходе плановых и внеплановых проверок:</w:t>
      </w:r>
    </w:p>
    <w:p w:rsidR="00DC2D77" w:rsidRPr="006D23C5" w:rsidRDefault="00DC2D77" w:rsidP="006D23C5">
      <w:pPr>
        <w:autoSpaceDE w:val="0"/>
        <w:autoSpaceDN w:val="0"/>
        <w:adjustRightInd w:val="0"/>
        <w:spacing w:after="0" w:line="310" w:lineRule="exact"/>
        <w:ind w:firstLine="720"/>
        <w:jc w:val="both"/>
        <w:rPr>
          <w:rFonts w:ascii="Times New Roman" w:hAnsi="Times New Roman"/>
          <w:sz w:val="28"/>
          <w:szCs w:val="28"/>
        </w:rPr>
      </w:pPr>
      <w:r w:rsidRPr="006D23C5">
        <w:rPr>
          <w:rFonts w:ascii="Times New Roman" w:hAnsi="Times New Roman"/>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DC2D77" w:rsidRPr="006D23C5" w:rsidRDefault="00DC2D77" w:rsidP="006D23C5">
      <w:pPr>
        <w:autoSpaceDE w:val="0"/>
        <w:autoSpaceDN w:val="0"/>
        <w:adjustRightInd w:val="0"/>
        <w:spacing w:after="0" w:line="310" w:lineRule="exact"/>
        <w:ind w:firstLine="720"/>
        <w:jc w:val="both"/>
        <w:rPr>
          <w:rFonts w:ascii="Times New Roman" w:hAnsi="Times New Roman"/>
          <w:sz w:val="28"/>
          <w:szCs w:val="28"/>
        </w:rPr>
      </w:pPr>
      <w:r w:rsidRPr="006D23C5">
        <w:rPr>
          <w:rFonts w:ascii="Times New Roman" w:hAnsi="Times New Roman"/>
          <w:sz w:val="28"/>
          <w:szCs w:val="28"/>
        </w:rPr>
        <w:t>проверяется соблюдение сроков и последовательности исполнения административных процедур;</w:t>
      </w:r>
    </w:p>
    <w:p w:rsidR="00DC2D77" w:rsidRPr="006D23C5" w:rsidRDefault="00DC2D77" w:rsidP="006D23C5">
      <w:pPr>
        <w:autoSpaceDE w:val="0"/>
        <w:autoSpaceDN w:val="0"/>
        <w:adjustRightInd w:val="0"/>
        <w:spacing w:after="0" w:line="310" w:lineRule="exact"/>
        <w:ind w:firstLine="720"/>
        <w:jc w:val="both"/>
        <w:rPr>
          <w:rFonts w:ascii="Times New Roman" w:hAnsi="Times New Roman"/>
          <w:sz w:val="28"/>
          <w:szCs w:val="28"/>
        </w:rPr>
      </w:pPr>
      <w:r w:rsidRPr="006D23C5">
        <w:rPr>
          <w:rFonts w:ascii="Times New Roman" w:hAnsi="Times New Roman"/>
          <w:sz w:val="28"/>
          <w:szCs w:val="28"/>
        </w:rPr>
        <w:t>выявляются нарушения прав заявителей, недостатки, допущенные в ходе предоставления муниципальной услуги.</w:t>
      </w:r>
    </w:p>
    <w:p w:rsidR="00DC2D77" w:rsidRPr="006D23C5" w:rsidRDefault="00DC2D77" w:rsidP="006D23C5">
      <w:pPr>
        <w:autoSpaceDE w:val="0"/>
        <w:autoSpaceDN w:val="0"/>
        <w:adjustRightInd w:val="0"/>
        <w:spacing w:after="0" w:line="310" w:lineRule="exact"/>
        <w:ind w:firstLine="720"/>
        <w:jc w:val="both"/>
        <w:rPr>
          <w:rFonts w:ascii="Times New Roman" w:hAnsi="Times New Roman"/>
          <w:sz w:val="28"/>
          <w:szCs w:val="28"/>
        </w:rPr>
      </w:pPr>
      <w:r w:rsidRPr="006D23C5">
        <w:rPr>
          <w:rFonts w:ascii="Times New Roman" w:hAnsi="Times New Roman"/>
          <w:sz w:val="28"/>
          <w:szCs w:val="28"/>
        </w:rPr>
        <w:t>4.5.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DC2D77" w:rsidRPr="006D23C5" w:rsidRDefault="00DC2D77" w:rsidP="006D23C5">
      <w:pPr>
        <w:autoSpaceDE w:val="0"/>
        <w:autoSpaceDN w:val="0"/>
        <w:adjustRightInd w:val="0"/>
        <w:spacing w:after="0" w:line="310" w:lineRule="exact"/>
        <w:ind w:firstLine="720"/>
        <w:jc w:val="both"/>
        <w:rPr>
          <w:rFonts w:ascii="Times New Roman" w:hAnsi="Times New Roman"/>
          <w:sz w:val="28"/>
          <w:szCs w:val="28"/>
        </w:rPr>
      </w:pPr>
      <w:r w:rsidRPr="006D23C5">
        <w:rPr>
          <w:rFonts w:ascii="Times New Roman" w:hAnsi="Times New Roman"/>
          <w:sz w:val="28"/>
          <w:szCs w:val="28"/>
        </w:rPr>
        <w:t xml:space="preserve">4.6. Ответственность должностных лиц, муниципальных служащих за </w:t>
      </w:r>
      <w:r w:rsidRPr="006D23C5">
        <w:rPr>
          <w:rFonts w:ascii="Times New Roman" w:hAnsi="Times New Roman"/>
          <w:sz w:val="28"/>
          <w:szCs w:val="28"/>
        </w:rPr>
        <w:br/>
        <w:t xml:space="preserve">решения и действия (бездействие), принимаемые (осуществляемые) в ходе </w:t>
      </w:r>
      <w:r w:rsidRPr="006D23C5">
        <w:rPr>
          <w:rFonts w:ascii="Times New Roman" w:hAnsi="Times New Roman"/>
          <w:sz w:val="28"/>
          <w:szCs w:val="28"/>
        </w:rPr>
        <w:br/>
        <w:t>предоставления муниципальной услуги:</w:t>
      </w:r>
    </w:p>
    <w:p w:rsidR="00DC2D77" w:rsidRPr="006D23C5" w:rsidRDefault="00DC2D77" w:rsidP="006D23C5">
      <w:pPr>
        <w:autoSpaceDE w:val="0"/>
        <w:autoSpaceDN w:val="0"/>
        <w:adjustRightInd w:val="0"/>
        <w:spacing w:after="0" w:line="310" w:lineRule="exact"/>
        <w:ind w:firstLine="720"/>
        <w:jc w:val="both"/>
        <w:rPr>
          <w:rFonts w:ascii="Times New Roman" w:hAnsi="Times New Roman"/>
          <w:sz w:val="28"/>
          <w:szCs w:val="28"/>
        </w:rPr>
      </w:pPr>
      <w:r w:rsidRPr="006D23C5">
        <w:rPr>
          <w:rFonts w:ascii="Times New Roman" w:hAnsi="Times New Roman"/>
          <w:sz w:val="28"/>
          <w:szCs w:val="28"/>
        </w:rPr>
        <w:t>4.7.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DC2D77" w:rsidRPr="006D23C5" w:rsidRDefault="00DC2D77" w:rsidP="006D23C5">
      <w:pPr>
        <w:autoSpaceDE w:val="0"/>
        <w:autoSpaceDN w:val="0"/>
        <w:adjustRightInd w:val="0"/>
        <w:spacing w:after="0" w:line="310" w:lineRule="exact"/>
        <w:ind w:firstLine="720"/>
        <w:jc w:val="both"/>
        <w:rPr>
          <w:rFonts w:ascii="Times New Roman" w:hAnsi="Times New Roman"/>
          <w:sz w:val="28"/>
          <w:szCs w:val="28"/>
        </w:rPr>
      </w:pPr>
      <w:r w:rsidRPr="006D23C5">
        <w:rPr>
          <w:rFonts w:ascii="Times New Roman" w:hAnsi="Times New Roman"/>
          <w:sz w:val="28"/>
          <w:szCs w:val="28"/>
        </w:rPr>
        <w:t xml:space="preserve">4.8. Персональная ответственность устанавливается в должностных </w:t>
      </w:r>
      <w:r w:rsidRPr="006D23C5">
        <w:rPr>
          <w:rFonts w:ascii="Times New Roman" w:hAnsi="Times New Roman"/>
          <w:sz w:val="28"/>
          <w:szCs w:val="28"/>
        </w:rPr>
        <w:br/>
        <w:t xml:space="preserve">инструкциях в соответствии с требованиями законодательства Российской </w:t>
      </w:r>
      <w:r w:rsidRPr="006D23C5">
        <w:rPr>
          <w:rFonts w:ascii="Times New Roman" w:hAnsi="Times New Roman"/>
          <w:sz w:val="28"/>
          <w:szCs w:val="28"/>
        </w:rPr>
        <w:br/>
        <w:t>Федерации.</w:t>
      </w:r>
    </w:p>
    <w:p w:rsidR="00DC2D77" w:rsidRPr="006D23C5" w:rsidRDefault="00DC2D77" w:rsidP="006D23C5">
      <w:pPr>
        <w:autoSpaceDE w:val="0"/>
        <w:autoSpaceDN w:val="0"/>
        <w:adjustRightInd w:val="0"/>
        <w:spacing w:after="0" w:line="310" w:lineRule="exact"/>
        <w:ind w:firstLine="720"/>
        <w:jc w:val="both"/>
        <w:rPr>
          <w:rFonts w:ascii="Times New Roman" w:hAnsi="Times New Roman"/>
          <w:sz w:val="28"/>
          <w:szCs w:val="28"/>
        </w:rPr>
      </w:pPr>
      <w:r w:rsidRPr="006D23C5">
        <w:rPr>
          <w:rFonts w:ascii="Times New Roman" w:hAnsi="Times New Roman"/>
          <w:sz w:val="28"/>
          <w:szCs w:val="28"/>
        </w:rPr>
        <w:t>4.9. Положения, характеризующие требования к порядку и формам контроля за предоставлением муниципальной услуги, в том числе со стороны заявителей.</w:t>
      </w:r>
    </w:p>
    <w:p w:rsidR="00DC2D77" w:rsidRPr="006D23C5" w:rsidRDefault="00DC2D77" w:rsidP="006D23C5">
      <w:pPr>
        <w:autoSpaceDE w:val="0"/>
        <w:autoSpaceDN w:val="0"/>
        <w:adjustRightInd w:val="0"/>
        <w:spacing w:after="0" w:line="310" w:lineRule="exact"/>
        <w:ind w:firstLine="720"/>
        <w:jc w:val="both"/>
        <w:rPr>
          <w:rFonts w:ascii="Times New Roman" w:hAnsi="Times New Roman"/>
          <w:sz w:val="28"/>
          <w:szCs w:val="28"/>
        </w:rPr>
      </w:pPr>
      <w:r w:rsidRPr="006D23C5">
        <w:rPr>
          <w:rFonts w:ascii="Times New Roman" w:hAnsi="Times New Roman"/>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DC2D77" w:rsidRPr="006D23C5" w:rsidRDefault="00DC2D77" w:rsidP="006D23C5">
      <w:pPr>
        <w:autoSpaceDE w:val="0"/>
        <w:autoSpaceDN w:val="0"/>
        <w:adjustRightInd w:val="0"/>
        <w:spacing w:after="0" w:line="310" w:lineRule="exact"/>
        <w:ind w:firstLine="720"/>
        <w:jc w:val="both"/>
        <w:rPr>
          <w:rFonts w:ascii="Times New Roman" w:hAnsi="Times New Roman"/>
          <w:sz w:val="28"/>
          <w:szCs w:val="28"/>
        </w:rPr>
      </w:pPr>
      <w:r w:rsidRPr="006D23C5">
        <w:rPr>
          <w:rFonts w:ascii="Times New Roman" w:hAnsi="Times New Roman"/>
          <w:sz w:val="28"/>
          <w:szCs w:val="28"/>
        </w:rPr>
        <w:t xml:space="preserve">Заявители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 </w:t>
      </w:r>
    </w:p>
    <w:p w:rsidR="00DC2D77" w:rsidRPr="006D23C5" w:rsidRDefault="00DC2D77" w:rsidP="006D23C5">
      <w:pPr>
        <w:autoSpaceDE w:val="0"/>
        <w:autoSpaceDN w:val="0"/>
        <w:adjustRightInd w:val="0"/>
        <w:spacing w:after="0" w:line="310" w:lineRule="exact"/>
        <w:ind w:firstLine="720"/>
        <w:jc w:val="both"/>
        <w:rPr>
          <w:rFonts w:ascii="Times New Roman" w:hAnsi="Times New Roman"/>
          <w:sz w:val="28"/>
          <w:szCs w:val="28"/>
        </w:rPr>
      </w:pPr>
    </w:p>
    <w:p w:rsidR="00DC2D77" w:rsidRPr="00F47F71" w:rsidRDefault="00DC2D77" w:rsidP="004A351E">
      <w:pPr>
        <w:suppressAutoHyphens/>
        <w:autoSpaceDE w:val="0"/>
        <w:autoSpaceDN w:val="0"/>
        <w:adjustRightInd w:val="0"/>
        <w:spacing w:after="0" w:line="310" w:lineRule="exact"/>
        <w:jc w:val="center"/>
        <w:rPr>
          <w:rFonts w:ascii="Times New Roman" w:hAnsi="Times New Roman"/>
          <w:b/>
          <w:sz w:val="28"/>
          <w:szCs w:val="28"/>
        </w:rPr>
      </w:pPr>
      <w:r w:rsidRPr="00F47F71">
        <w:rPr>
          <w:rFonts w:ascii="Times New Roman" w:hAnsi="Times New Roman"/>
          <w:b/>
          <w:sz w:val="28"/>
          <w:szCs w:val="28"/>
        </w:rPr>
        <w:t>Раздел V</w:t>
      </w:r>
    </w:p>
    <w:p w:rsidR="00DC2D77" w:rsidRPr="00C72CEE" w:rsidRDefault="00DC2D77" w:rsidP="004A351E">
      <w:pPr>
        <w:autoSpaceDE w:val="0"/>
        <w:autoSpaceDN w:val="0"/>
        <w:adjustRightInd w:val="0"/>
        <w:spacing w:after="0" w:line="240" w:lineRule="atLeast"/>
        <w:jc w:val="center"/>
        <w:rPr>
          <w:rFonts w:ascii="Times New Roman" w:hAnsi="Times New Roman"/>
          <w:b/>
          <w:sz w:val="28"/>
          <w:szCs w:val="28"/>
        </w:rPr>
      </w:pPr>
      <w:r w:rsidRPr="00C72CEE">
        <w:rPr>
          <w:rFonts w:ascii="Times New Roman" w:hAnsi="Times New Roman"/>
          <w:b/>
          <w:sz w:val="28"/>
          <w:szCs w:val="28"/>
        </w:rPr>
        <w:t>Досудебное (внесудебное) обжалование решений</w:t>
      </w:r>
    </w:p>
    <w:p w:rsidR="00DC2D77" w:rsidRPr="00C72CEE" w:rsidRDefault="00DC2D77" w:rsidP="004A351E">
      <w:pPr>
        <w:spacing w:after="0" w:line="240" w:lineRule="auto"/>
        <w:jc w:val="center"/>
        <w:rPr>
          <w:rFonts w:ascii="Times New Roman" w:hAnsi="Times New Roman"/>
          <w:b/>
          <w:sz w:val="28"/>
          <w:szCs w:val="28"/>
        </w:rPr>
      </w:pPr>
      <w:r w:rsidRPr="00C72CEE">
        <w:rPr>
          <w:rFonts w:ascii="Times New Roman" w:hAnsi="Times New Roman"/>
          <w:b/>
          <w:sz w:val="28"/>
          <w:szCs w:val="28"/>
        </w:rPr>
        <w:t>и действий (бездействия) органа (организации), должностного лица органа (организации) либо государственного или муниципального служащего</w:t>
      </w:r>
    </w:p>
    <w:p w:rsidR="00DC2D77" w:rsidRPr="00F47F71" w:rsidRDefault="00DC2D77" w:rsidP="004A351E">
      <w:pPr>
        <w:widowControl w:val="0"/>
        <w:autoSpaceDE w:val="0"/>
        <w:autoSpaceDN w:val="0"/>
        <w:adjustRightInd w:val="0"/>
        <w:spacing w:after="0" w:line="240" w:lineRule="auto"/>
        <w:ind w:firstLine="720"/>
        <w:jc w:val="both"/>
        <w:rPr>
          <w:rFonts w:ascii="Times New Roman" w:hAnsi="Times New Roman"/>
          <w:sz w:val="28"/>
          <w:szCs w:val="28"/>
        </w:rPr>
      </w:pPr>
    </w:p>
    <w:p w:rsidR="00DC2D77" w:rsidRPr="00AA0672" w:rsidRDefault="00DC2D77" w:rsidP="004A351E">
      <w:pPr>
        <w:autoSpaceDE w:val="0"/>
        <w:autoSpaceDN w:val="0"/>
        <w:adjustRightInd w:val="0"/>
        <w:spacing w:after="0" w:line="240" w:lineRule="atLeast"/>
        <w:ind w:firstLine="720"/>
        <w:jc w:val="both"/>
        <w:rPr>
          <w:rFonts w:ascii="Times New Roman" w:hAnsi="Times New Roman"/>
          <w:sz w:val="28"/>
          <w:szCs w:val="28"/>
        </w:rPr>
      </w:pPr>
      <w:r w:rsidRPr="00F47F71">
        <w:rPr>
          <w:rFonts w:ascii="Times New Roman" w:hAnsi="Times New Roman"/>
          <w:sz w:val="28"/>
          <w:szCs w:val="28"/>
        </w:rPr>
        <w:t xml:space="preserve">5.1. </w:t>
      </w:r>
      <w:r w:rsidRPr="00AA0672">
        <w:rPr>
          <w:rFonts w:ascii="Times New Roman" w:hAnsi="Times New Roman"/>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r>
        <w:rPr>
          <w:rFonts w:ascii="Times New Roman" w:hAnsi="Times New Roman"/>
          <w:sz w:val="28"/>
          <w:szCs w:val="28"/>
        </w:rPr>
        <w:t>.</w:t>
      </w:r>
    </w:p>
    <w:p w:rsidR="00DC2D77" w:rsidRPr="00F47F71" w:rsidRDefault="00DC2D77" w:rsidP="004A351E">
      <w:pPr>
        <w:autoSpaceDE w:val="0"/>
        <w:autoSpaceDN w:val="0"/>
        <w:adjustRightInd w:val="0"/>
        <w:spacing w:after="0" w:line="240" w:lineRule="atLeast"/>
        <w:ind w:firstLine="709"/>
        <w:jc w:val="both"/>
        <w:rPr>
          <w:rFonts w:ascii="Times New Roman" w:hAnsi="Times New Roman"/>
          <w:sz w:val="28"/>
          <w:szCs w:val="28"/>
        </w:rPr>
      </w:pPr>
      <w:r w:rsidRPr="00AA0672">
        <w:rPr>
          <w:rFonts w:ascii="Times New Roman" w:hAnsi="Times New Roman"/>
          <w:sz w:val="28"/>
          <w:szCs w:val="28"/>
        </w:rPr>
        <w:t>Заинтересованное лицо (далее – заявитель)</w:t>
      </w:r>
      <w:r w:rsidRPr="00AA0672">
        <w:rPr>
          <w:rFonts w:ascii="Times New Roman" w:hAnsi="Times New Roman"/>
          <w:sz w:val="28"/>
          <w:szCs w:val="28"/>
          <w:lang w:eastAsia="en-US"/>
        </w:rPr>
        <w:t xml:space="preserve"> имеет право на досудебное (внесудебное) обжалование решений и действий (бездействия) и (или) решений, принятых (осуществленных) </w:t>
      </w:r>
      <w:r w:rsidRPr="00AA0672">
        <w:rPr>
          <w:rFonts w:ascii="Times New Roman" w:hAnsi="Times New Roman"/>
          <w:sz w:val="28"/>
          <w:szCs w:val="28"/>
        </w:rPr>
        <w:t>уполномоченным органом</w:t>
      </w:r>
      <w:r w:rsidRPr="00AA0672">
        <w:rPr>
          <w:rFonts w:ascii="Times New Roman" w:hAnsi="Times New Roman"/>
          <w:sz w:val="28"/>
          <w:szCs w:val="28"/>
          <w:lang w:eastAsia="en-US"/>
        </w:rPr>
        <w:t xml:space="preserve">, должностным лицом </w:t>
      </w:r>
      <w:r w:rsidRPr="00AA0672">
        <w:rPr>
          <w:rFonts w:ascii="Times New Roman" w:hAnsi="Times New Roman"/>
          <w:sz w:val="28"/>
          <w:szCs w:val="28"/>
        </w:rPr>
        <w:t xml:space="preserve">уполномоченного органа </w:t>
      </w:r>
      <w:r w:rsidRPr="00AA0672">
        <w:rPr>
          <w:rFonts w:ascii="Times New Roman" w:hAnsi="Times New Roman"/>
          <w:sz w:val="28"/>
          <w:szCs w:val="28"/>
          <w:lang w:eastAsia="en-US"/>
        </w:rPr>
        <w:t xml:space="preserve">либо муниципальным служащим, </w:t>
      </w:r>
      <w:r w:rsidRPr="00AA0672">
        <w:rPr>
          <w:rFonts w:ascii="Times New Roman" w:hAnsi="Times New Roman"/>
          <w:sz w:val="28"/>
          <w:szCs w:val="28"/>
        </w:rPr>
        <w:t>МФЦ, работником МФЦ</w:t>
      </w:r>
      <w:r w:rsidRPr="00AA0672">
        <w:rPr>
          <w:rFonts w:ascii="Times New Roman" w:hAnsi="Times New Roman"/>
          <w:sz w:val="28"/>
          <w:szCs w:val="28"/>
          <w:lang w:eastAsia="en-US"/>
        </w:rPr>
        <w:t xml:space="preserve"> в ходе предоставления муниципальной услуги (далее – досудебное (внесудебное) обжалование).</w:t>
      </w:r>
    </w:p>
    <w:p w:rsidR="00DC2D77" w:rsidRPr="00AA0672" w:rsidRDefault="00DC2D77" w:rsidP="004A351E">
      <w:pPr>
        <w:autoSpaceDE w:val="0"/>
        <w:autoSpaceDN w:val="0"/>
        <w:adjustRightInd w:val="0"/>
        <w:spacing w:after="0" w:line="240" w:lineRule="atLeast"/>
        <w:ind w:firstLine="900"/>
        <w:jc w:val="both"/>
        <w:rPr>
          <w:rFonts w:ascii="Times New Roman" w:hAnsi="Times New Roman"/>
          <w:sz w:val="28"/>
          <w:szCs w:val="28"/>
        </w:rPr>
      </w:pPr>
      <w:r w:rsidRPr="00F47F71">
        <w:rPr>
          <w:rFonts w:ascii="Times New Roman" w:hAnsi="Times New Roman"/>
          <w:sz w:val="28"/>
          <w:szCs w:val="28"/>
        </w:rPr>
        <w:t xml:space="preserve">5.2. </w:t>
      </w:r>
      <w:r w:rsidRPr="00AA0672">
        <w:rPr>
          <w:rFonts w:ascii="Times New Roman" w:hAnsi="Times New Roman"/>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r>
        <w:rPr>
          <w:rFonts w:ascii="Times New Roman" w:hAnsi="Times New Roman"/>
          <w:sz w:val="28"/>
          <w:szCs w:val="28"/>
        </w:rPr>
        <w:t>.</w:t>
      </w:r>
    </w:p>
    <w:p w:rsidR="00DC2D77" w:rsidRPr="009338C6" w:rsidRDefault="00DC2D77" w:rsidP="004A351E">
      <w:pPr>
        <w:spacing w:after="0" w:line="240" w:lineRule="atLeast"/>
        <w:ind w:right="-6" w:firstLine="851"/>
        <w:jc w:val="both"/>
        <w:outlineLvl w:val="1"/>
        <w:rPr>
          <w:rFonts w:ascii="Times New Roman" w:hAnsi="Times New Roman"/>
          <w:sz w:val="28"/>
          <w:szCs w:val="28"/>
        </w:rPr>
      </w:pPr>
      <w:r w:rsidRPr="009338C6">
        <w:rPr>
          <w:rFonts w:ascii="Times New Roman" w:hAnsi="Times New Roman"/>
          <w:sz w:val="28"/>
          <w:szCs w:val="28"/>
        </w:rPr>
        <w:t>5.2.1. 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главы муниципального образования Выселковский район (руководитель уполномоченного органа).</w:t>
      </w:r>
    </w:p>
    <w:p w:rsidR="00DC2D77" w:rsidRPr="009338C6" w:rsidRDefault="00DC2D77" w:rsidP="004A351E">
      <w:pPr>
        <w:spacing w:after="0" w:line="240" w:lineRule="atLeast"/>
        <w:ind w:right="-6" w:firstLine="851"/>
        <w:jc w:val="both"/>
        <w:outlineLvl w:val="1"/>
        <w:rPr>
          <w:rFonts w:ascii="Times New Roman" w:hAnsi="Times New Roman"/>
          <w:sz w:val="28"/>
          <w:szCs w:val="28"/>
        </w:rPr>
      </w:pPr>
      <w:r w:rsidRPr="009338C6">
        <w:rPr>
          <w:rFonts w:ascii="Times New Roman" w:hAnsi="Times New Roman"/>
          <w:sz w:val="28"/>
          <w:szCs w:val="28"/>
        </w:rPr>
        <w:t>5.2.2. В случае если обжалуются решения и действия (бездействие) руководителя уполномоченного органа, жалоба подается в вышестоящий орган (в порядке подчиненности).</w:t>
      </w:r>
    </w:p>
    <w:p w:rsidR="00DC2D77" w:rsidRPr="009338C6" w:rsidRDefault="00DC2D77" w:rsidP="004A351E">
      <w:pPr>
        <w:spacing w:after="0" w:line="240" w:lineRule="atLeast"/>
        <w:ind w:right="-6" w:firstLine="851"/>
        <w:jc w:val="both"/>
        <w:outlineLvl w:val="1"/>
        <w:rPr>
          <w:rFonts w:ascii="Times New Roman" w:hAnsi="Times New Roman"/>
          <w:sz w:val="28"/>
          <w:szCs w:val="28"/>
        </w:rPr>
      </w:pPr>
      <w:r w:rsidRPr="009338C6">
        <w:rPr>
          <w:rFonts w:ascii="Times New Roman" w:hAnsi="Times New Roman"/>
          <w:sz w:val="28"/>
          <w:szCs w:val="28"/>
        </w:rPr>
        <w:t>При отсутствии вышестоящего органа жалоба подается непосредственно руководителю уполномоченного органа.</w:t>
      </w:r>
    </w:p>
    <w:p w:rsidR="00DC2D77" w:rsidRPr="009338C6" w:rsidRDefault="00DC2D77" w:rsidP="004A351E">
      <w:pPr>
        <w:spacing w:after="0" w:line="240" w:lineRule="atLeast"/>
        <w:ind w:right="-6" w:firstLine="851"/>
        <w:jc w:val="both"/>
        <w:outlineLvl w:val="1"/>
        <w:rPr>
          <w:rFonts w:ascii="Times New Roman" w:hAnsi="Times New Roman"/>
          <w:sz w:val="28"/>
          <w:szCs w:val="28"/>
        </w:rPr>
      </w:pPr>
      <w:r w:rsidRPr="009338C6">
        <w:rPr>
          <w:rFonts w:ascii="Times New Roman" w:hAnsi="Times New Roman"/>
          <w:sz w:val="28"/>
          <w:szCs w:val="28"/>
        </w:rPr>
        <w:t>5.2.3. 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DC2D77" w:rsidRPr="009338C6" w:rsidRDefault="00DC2D77" w:rsidP="004A351E">
      <w:pPr>
        <w:spacing w:after="0" w:line="240" w:lineRule="atLeast"/>
        <w:ind w:right="-6" w:firstLine="851"/>
        <w:jc w:val="both"/>
        <w:outlineLvl w:val="1"/>
        <w:rPr>
          <w:rFonts w:ascii="Times New Roman" w:hAnsi="Times New Roman"/>
          <w:sz w:val="28"/>
          <w:szCs w:val="28"/>
        </w:rPr>
      </w:pPr>
      <w:r w:rsidRPr="009338C6">
        <w:rPr>
          <w:rFonts w:ascii="Times New Roman" w:hAnsi="Times New Roman"/>
          <w:sz w:val="28"/>
          <w:szCs w:val="28"/>
        </w:rPr>
        <w:t>5.2.4. Особенности подачи и рассмотрения жалоб на решения и действия (бездействие) уполномоченного органа и его должностных лиц, муниципальных служащих устанавливаются постановлением администрации муниципального образования Выселковский  район  «Об утверждении Порядка подачи и рассмотрения жалоб на решения и действия (бездействие) администрации муниципального образования Выселковский район и ее должностных лиц, муниципальных служащих при предоставлении муниципальных услуг» (далее – Порядок подачи и рассмотрения жалоб).</w:t>
      </w:r>
    </w:p>
    <w:p w:rsidR="00DC2D77" w:rsidRPr="00F47F71" w:rsidRDefault="00DC2D77" w:rsidP="004A351E">
      <w:pPr>
        <w:spacing w:after="0" w:line="240" w:lineRule="auto"/>
        <w:ind w:firstLine="709"/>
        <w:jc w:val="both"/>
        <w:rPr>
          <w:rFonts w:ascii="Times New Roman" w:hAnsi="Times New Roman"/>
          <w:sz w:val="28"/>
          <w:szCs w:val="28"/>
        </w:rPr>
      </w:pPr>
      <w:r w:rsidRPr="009338C6">
        <w:rPr>
          <w:rFonts w:ascii="Times New Roman" w:hAnsi="Times New Roman"/>
          <w:sz w:val="28"/>
          <w:szCs w:val="28"/>
        </w:rPr>
        <w:t>5.2.5. Особенности подачи и рассмотрения жалоб на решения и действия (бездействие) МФЦ, работников МФЦ устанавливаются главой 2.1 Федерального закона № 210-ФЗ.</w:t>
      </w:r>
    </w:p>
    <w:p w:rsidR="00DC2D77" w:rsidRPr="00A21D4D" w:rsidRDefault="00DC2D77" w:rsidP="004A351E">
      <w:pPr>
        <w:spacing w:after="0" w:line="240" w:lineRule="atLeast"/>
        <w:ind w:right="-6" w:firstLine="720"/>
        <w:jc w:val="both"/>
        <w:outlineLvl w:val="1"/>
        <w:rPr>
          <w:rFonts w:ascii="Times New Roman" w:hAnsi="Times New Roman"/>
          <w:sz w:val="28"/>
          <w:szCs w:val="28"/>
        </w:rPr>
      </w:pPr>
      <w:r w:rsidRPr="00F47F71">
        <w:rPr>
          <w:rFonts w:ascii="Times New Roman" w:hAnsi="Times New Roman"/>
          <w:sz w:val="28"/>
          <w:szCs w:val="28"/>
        </w:rPr>
        <w:t xml:space="preserve">5.3. </w:t>
      </w:r>
      <w:r w:rsidRPr="00485ACB">
        <w:rPr>
          <w:rFonts w:ascii="Times New Roman" w:hAnsi="Times New Roman"/>
          <w:sz w:val="28"/>
          <w:szCs w:val="28"/>
        </w:rPr>
        <w:t>Способы информирования заявителей о порядке</w:t>
      </w:r>
      <w:r>
        <w:rPr>
          <w:rFonts w:ascii="Times New Roman" w:hAnsi="Times New Roman"/>
          <w:sz w:val="28"/>
          <w:szCs w:val="28"/>
        </w:rPr>
        <w:t xml:space="preserve"> </w:t>
      </w:r>
      <w:r w:rsidRPr="00485ACB">
        <w:rPr>
          <w:rFonts w:ascii="Times New Roman" w:hAnsi="Times New Roman"/>
          <w:sz w:val="28"/>
          <w:szCs w:val="28"/>
        </w:rPr>
        <w:t>подачи и рассмотрения жалобы, в том числе с использованием Единого</w:t>
      </w:r>
      <w:r>
        <w:rPr>
          <w:rFonts w:ascii="Times New Roman" w:hAnsi="Times New Roman"/>
          <w:sz w:val="28"/>
          <w:szCs w:val="28"/>
        </w:rPr>
        <w:t xml:space="preserve"> </w:t>
      </w:r>
      <w:r w:rsidRPr="00485ACB">
        <w:rPr>
          <w:rFonts w:ascii="Times New Roman" w:hAnsi="Times New Roman"/>
          <w:sz w:val="28"/>
          <w:szCs w:val="28"/>
        </w:rPr>
        <w:t>портала и Регионального портала</w:t>
      </w:r>
      <w:r>
        <w:rPr>
          <w:rFonts w:ascii="Times New Roman" w:hAnsi="Times New Roman"/>
          <w:sz w:val="28"/>
          <w:szCs w:val="28"/>
        </w:rPr>
        <w:t>.</w:t>
      </w:r>
    </w:p>
    <w:p w:rsidR="00DC2D77" w:rsidRPr="00F47F71" w:rsidRDefault="00DC2D77" w:rsidP="004A351E">
      <w:pPr>
        <w:spacing w:after="0" w:line="240" w:lineRule="atLeast"/>
        <w:ind w:right="-6" w:firstLine="720"/>
        <w:jc w:val="both"/>
        <w:outlineLvl w:val="1"/>
        <w:rPr>
          <w:rFonts w:ascii="Times New Roman" w:hAnsi="Times New Roman"/>
          <w:sz w:val="28"/>
          <w:szCs w:val="28"/>
        </w:rPr>
      </w:pPr>
      <w:r w:rsidRPr="009338C6">
        <w:rPr>
          <w:rFonts w:ascii="Times New Roman" w:hAnsi="Times New Roman"/>
          <w:sz w:val="28"/>
          <w:szCs w:val="28"/>
        </w:rPr>
        <w:t>5.3.1.Информацию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уполномоченного органа, в МФЦ, на Едином портале, Региональном портале.</w:t>
      </w:r>
    </w:p>
    <w:p w:rsidR="00DC2D77" w:rsidRPr="00485ACB" w:rsidRDefault="00DC2D77" w:rsidP="004A351E">
      <w:pPr>
        <w:spacing w:after="0" w:line="240" w:lineRule="atLeast"/>
        <w:ind w:right="-6" w:firstLine="720"/>
        <w:jc w:val="both"/>
        <w:outlineLvl w:val="1"/>
        <w:rPr>
          <w:rFonts w:ascii="Times New Roman" w:hAnsi="Times New Roman"/>
          <w:sz w:val="28"/>
          <w:szCs w:val="28"/>
        </w:rPr>
      </w:pPr>
      <w:r w:rsidRPr="00F47F71">
        <w:rPr>
          <w:rFonts w:ascii="Times New Roman" w:hAnsi="Times New Roman"/>
          <w:sz w:val="28"/>
          <w:szCs w:val="28"/>
        </w:rPr>
        <w:t xml:space="preserve">5.4. </w:t>
      </w:r>
      <w:r w:rsidRPr="00485ACB">
        <w:rPr>
          <w:rFonts w:ascii="Times New Roman" w:hAnsi="Times New Roman"/>
          <w:sz w:val="28"/>
          <w:szCs w:val="28"/>
        </w:rPr>
        <w:t>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r>
        <w:rPr>
          <w:rFonts w:ascii="Times New Roman" w:hAnsi="Times New Roman"/>
          <w:sz w:val="28"/>
          <w:szCs w:val="28"/>
        </w:rPr>
        <w:t>.</w:t>
      </w:r>
    </w:p>
    <w:p w:rsidR="00DC2D77" w:rsidRPr="009338C6" w:rsidRDefault="00DC2D77" w:rsidP="004A351E">
      <w:pPr>
        <w:spacing w:after="0" w:line="240" w:lineRule="atLeast"/>
        <w:ind w:right="-6" w:firstLine="720"/>
        <w:jc w:val="both"/>
        <w:outlineLvl w:val="1"/>
        <w:rPr>
          <w:rFonts w:ascii="Times New Roman" w:hAnsi="Times New Roman"/>
          <w:sz w:val="28"/>
          <w:szCs w:val="28"/>
        </w:rPr>
      </w:pPr>
      <w:r w:rsidRPr="009338C6">
        <w:rPr>
          <w:rFonts w:ascii="Times New Roman" w:hAnsi="Times New Roman"/>
          <w:sz w:val="28"/>
          <w:szCs w:val="28"/>
        </w:rPr>
        <w:t>5.4.1.Нормативными правовыми актами, регулирующими порядок досудебного (внесудебного) обжалования решений и действий (бездействия) уполномоченного органа, его должностных лиц либо муниципальным служащим, МФЦ, работником МФЦ являются:</w:t>
      </w:r>
    </w:p>
    <w:p w:rsidR="00DC2D77" w:rsidRPr="009338C6" w:rsidRDefault="00DC2D77" w:rsidP="004A351E">
      <w:pPr>
        <w:spacing w:after="0" w:line="240" w:lineRule="atLeast"/>
        <w:ind w:right="-6" w:firstLine="720"/>
        <w:jc w:val="both"/>
        <w:outlineLvl w:val="1"/>
        <w:rPr>
          <w:rFonts w:ascii="Times New Roman" w:hAnsi="Times New Roman"/>
          <w:sz w:val="28"/>
          <w:szCs w:val="28"/>
        </w:rPr>
      </w:pPr>
      <w:r w:rsidRPr="009338C6">
        <w:rPr>
          <w:rFonts w:ascii="Times New Roman" w:hAnsi="Times New Roman"/>
          <w:sz w:val="28"/>
          <w:szCs w:val="28"/>
        </w:rPr>
        <w:t>- Федеральный закон № 210-ФЗ;</w:t>
      </w:r>
    </w:p>
    <w:p w:rsidR="00DC2D77" w:rsidRPr="009338C6" w:rsidRDefault="00DC2D77" w:rsidP="004A351E">
      <w:pPr>
        <w:spacing w:after="0" w:line="240" w:lineRule="atLeast"/>
        <w:ind w:right="-6" w:firstLine="720"/>
        <w:jc w:val="both"/>
        <w:outlineLvl w:val="1"/>
        <w:rPr>
          <w:rFonts w:ascii="Times New Roman" w:hAnsi="Times New Roman"/>
          <w:sz w:val="28"/>
          <w:szCs w:val="28"/>
        </w:rPr>
      </w:pPr>
      <w:r w:rsidRPr="009338C6">
        <w:rPr>
          <w:rFonts w:ascii="Times New Roman" w:hAnsi="Times New Roman"/>
          <w:sz w:val="28"/>
          <w:szCs w:val="28"/>
        </w:rPr>
        <w:t>- Порядок подачи и рассмотрения жалоб</w:t>
      </w:r>
      <w:r>
        <w:rPr>
          <w:rFonts w:ascii="Times New Roman" w:hAnsi="Times New Roman"/>
          <w:sz w:val="28"/>
          <w:szCs w:val="28"/>
        </w:rPr>
        <w:t>;</w:t>
      </w:r>
    </w:p>
    <w:p w:rsidR="00DC2D77" w:rsidRDefault="00DC2D77" w:rsidP="004A351E">
      <w:pPr>
        <w:widowControl w:val="0"/>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-Постановление администрации муниципального образования Выселковский район «Об утверждении порядка рассмотрения обращений граждан в администрации муниципального образования Выселковский район.</w:t>
      </w:r>
    </w:p>
    <w:p w:rsidR="00DC2D77" w:rsidRPr="00604FBC" w:rsidRDefault="00DC2D77" w:rsidP="00604FBC">
      <w:pPr>
        <w:spacing w:after="0" w:line="240" w:lineRule="atLeast"/>
        <w:contextualSpacing/>
        <w:rPr>
          <w:rFonts w:ascii="Times New Roman" w:hAnsi="Times New Roman"/>
          <w:sz w:val="28"/>
          <w:szCs w:val="28"/>
        </w:rPr>
      </w:pPr>
    </w:p>
    <w:p w:rsidR="00DC2D77" w:rsidRPr="00604FBC" w:rsidRDefault="00DC2D77" w:rsidP="004A351E">
      <w:pPr>
        <w:autoSpaceDE w:val="0"/>
        <w:autoSpaceDN w:val="0"/>
        <w:adjustRightInd w:val="0"/>
        <w:spacing w:after="0" w:line="240" w:lineRule="atLeast"/>
        <w:jc w:val="center"/>
        <w:rPr>
          <w:rFonts w:ascii="Times New Roman" w:hAnsi="Times New Roman"/>
          <w:b/>
          <w:sz w:val="28"/>
          <w:szCs w:val="28"/>
        </w:rPr>
      </w:pPr>
      <w:r w:rsidRPr="00604FBC">
        <w:rPr>
          <w:rFonts w:ascii="Times New Roman" w:hAnsi="Times New Roman"/>
          <w:sz w:val="28"/>
          <w:szCs w:val="28"/>
        </w:rPr>
        <w:tab/>
      </w:r>
      <w:r w:rsidRPr="00604FBC">
        <w:rPr>
          <w:rFonts w:ascii="Times New Roman" w:hAnsi="Times New Roman"/>
          <w:b/>
          <w:sz w:val="28"/>
          <w:szCs w:val="28"/>
        </w:rPr>
        <w:t xml:space="preserve">Раздел </w:t>
      </w:r>
      <w:r w:rsidRPr="00604FBC">
        <w:rPr>
          <w:rFonts w:ascii="Times New Roman" w:hAnsi="Times New Roman"/>
          <w:b/>
          <w:sz w:val="28"/>
          <w:szCs w:val="28"/>
          <w:lang w:val="en-US"/>
        </w:rPr>
        <w:t>VI</w:t>
      </w:r>
      <w:r w:rsidRPr="00604FBC">
        <w:rPr>
          <w:rFonts w:ascii="Times New Roman" w:hAnsi="Times New Roman"/>
          <w:b/>
          <w:sz w:val="28"/>
          <w:szCs w:val="28"/>
        </w:rPr>
        <w:t>. Особенности выполнения административных процедур</w:t>
      </w:r>
    </w:p>
    <w:p w:rsidR="00DC2D77" w:rsidRPr="00604FBC" w:rsidRDefault="00DC2D77" w:rsidP="004A351E">
      <w:pPr>
        <w:autoSpaceDE w:val="0"/>
        <w:autoSpaceDN w:val="0"/>
        <w:adjustRightInd w:val="0"/>
        <w:spacing w:after="0" w:line="240" w:lineRule="atLeast"/>
        <w:jc w:val="center"/>
        <w:rPr>
          <w:rFonts w:ascii="Times New Roman" w:hAnsi="Times New Roman"/>
          <w:b/>
          <w:sz w:val="28"/>
          <w:szCs w:val="28"/>
        </w:rPr>
      </w:pPr>
      <w:r w:rsidRPr="00604FBC">
        <w:rPr>
          <w:rFonts w:ascii="Times New Roman" w:hAnsi="Times New Roman"/>
          <w:b/>
          <w:sz w:val="28"/>
          <w:szCs w:val="28"/>
        </w:rPr>
        <w:t xml:space="preserve"> (действий) в многофункциональных центрах</w:t>
      </w:r>
    </w:p>
    <w:p w:rsidR="00DC2D77" w:rsidRPr="00604FBC" w:rsidRDefault="00DC2D77" w:rsidP="004A351E">
      <w:pPr>
        <w:autoSpaceDE w:val="0"/>
        <w:autoSpaceDN w:val="0"/>
        <w:adjustRightInd w:val="0"/>
        <w:spacing w:after="0" w:line="240" w:lineRule="atLeast"/>
        <w:jc w:val="center"/>
        <w:rPr>
          <w:rFonts w:ascii="Times New Roman" w:hAnsi="Times New Roman"/>
          <w:b/>
          <w:sz w:val="28"/>
          <w:szCs w:val="28"/>
        </w:rPr>
      </w:pPr>
      <w:r w:rsidRPr="00604FBC">
        <w:rPr>
          <w:rFonts w:ascii="Times New Roman" w:hAnsi="Times New Roman"/>
          <w:b/>
          <w:sz w:val="28"/>
          <w:szCs w:val="28"/>
        </w:rPr>
        <w:t>предоставления государственных и муниципальных услуг</w:t>
      </w:r>
    </w:p>
    <w:p w:rsidR="00DC2D77" w:rsidRPr="00604FBC" w:rsidRDefault="00DC2D77" w:rsidP="004A351E">
      <w:pPr>
        <w:spacing w:after="0" w:line="240" w:lineRule="atLeast"/>
        <w:jc w:val="center"/>
        <w:rPr>
          <w:b/>
          <w:color w:val="FF0000"/>
          <w:sz w:val="28"/>
          <w:szCs w:val="28"/>
        </w:rPr>
      </w:pPr>
    </w:p>
    <w:p w:rsidR="00DC2D77" w:rsidRPr="00604FBC" w:rsidRDefault="00DC2D77" w:rsidP="004A351E">
      <w:pPr>
        <w:autoSpaceDE w:val="0"/>
        <w:autoSpaceDN w:val="0"/>
        <w:adjustRightInd w:val="0"/>
        <w:spacing w:after="0" w:line="240" w:lineRule="atLeast"/>
        <w:ind w:firstLine="851"/>
        <w:jc w:val="center"/>
        <w:rPr>
          <w:rFonts w:ascii="Times New Roman" w:hAnsi="Times New Roman"/>
          <w:sz w:val="28"/>
          <w:szCs w:val="28"/>
          <w:lang w:eastAsia="en-US"/>
        </w:rPr>
      </w:pPr>
      <w:r w:rsidRPr="00604FBC">
        <w:rPr>
          <w:rFonts w:ascii="Times New Roman" w:hAnsi="Times New Roman"/>
          <w:sz w:val="28"/>
          <w:szCs w:val="28"/>
          <w:lang w:eastAsia="en-US"/>
        </w:rPr>
        <w:t>6.1. Исчерпывающий перечень административных процедур (действий),</w:t>
      </w:r>
      <w:r w:rsidRPr="00604FBC">
        <w:rPr>
          <w:rFonts w:ascii="Times New Roman" w:hAnsi="Times New Roman"/>
          <w:sz w:val="28"/>
          <w:szCs w:val="28"/>
        </w:rPr>
        <w:t xml:space="preserve"> при </w:t>
      </w:r>
      <w:r w:rsidRPr="00604FBC">
        <w:rPr>
          <w:rFonts w:ascii="Times New Roman" w:hAnsi="Times New Roman"/>
          <w:sz w:val="28"/>
          <w:szCs w:val="28"/>
          <w:lang w:eastAsia="en-US"/>
        </w:rPr>
        <w:t>предоставление муниципальной услуги в многофункциональном центре</w:t>
      </w:r>
    </w:p>
    <w:p w:rsidR="00DC2D77" w:rsidRPr="00604FBC" w:rsidRDefault="00DC2D77" w:rsidP="004A351E">
      <w:pPr>
        <w:spacing w:after="0" w:line="240" w:lineRule="atLeast"/>
        <w:ind w:firstLine="709"/>
        <w:jc w:val="both"/>
        <w:rPr>
          <w:rFonts w:ascii="Times New Roman" w:hAnsi="Times New Roman"/>
          <w:sz w:val="28"/>
          <w:szCs w:val="28"/>
        </w:rPr>
      </w:pPr>
    </w:p>
    <w:p w:rsidR="00DC2D77" w:rsidRPr="00604FBC" w:rsidRDefault="00DC2D77" w:rsidP="004A351E">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6.1.1. Предоставление муниципальной услуги включает в себя следующие административные процедуры (действия), выполняемые многофункциональными центрами предоставления государственных и муниципальных услуг (далее - МФЦ):</w:t>
      </w:r>
    </w:p>
    <w:p w:rsidR="00DC2D77" w:rsidRPr="00604FBC" w:rsidRDefault="00DC2D77" w:rsidP="004A351E">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информирование заявителей о порядке предоставления муниципальной услуги в МФЦ, о ходе выполнения запроса о предо</w:t>
      </w:r>
      <w:r>
        <w:rPr>
          <w:rFonts w:ascii="Times New Roman" w:hAnsi="Times New Roman"/>
          <w:sz w:val="28"/>
          <w:szCs w:val="28"/>
        </w:rPr>
        <w:t xml:space="preserve">ставлении муниципальной услуги, по иным вопросам, связанным </w:t>
      </w:r>
      <w:r w:rsidRPr="00604FBC">
        <w:rPr>
          <w:rFonts w:ascii="Times New Roman" w:hAnsi="Times New Roman"/>
          <w:sz w:val="28"/>
          <w:szCs w:val="28"/>
        </w:rPr>
        <w:t>с предоставлением муниципальной услуги, а также консультирование заявителей о порядке предоставления муниципальной услуги в МФЦ;</w:t>
      </w:r>
    </w:p>
    <w:p w:rsidR="00DC2D77" w:rsidRPr="00604FBC" w:rsidRDefault="00DC2D77" w:rsidP="004A351E">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DC2D77" w:rsidRPr="00604FBC" w:rsidRDefault="00DC2D77" w:rsidP="004A351E">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DC2D77" w:rsidRPr="00604FBC" w:rsidRDefault="00DC2D77" w:rsidP="004A351E">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передачу органам, предоставляющим государственные услуги, органам, предоставляющим  муниципальные услуги, запроса о предоставлении муниципальных  услуг; </w:t>
      </w:r>
    </w:p>
    <w:p w:rsidR="00DC2D77" w:rsidRPr="00604FBC" w:rsidRDefault="00DC2D77" w:rsidP="004A351E">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выдачу заявителю результата предоставления муниципальной услуги 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DC2D77" w:rsidRPr="00604FBC" w:rsidRDefault="00DC2D77" w:rsidP="004A351E">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w:t>
      </w:r>
      <w:r>
        <w:rPr>
          <w:rFonts w:ascii="Times New Roman" w:hAnsi="Times New Roman"/>
          <w:sz w:val="28"/>
          <w:szCs w:val="28"/>
        </w:rPr>
        <w:t xml:space="preserve">луг органами, предоставляющими </w:t>
      </w:r>
      <w:r w:rsidRPr="00604FBC">
        <w:rPr>
          <w:rFonts w:ascii="Times New Roman" w:hAnsi="Times New Roman"/>
          <w:sz w:val="28"/>
          <w:szCs w:val="28"/>
        </w:rPr>
        <w:t>государственные услуги и органами, предоставляющими  муниципальные услуги, включая заверение выписок из информационных систем органов, предоставляющих муниципальные услуги;</w:t>
      </w:r>
    </w:p>
    <w:p w:rsidR="00DC2D77" w:rsidRPr="00604FBC" w:rsidRDefault="00DC2D77" w:rsidP="004A351E">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иные процедуры;</w:t>
      </w:r>
    </w:p>
    <w:p w:rsidR="00DC2D77" w:rsidRPr="00604FBC" w:rsidRDefault="00DC2D77" w:rsidP="004A351E">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DC2D77" w:rsidRPr="00604FBC" w:rsidRDefault="00DC2D77" w:rsidP="004A351E">
      <w:pPr>
        <w:widowControl w:val="0"/>
        <w:autoSpaceDE w:val="0"/>
        <w:autoSpaceDN w:val="0"/>
        <w:adjustRightInd w:val="0"/>
        <w:spacing w:after="0" w:line="240" w:lineRule="atLeast"/>
        <w:ind w:firstLine="708"/>
        <w:jc w:val="both"/>
        <w:rPr>
          <w:rFonts w:ascii="Times New Roman" w:hAnsi="Times New Roman"/>
          <w:color w:val="FF0000"/>
          <w:sz w:val="28"/>
          <w:szCs w:val="28"/>
        </w:rPr>
      </w:pPr>
    </w:p>
    <w:p w:rsidR="00DC2D77" w:rsidRPr="00604FBC" w:rsidRDefault="00DC2D77" w:rsidP="004A351E">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 6.2. Порядок выполнения административных процедур </w:t>
      </w:r>
    </w:p>
    <w:p w:rsidR="00DC2D77" w:rsidRPr="00604FBC" w:rsidRDefault="00DC2D77" w:rsidP="004A351E">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     (действий) многофункциональными  центрами предоставления                 </w:t>
      </w:r>
    </w:p>
    <w:p w:rsidR="00DC2D77" w:rsidRPr="00604FBC" w:rsidRDefault="00DC2D77" w:rsidP="004A351E">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                    государственных и муниципальных услуг</w:t>
      </w:r>
    </w:p>
    <w:p w:rsidR="00DC2D77" w:rsidRPr="00604FBC" w:rsidRDefault="00DC2D77" w:rsidP="004A351E">
      <w:pPr>
        <w:spacing w:after="0" w:line="240" w:lineRule="atLeast"/>
        <w:jc w:val="both"/>
        <w:rPr>
          <w:rFonts w:ascii="Times New Roman" w:hAnsi="Times New Roman"/>
          <w:color w:val="FF0000"/>
          <w:sz w:val="28"/>
          <w:szCs w:val="28"/>
        </w:rPr>
      </w:pPr>
    </w:p>
    <w:p w:rsidR="00DC2D77" w:rsidRPr="00604FBC" w:rsidRDefault="00DC2D77" w:rsidP="004A351E">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w:t>
      </w:r>
      <w:r w:rsidRPr="00604FBC">
        <w:rPr>
          <w:rFonts w:ascii="Times New Roman" w:hAnsi="Times New Roman"/>
          <w:sz w:val="28"/>
          <w:szCs w:val="28"/>
        </w:rPr>
        <w:br/>
        <w:t>или иных источниках информирования.</w:t>
      </w:r>
    </w:p>
    <w:p w:rsidR="00DC2D77" w:rsidRPr="00604FBC" w:rsidRDefault="00DC2D77" w:rsidP="004A351E">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604FBC">
        <w:rPr>
          <w:rFonts w:ascii="Times New Roman" w:hAnsi="Times New Roman"/>
          <w:sz w:val="28"/>
          <w:szCs w:val="28"/>
        </w:rPr>
        <w:br/>
        <w:t xml:space="preserve">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w:t>
      </w:r>
      <w:r w:rsidRPr="00604FBC">
        <w:rPr>
          <w:rFonts w:ascii="Times New Roman" w:hAnsi="Times New Roman"/>
          <w:sz w:val="28"/>
          <w:szCs w:val="28"/>
        </w:rPr>
        <w:br/>
        <w:t>«Об утверждении Правил организации деятельности многофункциональных центров предоставления государственных и муниципальных услуг».</w:t>
      </w:r>
    </w:p>
    <w:p w:rsidR="00DC2D77" w:rsidRPr="00604FBC" w:rsidRDefault="00DC2D77" w:rsidP="004A351E">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6.2.2. 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604FBC">
        <w:rPr>
          <w:rFonts w:ascii="Times New Roman" w:hAnsi="Times New Roman"/>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DC2D77" w:rsidRPr="00604FBC" w:rsidRDefault="00DC2D77" w:rsidP="004A351E">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В случае, если представлены подлинники документов заявителя, перечень которых определен пунктом 6 статьи 7 Федерального закона от 27 июля 2010 года № 210-ФЗ «Об организации предоставления государственных и муниципальных услуг», работник МФЦ снимает с них копии.</w:t>
      </w:r>
    </w:p>
    <w:p w:rsidR="00DC2D77" w:rsidRPr="00604FBC" w:rsidRDefault="00DC2D77" w:rsidP="004A351E">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органов, и формирует пакет документов.</w:t>
      </w:r>
    </w:p>
    <w:p w:rsidR="00DC2D77" w:rsidRPr="00604FBC" w:rsidRDefault="00DC2D77" w:rsidP="004A351E">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При приеме комплексного запроса у заявителя работники МФЦ обязаны проинформировать его обо всех государственных и (или) муниципальных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DC2D77" w:rsidRPr="00604FBC" w:rsidRDefault="00DC2D77" w:rsidP="004A351E">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DC2D77" w:rsidRPr="00604FBC" w:rsidRDefault="00DC2D77" w:rsidP="004A351E">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6.2.3. Работник МФЦ направляет межведомственные запросы </w:t>
      </w:r>
      <w:r w:rsidRPr="00604FBC">
        <w:rPr>
          <w:rFonts w:ascii="Times New Roman" w:hAnsi="Times New Roman"/>
          <w:sz w:val="28"/>
          <w:szCs w:val="28"/>
        </w:rPr>
        <w:br/>
        <w:t>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от 27 июля 2010 года № 210-ФЗ «Об организации предоставления государственных и муниципальных услуг».</w:t>
      </w:r>
    </w:p>
    <w:p w:rsidR="00DC2D77" w:rsidRPr="00604FBC" w:rsidRDefault="00DC2D77" w:rsidP="004A351E">
      <w:pPr>
        <w:widowControl w:val="0"/>
        <w:autoSpaceDE w:val="0"/>
        <w:autoSpaceDN w:val="0"/>
        <w:adjustRightInd w:val="0"/>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Межведомственный запрос о представлении документов </w:t>
      </w:r>
      <w:r w:rsidRPr="00604FBC">
        <w:rPr>
          <w:rFonts w:ascii="Times New Roman" w:hAnsi="Times New Roman"/>
          <w:sz w:val="28"/>
          <w:szCs w:val="28"/>
        </w:rPr>
        <w:br/>
        <w:t>и (или)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
    <w:p w:rsidR="00DC2D77" w:rsidRPr="00604FBC" w:rsidRDefault="00DC2D77" w:rsidP="004A351E">
      <w:pPr>
        <w:widowControl w:val="0"/>
        <w:autoSpaceDE w:val="0"/>
        <w:autoSpaceDN w:val="0"/>
        <w:adjustRightInd w:val="0"/>
        <w:spacing w:after="0" w:line="240" w:lineRule="atLeast"/>
        <w:ind w:firstLine="709"/>
        <w:jc w:val="both"/>
        <w:rPr>
          <w:rFonts w:ascii="Times New Roman" w:hAnsi="Times New Roman"/>
          <w:sz w:val="28"/>
          <w:szCs w:val="28"/>
        </w:rPr>
      </w:pPr>
      <w:r w:rsidRPr="00604FBC">
        <w:rPr>
          <w:rFonts w:ascii="Times New Roman" w:hAnsi="Times New Roman"/>
          <w:sz w:val="28"/>
          <w:szCs w:val="28"/>
        </w:rPr>
        <w:t>6.2.4.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DC2D77" w:rsidRPr="00604FBC" w:rsidRDefault="00DC2D77" w:rsidP="004A351E">
      <w:pPr>
        <w:widowControl w:val="0"/>
        <w:autoSpaceDE w:val="0"/>
        <w:autoSpaceDN w:val="0"/>
        <w:adjustRightInd w:val="0"/>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6.2.5. Работник МФЦ осуществляет иные действия, необходимые </w:t>
      </w:r>
      <w:r w:rsidRPr="00604FBC">
        <w:rPr>
          <w:rFonts w:ascii="Times New Roman" w:hAnsi="Times New Roman"/>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604FBC">
        <w:rPr>
          <w:rFonts w:ascii="Times New Roman" w:hAnsi="Times New Roman"/>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DC2D77" w:rsidRPr="00604FBC" w:rsidRDefault="00DC2D77" w:rsidP="004A351E">
      <w:pPr>
        <w:spacing w:after="0" w:line="240" w:lineRule="atLeast"/>
        <w:ind w:firstLine="708"/>
        <w:jc w:val="both"/>
        <w:rPr>
          <w:rFonts w:ascii="Times New Roman" w:hAnsi="Times New Roman"/>
          <w:sz w:val="28"/>
          <w:szCs w:val="28"/>
        </w:rPr>
      </w:pPr>
      <w:r w:rsidRPr="00604FBC">
        <w:rPr>
          <w:rFonts w:ascii="Times New Roman" w:hAnsi="Times New Roman"/>
          <w:sz w:val="28"/>
          <w:szCs w:val="28"/>
        </w:rPr>
        <w:t>6.2.6. При предоставлении муниципальной услуги по экстерриториальному принципу МФЦ:</w:t>
      </w:r>
    </w:p>
    <w:p w:rsidR="00DC2D77" w:rsidRPr="00604FBC" w:rsidRDefault="00DC2D77" w:rsidP="004A351E">
      <w:pPr>
        <w:spacing w:after="0" w:line="240" w:lineRule="atLeast"/>
        <w:ind w:firstLine="708"/>
        <w:jc w:val="both"/>
        <w:rPr>
          <w:rFonts w:ascii="Times New Roman" w:hAnsi="Times New Roman"/>
          <w:sz w:val="28"/>
          <w:szCs w:val="28"/>
        </w:rPr>
      </w:pPr>
      <w:r w:rsidRPr="00604FBC">
        <w:rPr>
          <w:rFonts w:ascii="Times New Roman" w:hAnsi="Times New Roman"/>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DC2D77" w:rsidRPr="00604FBC" w:rsidRDefault="00DC2D77" w:rsidP="004A351E">
      <w:pPr>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2) осуществляет копирование (сканирование) документов, предусмотренных </w:t>
      </w:r>
      <w:hyperlink r:id="rId20" w:history="1">
        <w:r w:rsidRPr="00604FBC">
          <w:rPr>
            <w:rFonts w:ascii="Times New Roman" w:hAnsi="Times New Roman"/>
            <w:sz w:val="28"/>
            <w:szCs w:val="28"/>
          </w:rPr>
          <w:t>пунктами 1</w:t>
        </w:r>
      </w:hyperlink>
      <w:r w:rsidRPr="00604FBC">
        <w:rPr>
          <w:rFonts w:ascii="Times New Roman" w:hAnsi="Times New Roman"/>
          <w:sz w:val="28"/>
          <w:szCs w:val="28"/>
        </w:rPr>
        <w:t xml:space="preserve"> - </w:t>
      </w:r>
      <w:hyperlink r:id="rId21" w:history="1">
        <w:r w:rsidRPr="00604FBC">
          <w:rPr>
            <w:rFonts w:ascii="Times New Roman" w:hAnsi="Times New Roman"/>
            <w:sz w:val="28"/>
            <w:szCs w:val="28"/>
          </w:rPr>
          <w:t>7</w:t>
        </w:r>
      </w:hyperlink>
      <w:r w:rsidRPr="00604FBC">
        <w:rPr>
          <w:rFonts w:ascii="Times New Roman" w:hAnsi="Times New Roman"/>
          <w:sz w:val="28"/>
          <w:szCs w:val="28"/>
        </w:rPr>
        <w:t xml:space="preserve">, </w:t>
      </w:r>
      <w:hyperlink r:id="rId22" w:history="1">
        <w:r w:rsidRPr="00604FBC">
          <w:rPr>
            <w:rFonts w:ascii="Times New Roman" w:hAnsi="Times New Roman"/>
            <w:sz w:val="28"/>
            <w:szCs w:val="28"/>
          </w:rPr>
          <w:t>9</w:t>
        </w:r>
      </w:hyperlink>
      <w:r w:rsidRPr="00604FBC">
        <w:rPr>
          <w:rFonts w:ascii="Times New Roman" w:hAnsi="Times New Roman"/>
          <w:sz w:val="28"/>
          <w:szCs w:val="28"/>
        </w:rPr>
        <w:t xml:space="preserve">, </w:t>
      </w:r>
      <w:hyperlink r:id="rId23" w:history="1">
        <w:r w:rsidRPr="00604FBC">
          <w:rPr>
            <w:rFonts w:ascii="Times New Roman" w:hAnsi="Times New Roman"/>
            <w:sz w:val="28"/>
            <w:szCs w:val="28"/>
          </w:rPr>
          <w:t>10</w:t>
        </w:r>
      </w:hyperlink>
      <w:r w:rsidRPr="00604FBC">
        <w:rPr>
          <w:rFonts w:ascii="Times New Roman" w:hAnsi="Times New Roman"/>
          <w:sz w:val="28"/>
          <w:szCs w:val="28"/>
        </w:rPr>
        <w:t xml:space="preserve">, </w:t>
      </w:r>
      <w:hyperlink r:id="rId24" w:history="1">
        <w:r w:rsidRPr="00604FBC">
          <w:rPr>
            <w:rFonts w:ascii="Times New Roman" w:hAnsi="Times New Roman"/>
            <w:sz w:val="28"/>
            <w:szCs w:val="28"/>
          </w:rPr>
          <w:t>14</w:t>
        </w:r>
      </w:hyperlink>
      <w:r>
        <w:rPr>
          <w:rFonts w:ascii="Times New Roman" w:hAnsi="Times New Roman"/>
          <w:sz w:val="28"/>
          <w:szCs w:val="28"/>
        </w:rPr>
        <w:t xml:space="preserve"> </w:t>
      </w:r>
      <w:r w:rsidRPr="00604FBC">
        <w:rPr>
          <w:rFonts w:ascii="Times New Roman" w:hAnsi="Times New Roman"/>
          <w:sz w:val="28"/>
          <w:szCs w:val="28"/>
        </w:rPr>
        <w:t xml:space="preserve">и </w:t>
      </w:r>
      <w:hyperlink r:id="rId25" w:history="1">
        <w:r w:rsidRPr="00604FBC">
          <w:rPr>
            <w:rFonts w:ascii="Times New Roman" w:hAnsi="Times New Roman"/>
            <w:sz w:val="28"/>
            <w:szCs w:val="28"/>
          </w:rPr>
          <w:t>18 части 6 статьи 7</w:t>
        </w:r>
      </w:hyperlink>
      <w:r w:rsidRPr="00604FBC">
        <w:rPr>
          <w:rFonts w:ascii="Times New Roman" w:hAnsi="Times New Roman"/>
          <w:sz w:val="28"/>
          <w:szCs w:val="28"/>
        </w:rPr>
        <w:t xml:space="preserve">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DC2D77" w:rsidRPr="00604FBC" w:rsidRDefault="00DC2D77" w:rsidP="004A351E">
      <w:pPr>
        <w:spacing w:after="0" w:line="240" w:lineRule="atLeast"/>
        <w:ind w:firstLine="708"/>
        <w:jc w:val="both"/>
        <w:rPr>
          <w:rFonts w:ascii="Times New Roman" w:hAnsi="Times New Roman"/>
          <w:sz w:val="28"/>
          <w:szCs w:val="28"/>
        </w:rPr>
      </w:pPr>
      <w:r w:rsidRPr="00604FBC">
        <w:rPr>
          <w:rFonts w:ascii="Times New Roman" w:hAnsi="Times New Roman"/>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DC2D77" w:rsidRPr="00604FBC" w:rsidRDefault="00DC2D77" w:rsidP="004A351E">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муниципального образования Выселковский район, подведомственные ей организации, предоставляющую соответствующую муниципальную услугу.</w:t>
      </w:r>
    </w:p>
    <w:p w:rsidR="00DC2D77" w:rsidRPr="00604FBC" w:rsidRDefault="00DC2D77" w:rsidP="004A351E">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DC2D77" w:rsidRPr="00604FBC" w:rsidRDefault="00DC2D77" w:rsidP="004A351E">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о сроке предоставления муниципальной услуги;</w:t>
      </w:r>
    </w:p>
    <w:p w:rsidR="00DC2D77" w:rsidRPr="00604FBC" w:rsidRDefault="00DC2D77" w:rsidP="004A351E">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о возможности отказа в предоставлении муниципальной услуги.</w:t>
      </w:r>
    </w:p>
    <w:p w:rsidR="00DC2D77" w:rsidRPr="00604FBC" w:rsidRDefault="00DC2D77" w:rsidP="00604FBC">
      <w:pPr>
        <w:spacing w:after="0" w:line="240" w:lineRule="atLeast"/>
        <w:ind w:firstLine="709"/>
        <w:jc w:val="both"/>
        <w:rPr>
          <w:rFonts w:ascii="Times New Roman" w:hAnsi="Times New Roman"/>
          <w:sz w:val="28"/>
          <w:szCs w:val="28"/>
        </w:rPr>
      </w:pPr>
    </w:p>
    <w:p w:rsidR="00DC2D77" w:rsidRPr="006D23C5" w:rsidRDefault="00DC2D77" w:rsidP="004A351E">
      <w:pPr>
        <w:spacing w:after="0" w:line="240" w:lineRule="auto"/>
        <w:jc w:val="both"/>
        <w:rPr>
          <w:rFonts w:ascii="Times New Roman" w:hAnsi="Times New Roman"/>
          <w:sz w:val="28"/>
          <w:szCs w:val="28"/>
          <w:lang w:eastAsia="ar-SA"/>
        </w:rPr>
      </w:pPr>
    </w:p>
    <w:p w:rsidR="00DC2D77" w:rsidRPr="00604FBC" w:rsidRDefault="00DC2D77" w:rsidP="00604FBC">
      <w:pPr>
        <w:widowControl w:val="0"/>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Н</w:t>
      </w:r>
      <w:r w:rsidRPr="00604FBC">
        <w:rPr>
          <w:rFonts w:ascii="Times New Roman" w:hAnsi="Times New Roman"/>
          <w:sz w:val="28"/>
          <w:szCs w:val="28"/>
        </w:rPr>
        <w:t>ачальник отдела по</w:t>
      </w:r>
      <w:r w:rsidRPr="00604FBC">
        <w:rPr>
          <w:rFonts w:ascii="Times New Roman" w:hAnsi="Times New Roman"/>
          <w:sz w:val="28"/>
          <w:szCs w:val="28"/>
        </w:rPr>
        <w:tab/>
      </w:r>
    </w:p>
    <w:p w:rsidR="00DC2D77" w:rsidRPr="00604FBC" w:rsidRDefault="00DC2D77" w:rsidP="00604FBC">
      <w:pPr>
        <w:widowControl w:val="0"/>
        <w:autoSpaceDE w:val="0"/>
        <w:autoSpaceDN w:val="0"/>
        <w:adjustRightInd w:val="0"/>
        <w:spacing w:after="0" w:line="240" w:lineRule="auto"/>
        <w:rPr>
          <w:rFonts w:ascii="Times New Roman" w:hAnsi="Times New Roman"/>
          <w:sz w:val="28"/>
          <w:szCs w:val="28"/>
        </w:rPr>
      </w:pPr>
      <w:r w:rsidRPr="00604FBC">
        <w:rPr>
          <w:rFonts w:ascii="Times New Roman" w:hAnsi="Times New Roman"/>
          <w:sz w:val="28"/>
          <w:szCs w:val="28"/>
        </w:rPr>
        <w:t>управлению муниципальным</w:t>
      </w:r>
    </w:p>
    <w:p w:rsidR="00DC2D77" w:rsidRPr="00604FBC" w:rsidRDefault="00DC2D77" w:rsidP="00604FBC">
      <w:pPr>
        <w:widowControl w:val="0"/>
        <w:autoSpaceDE w:val="0"/>
        <w:autoSpaceDN w:val="0"/>
        <w:adjustRightInd w:val="0"/>
        <w:spacing w:after="0" w:line="240" w:lineRule="auto"/>
        <w:rPr>
          <w:rFonts w:ascii="Times New Roman" w:hAnsi="Times New Roman"/>
          <w:sz w:val="28"/>
          <w:szCs w:val="28"/>
        </w:rPr>
      </w:pPr>
      <w:r w:rsidRPr="00604FBC">
        <w:rPr>
          <w:rFonts w:ascii="Times New Roman" w:hAnsi="Times New Roman"/>
          <w:sz w:val="28"/>
          <w:szCs w:val="28"/>
        </w:rPr>
        <w:t xml:space="preserve">имуществом и земельным вопросам </w:t>
      </w:r>
    </w:p>
    <w:p w:rsidR="00DC2D77" w:rsidRPr="00604FBC" w:rsidRDefault="00DC2D77" w:rsidP="00604FBC">
      <w:pPr>
        <w:widowControl w:val="0"/>
        <w:autoSpaceDE w:val="0"/>
        <w:autoSpaceDN w:val="0"/>
        <w:adjustRightInd w:val="0"/>
        <w:spacing w:after="0" w:line="240" w:lineRule="auto"/>
        <w:rPr>
          <w:rFonts w:ascii="Times New Roman" w:hAnsi="Times New Roman"/>
          <w:sz w:val="28"/>
          <w:szCs w:val="28"/>
        </w:rPr>
      </w:pPr>
      <w:r w:rsidRPr="00604FBC">
        <w:rPr>
          <w:rFonts w:ascii="Times New Roman" w:hAnsi="Times New Roman"/>
          <w:sz w:val="28"/>
          <w:szCs w:val="28"/>
        </w:rPr>
        <w:t>администрации муниципального</w:t>
      </w:r>
    </w:p>
    <w:p w:rsidR="00DC2D77" w:rsidRPr="006D23C5" w:rsidRDefault="00DC2D77" w:rsidP="00604FBC">
      <w:pPr>
        <w:spacing w:after="0" w:line="240" w:lineRule="auto"/>
        <w:jc w:val="both"/>
        <w:rPr>
          <w:rFonts w:ascii="Times New Roman" w:hAnsi="Times New Roman"/>
          <w:sz w:val="28"/>
          <w:szCs w:val="28"/>
        </w:rPr>
      </w:pPr>
      <w:r w:rsidRPr="00604FBC">
        <w:rPr>
          <w:rFonts w:ascii="Times New Roman" w:hAnsi="Times New Roman"/>
          <w:sz w:val="28"/>
          <w:szCs w:val="28"/>
        </w:rPr>
        <w:t xml:space="preserve">образования Выселковский район                  </w:t>
      </w:r>
      <w:r>
        <w:rPr>
          <w:rFonts w:ascii="Times New Roman" w:hAnsi="Times New Roman"/>
          <w:sz w:val="28"/>
          <w:szCs w:val="28"/>
        </w:rPr>
        <w:t xml:space="preserve">                               </w:t>
      </w:r>
      <w:r w:rsidRPr="00604FBC">
        <w:rPr>
          <w:rFonts w:ascii="Times New Roman" w:hAnsi="Times New Roman"/>
          <w:sz w:val="28"/>
          <w:szCs w:val="28"/>
        </w:rPr>
        <w:t xml:space="preserve">         А.В.  Пазий</w:t>
      </w:r>
    </w:p>
    <w:p w:rsidR="00DC2D77" w:rsidRPr="006D23C5" w:rsidRDefault="00DC2D77" w:rsidP="006D23C5">
      <w:pPr>
        <w:spacing w:after="0" w:line="240" w:lineRule="auto"/>
        <w:jc w:val="both"/>
        <w:rPr>
          <w:rFonts w:ascii="Times New Roman" w:hAnsi="Times New Roman"/>
          <w:sz w:val="28"/>
          <w:szCs w:val="28"/>
          <w:lang w:eastAsia="ar-SA"/>
        </w:rPr>
      </w:pPr>
    </w:p>
    <w:p w:rsidR="00DC2D77" w:rsidRDefault="00DC2D77"/>
    <w:p w:rsidR="00DC2D77" w:rsidRDefault="00DC2D77"/>
    <w:p w:rsidR="00DC2D77" w:rsidRDefault="00DC2D77"/>
    <w:p w:rsidR="00DC2D77" w:rsidRDefault="00DC2D77"/>
    <w:p w:rsidR="00DC2D77" w:rsidRDefault="00DC2D77"/>
    <w:p w:rsidR="00DC2D77" w:rsidRDefault="00DC2D77"/>
    <w:p w:rsidR="00DC2D77" w:rsidRDefault="00DC2D77"/>
    <w:p w:rsidR="00DC2D77" w:rsidRDefault="00DC2D77"/>
    <w:p w:rsidR="00DC2D77" w:rsidRDefault="00DC2D77"/>
    <w:p w:rsidR="00DC2D77" w:rsidRDefault="00DC2D77"/>
    <w:p w:rsidR="00DC2D77" w:rsidRDefault="00DC2D77"/>
    <w:p w:rsidR="00DC2D77" w:rsidRDefault="00DC2D77"/>
    <w:p w:rsidR="00DC2D77" w:rsidRDefault="00DC2D77"/>
    <w:p w:rsidR="00DC2D77" w:rsidRPr="006D23C5" w:rsidRDefault="00DC2D77" w:rsidP="006D23C5">
      <w:pPr>
        <w:spacing w:after="0" w:line="240" w:lineRule="auto"/>
        <w:ind w:left="5245"/>
        <w:jc w:val="center"/>
        <w:rPr>
          <w:rFonts w:ascii="Times New Roman" w:hAnsi="Times New Roman"/>
          <w:sz w:val="28"/>
          <w:szCs w:val="28"/>
        </w:rPr>
      </w:pPr>
      <w:r w:rsidRPr="006D23C5">
        <w:rPr>
          <w:rFonts w:ascii="Times New Roman" w:hAnsi="Times New Roman"/>
          <w:sz w:val="28"/>
          <w:szCs w:val="28"/>
        </w:rPr>
        <w:t>ПРИЛОЖЕНИЕ № 1</w:t>
      </w:r>
    </w:p>
    <w:p w:rsidR="00DC2D77" w:rsidRPr="006D23C5" w:rsidRDefault="00DC2D77" w:rsidP="006D23C5">
      <w:pPr>
        <w:spacing w:after="0" w:line="240" w:lineRule="auto"/>
        <w:ind w:left="5245"/>
        <w:jc w:val="center"/>
        <w:rPr>
          <w:rFonts w:ascii="Times New Roman" w:hAnsi="Times New Roman"/>
          <w:sz w:val="28"/>
          <w:szCs w:val="28"/>
        </w:rPr>
      </w:pPr>
      <w:r w:rsidRPr="006D23C5">
        <w:rPr>
          <w:rFonts w:ascii="Times New Roman" w:hAnsi="Times New Roman"/>
          <w:sz w:val="28"/>
          <w:szCs w:val="28"/>
        </w:rPr>
        <w:t>к административному регламенту</w:t>
      </w:r>
    </w:p>
    <w:p w:rsidR="00DC2D77" w:rsidRPr="006D23C5" w:rsidRDefault="00DC2D77" w:rsidP="006D23C5">
      <w:pPr>
        <w:spacing w:after="0" w:line="240" w:lineRule="auto"/>
        <w:ind w:left="5245"/>
        <w:jc w:val="center"/>
        <w:rPr>
          <w:rFonts w:ascii="Times New Roman" w:hAnsi="Times New Roman"/>
          <w:sz w:val="28"/>
          <w:szCs w:val="28"/>
        </w:rPr>
      </w:pPr>
      <w:r w:rsidRPr="006D23C5">
        <w:rPr>
          <w:rFonts w:ascii="Times New Roman" w:hAnsi="Times New Roman"/>
          <w:sz w:val="28"/>
          <w:szCs w:val="28"/>
        </w:rPr>
        <w:t>предоставления муниципальной услуги «Заключение дополнительного соглашения к договору аренды земельного участка, договору безвозмездного пользования земельным участком»</w:t>
      </w:r>
    </w:p>
    <w:p w:rsidR="00DC2D77" w:rsidRPr="006D23C5" w:rsidRDefault="00DC2D77" w:rsidP="006D23C5">
      <w:pPr>
        <w:spacing w:after="0" w:line="240" w:lineRule="auto"/>
        <w:ind w:left="5040" w:hanging="84"/>
        <w:jc w:val="center"/>
        <w:rPr>
          <w:rFonts w:ascii="Times New Roman" w:hAnsi="Times New Roman"/>
          <w:sz w:val="28"/>
          <w:szCs w:val="28"/>
        </w:rPr>
      </w:pPr>
    </w:p>
    <w:p w:rsidR="00DC2D77" w:rsidRPr="006D23C5" w:rsidRDefault="00DC2D77" w:rsidP="006D23C5">
      <w:pPr>
        <w:spacing w:after="0" w:line="240" w:lineRule="auto"/>
        <w:jc w:val="both"/>
        <w:rPr>
          <w:rFonts w:ascii="Times New Roman" w:hAnsi="Times New Roman"/>
          <w:sz w:val="28"/>
          <w:szCs w:val="28"/>
        </w:rPr>
      </w:pPr>
    </w:p>
    <w:p w:rsidR="00DC2D77" w:rsidRPr="006D23C5" w:rsidRDefault="00DC2D77" w:rsidP="006D23C5">
      <w:pPr>
        <w:keepNext/>
        <w:autoSpaceDE w:val="0"/>
        <w:autoSpaceDN w:val="0"/>
        <w:spacing w:after="0" w:line="240" w:lineRule="auto"/>
        <w:jc w:val="center"/>
        <w:outlineLvl w:val="1"/>
        <w:rPr>
          <w:rFonts w:ascii="Times New Roman" w:hAnsi="Times New Roman"/>
          <w:b/>
          <w:bCs/>
          <w:sz w:val="28"/>
          <w:szCs w:val="28"/>
        </w:rPr>
      </w:pPr>
      <w:r w:rsidRPr="006D23C5">
        <w:rPr>
          <w:rFonts w:ascii="Times New Roman" w:hAnsi="Times New Roman"/>
          <w:b/>
          <w:bCs/>
          <w:sz w:val="28"/>
          <w:szCs w:val="28"/>
        </w:rPr>
        <w:t>ФОРМА ЗАЯВЛЕНИЯ</w:t>
      </w:r>
    </w:p>
    <w:p w:rsidR="00DC2D77" w:rsidRPr="006D23C5" w:rsidRDefault="00DC2D77" w:rsidP="006D23C5">
      <w:pPr>
        <w:spacing w:after="0" w:line="240" w:lineRule="auto"/>
        <w:jc w:val="center"/>
        <w:rPr>
          <w:rFonts w:ascii="Times New Roman" w:hAnsi="Times New Roman"/>
          <w:sz w:val="28"/>
          <w:szCs w:val="28"/>
        </w:rPr>
      </w:pPr>
      <w:r w:rsidRPr="006D23C5">
        <w:rPr>
          <w:rFonts w:ascii="Times New Roman" w:hAnsi="Times New Roman"/>
          <w:sz w:val="28"/>
          <w:szCs w:val="28"/>
        </w:rPr>
        <w:t>Заключение дополнительного соглашения к договору аренды земельного участка, договору безвозмездного пользования земельным участком</w:t>
      </w:r>
    </w:p>
    <w:p w:rsidR="00DC2D77" w:rsidRPr="006D23C5" w:rsidRDefault="00DC2D77" w:rsidP="006D23C5">
      <w:pPr>
        <w:spacing w:after="0" w:line="240" w:lineRule="auto"/>
        <w:jc w:val="center"/>
        <w:rPr>
          <w:rFonts w:ascii="Times New Roman" w:hAnsi="Times New Roman"/>
          <w:b/>
          <w:bCs/>
          <w:sz w:val="28"/>
          <w:szCs w:val="28"/>
        </w:rPr>
      </w:pPr>
    </w:p>
    <w:p w:rsidR="00DC2D77" w:rsidRPr="006D23C5" w:rsidRDefault="00DC2D77" w:rsidP="006D23C5">
      <w:pPr>
        <w:keepNext/>
        <w:spacing w:after="0" w:line="240" w:lineRule="auto"/>
        <w:ind w:left="3540" w:firstLine="708"/>
        <w:outlineLvl w:val="1"/>
        <w:rPr>
          <w:rFonts w:ascii="Times New Roman" w:hAnsi="Times New Roman"/>
          <w:bCs/>
          <w:iCs/>
          <w:sz w:val="28"/>
          <w:szCs w:val="28"/>
        </w:rPr>
      </w:pPr>
    </w:p>
    <w:p w:rsidR="00DC2D77" w:rsidRPr="006D23C5" w:rsidRDefault="00DC2D77" w:rsidP="00604FBC">
      <w:pPr>
        <w:keepNext/>
        <w:spacing w:after="0" w:line="240" w:lineRule="auto"/>
        <w:ind w:left="3540" w:firstLine="708"/>
        <w:outlineLvl w:val="1"/>
        <w:rPr>
          <w:rFonts w:ascii="Times New Roman" w:hAnsi="Times New Roman"/>
          <w:bCs/>
          <w:iCs/>
          <w:sz w:val="28"/>
          <w:szCs w:val="28"/>
        </w:rPr>
      </w:pPr>
      <w:r w:rsidRPr="006D23C5">
        <w:rPr>
          <w:rFonts w:ascii="Times New Roman" w:hAnsi="Times New Roman"/>
          <w:bCs/>
          <w:iCs/>
          <w:sz w:val="28"/>
          <w:szCs w:val="28"/>
        </w:rPr>
        <w:t>Главе</w:t>
      </w:r>
      <w:r>
        <w:rPr>
          <w:rFonts w:ascii="Times New Roman" w:hAnsi="Times New Roman"/>
          <w:bCs/>
          <w:iCs/>
          <w:sz w:val="28"/>
          <w:szCs w:val="28"/>
        </w:rPr>
        <w:t xml:space="preserve"> муниципального образования</w:t>
      </w:r>
    </w:p>
    <w:p w:rsidR="00DC2D77" w:rsidRPr="006D23C5" w:rsidRDefault="00DC2D77" w:rsidP="006D23C5">
      <w:pPr>
        <w:keepNext/>
        <w:spacing w:after="0" w:line="240" w:lineRule="auto"/>
        <w:ind w:left="3540" w:firstLine="708"/>
        <w:outlineLvl w:val="1"/>
        <w:rPr>
          <w:rFonts w:ascii="Times New Roman" w:hAnsi="Times New Roman"/>
          <w:bCs/>
          <w:i/>
          <w:iCs/>
          <w:sz w:val="28"/>
          <w:szCs w:val="28"/>
        </w:rPr>
      </w:pPr>
      <w:r>
        <w:rPr>
          <w:rFonts w:ascii="Times New Roman" w:hAnsi="Times New Roman"/>
          <w:bCs/>
          <w:iCs/>
          <w:sz w:val="28"/>
          <w:szCs w:val="28"/>
        </w:rPr>
        <w:t>Выселковский район</w:t>
      </w:r>
    </w:p>
    <w:p w:rsidR="00DC2D77" w:rsidRPr="006D23C5" w:rsidRDefault="00DC2D77" w:rsidP="006D23C5">
      <w:pPr>
        <w:spacing w:after="0" w:line="240" w:lineRule="auto"/>
        <w:ind w:left="3960" w:firstLine="288"/>
        <w:rPr>
          <w:rFonts w:ascii="Times New Roman" w:hAnsi="Times New Roman"/>
          <w:sz w:val="28"/>
          <w:szCs w:val="28"/>
        </w:rPr>
      </w:pPr>
      <w:r>
        <w:rPr>
          <w:rFonts w:ascii="Times New Roman" w:hAnsi="Times New Roman"/>
          <w:sz w:val="28"/>
          <w:szCs w:val="28"/>
        </w:rPr>
        <w:t>С.И.Фирсткову</w:t>
      </w:r>
    </w:p>
    <w:p w:rsidR="00DC2D77" w:rsidRPr="006D23C5" w:rsidRDefault="00DC2D77" w:rsidP="006D23C5">
      <w:pPr>
        <w:spacing w:after="0" w:line="240" w:lineRule="auto"/>
        <w:ind w:left="3960" w:firstLine="288"/>
        <w:rPr>
          <w:rFonts w:ascii="Times New Roman" w:hAnsi="Times New Roman"/>
          <w:sz w:val="28"/>
          <w:szCs w:val="28"/>
        </w:rPr>
      </w:pPr>
      <w:r w:rsidRPr="006D23C5">
        <w:rPr>
          <w:rFonts w:ascii="Times New Roman" w:hAnsi="Times New Roman"/>
          <w:sz w:val="28"/>
          <w:szCs w:val="28"/>
        </w:rPr>
        <w:t>от__________________________________</w:t>
      </w:r>
    </w:p>
    <w:p w:rsidR="00DC2D77" w:rsidRPr="006D23C5" w:rsidRDefault="00DC2D77" w:rsidP="006D23C5">
      <w:pPr>
        <w:spacing w:after="0" w:line="240" w:lineRule="auto"/>
        <w:ind w:left="4248"/>
        <w:rPr>
          <w:rFonts w:ascii="Times New Roman" w:hAnsi="Times New Roman"/>
          <w:sz w:val="28"/>
          <w:szCs w:val="28"/>
        </w:rPr>
      </w:pPr>
      <w:r w:rsidRPr="006D23C5">
        <w:rPr>
          <w:rFonts w:ascii="Times New Roman" w:hAnsi="Times New Roman"/>
          <w:sz w:val="28"/>
          <w:szCs w:val="28"/>
        </w:rPr>
        <w:t>адрес:  ______________________________</w:t>
      </w:r>
    </w:p>
    <w:p w:rsidR="00DC2D77" w:rsidRPr="006D23C5" w:rsidRDefault="00DC2D77" w:rsidP="006D23C5">
      <w:pPr>
        <w:spacing w:after="0" w:line="240" w:lineRule="auto"/>
        <w:ind w:left="3960" w:firstLine="288"/>
        <w:rPr>
          <w:rFonts w:ascii="Times New Roman" w:hAnsi="Times New Roman"/>
          <w:sz w:val="28"/>
          <w:szCs w:val="28"/>
        </w:rPr>
      </w:pPr>
      <w:r w:rsidRPr="006D23C5">
        <w:rPr>
          <w:rFonts w:ascii="Times New Roman" w:hAnsi="Times New Roman"/>
          <w:sz w:val="28"/>
          <w:szCs w:val="28"/>
        </w:rPr>
        <w:t>телефон_____________________________</w:t>
      </w:r>
    </w:p>
    <w:p w:rsidR="00DC2D77" w:rsidRPr="006D23C5" w:rsidRDefault="00DC2D77" w:rsidP="006D23C5">
      <w:pPr>
        <w:spacing w:after="0" w:line="240" w:lineRule="auto"/>
        <w:rPr>
          <w:rFonts w:ascii="Times New Roman" w:hAnsi="Times New Roman"/>
          <w:sz w:val="24"/>
          <w:szCs w:val="24"/>
        </w:rPr>
      </w:pPr>
    </w:p>
    <w:p w:rsidR="00DC2D77" w:rsidRPr="006D23C5" w:rsidRDefault="00DC2D77" w:rsidP="006D23C5">
      <w:pPr>
        <w:spacing w:after="0" w:line="240" w:lineRule="auto"/>
        <w:rPr>
          <w:rFonts w:ascii="Times New Roman" w:hAnsi="Times New Roman"/>
          <w:sz w:val="24"/>
          <w:szCs w:val="24"/>
        </w:rPr>
      </w:pPr>
    </w:p>
    <w:p w:rsidR="00DC2D77" w:rsidRPr="006D23C5" w:rsidRDefault="00DC2D77" w:rsidP="006D23C5">
      <w:pPr>
        <w:keepNext/>
        <w:spacing w:after="0" w:line="240" w:lineRule="auto"/>
        <w:jc w:val="center"/>
        <w:outlineLvl w:val="2"/>
        <w:rPr>
          <w:rFonts w:ascii="Times New Roman" w:hAnsi="Times New Roman"/>
          <w:bCs/>
          <w:sz w:val="28"/>
          <w:szCs w:val="28"/>
        </w:rPr>
      </w:pPr>
      <w:r w:rsidRPr="006D23C5">
        <w:rPr>
          <w:rFonts w:ascii="Times New Roman" w:hAnsi="Times New Roman"/>
          <w:bCs/>
          <w:sz w:val="28"/>
          <w:szCs w:val="28"/>
        </w:rPr>
        <w:t>Заявление</w:t>
      </w:r>
    </w:p>
    <w:p w:rsidR="00DC2D77" w:rsidRPr="006D23C5" w:rsidRDefault="00DC2D77" w:rsidP="006D23C5">
      <w:pPr>
        <w:spacing w:after="0" w:line="240" w:lineRule="auto"/>
        <w:rPr>
          <w:rFonts w:ascii="Times New Roman" w:hAnsi="Times New Roman"/>
          <w:sz w:val="24"/>
          <w:szCs w:val="24"/>
        </w:rPr>
      </w:pPr>
    </w:p>
    <w:p w:rsidR="00DC2D77" w:rsidRPr="006D23C5" w:rsidRDefault="00DC2D77" w:rsidP="006D23C5">
      <w:pPr>
        <w:spacing w:after="0" w:line="240" w:lineRule="auto"/>
        <w:jc w:val="both"/>
        <w:rPr>
          <w:rFonts w:ascii="Times New Roman" w:hAnsi="Times New Roman"/>
          <w:sz w:val="28"/>
          <w:szCs w:val="28"/>
        </w:rPr>
      </w:pPr>
      <w:r w:rsidRPr="006D23C5">
        <w:rPr>
          <w:rFonts w:ascii="Times New Roman" w:hAnsi="Times New Roman"/>
          <w:sz w:val="28"/>
          <w:szCs w:val="28"/>
        </w:rPr>
        <w:t>__________________________________________________________________</w:t>
      </w:r>
    </w:p>
    <w:p w:rsidR="00DC2D77" w:rsidRPr="006D23C5" w:rsidRDefault="00DC2D77" w:rsidP="006D23C5">
      <w:pPr>
        <w:spacing w:after="0" w:line="240" w:lineRule="auto"/>
        <w:jc w:val="center"/>
        <w:rPr>
          <w:rFonts w:ascii="Times New Roman" w:hAnsi="Times New Roman"/>
          <w:sz w:val="16"/>
          <w:szCs w:val="16"/>
        </w:rPr>
      </w:pPr>
      <w:r w:rsidRPr="006D23C5">
        <w:rPr>
          <w:rFonts w:ascii="Times New Roman" w:hAnsi="Times New Roman"/>
          <w:sz w:val="16"/>
          <w:szCs w:val="16"/>
        </w:rPr>
        <w:t>(полное наименование юридического лица или Ф.И.О. физического лица)</w:t>
      </w:r>
    </w:p>
    <w:p w:rsidR="00DC2D77" w:rsidRPr="006D23C5" w:rsidRDefault="00DC2D77" w:rsidP="006D23C5">
      <w:pPr>
        <w:spacing w:after="0" w:line="240" w:lineRule="auto"/>
        <w:jc w:val="both"/>
        <w:rPr>
          <w:rFonts w:ascii="Times New Roman" w:hAnsi="Times New Roman"/>
          <w:sz w:val="28"/>
          <w:szCs w:val="28"/>
        </w:rPr>
      </w:pPr>
      <w:r w:rsidRPr="006D23C5">
        <w:rPr>
          <w:rFonts w:ascii="Times New Roman" w:hAnsi="Times New Roman"/>
          <w:sz w:val="28"/>
          <w:szCs w:val="28"/>
        </w:rPr>
        <w:t xml:space="preserve">ОГРН ____________________________ИНН_________________________ </w:t>
      </w:r>
    </w:p>
    <w:p w:rsidR="00DC2D77" w:rsidRPr="006D23C5" w:rsidRDefault="00DC2D77" w:rsidP="006D23C5">
      <w:pPr>
        <w:spacing w:after="0" w:line="240" w:lineRule="auto"/>
        <w:jc w:val="both"/>
        <w:rPr>
          <w:rFonts w:ascii="Times New Roman" w:hAnsi="Times New Roman"/>
          <w:sz w:val="28"/>
          <w:szCs w:val="28"/>
        </w:rPr>
      </w:pPr>
      <w:r w:rsidRPr="006D23C5">
        <w:rPr>
          <w:rFonts w:ascii="Times New Roman" w:hAnsi="Times New Roman"/>
          <w:sz w:val="28"/>
          <w:szCs w:val="28"/>
        </w:rPr>
        <w:t>паспорт: серия_______________номер________________________________________</w:t>
      </w:r>
    </w:p>
    <w:p w:rsidR="00DC2D77" w:rsidRPr="006D23C5" w:rsidRDefault="00DC2D77" w:rsidP="006D23C5">
      <w:pPr>
        <w:spacing w:after="0" w:line="240" w:lineRule="auto"/>
        <w:jc w:val="both"/>
        <w:rPr>
          <w:rFonts w:ascii="Times New Roman" w:hAnsi="Times New Roman"/>
          <w:sz w:val="28"/>
          <w:szCs w:val="28"/>
        </w:rPr>
      </w:pPr>
      <w:r w:rsidRPr="006D23C5">
        <w:rPr>
          <w:rFonts w:ascii="Times New Roman" w:hAnsi="Times New Roman"/>
          <w:sz w:val="28"/>
          <w:szCs w:val="28"/>
        </w:rPr>
        <w:t>выдан_____________________________________________________________,</w:t>
      </w:r>
    </w:p>
    <w:p w:rsidR="00DC2D77" w:rsidRPr="006D23C5" w:rsidRDefault="00DC2D77" w:rsidP="006D23C5">
      <w:pPr>
        <w:spacing w:after="0" w:line="240" w:lineRule="auto"/>
        <w:jc w:val="both"/>
        <w:rPr>
          <w:rFonts w:ascii="Times New Roman" w:hAnsi="Times New Roman"/>
          <w:sz w:val="28"/>
          <w:szCs w:val="28"/>
        </w:rPr>
      </w:pPr>
      <w:r w:rsidRPr="006D23C5">
        <w:rPr>
          <w:rFonts w:ascii="Times New Roman" w:hAnsi="Times New Roman"/>
          <w:sz w:val="28"/>
          <w:szCs w:val="28"/>
        </w:rPr>
        <w:t>в лице действующего на основании __________________________________</w:t>
      </w:r>
    </w:p>
    <w:p w:rsidR="00DC2D77" w:rsidRPr="006D23C5" w:rsidRDefault="00DC2D77" w:rsidP="006D23C5">
      <w:pPr>
        <w:spacing w:after="0" w:line="240" w:lineRule="auto"/>
        <w:jc w:val="center"/>
        <w:rPr>
          <w:rFonts w:ascii="Times New Roman" w:hAnsi="Times New Roman"/>
          <w:sz w:val="16"/>
          <w:szCs w:val="16"/>
        </w:rPr>
      </w:pPr>
      <w:r w:rsidRPr="006D23C5">
        <w:rPr>
          <w:rFonts w:ascii="Times New Roman" w:hAnsi="Times New Roman"/>
          <w:sz w:val="16"/>
          <w:szCs w:val="16"/>
        </w:rPr>
        <w:t xml:space="preserve">                                                                           (доверенности, устава)</w:t>
      </w:r>
    </w:p>
    <w:p w:rsidR="00DC2D77" w:rsidRPr="006D23C5" w:rsidRDefault="00DC2D77" w:rsidP="006D23C5">
      <w:pPr>
        <w:spacing w:after="0" w:line="240" w:lineRule="auto"/>
        <w:jc w:val="both"/>
        <w:rPr>
          <w:rFonts w:ascii="Times New Roman" w:hAnsi="Times New Roman"/>
          <w:sz w:val="28"/>
          <w:szCs w:val="28"/>
        </w:rPr>
      </w:pPr>
      <w:r w:rsidRPr="006D23C5">
        <w:rPr>
          <w:rFonts w:ascii="Times New Roman" w:hAnsi="Times New Roman"/>
          <w:sz w:val="28"/>
          <w:szCs w:val="28"/>
        </w:rPr>
        <w:t>контактный телефон ____________________________________________</w:t>
      </w:r>
    </w:p>
    <w:p w:rsidR="00DC2D77" w:rsidRPr="006D23C5" w:rsidRDefault="00DC2D77" w:rsidP="006D23C5">
      <w:pPr>
        <w:spacing w:after="0" w:line="240" w:lineRule="auto"/>
        <w:jc w:val="both"/>
        <w:rPr>
          <w:rFonts w:ascii="Times New Roman" w:hAnsi="Times New Roman"/>
          <w:sz w:val="28"/>
          <w:szCs w:val="28"/>
        </w:rPr>
      </w:pPr>
      <w:r w:rsidRPr="006D23C5">
        <w:rPr>
          <w:rFonts w:ascii="Times New Roman" w:hAnsi="Times New Roman"/>
          <w:sz w:val="28"/>
          <w:szCs w:val="28"/>
        </w:rPr>
        <w:t>адрес заявителя________________________________________________</w:t>
      </w:r>
    </w:p>
    <w:p w:rsidR="00DC2D77" w:rsidRPr="006D23C5" w:rsidRDefault="00DC2D77" w:rsidP="006D23C5">
      <w:pPr>
        <w:spacing w:after="0" w:line="240" w:lineRule="auto"/>
        <w:ind w:firstLine="708"/>
        <w:jc w:val="center"/>
        <w:rPr>
          <w:rFonts w:ascii="Times New Roman" w:hAnsi="Times New Roman"/>
          <w:sz w:val="16"/>
          <w:szCs w:val="16"/>
        </w:rPr>
      </w:pPr>
      <w:r w:rsidRPr="006D23C5">
        <w:rPr>
          <w:rFonts w:ascii="Times New Roman" w:hAnsi="Times New Roman"/>
          <w:sz w:val="16"/>
          <w:szCs w:val="16"/>
        </w:rPr>
        <w:t>(адрес юридического лица или место регистрации физического лица)</w:t>
      </w:r>
    </w:p>
    <w:p w:rsidR="00DC2D77" w:rsidRPr="006D23C5" w:rsidRDefault="00DC2D77" w:rsidP="006D23C5">
      <w:pPr>
        <w:spacing w:after="0" w:line="240" w:lineRule="auto"/>
        <w:jc w:val="both"/>
        <w:rPr>
          <w:rFonts w:ascii="Times New Roman" w:hAnsi="Times New Roman"/>
          <w:sz w:val="28"/>
          <w:szCs w:val="28"/>
        </w:rPr>
      </w:pPr>
      <w:r w:rsidRPr="006D23C5">
        <w:rPr>
          <w:rFonts w:ascii="Times New Roman" w:hAnsi="Times New Roman"/>
          <w:sz w:val="28"/>
          <w:szCs w:val="28"/>
        </w:rPr>
        <w:t>__________________________________________________________________</w:t>
      </w:r>
    </w:p>
    <w:p w:rsidR="00DC2D77" w:rsidRPr="006D23C5" w:rsidRDefault="00DC2D77" w:rsidP="006D23C5">
      <w:pPr>
        <w:spacing w:after="0" w:line="240" w:lineRule="auto"/>
        <w:jc w:val="both"/>
        <w:rPr>
          <w:rFonts w:ascii="Times New Roman" w:hAnsi="Times New Roman"/>
          <w:sz w:val="28"/>
          <w:szCs w:val="28"/>
        </w:rPr>
      </w:pPr>
      <w:r w:rsidRPr="006D23C5">
        <w:rPr>
          <w:rFonts w:ascii="Times New Roman" w:hAnsi="Times New Roman"/>
          <w:sz w:val="28"/>
          <w:szCs w:val="28"/>
        </w:rPr>
        <w:t>адрес электронной почты_________________________________________</w:t>
      </w:r>
    </w:p>
    <w:p w:rsidR="00DC2D77" w:rsidRPr="006D23C5" w:rsidRDefault="00DC2D77" w:rsidP="006D23C5">
      <w:pPr>
        <w:spacing w:after="0" w:line="240" w:lineRule="auto"/>
        <w:jc w:val="both"/>
        <w:rPr>
          <w:rFonts w:ascii="Times New Roman" w:hAnsi="Times New Roman"/>
          <w:bCs/>
          <w:sz w:val="28"/>
          <w:szCs w:val="28"/>
        </w:rPr>
      </w:pPr>
    </w:p>
    <w:p w:rsidR="00DC2D77" w:rsidRPr="006D23C5" w:rsidRDefault="00DC2D77" w:rsidP="006D23C5">
      <w:pPr>
        <w:spacing w:after="0" w:line="240" w:lineRule="auto"/>
        <w:ind w:firstLine="708"/>
        <w:jc w:val="both"/>
        <w:rPr>
          <w:rFonts w:ascii="Times New Roman" w:hAnsi="Times New Roman"/>
          <w:sz w:val="28"/>
          <w:szCs w:val="28"/>
        </w:rPr>
      </w:pPr>
      <w:r w:rsidRPr="006D23C5">
        <w:rPr>
          <w:rFonts w:ascii="Times New Roman" w:hAnsi="Times New Roman"/>
          <w:sz w:val="28"/>
          <w:szCs w:val="28"/>
        </w:rPr>
        <w:t xml:space="preserve">Прошу заключить дополнительное соглашение к договор аренды земельного участка или договор безвозмездного пользования земельным участком (нужное подчеркнуть) </w:t>
      </w:r>
    </w:p>
    <w:p w:rsidR="00DC2D77" w:rsidRPr="006D23C5" w:rsidRDefault="00DC2D77" w:rsidP="006D23C5">
      <w:pPr>
        <w:spacing w:after="0" w:line="240" w:lineRule="auto"/>
        <w:ind w:firstLine="708"/>
        <w:jc w:val="both"/>
        <w:rPr>
          <w:rFonts w:ascii="Times New Roman" w:hAnsi="Times New Roman"/>
          <w:sz w:val="28"/>
          <w:szCs w:val="28"/>
        </w:rPr>
      </w:pPr>
      <w:r w:rsidRPr="006D23C5">
        <w:rPr>
          <w:rFonts w:ascii="Times New Roman" w:hAnsi="Times New Roman"/>
          <w:sz w:val="28"/>
          <w:szCs w:val="28"/>
        </w:rPr>
        <w:t>Реквизиты договора аренды земельного участка или договора безвозмездного пользования земельным участком:</w:t>
      </w:r>
    </w:p>
    <w:p w:rsidR="00DC2D77" w:rsidRPr="006D23C5" w:rsidRDefault="00DC2D77" w:rsidP="006D23C5">
      <w:pPr>
        <w:spacing w:after="0" w:line="240" w:lineRule="auto"/>
        <w:jc w:val="both"/>
        <w:rPr>
          <w:rFonts w:ascii="Times New Roman" w:hAnsi="Times New Roman"/>
          <w:bCs/>
          <w:sz w:val="28"/>
          <w:szCs w:val="28"/>
        </w:rPr>
      </w:pPr>
      <w:r w:rsidRPr="006D23C5">
        <w:rPr>
          <w:rFonts w:ascii="Times New Roman" w:hAnsi="Times New Roman"/>
          <w:sz w:val="28"/>
          <w:szCs w:val="28"/>
        </w:rPr>
        <w:t>от</w:t>
      </w:r>
      <w:r w:rsidRPr="006D23C5">
        <w:rPr>
          <w:rFonts w:ascii="Times New Roman" w:hAnsi="Times New Roman"/>
          <w:sz w:val="24"/>
          <w:szCs w:val="24"/>
        </w:rPr>
        <w:t xml:space="preserve"> ___________________________ </w:t>
      </w:r>
      <w:r w:rsidRPr="006D23C5">
        <w:rPr>
          <w:rFonts w:ascii="Times New Roman" w:hAnsi="Times New Roman"/>
          <w:sz w:val="28"/>
          <w:szCs w:val="28"/>
        </w:rPr>
        <w:t xml:space="preserve">№ </w:t>
      </w:r>
      <w:r w:rsidRPr="006D23C5">
        <w:rPr>
          <w:rFonts w:ascii="Times New Roman" w:hAnsi="Times New Roman"/>
          <w:sz w:val="24"/>
          <w:szCs w:val="24"/>
        </w:rPr>
        <w:t>__________________________________________</w:t>
      </w:r>
    </w:p>
    <w:p w:rsidR="00DC2D77" w:rsidRPr="006D23C5" w:rsidRDefault="00DC2D77" w:rsidP="006D23C5">
      <w:pPr>
        <w:spacing w:after="0" w:line="240" w:lineRule="auto"/>
        <w:jc w:val="both"/>
        <w:rPr>
          <w:rFonts w:ascii="Times New Roman" w:hAnsi="Times New Roman"/>
          <w:sz w:val="28"/>
          <w:szCs w:val="28"/>
        </w:rPr>
      </w:pPr>
      <w:r w:rsidRPr="006D23C5">
        <w:rPr>
          <w:rFonts w:ascii="Times New Roman" w:hAnsi="Times New Roman"/>
          <w:sz w:val="28"/>
          <w:szCs w:val="28"/>
        </w:rPr>
        <w:t>Приложение:</w:t>
      </w:r>
    </w:p>
    <w:p w:rsidR="00DC2D77" w:rsidRPr="006D23C5" w:rsidRDefault="00DC2D77" w:rsidP="006D23C5">
      <w:pPr>
        <w:spacing w:after="0" w:line="240" w:lineRule="auto"/>
        <w:jc w:val="both"/>
        <w:rPr>
          <w:rFonts w:ascii="Times New Roman" w:hAnsi="Times New Roman"/>
          <w:sz w:val="28"/>
          <w:szCs w:val="28"/>
        </w:rPr>
      </w:pPr>
    </w:p>
    <w:p w:rsidR="00DC2D77" w:rsidRPr="006D23C5" w:rsidRDefault="00DC2D77" w:rsidP="006D23C5">
      <w:pPr>
        <w:spacing w:after="0" w:line="240" w:lineRule="auto"/>
        <w:jc w:val="both"/>
        <w:rPr>
          <w:rFonts w:ascii="Times New Roman" w:hAnsi="Times New Roman"/>
          <w:sz w:val="28"/>
          <w:szCs w:val="28"/>
        </w:rPr>
      </w:pPr>
    </w:p>
    <w:p w:rsidR="00DC2D77" w:rsidRPr="006D23C5" w:rsidRDefault="00DC2D77" w:rsidP="006D23C5">
      <w:pPr>
        <w:spacing w:after="0" w:line="240" w:lineRule="auto"/>
        <w:jc w:val="both"/>
        <w:rPr>
          <w:rFonts w:ascii="Times New Roman" w:hAnsi="Times New Roman"/>
          <w:sz w:val="28"/>
          <w:szCs w:val="28"/>
        </w:rPr>
      </w:pPr>
      <w:r w:rsidRPr="006D23C5">
        <w:rPr>
          <w:rFonts w:ascii="Times New Roman" w:hAnsi="Times New Roman"/>
          <w:sz w:val="28"/>
          <w:szCs w:val="28"/>
        </w:rPr>
        <w:t>Заявитель:_________________________________________________________</w:t>
      </w:r>
    </w:p>
    <w:p w:rsidR="00DC2D77" w:rsidRPr="006D23C5" w:rsidRDefault="00DC2D77" w:rsidP="006D23C5">
      <w:pPr>
        <w:spacing w:after="0" w:line="240" w:lineRule="auto"/>
        <w:ind w:left="708" w:firstLine="708"/>
        <w:jc w:val="both"/>
        <w:rPr>
          <w:rFonts w:ascii="Times New Roman" w:hAnsi="Times New Roman"/>
          <w:sz w:val="16"/>
          <w:szCs w:val="16"/>
        </w:rPr>
      </w:pPr>
      <w:r w:rsidRPr="006D23C5">
        <w:rPr>
          <w:rFonts w:ascii="Times New Roman" w:hAnsi="Times New Roman"/>
          <w:sz w:val="16"/>
          <w:szCs w:val="16"/>
        </w:rPr>
        <w:t>(Ф.И.О. заявителя, должность, Ф.И.О. представителя юридического или физического лица)</w:t>
      </w:r>
      <w:r w:rsidRPr="006D23C5">
        <w:rPr>
          <w:rFonts w:ascii="Times New Roman" w:hAnsi="Times New Roman"/>
          <w:sz w:val="16"/>
          <w:szCs w:val="16"/>
        </w:rPr>
        <w:tab/>
        <w:t>/</w:t>
      </w:r>
    </w:p>
    <w:p w:rsidR="00DC2D77" w:rsidRPr="006D23C5" w:rsidRDefault="00DC2D77" w:rsidP="006D23C5">
      <w:pPr>
        <w:spacing w:after="0" w:line="240" w:lineRule="auto"/>
        <w:ind w:left="708" w:firstLine="708"/>
        <w:jc w:val="both"/>
        <w:rPr>
          <w:rFonts w:ascii="Times New Roman" w:hAnsi="Times New Roman"/>
          <w:sz w:val="16"/>
          <w:szCs w:val="16"/>
        </w:rPr>
      </w:pPr>
      <w:r w:rsidRPr="006D23C5">
        <w:rPr>
          <w:rFonts w:ascii="Times New Roman" w:hAnsi="Times New Roman"/>
          <w:sz w:val="16"/>
          <w:szCs w:val="16"/>
        </w:rPr>
        <w:t>(подпись)</w:t>
      </w:r>
    </w:p>
    <w:p w:rsidR="00DC2D77" w:rsidRPr="006D23C5" w:rsidRDefault="00DC2D77" w:rsidP="006D23C5">
      <w:pPr>
        <w:spacing w:after="0" w:line="240" w:lineRule="auto"/>
        <w:jc w:val="both"/>
        <w:rPr>
          <w:rFonts w:ascii="Times New Roman" w:hAnsi="Times New Roman"/>
          <w:sz w:val="16"/>
          <w:szCs w:val="16"/>
        </w:rPr>
      </w:pPr>
    </w:p>
    <w:p w:rsidR="00DC2D77" w:rsidRPr="006D23C5" w:rsidRDefault="00DC2D77" w:rsidP="006D23C5">
      <w:pPr>
        <w:spacing w:after="0" w:line="240" w:lineRule="auto"/>
        <w:jc w:val="both"/>
        <w:rPr>
          <w:rFonts w:ascii="Times New Roman" w:hAnsi="Times New Roman"/>
          <w:sz w:val="16"/>
          <w:szCs w:val="16"/>
        </w:rPr>
      </w:pPr>
    </w:p>
    <w:p w:rsidR="00DC2D77" w:rsidRPr="006D23C5" w:rsidRDefault="00DC2D77" w:rsidP="006D23C5">
      <w:pPr>
        <w:spacing w:after="0" w:line="240" w:lineRule="auto"/>
        <w:jc w:val="both"/>
        <w:rPr>
          <w:rFonts w:ascii="Times New Roman" w:hAnsi="Times New Roman"/>
          <w:sz w:val="16"/>
          <w:szCs w:val="16"/>
        </w:rPr>
      </w:pPr>
    </w:p>
    <w:p w:rsidR="00DC2D77" w:rsidRPr="006D23C5" w:rsidRDefault="00DC2D77" w:rsidP="006D23C5">
      <w:pPr>
        <w:spacing w:after="0" w:line="240" w:lineRule="auto"/>
        <w:jc w:val="both"/>
        <w:rPr>
          <w:rFonts w:ascii="Times New Roman" w:hAnsi="Times New Roman"/>
          <w:bCs/>
          <w:sz w:val="28"/>
          <w:szCs w:val="28"/>
        </w:rPr>
      </w:pPr>
      <w:r w:rsidRPr="006D23C5">
        <w:rPr>
          <w:rFonts w:ascii="Times New Roman" w:hAnsi="Times New Roman"/>
          <w:sz w:val="28"/>
          <w:szCs w:val="28"/>
        </w:rPr>
        <w:t xml:space="preserve">  «____»_______________20____г.</w:t>
      </w:r>
      <w:r w:rsidRPr="006D23C5">
        <w:rPr>
          <w:rFonts w:ascii="Times New Roman" w:hAnsi="Times New Roman"/>
          <w:sz w:val="28"/>
          <w:szCs w:val="28"/>
        </w:rPr>
        <w:tab/>
      </w:r>
      <w:r w:rsidRPr="006D23C5">
        <w:rPr>
          <w:rFonts w:ascii="Times New Roman" w:hAnsi="Times New Roman"/>
          <w:sz w:val="28"/>
          <w:szCs w:val="28"/>
        </w:rPr>
        <w:tab/>
      </w:r>
      <w:r w:rsidRPr="006D23C5">
        <w:rPr>
          <w:rFonts w:ascii="Times New Roman" w:hAnsi="Times New Roman"/>
          <w:sz w:val="28"/>
          <w:szCs w:val="28"/>
        </w:rPr>
        <w:tab/>
      </w:r>
      <w:r w:rsidRPr="006D23C5">
        <w:rPr>
          <w:rFonts w:ascii="Times New Roman" w:hAnsi="Times New Roman"/>
          <w:sz w:val="28"/>
          <w:szCs w:val="28"/>
        </w:rPr>
        <w:tab/>
      </w:r>
      <w:r w:rsidRPr="006D23C5">
        <w:rPr>
          <w:rFonts w:ascii="Times New Roman" w:hAnsi="Times New Roman"/>
          <w:sz w:val="28"/>
          <w:szCs w:val="28"/>
        </w:rPr>
        <w:tab/>
      </w:r>
      <w:r w:rsidRPr="006D23C5">
        <w:rPr>
          <w:rFonts w:ascii="Times New Roman" w:hAnsi="Times New Roman"/>
          <w:sz w:val="28"/>
          <w:szCs w:val="28"/>
        </w:rPr>
        <w:tab/>
      </w:r>
      <w:r w:rsidRPr="006D23C5">
        <w:rPr>
          <w:rFonts w:ascii="Times New Roman" w:hAnsi="Times New Roman"/>
          <w:sz w:val="28"/>
          <w:szCs w:val="28"/>
        </w:rPr>
        <w:tab/>
        <w:t>М.П.</w:t>
      </w:r>
      <w:r w:rsidRPr="006D23C5">
        <w:rPr>
          <w:rFonts w:ascii="Times New Roman" w:hAnsi="Times New Roman"/>
          <w:bCs/>
          <w:sz w:val="28"/>
          <w:szCs w:val="28"/>
        </w:rPr>
        <w:t>»</w:t>
      </w:r>
    </w:p>
    <w:p w:rsidR="00DC2D77" w:rsidRPr="006D23C5" w:rsidRDefault="00DC2D77" w:rsidP="006D23C5">
      <w:pPr>
        <w:spacing w:after="0" w:line="240" w:lineRule="auto"/>
        <w:jc w:val="both"/>
        <w:rPr>
          <w:rFonts w:ascii="Times New Roman" w:hAnsi="Times New Roman"/>
          <w:bCs/>
          <w:sz w:val="28"/>
          <w:szCs w:val="28"/>
        </w:rPr>
      </w:pPr>
    </w:p>
    <w:p w:rsidR="00DC2D77" w:rsidRPr="006D23C5" w:rsidRDefault="00DC2D77" w:rsidP="006D23C5">
      <w:pPr>
        <w:spacing w:after="0" w:line="240" w:lineRule="auto"/>
        <w:jc w:val="both"/>
        <w:rPr>
          <w:rFonts w:ascii="Times New Roman" w:hAnsi="Times New Roman"/>
          <w:bCs/>
          <w:sz w:val="28"/>
          <w:szCs w:val="28"/>
        </w:rPr>
      </w:pPr>
    </w:p>
    <w:p w:rsidR="00DC2D77" w:rsidRPr="006D23C5" w:rsidRDefault="00DC2D77" w:rsidP="006D23C5">
      <w:pPr>
        <w:spacing w:after="0" w:line="240" w:lineRule="auto"/>
        <w:jc w:val="both"/>
        <w:rPr>
          <w:rFonts w:ascii="Times New Roman" w:hAnsi="Times New Roman"/>
          <w:bCs/>
          <w:sz w:val="28"/>
          <w:szCs w:val="28"/>
        </w:rPr>
      </w:pPr>
    </w:p>
    <w:p w:rsidR="00DC2D77" w:rsidRPr="006D23C5" w:rsidRDefault="00DC2D77" w:rsidP="006D23C5">
      <w:pPr>
        <w:spacing w:after="0" w:line="240" w:lineRule="auto"/>
        <w:jc w:val="both"/>
        <w:rPr>
          <w:rFonts w:ascii="Times New Roman" w:hAnsi="Times New Roman"/>
          <w:b/>
          <w:bCs/>
          <w:sz w:val="28"/>
          <w:szCs w:val="28"/>
        </w:rPr>
      </w:pPr>
    </w:p>
    <w:p w:rsidR="00DC2D77" w:rsidRPr="006D23C5" w:rsidRDefault="00DC2D77" w:rsidP="006D23C5">
      <w:pPr>
        <w:spacing w:after="0" w:line="240" w:lineRule="auto"/>
        <w:jc w:val="both"/>
        <w:rPr>
          <w:rFonts w:ascii="Times New Roman" w:hAnsi="Times New Roman"/>
          <w:b/>
          <w:bCs/>
          <w:sz w:val="28"/>
          <w:szCs w:val="28"/>
        </w:rPr>
      </w:pPr>
    </w:p>
    <w:p w:rsidR="00DC2D77" w:rsidRPr="006D23C5" w:rsidRDefault="00DC2D77" w:rsidP="006D23C5">
      <w:pPr>
        <w:spacing w:after="0" w:line="240" w:lineRule="auto"/>
        <w:jc w:val="both"/>
        <w:rPr>
          <w:rFonts w:ascii="Times New Roman" w:hAnsi="Times New Roman"/>
          <w:b/>
          <w:bCs/>
          <w:sz w:val="28"/>
          <w:szCs w:val="28"/>
        </w:rPr>
      </w:pPr>
    </w:p>
    <w:p w:rsidR="00DC2D77" w:rsidRPr="006D23C5" w:rsidRDefault="00DC2D77" w:rsidP="006D23C5">
      <w:pPr>
        <w:spacing w:after="0" w:line="240" w:lineRule="auto"/>
        <w:jc w:val="both"/>
        <w:rPr>
          <w:rFonts w:ascii="Times New Roman" w:hAnsi="Times New Roman"/>
          <w:b/>
          <w:bCs/>
          <w:sz w:val="28"/>
          <w:szCs w:val="28"/>
        </w:rPr>
      </w:pPr>
    </w:p>
    <w:p w:rsidR="00DC2D77" w:rsidRPr="006D23C5" w:rsidRDefault="00DC2D77" w:rsidP="006D23C5">
      <w:pPr>
        <w:spacing w:after="0" w:line="240" w:lineRule="auto"/>
        <w:jc w:val="both"/>
        <w:rPr>
          <w:rFonts w:ascii="Times New Roman" w:hAnsi="Times New Roman"/>
          <w:b/>
          <w:bCs/>
          <w:sz w:val="28"/>
          <w:szCs w:val="28"/>
        </w:rPr>
      </w:pPr>
    </w:p>
    <w:p w:rsidR="00DC2D77" w:rsidRPr="006D23C5" w:rsidRDefault="00DC2D77" w:rsidP="006D23C5">
      <w:pPr>
        <w:spacing w:after="0" w:line="240" w:lineRule="auto"/>
        <w:jc w:val="both"/>
        <w:rPr>
          <w:rFonts w:ascii="Times New Roman" w:hAnsi="Times New Roman"/>
          <w:b/>
          <w:bCs/>
          <w:sz w:val="28"/>
          <w:szCs w:val="28"/>
        </w:rPr>
      </w:pPr>
    </w:p>
    <w:p w:rsidR="00DC2D77" w:rsidRPr="006D23C5" w:rsidRDefault="00DC2D77" w:rsidP="006D23C5">
      <w:pPr>
        <w:spacing w:after="0" w:line="240" w:lineRule="auto"/>
        <w:jc w:val="both"/>
        <w:rPr>
          <w:rFonts w:ascii="Times New Roman" w:hAnsi="Times New Roman"/>
          <w:b/>
          <w:bCs/>
          <w:sz w:val="28"/>
          <w:szCs w:val="28"/>
        </w:rPr>
      </w:pPr>
    </w:p>
    <w:p w:rsidR="00DC2D77" w:rsidRPr="006D23C5" w:rsidRDefault="00DC2D77" w:rsidP="006D23C5">
      <w:pPr>
        <w:spacing w:after="0" w:line="240" w:lineRule="auto"/>
        <w:jc w:val="both"/>
        <w:rPr>
          <w:rFonts w:ascii="Times New Roman" w:hAnsi="Times New Roman"/>
          <w:b/>
          <w:bCs/>
          <w:sz w:val="28"/>
          <w:szCs w:val="28"/>
        </w:rPr>
      </w:pPr>
    </w:p>
    <w:p w:rsidR="00DC2D77" w:rsidRPr="006D23C5" w:rsidRDefault="00DC2D77" w:rsidP="006D23C5">
      <w:pPr>
        <w:spacing w:after="0" w:line="240" w:lineRule="auto"/>
        <w:jc w:val="both"/>
        <w:rPr>
          <w:rFonts w:ascii="Times New Roman" w:hAnsi="Times New Roman"/>
          <w:b/>
          <w:bCs/>
          <w:sz w:val="28"/>
          <w:szCs w:val="28"/>
        </w:rPr>
      </w:pPr>
    </w:p>
    <w:p w:rsidR="00DC2D77" w:rsidRPr="006D23C5" w:rsidRDefault="00DC2D77" w:rsidP="006D23C5">
      <w:pPr>
        <w:spacing w:after="0" w:line="240" w:lineRule="auto"/>
        <w:jc w:val="both"/>
        <w:rPr>
          <w:rFonts w:ascii="Times New Roman" w:hAnsi="Times New Roman"/>
          <w:b/>
          <w:bCs/>
          <w:sz w:val="28"/>
          <w:szCs w:val="28"/>
        </w:rPr>
      </w:pPr>
    </w:p>
    <w:p w:rsidR="00DC2D77" w:rsidRPr="006D23C5" w:rsidRDefault="00DC2D77" w:rsidP="006D23C5">
      <w:pPr>
        <w:spacing w:after="0" w:line="240" w:lineRule="auto"/>
        <w:jc w:val="both"/>
        <w:rPr>
          <w:rFonts w:ascii="Times New Roman" w:hAnsi="Times New Roman"/>
          <w:b/>
          <w:bCs/>
          <w:sz w:val="28"/>
          <w:szCs w:val="28"/>
        </w:rPr>
      </w:pPr>
    </w:p>
    <w:p w:rsidR="00DC2D77" w:rsidRPr="006D23C5" w:rsidRDefault="00DC2D77" w:rsidP="006D23C5">
      <w:pPr>
        <w:spacing w:after="0" w:line="240" w:lineRule="auto"/>
        <w:jc w:val="both"/>
        <w:rPr>
          <w:rFonts w:ascii="Times New Roman" w:hAnsi="Times New Roman"/>
          <w:b/>
          <w:bCs/>
          <w:sz w:val="28"/>
          <w:szCs w:val="28"/>
        </w:rPr>
      </w:pPr>
    </w:p>
    <w:p w:rsidR="00DC2D77" w:rsidRPr="006D23C5" w:rsidRDefault="00DC2D77" w:rsidP="006D23C5">
      <w:pPr>
        <w:spacing w:after="0" w:line="240" w:lineRule="auto"/>
        <w:jc w:val="both"/>
        <w:rPr>
          <w:rFonts w:ascii="Times New Roman" w:hAnsi="Times New Roman"/>
          <w:b/>
          <w:bCs/>
          <w:sz w:val="28"/>
          <w:szCs w:val="28"/>
        </w:rPr>
      </w:pPr>
    </w:p>
    <w:p w:rsidR="00DC2D77" w:rsidRPr="006D23C5" w:rsidRDefault="00DC2D77" w:rsidP="006D23C5">
      <w:pPr>
        <w:spacing w:after="0" w:line="240" w:lineRule="auto"/>
        <w:jc w:val="both"/>
        <w:rPr>
          <w:rFonts w:ascii="Times New Roman" w:hAnsi="Times New Roman"/>
          <w:b/>
          <w:bCs/>
          <w:sz w:val="28"/>
          <w:szCs w:val="28"/>
        </w:rPr>
      </w:pPr>
    </w:p>
    <w:p w:rsidR="00DC2D77" w:rsidRPr="006D23C5" w:rsidRDefault="00DC2D77" w:rsidP="006D23C5">
      <w:pPr>
        <w:spacing w:after="0" w:line="240" w:lineRule="auto"/>
        <w:jc w:val="both"/>
        <w:rPr>
          <w:rFonts w:ascii="Times New Roman" w:hAnsi="Times New Roman"/>
          <w:b/>
          <w:bCs/>
          <w:sz w:val="28"/>
          <w:szCs w:val="28"/>
        </w:rPr>
      </w:pPr>
    </w:p>
    <w:p w:rsidR="00DC2D77" w:rsidRPr="006D23C5" w:rsidRDefault="00DC2D77" w:rsidP="006D23C5">
      <w:pPr>
        <w:spacing w:after="0" w:line="240" w:lineRule="auto"/>
        <w:jc w:val="both"/>
        <w:rPr>
          <w:rFonts w:ascii="Times New Roman" w:hAnsi="Times New Roman"/>
          <w:b/>
          <w:bCs/>
          <w:sz w:val="28"/>
          <w:szCs w:val="28"/>
        </w:rPr>
      </w:pPr>
    </w:p>
    <w:p w:rsidR="00DC2D77" w:rsidRPr="006D23C5" w:rsidRDefault="00DC2D77" w:rsidP="006D23C5">
      <w:pPr>
        <w:spacing w:after="0" w:line="240" w:lineRule="auto"/>
        <w:jc w:val="both"/>
        <w:rPr>
          <w:rFonts w:ascii="Times New Roman" w:hAnsi="Times New Roman"/>
          <w:b/>
          <w:bCs/>
          <w:sz w:val="28"/>
          <w:szCs w:val="28"/>
        </w:rPr>
      </w:pPr>
    </w:p>
    <w:p w:rsidR="00DC2D77" w:rsidRPr="006D23C5" w:rsidRDefault="00DC2D77" w:rsidP="006D23C5">
      <w:pPr>
        <w:spacing w:after="0" w:line="240" w:lineRule="auto"/>
        <w:jc w:val="both"/>
        <w:rPr>
          <w:rFonts w:ascii="Times New Roman" w:hAnsi="Times New Roman"/>
          <w:b/>
          <w:bCs/>
          <w:sz w:val="28"/>
          <w:szCs w:val="28"/>
        </w:rPr>
      </w:pPr>
    </w:p>
    <w:p w:rsidR="00DC2D77" w:rsidRPr="006D23C5" w:rsidRDefault="00DC2D77" w:rsidP="006D23C5">
      <w:pPr>
        <w:spacing w:after="0" w:line="240" w:lineRule="auto"/>
        <w:jc w:val="both"/>
        <w:rPr>
          <w:rFonts w:ascii="Times New Roman" w:hAnsi="Times New Roman"/>
          <w:b/>
          <w:bCs/>
          <w:sz w:val="28"/>
          <w:szCs w:val="28"/>
        </w:rPr>
      </w:pPr>
    </w:p>
    <w:p w:rsidR="00DC2D77" w:rsidRDefault="00DC2D77"/>
    <w:p w:rsidR="00DC2D77" w:rsidRDefault="00DC2D77"/>
    <w:p w:rsidR="00DC2D77" w:rsidRDefault="00DC2D77"/>
    <w:p w:rsidR="00DC2D77" w:rsidRDefault="00DC2D77"/>
    <w:p w:rsidR="00DC2D77" w:rsidRDefault="00DC2D77"/>
    <w:p w:rsidR="00DC2D77" w:rsidRDefault="00DC2D77"/>
    <w:p w:rsidR="00DC2D77" w:rsidRDefault="00DC2D77"/>
    <w:p w:rsidR="00DC2D77" w:rsidRDefault="00DC2D77"/>
    <w:p w:rsidR="00DC2D77" w:rsidRDefault="00DC2D77"/>
    <w:p w:rsidR="00DC2D77" w:rsidRDefault="00DC2D77"/>
    <w:sectPr w:rsidR="00DC2D77" w:rsidSect="00F4142F">
      <w:headerReference w:type="default" r:id="rId26"/>
      <w:headerReference w:type="first" r:id="rId27"/>
      <w:pgSz w:w="11906" w:h="16838"/>
      <w:pgMar w:top="1135" w:right="510" w:bottom="85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2D77" w:rsidRDefault="00DC2D77">
      <w:pPr>
        <w:spacing w:after="0" w:line="240" w:lineRule="auto"/>
      </w:pPr>
      <w:r>
        <w:separator/>
      </w:r>
    </w:p>
  </w:endnote>
  <w:endnote w:type="continuationSeparator" w:id="0">
    <w:p w:rsidR="00DC2D77" w:rsidRDefault="00DC2D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SimSun">
    <w:altName w:val="§­§°§®§Ц"/>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2D77" w:rsidRDefault="00DC2D77">
      <w:pPr>
        <w:spacing w:after="0" w:line="240" w:lineRule="auto"/>
      </w:pPr>
      <w:r>
        <w:separator/>
      </w:r>
    </w:p>
  </w:footnote>
  <w:footnote w:type="continuationSeparator" w:id="0">
    <w:p w:rsidR="00DC2D77" w:rsidRDefault="00DC2D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D77" w:rsidRPr="00FA0949" w:rsidRDefault="00DC2D77" w:rsidP="00F4142F">
    <w:pPr>
      <w:pStyle w:val="Header"/>
      <w:jc w:val="center"/>
    </w:pPr>
    <w:r w:rsidRPr="00404D40">
      <w:rPr>
        <w:sz w:val="28"/>
        <w:szCs w:val="28"/>
      </w:rPr>
      <w:fldChar w:fldCharType="begin"/>
    </w:r>
    <w:r w:rsidRPr="00404D40">
      <w:rPr>
        <w:sz w:val="28"/>
        <w:szCs w:val="28"/>
      </w:rPr>
      <w:instrText xml:space="preserve"> PAGE   \* MERGEFORMAT </w:instrText>
    </w:r>
    <w:r w:rsidRPr="00404D40">
      <w:rPr>
        <w:sz w:val="28"/>
        <w:szCs w:val="28"/>
      </w:rPr>
      <w:fldChar w:fldCharType="separate"/>
    </w:r>
    <w:r>
      <w:rPr>
        <w:noProof/>
        <w:sz w:val="28"/>
        <w:szCs w:val="28"/>
      </w:rPr>
      <w:t>2</w:t>
    </w:r>
    <w:r w:rsidRPr="00404D40">
      <w:rPr>
        <w:sz w:val="28"/>
        <w:szCs w:val="28"/>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D77" w:rsidRDefault="00DC2D77">
    <w:pPr>
      <w:pStyle w:val="Header"/>
    </w:pPr>
    <w:r>
      <w:t xml:space="preserve">                                                                                                                                              ПРОЕКТ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4F03F4"/>
    <w:multiLevelType w:val="hybridMultilevel"/>
    <w:tmpl w:val="7E7E174E"/>
    <w:lvl w:ilvl="0" w:tplc="60CABAAE">
      <w:start w:val="4"/>
      <w:numFmt w:val="decimal"/>
      <w:lvlText w:val="%1."/>
      <w:lvlJc w:val="left"/>
      <w:pPr>
        <w:tabs>
          <w:tab w:val="num" w:pos="1211"/>
        </w:tabs>
        <w:ind w:left="1211" w:hanging="360"/>
      </w:pPr>
      <w:rPr>
        <w:rFonts w:cs="Times New Roman" w:hint="default"/>
      </w:rPr>
    </w:lvl>
    <w:lvl w:ilvl="1" w:tplc="3F342FC6">
      <w:numFmt w:val="none"/>
      <w:lvlText w:val=""/>
      <w:lvlJc w:val="left"/>
      <w:pPr>
        <w:tabs>
          <w:tab w:val="num" w:pos="360"/>
        </w:tabs>
      </w:pPr>
      <w:rPr>
        <w:rFonts w:cs="Times New Roman"/>
      </w:rPr>
    </w:lvl>
    <w:lvl w:ilvl="2" w:tplc="0E80A1C0">
      <w:numFmt w:val="none"/>
      <w:lvlText w:val=""/>
      <w:lvlJc w:val="left"/>
      <w:pPr>
        <w:tabs>
          <w:tab w:val="num" w:pos="360"/>
        </w:tabs>
      </w:pPr>
      <w:rPr>
        <w:rFonts w:cs="Times New Roman"/>
      </w:rPr>
    </w:lvl>
    <w:lvl w:ilvl="3" w:tplc="B16CEC12">
      <w:numFmt w:val="none"/>
      <w:lvlText w:val=""/>
      <w:lvlJc w:val="left"/>
      <w:pPr>
        <w:tabs>
          <w:tab w:val="num" w:pos="360"/>
        </w:tabs>
      </w:pPr>
      <w:rPr>
        <w:rFonts w:cs="Times New Roman"/>
      </w:rPr>
    </w:lvl>
    <w:lvl w:ilvl="4" w:tplc="35042E10">
      <w:numFmt w:val="none"/>
      <w:lvlText w:val=""/>
      <w:lvlJc w:val="left"/>
      <w:pPr>
        <w:tabs>
          <w:tab w:val="num" w:pos="360"/>
        </w:tabs>
      </w:pPr>
      <w:rPr>
        <w:rFonts w:cs="Times New Roman"/>
      </w:rPr>
    </w:lvl>
    <w:lvl w:ilvl="5" w:tplc="8FBC9982">
      <w:numFmt w:val="none"/>
      <w:lvlText w:val=""/>
      <w:lvlJc w:val="left"/>
      <w:pPr>
        <w:tabs>
          <w:tab w:val="num" w:pos="360"/>
        </w:tabs>
      </w:pPr>
      <w:rPr>
        <w:rFonts w:cs="Times New Roman"/>
      </w:rPr>
    </w:lvl>
    <w:lvl w:ilvl="6" w:tplc="788E4FAA">
      <w:numFmt w:val="none"/>
      <w:lvlText w:val=""/>
      <w:lvlJc w:val="left"/>
      <w:pPr>
        <w:tabs>
          <w:tab w:val="num" w:pos="360"/>
        </w:tabs>
      </w:pPr>
      <w:rPr>
        <w:rFonts w:cs="Times New Roman"/>
      </w:rPr>
    </w:lvl>
    <w:lvl w:ilvl="7" w:tplc="B05096F0">
      <w:numFmt w:val="none"/>
      <w:lvlText w:val=""/>
      <w:lvlJc w:val="left"/>
      <w:pPr>
        <w:tabs>
          <w:tab w:val="num" w:pos="360"/>
        </w:tabs>
      </w:pPr>
      <w:rPr>
        <w:rFonts w:cs="Times New Roman"/>
      </w:rPr>
    </w:lvl>
    <w:lvl w:ilvl="8" w:tplc="141264BA">
      <w:numFmt w:val="none"/>
      <w:lvlText w:val=""/>
      <w:lvlJc w:val="left"/>
      <w:pPr>
        <w:tabs>
          <w:tab w:val="num" w:pos="360"/>
        </w:tabs>
      </w:pPr>
      <w:rPr>
        <w:rFonts w:cs="Times New Roman"/>
      </w:rPr>
    </w:lvl>
  </w:abstractNum>
  <w:abstractNum w:abstractNumId="1">
    <w:nsid w:val="2ECC7AB7"/>
    <w:multiLevelType w:val="singleLevel"/>
    <w:tmpl w:val="0D0289FE"/>
    <w:lvl w:ilvl="0">
      <w:start w:val="1"/>
      <w:numFmt w:val="decimal"/>
      <w:lvlText w:val="%1."/>
      <w:lvlJc w:val="left"/>
      <w:pPr>
        <w:tabs>
          <w:tab w:val="num" w:pos="1095"/>
        </w:tabs>
        <w:ind w:left="1095" w:hanging="375"/>
      </w:pPr>
      <w:rPr>
        <w:rFonts w:cs="Times New Roman" w:hint="default"/>
      </w:rPr>
    </w:lvl>
  </w:abstractNum>
  <w:abstractNum w:abstractNumId="2">
    <w:nsid w:val="308F2690"/>
    <w:multiLevelType w:val="multilevel"/>
    <w:tmpl w:val="330CD180"/>
    <w:lvl w:ilvl="0">
      <w:start w:val="1"/>
      <w:numFmt w:val="decimal"/>
      <w:lvlText w:val="%1."/>
      <w:lvlJc w:val="left"/>
      <w:pPr>
        <w:tabs>
          <w:tab w:val="num" w:pos="1154"/>
        </w:tabs>
        <w:ind w:left="1154" w:hanging="360"/>
      </w:pPr>
      <w:rPr>
        <w:rFonts w:cs="Times New Roman" w:hint="default"/>
      </w:rPr>
    </w:lvl>
    <w:lvl w:ilvl="1">
      <w:start w:val="2"/>
      <w:numFmt w:val="decimal"/>
      <w:isLgl/>
      <w:lvlText w:val="%1.%2."/>
      <w:lvlJc w:val="left"/>
      <w:pPr>
        <w:tabs>
          <w:tab w:val="num" w:pos="1514"/>
        </w:tabs>
        <w:ind w:left="1514" w:hanging="720"/>
      </w:pPr>
      <w:rPr>
        <w:rFonts w:cs="Times New Roman" w:hint="default"/>
      </w:rPr>
    </w:lvl>
    <w:lvl w:ilvl="2">
      <w:start w:val="1"/>
      <w:numFmt w:val="decimal"/>
      <w:isLgl/>
      <w:lvlText w:val="%1.%2.%3."/>
      <w:lvlJc w:val="left"/>
      <w:pPr>
        <w:tabs>
          <w:tab w:val="num" w:pos="1514"/>
        </w:tabs>
        <w:ind w:left="1514" w:hanging="720"/>
      </w:pPr>
      <w:rPr>
        <w:rFonts w:cs="Times New Roman" w:hint="default"/>
      </w:rPr>
    </w:lvl>
    <w:lvl w:ilvl="3">
      <w:start w:val="1"/>
      <w:numFmt w:val="decimal"/>
      <w:isLgl/>
      <w:lvlText w:val="%1.%2.%3.%4."/>
      <w:lvlJc w:val="left"/>
      <w:pPr>
        <w:tabs>
          <w:tab w:val="num" w:pos="1874"/>
        </w:tabs>
        <w:ind w:left="1874" w:hanging="1080"/>
      </w:pPr>
      <w:rPr>
        <w:rFonts w:cs="Times New Roman" w:hint="default"/>
      </w:rPr>
    </w:lvl>
    <w:lvl w:ilvl="4">
      <w:start w:val="1"/>
      <w:numFmt w:val="decimal"/>
      <w:isLgl/>
      <w:lvlText w:val="%1.%2.%3.%4.%5."/>
      <w:lvlJc w:val="left"/>
      <w:pPr>
        <w:tabs>
          <w:tab w:val="num" w:pos="1874"/>
        </w:tabs>
        <w:ind w:left="1874" w:hanging="1080"/>
      </w:pPr>
      <w:rPr>
        <w:rFonts w:cs="Times New Roman" w:hint="default"/>
      </w:rPr>
    </w:lvl>
    <w:lvl w:ilvl="5">
      <w:start w:val="1"/>
      <w:numFmt w:val="decimal"/>
      <w:isLgl/>
      <w:lvlText w:val="%1.%2.%3.%4.%5.%6."/>
      <w:lvlJc w:val="left"/>
      <w:pPr>
        <w:tabs>
          <w:tab w:val="num" w:pos="2234"/>
        </w:tabs>
        <w:ind w:left="2234" w:hanging="1440"/>
      </w:pPr>
      <w:rPr>
        <w:rFonts w:cs="Times New Roman" w:hint="default"/>
      </w:rPr>
    </w:lvl>
    <w:lvl w:ilvl="6">
      <w:start w:val="1"/>
      <w:numFmt w:val="decimal"/>
      <w:isLgl/>
      <w:lvlText w:val="%1.%2.%3.%4.%5.%6.%7."/>
      <w:lvlJc w:val="left"/>
      <w:pPr>
        <w:tabs>
          <w:tab w:val="num" w:pos="2594"/>
        </w:tabs>
        <w:ind w:left="2594" w:hanging="1800"/>
      </w:pPr>
      <w:rPr>
        <w:rFonts w:cs="Times New Roman" w:hint="default"/>
      </w:rPr>
    </w:lvl>
    <w:lvl w:ilvl="7">
      <w:start w:val="1"/>
      <w:numFmt w:val="decimal"/>
      <w:isLgl/>
      <w:lvlText w:val="%1.%2.%3.%4.%5.%6.%7.%8."/>
      <w:lvlJc w:val="left"/>
      <w:pPr>
        <w:tabs>
          <w:tab w:val="num" w:pos="2594"/>
        </w:tabs>
        <w:ind w:left="2594" w:hanging="1800"/>
      </w:pPr>
      <w:rPr>
        <w:rFonts w:cs="Times New Roman" w:hint="default"/>
      </w:rPr>
    </w:lvl>
    <w:lvl w:ilvl="8">
      <w:start w:val="1"/>
      <w:numFmt w:val="decimal"/>
      <w:isLgl/>
      <w:lvlText w:val="%1.%2.%3.%4.%5.%6.%7.%8.%9."/>
      <w:lvlJc w:val="left"/>
      <w:pPr>
        <w:tabs>
          <w:tab w:val="num" w:pos="2954"/>
        </w:tabs>
        <w:ind w:left="2954" w:hanging="2160"/>
      </w:pPr>
      <w:rPr>
        <w:rFonts w:cs="Times New Roman" w:hint="default"/>
      </w:rPr>
    </w:lvl>
  </w:abstractNum>
  <w:abstractNum w:abstractNumId="3">
    <w:nsid w:val="371A1815"/>
    <w:multiLevelType w:val="hybridMultilevel"/>
    <w:tmpl w:val="183050E2"/>
    <w:lvl w:ilvl="0" w:tplc="DF402C12">
      <w:start w:val="3"/>
      <w:numFmt w:val="decimal"/>
      <w:lvlText w:val="%1."/>
      <w:lvlJc w:val="left"/>
      <w:pPr>
        <w:tabs>
          <w:tab w:val="num" w:pos="1211"/>
        </w:tabs>
        <w:ind w:left="1211" w:hanging="360"/>
      </w:pPr>
      <w:rPr>
        <w:rFonts w:cs="Times New Roman" w:hint="default"/>
      </w:rPr>
    </w:lvl>
    <w:lvl w:ilvl="1" w:tplc="04190019" w:tentative="1">
      <w:start w:val="1"/>
      <w:numFmt w:val="lowerLetter"/>
      <w:lvlText w:val="%2."/>
      <w:lvlJc w:val="left"/>
      <w:pPr>
        <w:tabs>
          <w:tab w:val="num" w:pos="1931"/>
        </w:tabs>
        <w:ind w:left="1931" w:hanging="360"/>
      </w:pPr>
      <w:rPr>
        <w:rFonts w:cs="Times New Roman"/>
      </w:rPr>
    </w:lvl>
    <w:lvl w:ilvl="2" w:tplc="0419001B" w:tentative="1">
      <w:start w:val="1"/>
      <w:numFmt w:val="lowerRoman"/>
      <w:lvlText w:val="%3."/>
      <w:lvlJc w:val="right"/>
      <w:pPr>
        <w:tabs>
          <w:tab w:val="num" w:pos="2651"/>
        </w:tabs>
        <w:ind w:left="2651" w:hanging="180"/>
      </w:pPr>
      <w:rPr>
        <w:rFonts w:cs="Times New Roman"/>
      </w:rPr>
    </w:lvl>
    <w:lvl w:ilvl="3" w:tplc="0419000F" w:tentative="1">
      <w:start w:val="1"/>
      <w:numFmt w:val="decimal"/>
      <w:lvlText w:val="%4."/>
      <w:lvlJc w:val="left"/>
      <w:pPr>
        <w:tabs>
          <w:tab w:val="num" w:pos="3371"/>
        </w:tabs>
        <w:ind w:left="3371" w:hanging="360"/>
      </w:pPr>
      <w:rPr>
        <w:rFonts w:cs="Times New Roman"/>
      </w:rPr>
    </w:lvl>
    <w:lvl w:ilvl="4" w:tplc="04190019" w:tentative="1">
      <w:start w:val="1"/>
      <w:numFmt w:val="lowerLetter"/>
      <w:lvlText w:val="%5."/>
      <w:lvlJc w:val="left"/>
      <w:pPr>
        <w:tabs>
          <w:tab w:val="num" w:pos="4091"/>
        </w:tabs>
        <w:ind w:left="4091" w:hanging="360"/>
      </w:pPr>
      <w:rPr>
        <w:rFonts w:cs="Times New Roman"/>
      </w:rPr>
    </w:lvl>
    <w:lvl w:ilvl="5" w:tplc="0419001B" w:tentative="1">
      <w:start w:val="1"/>
      <w:numFmt w:val="lowerRoman"/>
      <w:lvlText w:val="%6."/>
      <w:lvlJc w:val="right"/>
      <w:pPr>
        <w:tabs>
          <w:tab w:val="num" w:pos="4811"/>
        </w:tabs>
        <w:ind w:left="4811" w:hanging="180"/>
      </w:pPr>
      <w:rPr>
        <w:rFonts w:cs="Times New Roman"/>
      </w:rPr>
    </w:lvl>
    <w:lvl w:ilvl="6" w:tplc="0419000F" w:tentative="1">
      <w:start w:val="1"/>
      <w:numFmt w:val="decimal"/>
      <w:lvlText w:val="%7."/>
      <w:lvlJc w:val="left"/>
      <w:pPr>
        <w:tabs>
          <w:tab w:val="num" w:pos="5531"/>
        </w:tabs>
        <w:ind w:left="5531" w:hanging="360"/>
      </w:pPr>
      <w:rPr>
        <w:rFonts w:cs="Times New Roman"/>
      </w:rPr>
    </w:lvl>
    <w:lvl w:ilvl="7" w:tplc="04190019" w:tentative="1">
      <w:start w:val="1"/>
      <w:numFmt w:val="lowerLetter"/>
      <w:lvlText w:val="%8."/>
      <w:lvlJc w:val="left"/>
      <w:pPr>
        <w:tabs>
          <w:tab w:val="num" w:pos="6251"/>
        </w:tabs>
        <w:ind w:left="6251" w:hanging="360"/>
      </w:pPr>
      <w:rPr>
        <w:rFonts w:cs="Times New Roman"/>
      </w:rPr>
    </w:lvl>
    <w:lvl w:ilvl="8" w:tplc="0419001B" w:tentative="1">
      <w:start w:val="1"/>
      <w:numFmt w:val="lowerRoman"/>
      <w:lvlText w:val="%9."/>
      <w:lvlJc w:val="right"/>
      <w:pPr>
        <w:tabs>
          <w:tab w:val="num" w:pos="6971"/>
        </w:tabs>
        <w:ind w:left="6971" w:hanging="180"/>
      </w:pPr>
      <w:rPr>
        <w:rFonts w:cs="Times New Roman"/>
      </w:rPr>
    </w:lvl>
  </w:abstractNum>
  <w:abstractNum w:abstractNumId="4">
    <w:nsid w:val="38ED1F47"/>
    <w:multiLevelType w:val="multilevel"/>
    <w:tmpl w:val="551ED000"/>
    <w:lvl w:ilvl="0">
      <w:start w:val="3"/>
      <w:numFmt w:val="decimal"/>
      <w:lvlText w:val="%1."/>
      <w:lvlJc w:val="left"/>
      <w:pPr>
        <w:tabs>
          <w:tab w:val="num" w:pos="1211"/>
        </w:tabs>
        <w:ind w:left="1211" w:hanging="360"/>
      </w:pPr>
      <w:rPr>
        <w:rFonts w:cs="Times New Roman" w:hint="default"/>
      </w:rPr>
    </w:lvl>
    <w:lvl w:ilvl="1">
      <w:start w:val="1"/>
      <w:numFmt w:val="decimal"/>
      <w:isLgl/>
      <w:lvlText w:val="%1.%2"/>
      <w:lvlJc w:val="left"/>
      <w:pPr>
        <w:tabs>
          <w:tab w:val="num" w:pos="1211"/>
        </w:tabs>
        <w:ind w:left="1211" w:hanging="360"/>
      </w:pPr>
      <w:rPr>
        <w:rFonts w:cs="Times New Roman" w:hint="default"/>
      </w:rPr>
    </w:lvl>
    <w:lvl w:ilvl="2">
      <w:start w:val="1"/>
      <w:numFmt w:val="decimal"/>
      <w:isLgl/>
      <w:lvlText w:val="%1.%2.%3"/>
      <w:lvlJc w:val="left"/>
      <w:pPr>
        <w:tabs>
          <w:tab w:val="num" w:pos="1571"/>
        </w:tabs>
        <w:ind w:left="1571" w:hanging="720"/>
      </w:pPr>
      <w:rPr>
        <w:rFonts w:cs="Times New Roman" w:hint="default"/>
      </w:rPr>
    </w:lvl>
    <w:lvl w:ilvl="3">
      <w:start w:val="1"/>
      <w:numFmt w:val="decimal"/>
      <w:isLgl/>
      <w:lvlText w:val="%1.%2.%3.%4"/>
      <w:lvlJc w:val="left"/>
      <w:pPr>
        <w:tabs>
          <w:tab w:val="num" w:pos="1931"/>
        </w:tabs>
        <w:ind w:left="1931" w:hanging="1080"/>
      </w:pPr>
      <w:rPr>
        <w:rFonts w:cs="Times New Roman" w:hint="default"/>
      </w:rPr>
    </w:lvl>
    <w:lvl w:ilvl="4">
      <w:start w:val="1"/>
      <w:numFmt w:val="decimal"/>
      <w:isLgl/>
      <w:lvlText w:val="%1.%2.%3.%4.%5"/>
      <w:lvlJc w:val="left"/>
      <w:pPr>
        <w:tabs>
          <w:tab w:val="num" w:pos="1931"/>
        </w:tabs>
        <w:ind w:left="1931" w:hanging="1080"/>
      </w:pPr>
      <w:rPr>
        <w:rFonts w:cs="Times New Roman" w:hint="default"/>
      </w:rPr>
    </w:lvl>
    <w:lvl w:ilvl="5">
      <w:start w:val="1"/>
      <w:numFmt w:val="decimal"/>
      <w:isLgl/>
      <w:lvlText w:val="%1.%2.%3.%4.%5.%6"/>
      <w:lvlJc w:val="left"/>
      <w:pPr>
        <w:tabs>
          <w:tab w:val="num" w:pos="2291"/>
        </w:tabs>
        <w:ind w:left="2291" w:hanging="1440"/>
      </w:pPr>
      <w:rPr>
        <w:rFonts w:cs="Times New Roman" w:hint="default"/>
      </w:rPr>
    </w:lvl>
    <w:lvl w:ilvl="6">
      <w:start w:val="1"/>
      <w:numFmt w:val="decimal"/>
      <w:isLgl/>
      <w:lvlText w:val="%1.%2.%3.%4.%5.%6.%7"/>
      <w:lvlJc w:val="left"/>
      <w:pPr>
        <w:tabs>
          <w:tab w:val="num" w:pos="2291"/>
        </w:tabs>
        <w:ind w:left="2291" w:hanging="1440"/>
      </w:pPr>
      <w:rPr>
        <w:rFonts w:cs="Times New Roman" w:hint="default"/>
      </w:rPr>
    </w:lvl>
    <w:lvl w:ilvl="7">
      <w:start w:val="1"/>
      <w:numFmt w:val="decimal"/>
      <w:isLgl/>
      <w:lvlText w:val="%1.%2.%3.%4.%5.%6.%7.%8"/>
      <w:lvlJc w:val="left"/>
      <w:pPr>
        <w:tabs>
          <w:tab w:val="num" w:pos="2651"/>
        </w:tabs>
        <w:ind w:left="2651" w:hanging="1800"/>
      </w:pPr>
      <w:rPr>
        <w:rFonts w:cs="Times New Roman" w:hint="default"/>
      </w:rPr>
    </w:lvl>
    <w:lvl w:ilvl="8">
      <w:start w:val="1"/>
      <w:numFmt w:val="decimal"/>
      <w:isLgl/>
      <w:lvlText w:val="%1.%2.%3.%4.%5.%6.%7.%8.%9"/>
      <w:lvlJc w:val="left"/>
      <w:pPr>
        <w:tabs>
          <w:tab w:val="num" w:pos="3011"/>
        </w:tabs>
        <w:ind w:left="3011" w:hanging="2160"/>
      </w:pPr>
      <w:rPr>
        <w:rFonts w:cs="Times New Roman" w:hint="default"/>
      </w:rPr>
    </w:lvl>
  </w:abstractNum>
  <w:abstractNum w:abstractNumId="5">
    <w:nsid w:val="43ED30D1"/>
    <w:multiLevelType w:val="hybridMultilevel"/>
    <w:tmpl w:val="4274D7CC"/>
    <w:lvl w:ilvl="0" w:tplc="88F219A6">
      <w:start w:val="4"/>
      <w:numFmt w:val="decimal"/>
      <w:lvlText w:val="%1."/>
      <w:lvlJc w:val="left"/>
      <w:pPr>
        <w:tabs>
          <w:tab w:val="num" w:pos="1211"/>
        </w:tabs>
        <w:ind w:left="1211" w:hanging="360"/>
      </w:pPr>
      <w:rPr>
        <w:rFonts w:cs="Times New Roman" w:hint="default"/>
      </w:rPr>
    </w:lvl>
    <w:lvl w:ilvl="1" w:tplc="04190019" w:tentative="1">
      <w:start w:val="1"/>
      <w:numFmt w:val="lowerLetter"/>
      <w:lvlText w:val="%2."/>
      <w:lvlJc w:val="left"/>
      <w:pPr>
        <w:tabs>
          <w:tab w:val="num" w:pos="1931"/>
        </w:tabs>
        <w:ind w:left="1931" w:hanging="360"/>
      </w:pPr>
      <w:rPr>
        <w:rFonts w:cs="Times New Roman"/>
      </w:rPr>
    </w:lvl>
    <w:lvl w:ilvl="2" w:tplc="0419001B" w:tentative="1">
      <w:start w:val="1"/>
      <w:numFmt w:val="lowerRoman"/>
      <w:lvlText w:val="%3."/>
      <w:lvlJc w:val="right"/>
      <w:pPr>
        <w:tabs>
          <w:tab w:val="num" w:pos="2651"/>
        </w:tabs>
        <w:ind w:left="2651" w:hanging="180"/>
      </w:pPr>
      <w:rPr>
        <w:rFonts w:cs="Times New Roman"/>
      </w:rPr>
    </w:lvl>
    <w:lvl w:ilvl="3" w:tplc="0419000F" w:tentative="1">
      <w:start w:val="1"/>
      <w:numFmt w:val="decimal"/>
      <w:lvlText w:val="%4."/>
      <w:lvlJc w:val="left"/>
      <w:pPr>
        <w:tabs>
          <w:tab w:val="num" w:pos="3371"/>
        </w:tabs>
        <w:ind w:left="3371" w:hanging="360"/>
      </w:pPr>
      <w:rPr>
        <w:rFonts w:cs="Times New Roman"/>
      </w:rPr>
    </w:lvl>
    <w:lvl w:ilvl="4" w:tplc="04190019" w:tentative="1">
      <w:start w:val="1"/>
      <w:numFmt w:val="lowerLetter"/>
      <w:lvlText w:val="%5."/>
      <w:lvlJc w:val="left"/>
      <w:pPr>
        <w:tabs>
          <w:tab w:val="num" w:pos="4091"/>
        </w:tabs>
        <w:ind w:left="4091" w:hanging="360"/>
      </w:pPr>
      <w:rPr>
        <w:rFonts w:cs="Times New Roman"/>
      </w:rPr>
    </w:lvl>
    <w:lvl w:ilvl="5" w:tplc="0419001B" w:tentative="1">
      <w:start w:val="1"/>
      <w:numFmt w:val="lowerRoman"/>
      <w:lvlText w:val="%6."/>
      <w:lvlJc w:val="right"/>
      <w:pPr>
        <w:tabs>
          <w:tab w:val="num" w:pos="4811"/>
        </w:tabs>
        <w:ind w:left="4811" w:hanging="180"/>
      </w:pPr>
      <w:rPr>
        <w:rFonts w:cs="Times New Roman"/>
      </w:rPr>
    </w:lvl>
    <w:lvl w:ilvl="6" w:tplc="0419000F" w:tentative="1">
      <w:start w:val="1"/>
      <w:numFmt w:val="decimal"/>
      <w:lvlText w:val="%7."/>
      <w:lvlJc w:val="left"/>
      <w:pPr>
        <w:tabs>
          <w:tab w:val="num" w:pos="5531"/>
        </w:tabs>
        <w:ind w:left="5531" w:hanging="360"/>
      </w:pPr>
      <w:rPr>
        <w:rFonts w:cs="Times New Roman"/>
      </w:rPr>
    </w:lvl>
    <w:lvl w:ilvl="7" w:tplc="04190019" w:tentative="1">
      <w:start w:val="1"/>
      <w:numFmt w:val="lowerLetter"/>
      <w:lvlText w:val="%8."/>
      <w:lvlJc w:val="left"/>
      <w:pPr>
        <w:tabs>
          <w:tab w:val="num" w:pos="6251"/>
        </w:tabs>
        <w:ind w:left="6251" w:hanging="360"/>
      </w:pPr>
      <w:rPr>
        <w:rFonts w:cs="Times New Roman"/>
      </w:rPr>
    </w:lvl>
    <w:lvl w:ilvl="8" w:tplc="0419001B" w:tentative="1">
      <w:start w:val="1"/>
      <w:numFmt w:val="lowerRoman"/>
      <w:lvlText w:val="%9."/>
      <w:lvlJc w:val="right"/>
      <w:pPr>
        <w:tabs>
          <w:tab w:val="num" w:pos="6971"/>
        </w:tabs>
        <w:ind w:left="6971" w:hanging="180"/>
      </w:pPr>
      <w:rPr>
        <w:rFonts w:cs="Times New Roman"/>
      </w:rPr>
    </w:lvl>
  </w:abstractNum>
  <w:abstractNum w:abstractNumId="6">
    <w:nsid w:val="4DD10475"/>
    <w:multiLevelType w:val="multilevel"/>
    <w:tmpl w:val="283E2B4C"/>
    <w:lvl w:ilvl="0">
      <w:start w:val="2"/>
      <w:numFmt w:val="decimal"/>
      <w:lvlText w:val="%1."/>
      <w:lvlJc w:val="left"/>
      <w:pPr>
        <w:tabs>
          <w:tab w:val="num" w:pos="1154"/>
        </w:tabs>
        <w:ind w:left="1154" w:hanging="360"/>
      </w:pPr>
      <w:rPr>
        <w:rFonts w:cs="Times New Roman" w:hint="default"/>
      </w:rPr>
    </w:lvl>
    <w:lvl w:ilvl="1">
      <w:start w:val="2"/>
      <w:numFmt w:val="decimal"/>
      <w:isLgl/>
      <w:lvlText w:val="%1.%2."/>
      <w:lvlJc w:val="left"/>
      <w:pPr>
        <w:tabs>
          <w:tab w:val="num" w:pos="1514"/>
        </w:tabs>
        <w:ind w:left="1514" w:hanging="720"/>
      </w:pPr>
      <w:rPr>
        <w:rFonts w:cs="Times New Roman" w:hint="default"/>
      </w:rPr>
    </w:lvl>
    <w:lvl w:ilvl="2">
      <w:start w:val="1"/>
      <w:numFmt w:val="decimal"/>
      <w:isLgl/>
      <w:lvlText w:val="%1.%2.%3."/>
      <w:lvlJc w:val="left"/>
      <w:pPr>
        <w:tabs>
          <w:tab w:val="num" w:pos="1514"/>
        </w:tabs>
        <w:ind w:left="1514" w:hanging="720"/>
      </w:pPr>
      <w:rPr>
        <w:rFonts w:cs="Times New Roman" w:hint="default"/>
      </w:rPr>
    </w:lvl>
    <w:lvl w:ilvl="3">
      <w:start w:val="1"/>
      <w:numFmt w:val="decimal"/>
      <w:isLgl/>
      <w:lvlText w:val="%1.%2.%3.%4."/>
      <w:lvlJc w:val="left"/>
      <w:pPr>
        <w:tabs>
          <w:tab w:val="num" w:pos="1874"/>
        </w:tabs>
        <w:ind w:left="1874" w:hanging="1080"/>
      </w:pPr>
      <w:rPr>
        <w:rFonts w:cs="Times New Roman" w:hint="default"/>
      </w:rPr>
    </w:lvl>
    <w:lvl w:ilvl="4">
      <w:start w:val="1"/>
      <w:numFmt w:val="decimal"/>
      <w:isLgl/>
      <w:lvlText w:val="%1.%2.%3.%4.%5."/>
      <w:lvlJc w:val="left"/>
      <w:pPr>
        <w:tabs>
          <w:tab w:val="num" w:pos="1874"/>
        </w:tabs>
        <w:ind w:left="1874" w:hanging="1080"/>
      </w:pPr>
      <w:rPr>
        <w:rFonts w:cs="Times New Roman" w:hint="default"/>
      </w:rPr>
    </w:lvl>
    <w:lvl w:ilvl="5">
      <w:start w:val="1"/>
      <w:numFmt w:val="decimal"/>
      <w:isLgl/>
      <w:lvlText w:val="%1.%2.%3.%4.%5.%6."/>
      <w:lvlJc w:val="left"/>
      <w:pPr>
        <w:tabs>
          <w:tab w:val="num" w:pos="2234"/>
        </w:tabs>
        <w:ind w:left="2234" w:hanging="1440"/>
      </w:pPr>
      <w:rPr>
        <w:rFonts w:cs="Times New Roman" w:hint="default"/>
      </w:rPr>
    </w:lvl>
    <w:lvl w:ilvl="6">
      <w:start w:val="1"/>
      <w:numFmt w:val="decimal"/>
      <w:isLgl/>
      <w:lvlText w:val="%1.%2.%3.%4.%5.%6.%7."/>
      <w:lvlJc w:val="left"/>
      <w:pPr>
        <w:tabs>
          <w:tab w:val="num" w:pos="2594"/>
        </w:tabs>
        <w:ind w:left="2594" w:hanging="1800"/>
      </w:pPr>
      <w:rPr>
        <w:rFonts w:cs="Times New Roman" w:hint="default"/>
      </w:rPr>
    </w:lvl>
    <w:lvl w:ilvl="7">
      <w:start w:val="1"/>
      <w:numFmt w:val="decimal"/>
      <w:isLgl/>
      <w:lvlText w:val="%1.%2.%3.%4.%5.%6.%7.%8."/>
      <w:lvlJc w:val="left"/>
      <w:pPr>
        <w:tabs>
          <w:tab w:val="num" w:pos="2594"/>
        </w:tabs>
        <w:ind w:left="2594" w:hanging="1800"/>
      </w:pPr>
      <w:rPr>
        <w:rFonts w:cs="Times New Roman" w:hint="default"/>
      </w:rPr>
    </w:lvl>
    <w:lvl w:ilvl="8">
      <w:start w:val="1"/>
      <w:numFmt w:val="decimal"/>
      <w:isLgl/>
      <w:lvlText w:val="%1.%2.%3.%4.%5.%6.%7.%8.%9."/>
      <w:lvlJc w:val="left"/>
      <w:pPr>
        <w:tabs>
          <w:tab w:val="num" w:pos="2954"/>
        </w:tabs>
        <w:ind w:left="2954" w:hanging="2160"/>
      </w:pPr>
      <w:rPr>
        <w:rFonts w:cs="Times New Roman" w:hint="default"/>
      </w:rPr>
    </w:lvl>
  </w:abstractNum>
  <w:abstractNum w:abstractNumId="7">
    <w:nsid w:val="573E2F39"/>
    <w:multiLevelType w:val="singleLevel"/>
    <w:tmpl w:val="15E2F182"/>
    <w:lvl w:ilvl="0">
      <w:start w:val="1"/>
      <w:numFmt w:val="decimal"/>
      <w:lvlText w:val="%1."/>
      <w:lvlJc w:val="left"/>
      <w:pPr>
        <w:tabs>
          <w:tab w:val="num" w:pos="1080"/>
        </w:tabs>
        <w:ind w:left="1080" w:hanging="360"/>
      </w:pPr>
      <w:rPr>
        <w:rFonts w:cs="Times New Roman" w:hint="default"/>
      </w:rPr>
    </w:lvl>
  </w:abstractNum>
  <w:abstractNum w:abstractNumId="8">
    <w:nsid w:val="59751D13"/>
    <w:multiLevelType w:val="multilevel"/>
    <w:tmpl w:val="1C2644CC"/>
    <w:lvl w:ilvl="0">
      <w:start w:val="3"/>
      <w:numFmt w:val="decimal"/>
      <w:lvlText w:val="%1."/>
      <w:lvlJc w:val="left"/>
      <w:pPr>
        <w:tabs>
          <w:tab w:val="num" w:pos="630"/>
        </w:tabs>
        <w:ind w:left="630" w:hanging="630"/>
      </w:pPr>
      <w:rPr>
        <w:rFonts w:cs="Times New Roman" w:hint="default"/>
      </w:rPr>
    </w:lvl>
    <w:lvl w:ilvl="1">
      <w:start w:val="3"/>
      <w:numFmt w:val="decimal"/>
      <w:lvlText w:val="%1.%2."/>
      <w:lvlJc w:val="left"/>
      <w:pPr>
        <w:tabs>
          <w:tab w:val="num" w:pos="1500"/>
        </w:tabs>
        <w:ind w:left="1500" w:hanging="720"/>
      </w:pPr>
      <w:rPr>
        <w:rFonts w:cs="Times New Roman" w:hint="default"/>
      </w:rPr>
    </w:lvl>
    <w:lvl w:ilvl="2">
      <w:start w:val="1"/>
      <w:numFmt w:val="decimal"/>
      <w:lvlText w:val="%1.%2.%3."/>
      <w:lvlJc w:val="left"/>
      <w:pPr>
        <w:tabs>
          <w:tab w:val="num" w:pos="2280"/>
        </w:tabs>
        <w:ind w:left="2280" w:hanging="720"/>
      </w:pPr>
      <w:rPr>
        <w:rFonts w:cs="Times New Roman" w:hint="default"/>
      </w:rPr>
    </w:lvl>
    <w:lvl w:ilvl="3">
      <w:start w:val="1"/>
      <w:numFmt w:val="decimal"/>
      <w:lvlText w:val="%1.%2.%3.%4."/>
      <w:lvlJc w:val="left"/>
      <w:pPr>
        <w:tabs>
          <w:tab w:val="num" w:pos="3420"/>
        </w:tabs>
        <w:ind w:left="3420" w:hanging="1080"/>
      </w:pPr>
      <w:rPr>
        <w:rFonts w:cs="Times New Roman" w:hint="default"/>
      </w:rPr>
    </w:lvl>
    <w:lvl w:ilvl="4">
      <w:start w:val="1"/>
      <w:numFmt w:val="decimal"/>
      <w:lvlText w:val="%1.%2.%3.%4.%5."/>
      <w:lvlJc w:val="left"/>
      <w:pPr>
        <w:tabs>
          <w:tab w:val="num" w:pos="4200"/>
        </w:tabs>
        <w:ind w:left="4200" w:hanging="1080"/>
      </w:pPr>
      <w:rPr>
        <w:rFonts w:cs="Times New Roman" w:hint="default"/>
      </w:rPr>
    </w:lvl>
    <w:lvl w:ilvl="5">
      <w:start w:val="1"/>
      <w:numFmt w:val="decimal"/>
      <w:lvlText w:val="%1.%2.%3.%4.%5.%6."/>
      <w:lvlJc w:val="left"/>
      <w:pPr>
        <w:tabs>
          <w:tab w:val="num" w:pos="5340"/>
        </w:tabs>
        <w:ind w:left="5340" w:hanging="1440"/>
      </w:pPr>
      <w:rPr>
        <w:rFonts w:cs="Times New Roman" w:hint="default"/>
      </w:rPr>
    </w:lvl>
    <w:lvl w:ilvl="6">
      <w:start w:val="1"/>
      <w:numFmt w:val="decimal"/>
      <w:lvlText w:val="%1.%2.%3.%4.%5.%6.%7."/>
      <w:lvlJc w:val="left"/>
      <w:pPr>
        <w:tabs>
          <w:tab w:val="num" w:pos="6480"/>
        </w:tabs>
        <w:ind w:left="6480" w:hanging="1800"/>
      </w:pPr>
      <w:rPr>
        <w:rFonts w:cs="Times New Roman" w:hint="default"/>
      </w:rPr>
    </w:lvl>
    <w:lvl w:ilvl="7">
      <w:start w:val="1"/>
      <w:numFmt w:val="decimal"/>
      <w:lvlText w:val="%1.%2.%3.%4.%5.%6.%7.%8."/>
      <w:lvlJc w:val="left"/>
      <w:pPr>
        <w:tabs>
          <w:tab w:val="num" w:pos="7260"/>
        </w:tabs>
        <w:ind w:left="7260" w:hanging="1800"/>
      </w:pPr>
      <w:rPr>
        <w:rFonts w:cs="Times New Roman" w:hint="default"/>
      </w:rPr>
    </w:lvl>
    <w:lvl w:ilvl="8">
      <w:start w:val="1"/>
      <w:numFmt w:val="decimal"/>
      <w:lvlText w:val="%1.%2.%3.%4.%5.%6.%7.%8.%9."/>
      <w:lvlJc w:val="left"/>
      <w:pPr>
        <w:tabs>
          <w:tab w:val="num" w:pos="8400"/>
        </w:tabs>
        <w:ind w:left="8400" w:hanging="2160"/>
      </w:pPr>
      <w:rPr>
        <w:rFonts w:cs="Times New Roman" w:hint="default"/>
      </w:rPr>
    </w:lvl>
  </w:abstractNum>
  <w:abstractNum w:abstractNumId="9">
    <w:nsid w:val="645A1EEB"/>
    <w:multiLevelType w:val="hybridMultilevel"/>
    <w:tmpl w:val="43240BC6"/>
    <w:lvl w:ilvl="0" w:tplc="2F98621C">
      <w:start w:val="5"/>
      <w:numFmt w:val="decimal"/>
      <w:lvlText w:val="%1."/>
      <w:lvlJc w:val="left"/>
      <w:pPr>
        <w:tabs>
          <w:tab w:val="num" w:pos="1211"/>
        </w:tabs>
        <w:ind w:left="1211" w:hanging="360"/>
      </w:pPr>
      <w:rPr>
        <w:rFonts w:cs="Times New Roman" w:hint="default"/>
      </w:rPr>
    </w:lvl>
    <w:lvl w:ilvl="1" w:tplc="04190019" w:tentative="1">
      <w:start w:val="1"/>
      <w:numFmt w:val="lowerLetter"/>
      <w:lvlText w:val="%2."/>
      <w:lvlJc w:val="left"/>
      <w:pPr>
        <w:tabs>
          <w:tab w:val="num" w:pos="1931"/>
        </w:tabs>
        <w:ind w:left="1931" w:hanging="360"/>
      </w:pPr>
      <w:rPr>
        <w:rFonts w:cs="Times New Roman"/>
      </w:rPr>
    </w:lvl>
    <w:lvl w:ilvl="2" w:tplc="0419001B" w:tentative="1">
      <w:start w:val="1"/>
      <w:numFmt w:val="lowerRoman"/>
      <w:lvlText w:val="%3."/>
      <w:lvlJc w:val="right"/>
      <w:pPr>
        <w:tabs>
          <w:tab w:val="num" w:pos="2651"/>
        </w:tabs>
        <w:ind w:left="2651" w:hanging="180"/>
      </w:pPr>
      <w:rPr>
        <w:rFonts w:cs="Times New Roman"/>
      </w:rPr>
    </w:lvl>
    <w:lvl w:ilvl="3" w:tplc="0419000F" w:tentative="1">
      <w:start w:val="1"/>
      <w:numFmt w:val="decimal"/>
      <w:lvlText w:val="%4."/>
      <w:lvlJc w:val="left"/>
      <w:pPr>
        <w:tabs>
          <w:tab w:val="num" w:pos="3371"/>
        </w:tabs>
        <w:ind w:left="3371" w:hanging="360"/>
      </w:pPr>
      <w:rPr>
        <w:rFonts w:cs="Times New Roman"/>
      </w:rPr>
    </w:lvl>
    <w:lvl w:ilvl="4" w:tplc="04190019" w:tentative="1">
      <w:start w:val="1"/>
      <w:numFmt w:val="lowerLetter"/>
      <w:lvlText w:val="%5."/>
      <w:lvlJc w:val="left"/>
      <w:pPr>
        <w:tabs>
          <w:tab w:val="num" w:pos="4091"/>
        </w:tabs>
        <w:ind w:left="4091" w:hanging="360"/>
      </w:pPr>
      <w:rPr>
        <w:rFonts w:cs="Times New Roman"/>
      </w:rPr>
    </w:lvl>
    <w:lvl w:ilvl="5" w:tplc="0419001B" w:tentative="1">
      <w:start w:val="1"/>
      <w:numFmt w:val="lowerRoman"/>
      <w:lvlText w:val="%6."/>
      <w:lvlJc w:val="right"/>
      <w:pPr>
        <w:tabs>
          <w:tab w:val="num" w:pos="4811"/>
        </w:tabs>
        <w:ind w:left="4811" w:hanging="180"/>
      </w:pPr>
      <w:rPr>
        <w:rFonts w:cs="Times New Roman"/>
      </w:rPr>
    </w:lvl>
    <w:lvl w:ilvl="6" w:tplc="0419000F" w:tentative="1">
      <w:start w:val="1"/>
      <w:numFmt w:val="decimal"/>
      <w:lvlText w:val="%7."/>
      <w:lvlJc w:val="left"/>
      <w:pPr>
        <w:tabs>
          <w:tab w:val="num" w:pos="5531"/>
        </w:tabs>
        <w:ind w:left="5531" w:hanging="360"/>
      </w:pPr>
      <w:rPr>
        <w:rFonts w:cs="Times New Roman"/>
      </w:rPr>
    </w:lvl>
    <w:lvl w:ilvl="7" w:tplc="04190019" w:tentative="1">
      <w:start w:val="1"/>
      <w:numFmt w:val="lowerLetter"/>
      <w:lvlText w:val="%8."/>
      <w:lvlJc w:val="left"/>
      <w:pPr>
        <w:tabs>
          <w:tab w:val="num" w:pos="6251"/>
        </w:tabs>
        <w:ind w:left="6251" w:hanging="360"/>
      </w:pPr>
      <w:rPr>
        <w:rFonts w:cs="Times New Roman"/>
      </w:rPr>
    </w:lvl>
    <w:lvl w:ilvl="8" w:tplc="0419001B" w:tentative="1">
      <w:start w:val="1"/>
      <w:numFmt w:val="lowerRoman"/>
      <w:lvlText w:val="%9."/>
      <w:lvlJc w:val="right"/>
      <w:pPr>
        <w:tabs>
          <w:tab w:val="num" w:pos="6971"/>
        </w:tabs>
        <w:ind w:left="6971" w:hanging="180"/>
      </w:pPr>
      <w:rPr>
        <w:rFonts w:cs="Times New Roman"/>
      </w:rPr>
    </w:lvl>
  </w:abstractNum>
  <w:abstractNum w:abstractNumId="10">
    <w:nsid w:val="6EB67E05"/>
    <w:multiLevelType w:val="hybridMultilevel"/>
    <w:tmpl w:val="EF7C3122"/>
    <w:lvl w:ilvl="0" w:tplc="CA1AC18E">
      <w:start w:val="1"/>
      <w:numFmt w:val="decimal"/>
      <w:lvlText w:val="%1."/>
      <w:lvlJc w:val="left"/>
      <w:pPr>
        <w:ind w:left="2044" w:hanging="133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nsid w:val="73F259F7"/>
    <w:multiLevelType w:val="hybridMultilevel"/>
    <w:tmpl w:val="F1A4A7BA"/>
    <w:lvl w:ilvl="0" w:tplc="1D602BC8">
      <w:start w:val="1"/>
      <w:numFmt w:val="decimal"/>
      <w:lvlText w:val="%1."/>
      <w:lvlJc w:val="left"/>
      <w:pPr>
        <w:tabs>
          <w:tab w:val="num" w:pos="1211"/>
        </w:tabs>
        <w:ind w:left="1211" w:hanging="360"/>
      </w:pPr>
      <w:rPr>
        <w:rFonts w:cs="Times New Roman" w:hint="default"/>
      </w:rPr>
    </w:lvl>
    <w:lvl w:ilvl="1" w:tplc="04190019" w:tentative="1">
      <w:start w:val="1"/>
      <w:numFmt w:val="lowerLetter"/>
      <w:lvlText w:val="%2."/>
      <w:lvlJc w:val="left"/>
      <w:pPr>
        <w:tabs>
          <w:tab w:val="num" w:pos="1931"/>
        </w:tabs>
        <w:ind w:left="1931" w:hanging="360"/>
      </w:pPr>
      <w:rPr>
        <w:rFonts w:cs="Times New Roman"/>
      </w:rPr>
    </w:lvl>
    <w:lvl w:ilvl="2" w:tplc="0419001B" w:tentative="1">
      <w:start w:val="1"/>
      <w:numFmt w:val="lowerRoman"/>
      <w:lvlText w:val="%3."/>
      <w:lvlJc w:val="right"/>
      <w:pPr>
        <w:tabs>
          <w:tab w:val="num" w:pos="2651"/>
        </w:tabs>
        <w:ind w:left="2651" w:hanging="180"/>
      </w:pPr>
      <w:rPr>
        <w:rFonts w:cs="Times New Roman"/>
      </w:rPr>
    </w:lvl>
    <w:lvl w:ilvl="3" w:tplc="0419000F" w:tentative="1">
      <w:start w:val="1"/>
      <w:numFmt w:val="decimal"/>
      <w:lvlText w:val="%4."/>
      <w:lvlJc w:val="left"/>
      <w:pPr>
        <w:tabs>
          <w:tab w:val="num" w:pos="3371"/>
        </w:tabs>
        <w:ind w:left="3371" w:hanging="360"/>
      </w:pPr>
      <w:rPr>
        <w:rFonts w:cs="Times New Roman"/>
      </w:rPr>
    </w:lvl>
    <w:lvl w:ilvl="4" w:tplc="04190019" w:tentative="1">
      <w:start w:val="1"/>
      <w:numFmt w:val="lowerLetter"/>
      <w:lvlText w:val="%5."/>
      <w:lvlJc w:val="left"/>
      <w:pPr>
        <w:tabs>
          <w:tab w:val="num" w:pos="4091"/>
        </w:tabs>
        <w:ind w:left="4091" w:hanging="360"/>
      </w:pPr>
      <w:rPr>
        <w:rFonts w:cs="Times New Roman"/>
      </w:rPr>
    </w:lvl>
    <w:lvl w:ilvl="5" w:tplc="0419001B" w:tentative="1">
      <w:start w:val="1"/>
      <w:numFmt w:val="lowerRoman"/>
      <w:lvlText w:val="%6."/>
      <w:lvlJc w:val="right"/>
      <w:pPr>
        <w:tabs>
          <w:tab w:val="num" w:pos="4811"/>
        </w:tabs>
        <w:ind w:left="4811" w:hanging="180"/>
      </w:pPr>
      <w:rPr>
        <w:rFonts w:cs="Times New Roman"/>
      </w:rPr>
    </w:lvl>
    <w:lvl w:ilvl="6" w:tplc="0419000F" w:tentative="1">
      <w:start w:val="1"/>
      <w:numFmt w:val="decimal"/>
      <w:lvlText w:val="%7."/>
      <w:lvlJc w:val="left"/>
      <w:pPr>
        <w:tabs>
          <w:tab w:val="num" w:pos="5531"/>
        </w:tabs>
        <w:ind w:left="5531" w:hanging="360"/>
      </w:pPr>
      <w:rPr>
        <w:rFonts w:cs="Times New Roman"/>
      </w:rPr>
    </w:lvl>
    <w:lvl w:ilvl="7" w:tplc="04190019" w:tentative="1">
      <w:start w:val="1"/>
      <w:numFmt w:val="lowerLetter"/>
      <w:lvlText w:val="%8."/>
      <w:lvlJc w:val="left"/>
      <w:pPr>
        <w:tabs>
          <w:tab w:val="num" w:pos="6251"/>
        </w:tabs>
        <w:ind w:left="6251" w:hanging="360"/>
      </w:pPr>
      <w:rPr>
        <w:rFonts w:cs="Times New Roman"/>
      </w:rPr>
    </w:lvl>
    <w:lvl w:ilvl="8" w:tplc="0419001B" w:tentative="1">
      <w:start w:val="1"/>
      <w:numFmt w:val="lowerRoman"/>
      <w:lvlText w:val="%9."/>
      <w:lvlJc w:val="right"/>
      <w:pPr>
        <w:tabs>
          <w:tab w:val="num" w:pos="6971"/>
        </w:tabs>
        <w:ind w:left="6971" w:hanging="180"/>
      </w:pPr>
      <w:rPr>
        <w:rFonts w:cs="Times New Roman"/>
      </w:rPr>
    </w:lvl>
  </w:abstractNum>
  <w:abstractNum w:abstractNumId="12">
    <w:nsid w:val="7AAD0ACB"/>
    <w:multiLevelType w:val="multilevel"/>
    <w:tmpl w:val="48625258"/>
    <w:lvl w:ilvl="0">
      <w:start w:val="1"/>
      <w:numFmt w:val="decimal"/>
      <w:lvlText w:val="%1."/>
      <w:lvlJc w:val="left"/>
      <w:pPr>
        <w:tabs>
          <w:tab w:val="num" w:pos="1211"/>
        </w:tabs>
        <w:ind w:left="1211" w:hanging="360"/>
      </w:pPr>
      <w:rPr>
        <w:rFonts w:cs="Times New Roman" w:hint="default"/>
      </w:rPr>
    </w:lvl>
    <w:lvl w:ilvl="1">
      <w:start w:val="1"/>
      <w:numFmt w:val="decimal"/>
      <w:isLgl/>
      <w:lvlText w:val="%1.%2."/>
      <w:lvlJc w:val="left"/>
      <w:pPr>
        <w:tabs>
          <w:tab w:val="num" w:pos="1571"/>
        </w:tabs>
        <w:ind w:left="1571" w:hanging="720"/>
      </w:pPr>
      <w:rPr>
        <w:rFonts w:cs="Times New Roman" w:hint="default"/>
      </w:rPr>
    </w:lvl>
    <w:lvl w:ilvl="2">
      <w:start w:val="1"/>
      <w:numFmt w:val="decimal"/>
      <w:isLgl/>
      <w:lvlText w:val="%1.%2.%3."/>
      <w:lvlJc w:val="left"/>
      <w:pPr>
        <w:tabs>
          <w:tab w:val="num" w:pos="1571"/>
        </w:tabs>
        <w:ind w:left="1571" w:hanging="720"/>
      </w:pPr>
      <w:rPr>
        <w:rFonts w:cs="Times New Roman" w:hint="default"/>
      </w:rPr>
    </w:lvl>
    <w:lvl w:ilvl="3">
      <w:start w:val="1"/>
      <w:numFmt w:val="decimal"/>
      <w:isLgl/>
      <w:lvlText w:val="%1.%2.%3.%4."/>
      <w:lvlJc w:val="left"/>
      <w:pPr>
        <w:tabs>
          <w:tab w:val="num" w:pos="1931"/>
        </w:tabs>
        <w:ind w:left="1931" w:hanging="1080"/>
      </w:pPr>
      <w:rPr>
        <w:rFonts w:cs="Times New Roman" w:hint="default"/>
      </w:rPr>
    </w:lvl>
    <w:lvl w:ilvl="4">
      <w:start w:val="1"/>
      <w:numFmt w:val="decimal"/>
      <w:isLgl/>
      <w:lvlText w:val="%1.%2.%3.%4.%5."/>
      <w:lvlJc w:val="left"/>
      <w:pPr>
        <w:tabs>
          <w:tab w:val="num" w:pos="1931"/>
        </w:tabs>
        <w:ind w:left="1931" w:hanging="1080"/>
      </w:pPr>
      <w:rPr>
        <w:rFonts w:cs="Times New Roman" w:hint="default"/>
      </w:rPr>
    </w:lvl>
    <w:lvl w:ilvl="5">
      <w:start w:val="1"/>
      <w:numFmt w:val="decimal"/>
      <w:isLgl/>
      <w:lvlText w:val="%1.%2.%3.%4.%5.%6."/>
      <w:lvlJc w:val="left"/>
      <w:pPr>
        <w:tabs>
          <w:tab w:val="num" w:pos="2291"/>
        </w:tabs>
        <w:ind w:left="2291" w:hanging="1440"/>
      </w:pPr>
      <w:rPr>
        <w:rFonts w:cs="Times New Roman" w:hint="default"/>
      </w:rPr>
    </w:lvl>
    <w:lvl w:ilvl="6">
      <w:start w:val="1"/>
      <w:numFmt w:val="decimal"/>
      <w:isLgl/>
      <w:lvlText w:val="%1.%2.%3.%4.%5.%6.%7."/>
      <w:lvlJc w:val="left"/>
      <w:pPr>
        <w:tabs>
          <w:tab w:val="num" w:pos="2651"/>
        </w:tabs>
        <w:ind w:left="2651" w:hanging="1800"/>
      </w:pPr>
      <w:rPr>
        <w:rFonts w:cs="Times New Roman" w:hint="default"/>
      </w:rPr>
    </w:lvl>
    <w:lvl w:ilvl="7">
      <w:start w:val="1"/>
      <w:numFmt w:val="decimal"/>
      <w:isLgl/>
      <w:lvlText w:val="%1.%2.%3.%4.%5.%6.%7.%8."/>
      <w:lvlJc w:val="left"/>
      <w:pPr>
        <w:tabs>
          <w:tab w:val="num" w:pos="2651"/>
        </w:tabs>
        <w:ind w:left="2651" w:hanging="1800"/>
      </w:pPr>
      <w:rPr>
        <w:rFonts w:cs="Times New Roman" w:hint="default"/>
      </w:rPr>
    </w:lvl>
    <w:lvl w:ilvl="8">
      <w:start w:val="1"/>
      <w:numFmt w:val="decimal"/>
      <w:isLgl/>
      <w:lvlText w:val="%1.%2.%3.%4.%5.%6.%7.%8.%9."/>
      <w:lvlJc w:val="left"/>
      <w:pPr>
        <w:tabs>
          <w:tab w:val="num" w:pos="3011"/>
        </w:tabs>
        <w:ind w:left="3011" w:hanging="2160"/>
      </w:pPr>
      <w:rPr>
        <w:rFonts w:cs="Times New Roman" w:hint="default"/>
      </w:rPr>
    </w:lvl>
  </w:abstractNum>
  <w:abstractNum w:abstractNumId="13">
    <w:nsid w:val="7D1F6FEA"/>
    <w:multiLevelType w:val="singleLevel"/>
    <w:tmpl w:val="77382BB0"/>
    <w:lvl w:ilvl="0">
      <w:start w:val="1"/>
      <w:numFmt w:val="decimal"/>
      <w:lvlText w:val="%1."/>
      <w:lvlJc w:val="left"/>
      <w:pPr>
        <w:tabs>
          <w:tab w:val="num" w:pos="1211"/>
        </w:tabs>
        <w:ind w:left="1211" w:hanging="360"/>
      </w:pPr>
      <w:rPr>
        <w:rFonts w:cs="Times New Roman" w:hint="default"/>
      </w:rPr>
    </w:lvl>
  </w:abstractNum>
  <w:num w:numId="1">
    <w:abstractNumId w:val="1"/>
  </w:num>
  <w:num w:numId="2">
    <w:abstractNumId w:val="7"/>
  </w:num>
  <w:num w:numId="3">
    <w:abstractNumId w:val="2"/>
  </w:num>
  <w:num w:numId="4">
    <w:abstractNumId w:val="6"/>
  </w:num>
  <w:num w:numId="5">
    <w:abstractNumId w:val="12"/>
  </w:num>
  <w:num w:numId="6">
    <w:abstractNumId w:val="8"/>
  </w:num>
  <w:num w:numId="7">
    <w:abstractNumId w:val="13"/>
  </w:num>
  <w:num w:numId="8">
    <w:abstractNumId w:val="4"/>
  </w:num>
  <w:num w:numId="9">
    <w:abstractNumId w:val="0"/>
  </w:num>
  <w:num w:numId="10">
    <w:abstractNumId w:val="3"/>
  </w:num>
  <w:num w:numId="11">
    <w:abstractNumId w:val="5"/>
  </w:num>
  <w:num w:numId="12">
    <w:abstractNumId w:val="11"/>
  </w:num>
  <w:num w:numId="13">
    <w:abstractNumId w:val="9"/>
  </w:num>
  <w:num w:numId="1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D23C5"/>
    <w:rsid w:val="0019191C"/>
    <w:rsid w:val="001C3FEB"/>
    <w:rsid w:val="00231870"/>
    <w:rsid w:val="002456A0"/>
    <w:rsid w:val="00267285"/>
    <w:rsid w:val="002723C5"/>
    <w:rsid w:val="00282A72"/>
    <w:rsid w:val="00295E8A"/>
    <w:rsid w:val="002D395E"/>
    <w:rsid w:val="002F7AD8"/>
    <w:rsid w:val="00346E9A"/>
    <w:rsid w:val="00347CB1"/>
    <w:rsid w:val="003931DC"/>
    <w:rsid w:val="003B0B80"/>
    <w:rsid w:val="00404D40"/>
    <w:rsid w:val="0043271D"/>
    <w:rsid w:val="00485ACB"/>
    <w:rsid w:val="004A3183"/>
    <w:rsid w:val="004A351E"/>
    <w:rsid w:val="004E14AE"/>
    <w:rsid w:val="00506B1A"/>
    <w:rsid w:val="005931E9"/>
    <w:rsid w:val="005B3112"/>
    <w:rsid w:val="00601A8B"/>
    <w:rsid w:val="00604FBC"/>
    <w:rsid w:val="00607844"/>
    <w:rsid w:val="00637BF0"/>
    <w:rsid w:val="00654C06"/>
    <w:rsid w:val="006A7ECF"/>
    <w:rsid w:val="006B233A"/>
    <w:rsid w:val="006C1783"/>
    <w:rsid w:val="006D23C5"/>
    <w:rsid w:val="006F5E1E"/>
    <w:rsid w:val="0070688B"/>
    <w:rsid w:val="00722544"/>
    <w:rsid w:val="00843269"/>
    <w:rsid w:val="009338C6"/>
    <w:rsid w:val="00A21D4D"/>
    <w:rsid w:val="00A30CAB"/>
    <w:rsid w:val="00A7551B"/>
    <w:rsid w:val="00AA0672"/>
    <w:rsid w:val="00B544A8"/>
    <w:rsid w:val="00B974FF"/>
    <w:rsid w:val="00C14EAC"/>
    <w:rsid w:val="00C72CEE"/>
    <w:rsid w:val="00C73093"/>
    <w:rsid w:val="00C86D8B"/>
    <w:rsid w:val="00CD7FD3"/>
    <w:rsid w:val="00D26F73"/>
    <w:rsid w:val="00D32105"/>
    <w:rsid w:val="00D84CFD"/>
    <w:rsid w:val="00DA07CE"/>
    <w:rsid w:val="00DC2D77"/>
    <w:rsid w:val="00DE6377"/>
    <w:rsid w:val="00E32FFA"/>
    <w:rsid w:val="00E60DF9"/>
    <w:rsid w:val="00F33C51"/>
    <w:rsid w:val="00F4142F"/>
    <w:rsid w:val="00F47F71"/>
    <w:rsid w:val="00F659DB"/>
    <w:rsid w:val="00F82937"/>
    <w:rsid w:val="00FA0949"/>
    <w:rsid w:val="00FA452F"/>
    <w:rsid w:val="00FB513F"/>
    <w:rsid w:val="00FE104B"/>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F73"/>
    <w:pPr>
      <w:spacing w:after="200" w:line="276" w:lineRule="auto"/>
    </w:pPr>
  </w:style>
  <w:style w:type="paragraph" w:styleId="Heading1">
    <w:name w:val="heading 1"/>
    <w:basedOn w:val="Normal"/>
    <w:next w:val="Normal"/>
    <w:link w:val="Heading1Char"/>
    <w:uiPriority w:val="99"/>
    <w:qFormat/>
    <w:rsid w:val="006D23C5"/>
    <w:pPr>
      <w:keepNext/>
      <w:spacing w:after="0" w:line="240" w:lineRule="auto"/>
      <w:jc w:val="both"/>
      <w:outlineLvl w:val="0"/>
    </w:pPr>
    <w:rPr>
      <w:rFonts w:ascii="Times New Roman" w:hAnsi="Times New Roman"/>
      <w:sz w:val="28"/>
      <w:szCs w:val="20"/>
    </w:rPr>
  </w:style>
  <w:style w:type="paragraph" w:styleId="Heading2">
    <w:name w:val="heading 2"/>
    <w:basedOn w:val="Normal"/>
    <w:next w:val="Normal"/>
    <w:link w:val="Heading2Char"/>
    <w:uiPriority w:val="99"/>
    <w:qFormat/>
    <w:rsid w:val="006D23C5"/>
    <w:pPr>
      <w:keepNext/>
      <w:spacing w:after="0" w:line="400" w:lineRule="exact"/>
      <w:outlineLvl w:val="1"/>
    </w:pPr>
    <w:rPr>
      <w:rFonts w:ascii="Times New Roman" w:hAnsi="Times New Roman"/>
      <w:sz w:val="28"/>
      <w:szCs w:val="20"/>
    </w:rPr>
  </w:style>
  <w:style w:type="paragraph" w:styleId="Heading3">
    <w:name w:val="heading 3"/>
    <w:basedOn w:val="Normal"/>
    <w:next w:val="Normal"/>
    <w:link w:val="Heading3Char"/>
    <w:uiPriority w:val="99"/>
    <w:qFormat/>
    <w:rsid w:val="006D23C5"/>
    <w:pPr>
      <w:keepNext/>
      <w:spacing w:after="0" w:line="240" w:lineRule="auto"/>
      <w:jc w:val="center"/>
      <w:outlineLvl w:val="2"/>
    </w:pPr>
    <w:rPr>
      <w:rFonts w:ascii="Times New Roman" w:hAnsi="Times New Roman"/>
      <w:sz w:val="24"/>
      <w:szCs w:val="20"/>
    </w:rPr>
  </w:style>
  <w:style w:type="paragraph" w:styleId="Heading4">
    <w:name w:val="heading 4"/>
    <w:basedOn w:val="Normal"/>
    <w:next w:val="Normal"/>
    <w:link w:val="Heading4Char"/>
    <w:uiPriority w:val="99"/>
    <w:qFormat/>
    <w:rsid w:val="006D23C5"/>
    <w:pPr>
      <w:keepNext/>
      <w:spacing w:after="0" w:line="240" w:lineRule="auto"/>
      <w:ind w:left="170" w:right="-170"/>
      <w:jc w:val="both"/>
      <w:outlineLvl w:val="3"/>
    </w:pPr>
    <w:rPr>
      <w:rFonts w:ascii="Times New Roman" w:hAnsi="Times New Roman"/>
      <w:sz w:val="28"/>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D23C5"/>
    <w:rPr>
      <w:rFonts w:ascii="Times New Roman" w:hAnsi="Times New Roman" w:cs="Times New Roman"/>
      <w:sz w:val="20"/>
      <w:szCs w:val="20"/>
    </w:rPr>
  </w:style>
  <w:style w:type="character" w:customStyle="1" w:styleId="Heading2Char">
    <w:name w:val="Heading 2 Char"/>
    <w:basedOn w:val="DefaultParagraphFont"/>
    <w:link w:val="Heading2"/>
    <w:uiPriority w:val="99"/>
    <w:locked/>
    <w:rsid w:val="006D23C5"/>
    <w:rPr>
      <w:rFonts w:ascii="Times New Roman" w:hAnsi="Times New Roman" w:cs="Times New Roman"/>
      <w:sz w:val="20"/>
      <w:szCs w:val="20"/>
    </w:rPr>
  </w:style>
  <w:style w:type="character" w:customStyle="1" w:styleId="Heading3Char">
    <w:name w:val="Heading 3 Char"/>
    <w:basedOn w:val="DefaultParagraphFont"/>
    <w:link w:val="Heading3"/>
    <w:uiPriority w:val="99"/>
    <w:locked/>
    <w:rsid w:val="006D23C5"/>
    <w:rPr>
      <w:rFonts w:ascii="Times New Roman" w:hAnsi="Times New Roman" w:cs="Times New Roman"/>
      <w:sz w:val="20"/>
      <w:szCs w:val="20"/>
    </w:rPr>
  </w:style>
  <w:style w:type="character" w:customStyle="1" w:styleId="Heading4Char">
    <w:name w:val="Heading 4 Char"/>
    <w:basedOn w:val="DefaultParagraphFont"/>
    <w:link w:val="Heading4"/>
    <w:uiPriority w:val="99"/>
    <w:locked/>
    <w:rsid w:val="006D23C5"/>
    <w:rPr>
      <w:rFonts w:ascii="Times New Roman" w:hAnsi="Times New Roman" w:cs="Times New Roman"/>
      <w:sz w:val="20"/>
      <w:szCs w:val="20"/>
    </w:rPr>
  </w:style>
  <w:style w:type="paragraph" w:styleId="Header">
    <w:name w:val="header"/>
    <w:basedOn w:val="Normal"/>
    <w:link w:val="HeaderChar"/>
    <w:uiPriority w:val="99"/>
    <w:rsid w:val="006D23C5"/>
    <w:pPr>
      <w:tabs>
        <w:tab w:val="center" w:pos="4677"/>
        <w:tab w:val="right" w:pos="9355"/>
      </w:tabs>
      <w:spacing w:after="0" w:line="240" w:lineRule="auto"/>
    </w:pPr>
    <w:rPr>
      <w:rFonts w:ascii="Times New Roman" w:hAnsi="Times New Roman"/>
      <w:sz w:val="24"/>
      <w:szCs w:val="24"/>
    </w:rPr>
  </w:style>
  <w:style w:type="character" w:customStyle="1" w:styleId="HeaderChar">
    <w:name w:val="Header Char"/>
    <w:basedOn w:val="DefaultParagraphFont"/>
    <w:link w:val="Header"/>
    <w:uiPriority w:val="99"/>
    <w:locked/>
    <w:rsid w:val="006D23C5"/>
    <w:rPr>
      <w:rFonts w:ascii="Times New Roman" w:hAnsi="Times New Roman" w:cs="Times New Roman"/>
      <w:sz w:val="24"/>
      <w:szCs w:val="24"/>
    </w:rPr>
  </w:style>
  <w:style w:type="paragraph" w:styleId="BalloonText">
    <w:name w:val="Balloon Text"/>
    <w:basedOn w:val="Normal"/>
    <w:link w:val="BalloonTextChar"/>
    <w:uiPriority w:val="99"/>
    <w:semiHidden/>
    <w:rsid w:val="006D23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D23C5"/>
    <w:rPr>
      <w:rFonts w:ascii="Tahoma" w:hAnsi="Tahoma" w:cs="Tahoma"/>
      <w:sz w:val="16"/>
      <w:szCs w:val="16"/>
    </w:rPr>
  </w:style>
  <w:style w:type="character" w:styleId="PageNumber">
    <w:name w:val="page number"/>
    <w:basedOn w:val="DefaultParagraphFont"/>
    <w:uiPriority w:val="99"/>
    <w:rsid w:val="006D23C5"/>
    <w:rPr>
      <w:rFonts w:cs="Times New Roman"/>
    </w:rPr>
  </w:style>
  <w:style w:type="paragraph" w:styleId="BodyText">
    <w:name w:val="Body Text"/>
    <w:basedOn w:val="Normal"/>
    <w:link w:val="BodyTextChar"/>
    <w:uiPriority w:val="99"/>
    <w:rsid w:val="006D23C5"/>
    <w:pPr>
      <w:spacing w:after="0" w:line="380" w:lineRule="exact"/>
      <w:jc w:val="both"/>
    </w:pPr>
    <w:rPr>
      <w:rFonts w:ascii="Times New Roman" w:hAnsi="Times New Roman"/>
      <w:sz w:val="28"/>
      <w:szCs w:val="20"/>
    </w:rPr>
  </w:style>
  <w:style w:type="character" w:customStyle="1" w:styleId="BodyTextChar">
    <w:name w:val="Body Text Char"/>
    <w:basedOn w:val="DefaultParagraphFont"/>
    <w:link w:val="BodyText"/>
    <w:uiPriority w:val="99"/>
    <w:locked/>
    <w:rsid w:val="006D23C5"/>
    <w:rPr>
      <w:rFonts w:ascii="Times New Roman" w:hAnsi="Times New Roman" w:cs="Times New Roman"/>
      <w:sz w:val="20"/>
      <w:szCs w:val="20"/>
    </w:rPr>
  </w:style>
  <w:style w:type="paragraph" w:styleId="BodyText2">
    <w:name w:val="Body Text 2"/>
    <w:basedOn w:val="Normal"/>
    <w:link w:val="BodyText2Char"/>
    <w:uiPriority w:val="99"/>
    <w:rsid w:val="006D23C5"/>
    <w:pPr>
      <w:spacing w:after="0" w:line="240" w:lineRule="auto"/>
      <w:jc w:val="center"/>
    </w:pPr>
    <w:rPr>
      <w:rFonts w:ascii="Times New Roman" w:hAnsi="Times New Roman"/>
      <w:sz w:val="20"/>
      <w:szCs w:val="20"/>
    </w:rPr>
  </w:style>
  <w:style w:type="character" w:customStyle="1" w:styleId="BodyText2Char">
    <w:name w:val="Body Text 2 Char"/>
    <w:basedOn w:val="DefaultParagraphFont"/>
    <w:link w:val="BodyText2"/>
    <w:uiPriority w:val="99"/>
    <w:locked/>
    <w:rsid w:val="006D23C5"/>
    <w:rPr>
      <w:rFonts w:ascii="Times New Roman" w:hAnsi="Times New Roman" w:cs="Times New Roman"/>
      <w:sz w:val="20"/>
      <w:szCs w:val="20"/>
    </w:rPr>
  </w:style>
  <w:style w:type="paragraph" w:styleId="Footer">
    <w:name w:val="footer"/>
    <w:basedOn w:val="Normal"/>
    <w:link w:val="FooterChar"/>
    <w:uiPriority w:val="99"/>
    <w:rsid w:val="006D23C5"/>
    <w:pPr>
      <w:tabs>
        <w:tab w:val="center" w:pos="4153"/>
        <w:tab w:val="right" w:pos="8306"/>
      </w:tabs>
      <w:spacing w:after="0" w:line="240" w:lineRule="auto"/>
    </w:pPr>
    <w:rPr>
      <w:rFonts w:ascii="Times New Roman" w:hAnsi="Times New Roman"/>
      <w:sz w:val="20"/>
      <w:szCs w:val="20"/>
    </w:rPr>
  </w:style>
  <w:style w:type="character" w:customStyle="1" w:styleId="FooterChar">
    <w:name w:val="Footer Char"/>
    <w:basedOn w:val="DefaultParagraphFont"/>
    <w:link w:val="Footer"/>
    <w:uiPriority w:val="99"/>
    <w:locked/>
    <w:rsid w:val="006D23C5"/>
    <w:rPr>
      <w:rFonts w:ascii="Times New Roman" w:hAnsi="Times New Roman" w:cs="Times New Roman"/>
      <w:sz w:val="20"/>
      <w:szCs w:val="20"/>
    </w:rPr>
  </w:style>
  <w:style w:type="paragraph" w:customStyle="1" w:styleId="FR1">
    <w:name w:val="FR1"/>
    <w:uiPriority w:val="99"/>
    <w:rsid w:val="006D23C5"/>
    <w:pPr>
      <w:widowControl w:val="0"/>
      <w:spacing w:before="180"/>
      <w:ind w:left="320"/>
      <w:jc w:val="center"/>
    </w:pPr>
    <w:rPr>
      <w:rFonts w:ascii="Times New Roman" w:hAnsi="Times New Roman"/>
      <w:sz w:val="40"/>
      <w:szCs w:val="20"/>
    </w:rPr>
  </w:style>
  <w:style w:type="paragraph" w:customStyle="1" w:styleId="FR2">
    <w:name w:val="FR2"/>
    <w:uiPriority w:val="99"/>
    <w:rsid w:val="006D23C5"/>
    <w:pPr>
      <w:widowControl w:val="0"/>
      <w:spacing w:before="320"/>
      <w:ind w:left="240"/>
    </w:pPr>
    <w:rPr>
      <w:rFonts w:ascii="Arial" w:hAnsi="Arial"/>
      <w:noProof/>
      <w:sz w:val="16"/>
      <w:szCs w:val="20"/>
    </w:rPr>
  </w:style>
  <w:style w:type="paragraph" w:styleId="BodyTextIndent">
    <w:name w:val="Body Text Indent"/>
    <w:basedOn w:val="Normal"/>
    <w:link w:val="BodyTextIndentChar"/>
    <w:uiPriority w:val="99"/>
    <w:rsid w:val="006D23C5"/>
    <w:pPr>
      <w:spacing w:after="0" w:line="240" w:lineRule="auto"/>
      <w:ind w:left="-108"/>
      <w:jc w:val="center"/>
    </w:pPr>
    <w:rPr>
      <w:rFonts w:ascii="Times New Roman" w:hAnsi="Times New Roman"/>
      <w:sz w:val="20"/>
      <w:szCs w:val="20"/>
    </w:rPr>
  </w:style>
  <w:style w:type="character" w:customStyle="1" w:styleId="BodyTextIndentChar">
    <w:name w:val="Body Text Indent Char"/>
    <w:basedOn w:val="DefaultParagraphFont"/>
    <w:link w:val="BodyTextIndent"/>
    <w:uiPriority w:val="99"/>
    <w:locked/>
    <w:rsid w:val="006D23C5"/>
    <w:rPr>
      <w:rFonts w:ascii="Times New Roman" w:hAnsi="Times New Roman" w:cs="Times New Roman"/>
      <w:sz w:val="20"/>
      <w:szCs w:val="20"/>
    </w:rPr>
  </w:style>
  <w:style w:type="paragraph" w:styleId="DocumentMap">
    <w:name w:val="Document Map"/>
    <w:basedOn w:val="Normal"/>
    <w:link w:val="DocumentMapChar"/>
    <w:uiPriority w:val="99"/>
    <w:semiHidden/>
    <w:rsid w:val="006D23C5"/>
    <w:pPr>
      <w:shd w:val="clear" w:color="auto" w:fill="000080"/>
      <w:spacing w:after="0" w:line="240" w:lineRule="auto"/>
    </w:pPr>
    <w:rPr>
      <w:rFonts w:ascii="Tahoma" w:hAnsi="Tahoma"/>
      <w:sz w:val="20"/>
      <w:szCs w:val="20"/>
    </w:rPr>
  </w:style>
  <w:style w:type="character" w:customStyle="1" w:styleId="DocumentMapChar">
    <w:name w:val="Document Map Char"/>
    <w:basedOn w:val="DefaultParagraphFont"/>
    <w:link w:val="DocumentMap"/>
    <w:uiPriority w:val="99"/>
    <w:semiHidden/>
    <w:locked/>
    <w:rsid w:val="006D23C5"/>
    <w:rPr>
      <w:rFonts w:ascii="Tahoma" w:hAnsi="Tahoma" w:cs="Times New Roman"/>
      <w:sz w:val="20"/>
      <w:szCs w:val="20"/>
      <w:shd w:val="clear" w:color="auto" w:fill="000080"/>
    </w:rPr>
  </w:style>
  <w:style w:type="paragraph" w:styleId="List3">
    <w:name w:val="List 3"/>
    <w:basedOn w:val="Normal"/>
    <w:uiPriority w:val="99"/>
    <w:rsid w:val="006D23C5"/>
    <w:pPr>
      <w:overflowPunct w:val="0"/>
      <w:autoSpaceDE w:val="0"/>
      <w:autoSpaceDN w:val="0"/>
      <w:adjustRightInd w:val="0"/>
      <w:spacing w:after="0" w:line="240" w:lineRule="auto"/>
      <w:ind w:left="849" w:hanging="283"/>
      <w:textAlignment w:val="baseline"/>
    </w:pPr>
    <w:rPr>
      <w:rFonts w:ascii="Times New Roman" w:hAnsi="Times New Roman"/>
      <w:sz w:val="20"/>
      <w:szCs w:val="20"/>
    </w:rPr>
  </w:style>
  <w:style w:type="paragraph" w:styleId="BodyTextIndent2">
    <w:name w:val="Body Text Indent 2"/>
    <w:basedOn w:val="Normal"/>
    <w:link w:val="BodyTextIndent2Char"/>
    <w:uiPriority w:val="99"/>
    <w:rsid w:val="006D23C5"/>
    <w:pPr>
      <w:spacing w:after="120" w:line="480" w:lineRule="auto"/>
      <w:ind w:left="283"/>
    </w:pPr>
    <w:rPr>
      <w:rFonts w:ascii="Times New Roman" w:hAnsi="Times New Roman"/>
      <w:sz w:val="20"/>
      <w:szCs w:val="20"/>
    </w:rPr>
  </w:style>
  <w:style w:type="character" w:customStyle="1" w:styleId="BodyTextIndent2Char">
    <w:name w:val="Body Text Indent 2 Char"/>
    <w:basedOn w:val="DefaultParagraphFont"/>
    <w:link w:val="BodyTextIndent2"/>
    <w:uiPriority w:val="99"/>
    <w:locked/>
    <w:rsid w:val="006D23C5"/>
    <w:rPr>
      <w:rFonts w:ascii="Times New Roman" w:hAnsi="Times New Roman" w:cs="Times New Roman"/>
      <w:sz w:val="20"/>
      <w:szCs w:val="20"/>
    </w:rPr>
  </w:style>
  <w:style w:type="paragraph" w:styleId="List2">
    <w:name w:val="List 2"/>
    <w:basedOn w:val="Normal"/>
    <w:uiPriority w:val="99"/>
    <w:rsid w:val="006D23C5"/>
    <w:pPr>
      <w:spacing w:after="0" w:line="240" w:lineRule="auto"/>
      <w:ind w:left="566" w:hanging="283"/>
    </w:pPr>
    <w:rPr>
      <w:rFonts w:ascii="Times New Roman" w:hAnsi="Times New Roman"/>
      <w:sz w:val="20"/>
      <w:szCs w:val="20"/>
    </w:rPr>
  </w:style>
  <w:style w:type="paragraph" w:customStyle="1" w:styleId="ConsPlusNormal">
    <w:name w:val="ConsPlusNormal"/>
    <w:uiPriority w:val="99"/>
    <w:rsid w:val="006D23C5"/>
    <w:pPr>
      <w:widowControl w:val="0"/>
      <w:autoSpaceDE w:val="0"/>
      <w:autoSpaceDN w:val="0"/>
      <w:adjustRightInd w:val="0"/>
      <w:ind w:firstLine="720"/>
    </w:pPr>
    <w:rPr>
      <w:rFonts w:ascii="Arial" w:hAnsi="Arial" w:cs="Arial"/>
      <w:sz w:val="20"/>
      <w:szCs w:val="20"/>
    </w:rPr>
  </w:style>
  <w:style w:type="paragraph" w:customStyle="1" w:styleId="1">
    <w:name w:val="1"/>
    <w:basedOn w:val="Normal"/>
    <w:uiPriority w:val="99"/>
    <w:rsid w:val="006D23C5"/>
    <w:pPr>
      <w:tabs>
        <w:tab w:val="left" w:pos="1134"/>
      </w:tabs>
      <w:spacing w:after="160" w:line="240" w:lineRule="exact"/>
    </w:pPr>
    <w:rPr>
      <w:rFonts w:ascii="Times New Roman" w:hAnsi="Times New Roman"/>
      <w:noProof/>
      <w:szCs w:val="20"/>
      <w:lang w:val="en-US"/>
    </w:rPr>
  </w:style>
  <w:style w:type="table" w:styleId="TableGrid">
    <w:name w:val="Table Grid"/>
    <w:basedOn w:val="TableNormal"/>
    <w:uiPriority w:val="99"/>
    <w:rsid w:val="006D23C5"/>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
    <w:name w:val="Основной текст с отступом 3 + Первая строка:  1"/>
    <w:aliases w:val="27 см,Междустр.интервал:  то..."/>
    <w:basedOn w:val="BodyTextIndent3"/>
    <w:uiPriority w:val="99"/>
    <w:rsid w:val="006D23C5"/>
    <w:pPr>
      <w:spacing w:after="0" w:line="340" w:lineRule="exact"/>
      <w:ind w:left="0" w:firstLine="720"/>
      <w:jc w:val="both"/>
    </w:pPr>
    <w:rPr>
      <w:sz w:val="28"/>
      <w:szCs w:val="28"/>
    </w:rPr>
  </w:style>
  <w:style w:type="paragraph" w:styleId="BodyTextIndent3">
    <w:name w:val="Body Text Indent 3"/>
    <w:basedOn w:val="Normal"/>
    <w:link w:val="BodyTextIndent3Char"/>
    <w:uiPriority w:val="99"/>
    <w:rsid w:val="006D23C5"/>
    <w:pPr>
      <w:spacing w:after="120" w:line="240" w:lineRule="auto"/>
      <w:ind w:left="283"/>
    </w:pPr>
    <w:rPr>
      <w:rFonts w:ascii="Times New Roman" w:hAnsi="Times New Roman"/>
      <w:sz w:val="16"/>
      <w:szCs w:val="16"/>
    </w:rPr>
  </w:style>
  <w:style w:type="character" w:customStyle="1" w:styleId="BodyTextIndent3Char">
    <w:name w:val="Body Text Indent 3 Char"/>
    <w:basedOn w:val="DefaultParagraphFont"/>
    <w:link w:val="BodyTextIndent3"/>
    <w:uiPriority w:val="99"/>
    <w:locked/>
    <w:rsid w:val="006D23C5"/>
    <w:rPr>
      <w:rFonts w:ascii="Times New Roman" w:hAnsi="Times New Roman" w:cs="Times New Roman"/>
      <w:sz w:val="16"/>
      <w:szCs w:val="16"/>
    </w:rPr>
  </w:style>
  <w:style w:type="character" w:styleId="Hyperlink">
    <w:name w:val="Hyperlink"/>
    <w:basedOn w:val="DefaultParagraphFont"/>
    <w:uiPriority w:val="99"/>
    <w:rsid w:val="006D23C5"/>
    <w:rPr>
      <w:rFonts w:cs="Times New Roman"/>
      <w:color w:val="0000FF"/>
      <w:u w:val="single"/>
    </w:rPr>
  </w:style>
  <w:style w:type="paragraph" w:customStyle="1" w:styleId="2">
    <w:name w:val="заголовок 2"/>
    <w:basedOn w:val="Normal"/>
    <w:next w:val="Normal"/>
    <w:uiPriority w:val="99"/>
    <w:rsid w:val="006D23C5"/>
    <w:pPr>
      <w:keepNext/>
      <w:autoSpaceDE w:val="0"/>
      <w:autoSpaceDN w:val="0"/>
      <w:spacing w:after="0" w:line="240" w:lineRule="auto"/>
      <w:jc w:val="center"/>
    </w:pPr>
    <w:rPr>
      <w:rFonts w:ascii="Times New Roman" w:hAnsi="Times New Roman"/>
      <w:sz w:val="28"/>
      <w:szCs w:val="28"/>
    </w:rPr>
  </w:style>
  <w:style w:type="character" w:customStyle="1" w:styleId="apple-style-span">
    <w:name w:val="apple-style-span"/>
    <w:uiPriority w:val="99"/>
    <w:rsid w:val="006D23C5"/>
  </w:style>
  <w:style w:type="paragraph" w:styleId="NoSpacing">
    <w:name w:val="No Spacing"/>
    <w:uiPriority w:val="99"/>
    <w:qFormat/>
    <w:rsid w:val="006D23C5"/>
    <w:pPr>
      <w:ind w:firstLine="851"/>
      <w:jc w:val="center"/>
    </w:pPr>
    <w:rPr>
      <w:lang w:eastAsia="en-US"/>
    </w:rPr>
  </w:style>
  <w:style w:type="paragraph" w:customStyle="1" w:styleId="10">
    <w:name w:val="Обычный1"/>
    <w:uiPriority w:val="99"/>
    <w:rsid w:val="006D23C5"/>
    <w:rPr>
      <w:rFonts w:ascii="Times New Roman" w:hAnsi="Times New Roman"/>
      <w:sz w:val="20"/>
      <w:szCs w:val="20"/>
    </w:rPr>
  </w:style>
  <w:style w:type="paragraph" w:customStyle="1" w:styleId="a">
    <w:name w:val="Нормальный (таблица)"/>
    <w:basedOn w:val="Normal"/>
    <w:next w:val="Normal"/>
    <w:uiPriority w:val="99"/>
    <w:rsid w:val="006D23C5"/>
    <w:pPr>
      <w:widowControl w:val="0"/>
      <w:autoSpaceDE w:val="0"/>
      <w:autoSpaceDN w:val="0"/>
      <w:adjustRightInd w:val="0"/>
      <w:spacing w:after="0" w:line="240" w:lineRule="auto"/>
      <w:jc w:val="both"/>
    </w:pPr>
    <w:rPr>
      <w:rFonts w:ascii="Arial" w:hAnsi="Arial" w:cs="Arial"/>
      <w:sz w:val="24"/>
      <w:szCs w:val="24"/>
    </w:rPr>
  </w:style>
  <w:style w:type="character" w:customStyle="1" w:styleId="apple-converted-space">
    <w:name w:val="apple-converted-space"/>
    <w:uiPriority w:val="99"/>
    <w:rsid w:val="006D23C5"/>
  </w:style>
  <w:style w:type="character" w:customStyle="1" w:styleId="a0">
    <w:name w:val="Гипертекстовая ссылка"/>
    <w:uiPriority w:val="99"/>
    <w:rsid w:val="006D23C5"/>
    <w:rPr>
      <w:color w:val="106BBE"/>
    </w:rPr>
  </w:style>
  <w:style w:type="character" w:customStyle="1" w:styleId="Aeiaoaenoiaaynnueea">
    <w:name w:val="Aeia?oaenoiaay nnueea"/>
    <w:uiPriority w:val="99"/>
    <w:rsid w:val="006D23C5"/>
    <w:rPr>
      <w:rFonts w:ascii="Times New Roman" w:hAnsi="Times New Roman"/>
      <w:color w:val="106BBE"/>
    </w:rPr>
  </w:style>
  <w:style w:type="paragraph" w:customStyle="1" w:styleId="headertext">
    <w:name w:val="headertext"/>
    <w:basedOn w:val="Normal"/>
    <w:uiPriority w:val="99"/>
    <w:rsid w:val="006D23C5"/>
    <w:pPr>
      <w:spacing w:before="100" w:beforeAutospacing="1" w:after="100" w:afterAutospacing="1" w:line="240" w:lineRule="auto"/>
    </w:pPr>
    <w:rPr>
      <w:rFonts w:ascii="Times New Roman" w:hAnsi="Times New Roman"/>
      <w:sz w:val="24"/>
      <w:szCs w:val="24"/>
    </w:rPr>
  </w:style>
  <w:style w:type="paragraph" w:styleId="NormalWeb">
    <w:name w:val="Normal (Web)"/>
    <w:basedOn w:val="Normal"/>
    <w:uiPriority w:val="99"/>
    <w:rsid w:val="006D23C5"/>
    <w:pPr>
      <w:spacing w:before="100" w:beforeAutospacing="1" w:after="100" w:afterAutospacing="1" w:line="240" w:lineRule="auto"/>
    </w:pPr>
    <w:rPr>
      <w:rFonts w:ascii="Times New Roman" w:hAnsi="Times New Roman"/>
      <w:sz w:val="24"/>
      <w:szCs w:val="24"/>
    </w:rPr>
  </w:style>
  <w:style w:type="character" w:styleId="Emphasis">
    <w:name w:val="Emphasis"/>
    <w:basedOn w:val="DefaultParagraphFont"/>
    <w:uiPriority w:val="99"/>
    <w:qFormat/>
    <w:rsid w:val="004A351E"/>
    <w:rPr>
      <w:rFonts w:cs="Times New Roman"/>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70282672.1000" TargetMode="External"/><Relationship Id="rId13" Type="http://schemas.openxmlformats.org/officeDocument/2006/relationships/hyperlink" Target="consultantplus://offline/ref=409C938BF7BBFA69D038773E6D2756A3C15567B54642D57013BF301F522872EBBE0562E8eDa7K" TargetMode="External"/><Relationship Id="rId18" Type="http://schemas.openxmlformats.org/officeDocument/2006/relationships/hyperlink" Target="consultantplus://offline/ref=409C938BF7BBFA69D038773E6D2756A3C15567B54642D57013BF301F522872EBBE0562EAeDa2K"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consultantplus://offline/ref=409C938BF7BBFA69D038773E6D2756A3C15567B54642D57013BF301F522872EBBE0562E9eDa3K" TargetMode="External"/><Relationship Id="rId7" Type="http://schemas.openxmlformats.org/officeDocument/2006/relationships/hyperlink" Target="garantF1://12027542.0" TargetMode="External"/><Relationship Id="rId12" Type="http://schemas.openxmlformats.org/officeDocument/2006/relationships/hyperlink" Target="garantF1://12084522.54" TargetMode="External"/><Relationship Id="rId17" Type="http://schemas.openxmlformats.org/officeDocument/2006/relationships/hyperlink" Target="consultantplus://offline/ref=409C938BF7BBFA69D038773E6D2756A3C15567B54642D57013BF301F522872EBBE0562E9eDa4K" TargetMode="External"/><Relationship Id="rId25" Type="http://schemas.openxmlformats.org/officeDocument/2006/relationships/hyperlink" Target="consultantplus://offline/ref=409C938BF7BBFA69D038773E6D2756A3C15567B54642D57013BF301F522872EBBE0562EAeDa2K" TargetMode="External"/><Relationship Id="rId2" Type="http://schemas.openxmlformats.org/officeDocument/2006/relationships/styles" Target="styles.xml"/><Relationship Id="rId16" Type="http://schemas.openxmlformats.org/officeDocument/2006/relationships/hyperlink" Target="consultantplus://offline/ref=409C938BF7BBFA69D038773E6D2756A3C15567B54642D57013BF301F522872EBBE0562EDD3B8D9D9e3a9K" TargetMode="External"/><Relationship Id="rId20" Type="http://schemas.openxmlformats.org/officeDocument/2006/relationships/hyperlink" Target="consultantplus://offline/ref=409C938BF7BBFA69D038773E6D2756A3C15567B54642D57013BF301F522872EBBE0562E8eDa7K"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suslugi.ru" TargetMode="External"/><Relationship Id="rId24" Type="http://schemas.openxmlformats.org/officeDocument/2006/relationships/hyperlink" Target="consultantplus://offline/ref=409C938BF7BBFA69D038773E6D2756A3C15567B54642D57013BF301F522872EBBE0562E9eDa4K" TargetMode="External"/><Relationship Id="rId5" Type="http://schemas.openxmlformats.org/officeDocument/2006/relationships/footnotes" Target="footnotes.xml"/><Relationship Id="rId15" Type="http://schemas.openxmlformats.org/officeDocument/2006/relationships/hyperlink" Target="consultantplus://offline/ref=409C938BF7BBFA69D038773E6D2756A3C15567B54642D57013BF301F522872EBBE0562EDDBeBa8K" TargetMode="External"/><Relationship Id="rId23" Type="http://schemas.openxmlformats.org/officeDocument/2006/relationships/hyperlink" Target="consultantplus://offline/ref=409C938BF7BBFA69D038773E6D2756A3C15567B54642D57013BF301F522872EBBE0562EDD3B8D9D9e3a9K" TargetMode="External"/><Relationship Id="rId28" Type="http://schemas.openxmlformats.org/officeDocument/2006/relationships/fontTable" Target="fontTable.xml"/><Relationship Id="rId10" Type="http://schemas.openxmlformats.org/officeDocument/2006/relationships/hyperlink" Target="garantF1://70059344.11000" TargetMode="External"/><Relationship Id="rId19" Type="http://schemas.openxmlformats.org/officeDocument/2006/relationships/hyperlink" Target="garantF1://12077515.0" TargetMode="External"/><Relationship Id="rId4" Type="http://schemas.openxmlformats.org/officeDocument/2006/relationships/webSettings" Target="webSettings.xml"/><Relationship Id="rId9" Type="http://schemas.openxmlformats.org/officeDocument/2006/relationships/hyperlink" Target="garantF1://70059346.26" TargetMode="External"/><Relationship Id="rId14" Type="http://schemas.openxmlformats.org/officeDocument/2006/relationships/hyperlink" Target="consultantplus://offline/ref=409C938BF7BBFA69D038773E6D2756A3C15567B54642D57013BF301F522872EBBE0562E9eDa3K" TargetMode="External"/><Relationship Id="rId22" Type="http://schemas.openxmlformats.org/officeDocument/2006/relationships/hyperlink" Target="consultantplus://offline/ref=409C938BF7BBFA69D038773E6D2756A3C15567B54642D57013BF301F522872EBBE0562EDDBeBa8K" TargetMode="External"/><Relationship Id="rId2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155</TotalTime>
  <Pages>29</Pages>
  <Words>10413</Words>
  <Characters>-32766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Лена</dc:creator>
  <cp:keywords/>
  <dc:description/>
  <cp:lastModifiedBy>ПашанинаС</cp:lastModifiedBy>
  <cp:revision>15</cp:revision>
  <cp:lastPrinted>2019-02-21T12:37:00Z</cp:lastPrinted>
  <dcterms:created xsi:type="dcterms:W3CDTF">2018-12-14T05:26:00Z</dcterms:created>
  <dcterms:modified xsi:type="dcterms:W3CDTF">2019-02-21T12:38:00Z</dcterms:modified>
</cp:coreProperties>
</file>