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BF1B30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BF1B30">
        <w:rPr>
          <w:sz w:val="28"/>
          <w:szCs w:val="28"/>
        </w:rPr>
        <w:t>2</w:t>
      </w:r>
      <w:r w:rsidR="002720E1">
        <w:rPr>
          <w:sz w:val="28"/>
          <w:szCs w:val="28"/>
        </w:rPr>
        <w:t>5</w:t>
      </w:r>
      <w:r w:rsidRPr="00BF1B30">
        <w:rPr>
          <w:sz w:val="28"/>
          <w:szCs w:val="28"/>
        </w:rPr>
        <w:t xml:space="preserve"> июня 202</w:t>
      </w:r>
      <w:r w:rsidR="002720E1">
        <w:rPr>
          <w:sz w:val="28"/>
          <w:szCs w:val="28"/>
        </w:rPr>
        <w:t>1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  </w:t>
      </w:r>
      <w:r w:rsidRPr="008A5A35">
        <w:rPr>
          <w:sz w:val="28"/>
          <w:szCs w:val="28"/>
        </w:rPr>
        <w:t xml:space="preserve">  № </w:t>
      </w:r>
      <w:r w:rsidR="004F481A" w:rsidRPr="008A5A35">
        <w:rPr>
          <w:sz w:val="28"/>
          <w:szCs w:val="28"/>
        </w:rPr>
        <w:t>1</w:t>
      </w:r>
      <w:r w:rsidR="002720E1">
        <w:rPr>
          <w:sz w:val="28"/>
          <w:szCs w:val="28"/>
        </w:rPr>
        <w:t>1</w:t>
      </w:r>
      <w:r w:rsidR="0037636D" w:rsidRPr="008A5A35">
        <w:rPr>
          <w:sz w:val="28"/>
          <w:szCs w:val="28"/>
        </w:rPr>
        <w:t>/</w:t>
      </w:r>
      <w:r w:rsidR="00E23CF3" w:rsidRPr="008A5A35">
        <w:rPr>
          <w:sz w:val="28"/>
          <w:szCs w:val="28"/>
        </w:rPr>
        <w:t>5</w:t>
      </w:r>
      <w:r w:rsidR="00390F1E">
        <w:rPr>
          <w:sz w:val="28"/>
          <w:szCs w:val="28"/>
        </w:rPr>
        <w:t>7</w:t>
      </w:r>
      <w:bookmarkStart w:id="0" w:name="_GoBack"/>
      <w:bookmarkEnd w:id="0"/>
    </w:p>
    <w:p w:rsidR="0039497A" w:rsidRPr="008A5A35" w:rsidRDefault="008A5A35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A5A35">
        <w:rPr>
          <w:sz w:val="28"/>
          <w:szCs w:val="28"/>
        </w:rPr>
        <w:t>таница Выселки</w:t>
      </w:r>
    </w:p>
    <w:p w:rsidR="007C7435" w:rsidRDefault="007C7435" w:rsidP="007C7435">
      <w:pPr>
        <w:pStyle w:val="a5"/>
        <w:spacing w:after="0"/>
        <w:jc w:val="center"/>
        <w:rPr>
          <w:b/>
          <w:sz w:val="28"/>
          <w:szCs w:val="28"/>
        </w:rPr>
      </w:pPr>
    </w:p>
    <w:p w:rsidR="007C7435" w:rsidRDefault="007C7435" w:rsidP="007C7435">
      <w:pPr>
        <w:pStyle w:val="a5"/>
        <w:spacing w:after="0"/>
        <w:jc w:val="center"/>
        <w:rPr>
          <w:b/>
          <w:sz w:val="28"/>
          <w:szCs w:val="28"/>
        </w:rPr>
      </w:pPr>
      <w:r w:rsidRPr="00C17129">
        <w:rPr>
          <w:b/>
          <w:sz w:val="28"/>
          <w:szCs w:val="28"/>
        </w:rPr>
        <w:t xml:space="preserve">О применении средств видеонаблюдения и хранения соответствующих видеозаписей в территориальной избирательной комиссии Выселковская при приеме документов для выдвижения и регистрации кандидатов </w:t>
      </w:r>
      <w:r w:rsidR="002720E1">
        <w:rPr>
          <w:b/>
          <w:sz w:val="28"/>
          <w:szCs w:val="28"/>
        </w:rPr>
        <w:t>на должность глав</w:t>
      </w:r>
      <w:r w:rsidRPr="00C17129">
        <w:rPr>
          <w:b/>
          <w:sz w:val="28"/>
          <w:szCs w:val="28"/>
        </w:rPr>
        <w:t xml:space="preserve"> Бе</w:t>
      </w:r>
      <w:r w:rsidR="002720E1">
        <w:rPr>
          <w:b/>
          <w:sz w:val="28"/>
          <w:szCs w:val="28"/>
        </w:rPr>
        <w:t>резан</w:t>
      </w:r>
      <w:r w:rsidRPr="00C17129">
        <w:rPr>
          <w:b/>
          <w:sz w:val="28"/>
          <w:szCs w:val="28"/>
        </w:rPr>
        <w:t xml:space="preserve">ского </w:t>
      </w:r>
      <w:r w:rsidR="002720E1">
        <w:rPr>
          <w:b/>
          <w:sz w:val="28"/>
          <w:szCs w:val="28"/>
        </w:rPr>
        <w:t xml:space="preserve">и Новобейсугского </w:t>
      </w:r>
      <w:r w:rsidRPr="00C17129">
        <w:rPr>
          <w:b/>
          <w:sz w:val="28"/>
          <w:szCs w:val="28"/>
        </w:rPr>
        <w:t>сельск</w:t>
      </w:r>
      <w:r w:rsidR="002720E1">
        <w:rPr>
          <w:b/>
          <w:sz w:val="28"/>
          <w:szCs w:val="28"/>
        </w:rPr>
        <w:t>их</w:t>
      </w:r>
      <w:r w:rsidRPr="00C17129">
        <w:rPr>
          <w:b/>
          <w:sz w:val="28"/>
          <w:szCs w:val="28"/>
        </w:rPr>
        <w:t xml:space="preserve"> поселени</w:t>
      </w:r>
      <w:r w:rsidR="002720E1">
        <w:rPr>
          <w:b/>
          <w:sz w:val="28"/>
          <w:szCs w:val="28"/>
        </w:rPr>
        <w:t>й Выселковского района</w:t>
      </w:r>
    </w:p>
    <w:p w:rsidR="007C7435" w:rsidRDefault="007C7435" w:rsidP="007C7435">
      <w:pPr>
        <w:rPr>
          <w:sz w:val="28"/>
          <w:szCs w:val="28"/>
        </w:rPr>
      </w:pP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26 Федерального закона от 12 июня 2002 г. </w:t>
      </w:r>
      <w:r w:rsidR="00EC380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кандидатов, </w:t>
      </w:r>
      <w:r>
        <w:rPr>
          <w:sz w:val="28"/>
          <w:szCs w:val="28"/>
        </w:rPr>
        <w:t xml:space="preserve">территориальная </w:t>
      </w:r>
      <w:r>
        <w:rPr>
          <w:rFonts w:eastAsia="Calibri"/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РЕШИЛА</w:t>
      </w:r>
      <w:r>
        <w:rPr>
          <w:rFonts w:eastAsia="Calibri"/>
          <w:sz w:val="28"/>
          <w:szCs w:val="28"/>
        </w:rPr>
        <w:t>:</w:t>
      </w: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Производить видеосъемку при приеме документов для выдвижения и регистрации кандидатов в помещении территориальной избирательной комиссии</w:t>
      </w:r>
      <w:r>
        <w:rPr>
          <w:rFonts w:eastAsia="Calibri"/>
          <w:i/>
          <w:sz w:val="28"/>
          <w:szCs w:val="28"/>
        </w:rPr>
        <w:t>.</w:t>
      </w:r>
    </w:p>
    <w:p w:rsidR="007C7435" w:rsidRDefault="007C7435" w:rsidP="007C743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>  Уведомлять лиц, представляющих документы для выдвижения (регистрации) о проведении видеосъемки в помещении территориальной избирательной комиссии.</w:t>
      </w:r>
    </w:p>
    <w:p w:rsidR="007C7435" w:rsidRDefault="007C7435" w:rsidP="007C743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 Хранить соответствующие видеозаписи в течение одного месяца с момента приема документов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rFonts w:eastAsia="Calibri"/>
          <w:szCs w:val="28"/>
          <w:lang w:eastAsia="en-US"/>
        </w:rPr>
        <w:t>4.</w:t>
      </w:r>
      <w:r w:rsidR="00C1712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Разместить настоящее решение </w:t>
      </w:r>
      <w:r w:rsidRPr="00AF3980">
        <w:rPr>
          <w:rFonts w:eastAsia="Calibri"/>
          <w:szCs w:val="28"/>
          <w:lang w:eastAsia="en-US"/>
        </w:rPr>
        <w:t xml:space="preserve">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Pr="00BF1B30">
        <w:rPr>
          <w:szCs w:val="28"/>
        </w:rPr>
        <w:t xml:space="preserve">. Возложить </w:t>
      </w:r>
      <w:proofErr w:type="gramStart"/>
      <w:r w:rsidRPr="00BF1B30">
        <w:rPr>
          <w:szCs w:val="28"/>
        </w:rPr>
        <w:t>контроль за</w:t>
      </w:r>
      <w:proofErr w:type="gramEnd"/>
      <w:r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Pr="00BF1B30">
        <w:rPr>
          <w:szCs w:val="28"/>
        </w:rPr>
        <w:t xml:space="preserve"> </w:t>
      </w:r>
      <w:r>
        <w:rPr>
          <w:szCs w:val="28"/>
        </w:rPr>
        <w:t>4</w:t>
      </w:r>
      <w:r w:rsidRPr="00BF1B30">
        <w:rPr>
          <w:szCs w:val="28"/>
        </w:rPr>
        <w:t xml:space="preserve">  решения на секретаря территориальной избирательной комиссии Выселковская</w:t>
      </w:r>
      <w:r w:rsidRPr="0036729F">
        <w:rPr>
          <w:szCs w:val="28"/>
        </w:rPr>
        <w:t xml:space="preserve"> Васильченко Е.Е.</w:t>
      </w:r>
    </w:p>
    <w:p w:rsidR="00ED65EE" w:rsidRPr="0036729F" w:rsidRDefault="00ED65EE" w:rsidP="00ED65EE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2720E1" w:rsidRPr="002720E1" w:rsidTr="00561524">
        <w:tc>
          <w:tcPr>
            <w:tcW w:w="3337" w:type="dxa"/>
            <w:hideMark/>
          </w:tcPr>
          <w:p w:rsidR="002720E1" w:rsidRPr="002720E1" w:rsidRDefault="002720E1" w:rsidP="002720E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Председатель</w:t>
            </w:r>
          </w:p>
          <w:p w:rsidR="002720E1" w:rsidRPr="002720E1" w:rsidRDefault="002720E1" w:rsidP="002720E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территориальной</w:t>
            </w: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2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Е.В. Жихарева</w:t>
            </w:r>
          </w:p>
        </w:tc>
      </w:tr>
      <w:tr w:rsidR="002720E1" w:rsidRPr="002720E1" w:rsidTr="00561524">
        <w:tc>
          <w:tcPr>
            <w:tcW w:w="3337" w:type="dxa"/>
            <w:hideMark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 xml:space="preserve">Секретарь </w:t>
            </w: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территориальной</w:t>
            </w: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2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Е.Е. Васильченко</w:t>
            </w:r>
          </w:p>
        </w:tc>
      </w:tr>
    </w:tbl>
    <w:p w:rsidR="007C7435" w:rsidRDefault="007C7435" w:rsidP="002720E1">
      <w:pPr>
        <w:jc w:val="both"/>
        <w:rPr>
          <w:sz w:val="28"/>
          <w:szCs w:val="28"/>
        </w:rPr>
      </w:pPr>
    </w:p>
    <w:sectPr w:rsidR="007C7435" w:rsidSect="002720E1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7A"/>
    <w:rsid w:val="002720E1"/>
    <w:rsid w:val="0037636D"/>
    <w:rsid w:val="00390F1E"/>
    <w:rsid w:val="0039497A"/>
    <w:rsid w:val="004C7936"/>
    <w:rsid w:val="004F481A"/>
    <w:rsid w:val="00686FDF"/>
    <w:rsid w:val="0075201E"/>
    <w:rsid w:val="007C7435"/>
    <w:rsid w:val="007E476A"/>
    <w:rsid w:val="008279FD"/>
    <w:rsid w:val="0088729E"/>
    <w:rsid w:val="008A5A35"/>
    <w:rsid w:val="0091557C"/>
    <w:rsid w:val="00953D04"/>
    <w:rsid w:val="0096526C"/>
    <w:rsid w:val="009822EE"/>
    <w:rsid w:val="00A04B03"/>
    <w:rsid w:val="00A3608C"/>
    <w:rsid w:val="00A63B91"/>
    <w:rsid w:val="00AD4023"/>
    <w:rsid w:val="00C17129"/>
    <w:rsid w:val="00D12D69"/>
    <w:rsid w:val="00E23CF3"/>
    <w:rsid w:val="00EC3805"/>
    <w:rsid w:val="00ED65EE"/>
    <w:rsid w:val="00F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74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7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3D7B-3750-4D72-997F-FCAE83C2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17</cp:revision>
  <cp:lastPrinted>2021-06-24T14:31:00Z</cp:lastPrinted>
  <dcterms:created xsi:type="dcterms:W3CDTF">2020-06-25T09:54:00Z</dcterms:created>
  <dcterms:modified xsi:type="dcterms:W3CDTF">2021-06-24T14:32:00Z</dcterms:modified>
</cp:coreProperties>
</file>