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37" w:rsidRDefault="00D5004D" w:rsidP="00277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развития малого и среднего предпринимательства на территории Краснодарского края, государственной программой Краснодарского края «Социально-экономическое и инновационное развитие Краснодарского края», утвержденной постановлением главы администрации (губернатора) Краснодарского края от 5 декабря 2015 г. №943 предусмотрены меры финансовой поддержки в виде грантов, возможность получения которых имеется у субъектов малого и среднего предпринимательства, осуществляющих деятельность в сфере социального предпринимательства согласно статьи 24.1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при условии их включения в реестр социальных предпринимателей.</w:t>
      </w:r>
    </w:p>
    <w:p w:rsidR="00D5004D" w:rsidRDefault="00D5004D" w:rsidP="00277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Государственная услуга по признанию субъекта малого и среднего предпринимательства социальным предприятием предоставляется департаментом инвестиций и развития малого и среднего предпринимательства Краснодарского края. </w:t>
      </w:r>
    </w:p>
    <w:p w:rsidR="00D5004D" w:rsidRDefault="00D5004D" w:rsidP="00277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признания социальным предприятием субъекту МСП в срок до 1 мая текущего календарного года необходимо предоставить пакет документов в </w:t>
      </w:r>
      <w:r w:rsidR="002772E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категорией заяви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теля в департамент по адресу:</w:t>
      </w:r>
      <w:r w:rsidR="002772E7">
        <w:rPr>
          <w:rFonts w:ascii="Times New Roman" w:hAnsi="Times New Roman" w:cs="Times New Roman"/>
          <w:sz w:val="28"/>
          <w:szCs w:val="28"/>
        </w:rPr>
        <w:t xml:space="preserve"> г. Краснодар, ул. </w:t>
      </w:r>
      <w:proofErr w:type="gramStart"/>
      <w:r w:rsidR="002772E7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2772E7">
        <w:rPr>
          <w:rFonts w:ascii="Times New Roman" w:hAnsi="Times New Roman" w:cs="Times New Roman"/>
          <w:sz w:val="28"/>
          <w:szCs w:val="28"/>
        </w:rPr>
        <w:t>, 57 , кабинет 14 (лично); 350014, г. Краснодар, ул. Красная, 35 (по почте).</w:t>
      </w:r>
    </w:p>
    <w:p w:rsidR="002772E7" w:rsidRPr="002772E7" w:rsidRDefault="002772E7" w:rsidP="00277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Получить подробную информацию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по телефону: 8 (861) 251-75-99, адрес электронной почты: </w:t>
      </w:r>
      <w:hyperlink r:id="rId5" w:history="1">
        <w:r w:rsidRPr="00B846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B846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46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lukina</w:t>
        </w:r>
        <w:r w:rsidRPr="00B846B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846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dip</w:t>
        </w:r>
        <w:r w:rsidRPr="00B846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46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krasnodar</w:t>
        </w:r>
        <w:r w:rsidRPr="00B846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46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846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investkuban</w:t>
        </w:r>
        <w:r w:rsidRPr="00B846B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846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krasnodar</w:t>
        </w:r>
        <w:r w:rsidRPr="00B846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46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772E7" w:rsidRPr="0027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C3"/>
    <w:rsid w:val="002772E7"/>
    <w:rsid w:val="003D2D37"/>
    <w:rsid w:val="004B0BC3"/>
    <w:rsid w:val="00D5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2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vestkuban@krasnodar.ru" TargetMode="External"/><Relationship Id="rId5" Type="http://schemas.openxmlformats.org/officeDocument/2006/relationships/hyperlink" Target="mailto:a.lukina@dip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Администраия</dc:creator>
  <cp:keywords/>
  <dc:description/>
  <cp:lastModifiedBy>Администраия</cp:lastModifiedBy>
  <cp:revision>3</cp:revision>
  <dcterms:created xsi:type="dcterms:W3CDTF">2021-04-27T07:56:00Z</dcterms:created>
  <dcterms:modified xsi:type="dcterms:W3CDTF">2021-04-27T08:12:00Z</dcterms:modified>
</cp:coreProperties>
</file>