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F54" w:rsidRDefault="00743F54"/>
    <w:p w:rsidR="008211A9" w:rsidRDefault="008211A9"/>
    <w:p w:rsidR="008211A9" w:rsidRDefault="008211A9"/>
    <w:p w:rsidR="008211A9" w:rsidRDefault="008211A9"/>
    <w:p w:rsidR="008211A9" w:rsidRDefault="008211A9"/>
    <w:p w:rsidR="008211A9" w:rsidRPr="004F053D" w:rsidRDefault="00A8296C" w:rsidP="00614B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296C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proofErr w:type="gramStart"/>
      <w:r w:rsidRPr="00A8296C">
        <w:rPr>
          <w:rFonts w:ascii="Times New Roman" w:hAnsi="Times New Roman" w:cs="Times New Roman"/>
          <w:b/>
          <w:sz w:val="28"/>
          <w:szCs w:val="28"/>
        </w:rPr>
        <w:t>Порядка проведения оценки технического состояния автомобильных дорог общего пользования местного значения</w:t>
      </w:r>
      <w:proofErr w:type="gramEnd"/>
      <w:r w:rsidRPr="00A8296C">
        <w:rPr>
          <w:rFonts w:ascii="Times New Roman" w:hAnsi="Times New Roman" w:cs="Times New Roman"/>
          <w:b/>
          <w:sz w:val="28"/>
          <w:szCs w:val="28"/>
        </w:rPr>
        <w:t xml:space="preserve"> и создании комиссии по оценке технического состояния автомобильных дорог общего пользования местного значения, расположенных на территории муниципального образования </w:t>
      </w:r>
      <w:r w:rsidR="004F053D" w:rsidRPr="004F053D">
        <w:rPr>
          <w:rFonts w:ascii="Times New Roman" w:hAnsi="Times New Roman" w:cs="Times New Roman"/>
          <w:b/>
          <w:sz w:val="28"/>
          <w:szCs w:val="28"/>
        </w:rPr>
        <w:t xml:space="preserve">Выселковский   район </w:t>
      </w:r>
      <w:r w:rsidR="00614B35"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8211A9" w:rsidRPr="008211A9" w:rsidRDefault="008211A9" w:rsidP="008C7366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211A9" w:rsidRDefault="004F053D" w:rsidP="008C7366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14B35" w:rsidRPr="00614B35">
        <w:rPr>
          <w:rFonts w:ascii="Times New Roman" w:hAnsi="Times New Roman" w:cs="Times New Roman"/>
          <w:sz w:val="28"/>
          <w:szCs w:val="28"/>
        </w:rPr>
        <w:t>В соответствии с пунктом 5 статьи</w:t>
      </w:r>
      <w:r w:rsidR="00614B35">
        <w:rPr>
          <w:rFonts w:ascii="Times New Roman" w:hAnsi="Times New Roman" w:cs="Times New Roman"/>
          <w:sz w:val="28"/>
          <w:szCs w:val="28"/>
        </w:rPr>
        <w:t xml:space="preserve"> 14 Федерального закона от 6 октября </w:t>
      </w:r>
      <w:r w:rsidR="00614B35" w:rsidRPr="00614B35">
        <w:rPr>
          <w:rFonts w:ascii="Times New Roman" w:hAnsi="Times New Roman" w:cs="Times New Roman"/>
          <w:sz w:val="28"/>
          <w:szCs w:val="28"/>
        </w:rPr>
        <w:t>2003 № 131-ФЗ  «Об общих принципах организации местного самоуправления в Российской Федерации», частью 4 стать</w:t>
      </w:r>
      <w:r w:rsidR="00614B35">
        <w:rPr>
          <w:rFonts w:ascii="Times New Roman" w:hAnsi="Times New Roman" w:cs="Times New Roman"/>
          <w:sz w:val="28"/>
          <w:szCs w:val="28"/>
        </w:rPr>
        <w:t>и 17 Федерального  закона   от 8 ноября 2</w:t>
      </w:r>
      <w:r w:rsidR="00614B35" w:rsidRPr="00614B35">
        <w:rPr>
          <w:rFonts w:ascii="Times New Roman" w:hAnsi="Times New Roman" w:cs="Times New Roman"/>
          <w:sz w:val="28"/>
          <w:szCs w:val="28"/>
        </w:rPr>
        <w:t>007 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со статьей 2 Федерального закон</w:t>
      </w:r>
      <w:r w:rsidR="00614B35">
        <w:rPr>
          <w:rFonts w:ascii="Times New Roman" w:hAnsi="Times New Roman" w:cs="Times New Roman"/>
          <w:sz w:val="28"/>
          <w:szCs w:val="28"/>
        </w:rPr>
        <w:t xml:space="preserve">а Российской Федерации от 10 декабря </w:t>
      </w:r>
      <w:r w:rsidR="00614B35" w:rsidRPr="00614B35">
        <w:rPr>
          <w:rFonts w:ascii="Times New Roman" w:hAnsi="Times New Roman" w:cs="Times New Roman"/>
          <w:sz w:val="28"/>
          <w:szCs w:val="28"/>
        </w:rPr>
        <w:t>1995 № 196-ФЗ «О безопасности дорожного движения», При</w:t>
      </w:r>
      <w:r w:rsidR="00614B35">
        <w:rPr>
          <w:rFonts w:ascii="Times New Roman" w:hAnsi="Times New Roman" w:cs="Times New Roman"/>
          <w:sz w:val="28"/>
          <w:szCs w:val="28"/>
        </w:rPr>
        <w:t xml:space="preserve">казом Минтранса России от 7 августа </w:t>
      </w:r>
      <w:r w:rsidR="00614B35" w:rsidRPr="00614B35">
        <w:rPr>
          <w:rFonts w:ascii="Times New Roman" w:hAnsi="Times New Roman" w:cs="Times New Roman"/>
          <w:sz w:val="28"/>
          <w:szCs w:val="28"/>
        </w:rPr>
        <w:t>2020 № 288 № «О порядке проведения оценки технического</w:t>
      </w:r>
      <w:r w:rsidR="00614B35">
        <w:rPr>
          <w:rFonts w:ascii="Times New Roman" w:hAnsi="Times New Roman" w:cs="Times New Roman"/>
          <w:sz w:val="28"/>
          <w:szCs w:val="28"/>
        </w:rPr>
        <w:t xml:space="preserve"> состояния автомобильных дорог», </w:t>
      </w:r>
      <w:proofErr w:type="gramStart"/>
      <w:r w:rsidR="00B8390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B83902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B83902" w:rsidRDefault="00B83902" w:rsidP="008C7366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14B35" w:rsidRPr="00614B35">
        <w:rPr>
          <w:rFonts w:ascii="Times New Roman" w:hAnsi="Times New Roman" w:cs="Times New Roman"/>
          <w:sz w:val="28"/>
          <w:szCs w:val="28"/>
        </w:rPr>
        <w:t xml:space="preserve">1. Утвердить Порядок </w:t>
      </w:r>
      <w:proofErr w:type="gramStart"/>
      <w:r w:rsidR="00614B35" w:rsidRPr="00614B35">
        <w:rPr>
          <w:rFonts w:ascii="Times New Roman" w:hAnsi="Times New Roman" w:cs="Times New Roman"/>
          <w:sz w:val="28"/>
          <w:szCs w:val="28"/>
        </w:rPr>
        <w:t>проведения оценки технического состояния автомобильных дорог общего пользования местного</w:t>
      </w:r>
      <w:proofErr w:type="gramEnd"/>
      <w:r w:rsidR="00614B35" w:rsidRPr="00614B35">
        <w:rPr>
          <w:rFonts w:ascii="Times New Roman" w:hAnsi="Times New Roman" w:cs="Times New Roman"/>
          <w:sz w:val="28"/>
          <w:szCs w:val="28"/>
        </w:rPr>
        <w:t xml:space="preserve"> значения, расположенных на территории муниципального образования </w:t>
      </w:r>
      <w:r w:rsidR="00614B35">
        <w:rPr>
          <w:rFonts w:ascii="Times New Roman" w:hAnsi="Times New Roman" w:cs="Times New Roman"/>
          <w:sz w:val="28"/>
          <w:szCs w:val="28"/>
        </w:rPr>
        <w:t xml:space="preserve">Выселковский район Краснодарского края </w:t>
      </w:r>
      <w:r w:rsidR="00614B35" w:rsidRPr="00614B35">
        <w:rPr>
          <w:rFonts w:ascii="Times New Roman" w:hAnsi="Times New Roman" w:cs="Times New Roman"/>
          <w:sz w:val="28"/>
          <w:szCs w:val="28"/>
        </w:rPr>
        <w:t>согласно Приложению № 1.</w:t>
      </w:r>
    </w:p>
    <w:p w:rsidR="008C7366" w:rsidRPr="004F053D" w:rsidRDefault="008C7366" w:rsidP="008C7366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614B35" w:rsidRPr="00614B35">
        <w:rPr>
          <w:rFonts w:ascii="Times New Roman" w:hAnsi="Times New Roman" w:cs="Times New Roman"/>
          <w:sz w:val="28"/>
          <w:szCs w:val="28"/>
        </w:rPr>
        <w:t xml:space="preserve">Утвердить Положение о комиссии по оценке технического состояния автомобильных дорог общего пользования местного значения, расположенных на территории муниципального </w:t>
      </w:r>
      <w:proofErr w:type="spellStart"/>
      <w:r w:rsidR="00614B35" w:rsidRPr="00614B35">
        <w:rPr>
          <w:rFonts w:ascii="Times New Roman" w:hAnsi="Times New Roman" w:cs="Times New Roman"/>
          <w:sz w:val="28"/>
          <w:szCs w:val="28"/>
        </w:rPr>
        <w:t>образования</w:t>
      </w:r>
      <w:r w:rsidR="00FF6D28" w:rsidRPr="00FF6D28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FF6D28" w:rsidRPr="00FF6D28">
        <w:rPr>
          <w:rFonts w:ascii="Times New Roman" w:hAnsi="Times New Roman" w:cs="Times New Roman"/>
          <w:sz w:val="28"/>
          <w:szCs w:val="28"/>
        </w:rPr>
        <w:t xml:space="preserve"> район Краснодарского края</w:t>
      </w:r>
      <w:r w:rsidR="00614B35" w:rsidRPr="00614B35">
        <w:rPr>
          <w:rFonts w:ascii="Times New Roman" w:hAnsi="Times New Roman" w:cs="Times New Roman"/>
          <w:sz w:val="28"/>
          <w:szCs w:val="28"/>
        </w:rPr>
        <w:t xml:space="preserve"> согласно Приложению № 2.</w:t>
      </w:r>
    </w:p>
    <w:p w:rsidR="00FF6D28" w:rsidRDefault="008C7366" w:rsidP="008C7366">
      <w:pPr>
        <w:tabs>
          <w:tab w:val="left" w:pos="709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366">
        <w:rPr>
          <w:rFonts w:ascii="Times New Roman" w:hAnsi="Times New Roman" w:cs="Times New Roman"/>
          <w:sz w:val="28"/>
          <w:szCs w:val="28"/>
        </w:rPr>
        <w:t>3.</w:t>
      </w:r>
      <w:r w:rsidR="00FF6D28" w:rsidRPr="00FF6D28">
        <w:rPr>
          <w:rFonts w:ascii="Times New Roman" w:hAnsi="Times New Roman" w:cs="Times New Roman"/>
          <w:sz w:val="28"/>
          <w:szCs w:val="28"/>
        </w:rPr>
        <w:t xml:space="preserve">Утвердить состав комиссии по оценке технического состояния автомобильных дорог общего пользования местного значения, расположенных на территории муниципального </w:t>
      </w:r>
      <w:proofErr w:type="spellStart"/>
      <w:r w:rsidR="00FF6D28" w:rsidRPr="00FF6D28">
        <w:rPr>
          <w:rFonts w:ascii="Times New Roman" w:hAnsi="Times New Roman" w:cs="Times New Roman"/>
          <w:sz w:val="28"/>
          <w:szCs w:val="28"/>
        </w:rPr>
        <w:t>образованияВыселковский</w:t>
      </w:r>
      <w:proofErr w:type="spellEnd"/>
      <w:r w:rsidR="00FF6D28" w:rsidRPr="00FF6D28">
        <w:rPr>
          <w:rFonts w:ascii="Times New Roman" w:hAnsi="Times New Roman" w:cs="Times New Roman"/>
          <w:sz w:val="28"/>
          <w:szCs w:val="28"/>
        </w:rPr>
        <w:t xml:space="preserve"> район Краснодарского края согласно Приложению № 3.</w:t>
      </w:r>
    </w:p>
    <w:p w:rsidR="008C7366" w:rsidRPr="008C7366" w:rsidRDefault="00FF6D28" w:rsidP="008C7366">
      <w:pPr>
        <w:tabs>
          <w:tab w:val="left" w:pos="709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8C7366" w:rsidRPr="008C7366">
        <w:rPr>
          <w:rFonts w:ascii="Times New Roman" w:hAnsi="Times New Roman" w:cs="Times New Roman"/>
          <w:sz w:val="28"/>
          <w:szCs w:val="28"/>
        </w:rPr>
        <w:t>Отделу Муниципальный центр управления администрации муниципального образования Выселковский район (</w:t>
      </w:r>
      <w:proofErr w:type="spellStart"/>
      <w:r w:rsidR="008C7366" w:rsidRPr="008C7366">
        <w:rPr>
          <w:rFonts w:ascii="Times New Roman" w:hAnsi="Times New Roman" w:cs="Times New Roman"/>
          <w:sz w:val="28"/>
          <w:szCs w:val="28"/>
        </w:rPr>
        <w:t>Абушаев</w:t>
      </w:r>
      <w:proofErr w:type="spellEnd"/>
      <w:r w:rsidR="008C7366" w:rsidRPr="008C7366">
        <w:rPr>
          <w:rFonts w:ascii="Times New Roman" w:hAnsi="Times New Roman" w:cs="Times New Roman"/>
          <w:sz w:val="28"/>
          <w:szCs w:val="28"/>
        </w:rPr>
        <w:t xml:space="preserve">) разместить  настоящее постановление на </w:t>
      </w:r>
      <w:proofErr w:type="gramStart"/>
      <w:r w:rsidR="008C7366" w:rsidRPr="008C7366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="008C7366" w:rsidRPr="008C7366">
        <w:rPr>
          <w:rFonts w:ascii="Times New Roman" w:hAnsi="Times New Roman" w:cs="Times New Roman"/>
          <w:sz w:val="28"/>
          <w:szCs w:val="28"/>
        </w:rPr>
        <w:t xml:space="preserve"> интернет-портале администрации муниципального образования Выселковский район.</w:t>
      </w:r>
    </w:p>
    <w:p w:rsidR="008C7366" w:rsidRPr="008C7366" w:rsidRDefault="00FF6D28" w:rsidP="008C7366">
      <w:pPr>
        <w:tabs>
          <w:tab w:val="left" w:pos="709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C7366" w:rsidRPr="008C7366">
        <w:rPr>
          <w:rFonts w:ascii="Times New Roman" w:hAnsi="Times New Roman" w:cs="Times New Roman"/>
          <w:sz w:val="28"/>
          <w:szCs w:val="28"/>
        </w:rPr>
        <w:t>. Обнародовать данное постановление.</w:t>
      </w:r>
    </w:p>
    <w:p w:rsidR="008C7366" w:rsidRPr="008C7366" w:rsidRDefault="00FF6D28" w:rsidP="008C7366">
      <w:pPr>
        <w:tabs>
          <w:tab w:val="left" w:pos="709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8C7366" w:rsidRPr="008C736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C7366" w:rsidRPr="008C7366">
        <w:rPr>
          <w:rFonts w:ascii="Times New Roman" w:hAnsi="Times New Roman" w:cs="Times New Roman"/>
          <w:sz w:val="28"/>
          <w:szCs w:val="28"/>
        </w:rPr>
        <w:t>Контроль   за</w:t>
      </w:r>
      <w:proofErr w:type="gramEnd"/>
      <w:r w:rsidR="008C7366" w:rsidRPr="008C7366">
        <w:rPr>
          <w:rFonts w:ascii="Times New Roman" w:hAnsi="Times New Roman" w:cs="Times New Roman"/>
          <w:sz w:val="28"/>
          <w:szCs w:val="28"/>
        </w:rPr>
        <w:t xml:space="preserve">  выполнением  настоящего  постановления  возложить  на заместителя    главы    муниципального    образования    Выселковский   район В.В. Кононенко.</w:t>
      </w:r>
    </w:p>
    <w:p w:rsidR="008C7366" w:rsidRDefault="00FF6D28" w:rsidP="008C7366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C7366" w:rsidRPr="008C7366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обнародования.</w:t>
      </w:r>
    </w:p>
    <w:p w:rsidR="00314231" w:rsidRDefault="00314231" w:rsidP="008C7366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4231" w:rsidRDefault="00314231" w:rsidP="008C7366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4231" w:rsidRDefault="00314231" w:rsidP="008C7366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4231" w:rsidRDefault="00314231" w:rsidP="00314231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314231" w:rsidRPr="008C7366" w:rsidRDefault="00314231" w:rsidP="00314231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Выселковский район                                        </w:t>
      </w:r>
      <w:r w:rsidR="00FF6D28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proofErr w:type="spellStart"/>
      <w:r w:rsidR="00FF6D28">
        <w:rPr>
          <w:rFonts w:ascii="Times New Roman" w:hAnsi="Times New Roman" w:cs="Times New Roman"/>
          <w:sz w:val="28"/>
          <w:szCs w:val="28"/>
        </w:rPr>
        <w:t>С.И.</w:t>
      </w:r>
      <w:r>
        <w:rPr>
          <w:rFonts w:ascii="Times New Roman" w:hAnsi="Times New Roman" w:cs="Times New Roman"/>
          <w:sz w:val="28"/>
          <w:szCs w:val="28"/>
        </w:rPr>
        <w:t>Фирстков</w:t>
      </w:r>
      <w:proofErr w:type="spellEnd"/>
    </w:p>
    <w:p w:rsidR="008211A9" w:rsidRDefault="008211A9"/>
    <w:p w:rsidR="008211A9" w:rsidRDefault="008211A9"/>
    <w:p w:rsidR="008211A9" w:rsidRDefault="008211A9"/>
    <w:p w:rsidR="008211A9" w:rsidRDefault="008211A9"/>
    <w:p w:rsidR="00D34D3C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ПРИЛОЖЕНИЕ № 1</w:t>
      </w:r>
    </w:p>
    <w:p w:rsidR="00D34D3C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УТВЕРЖДЕН</w:t>
      </w:r>
    </w:p>
    <w:p w:rsidR="00D34D3C" w:rsidRPr="00FF557A" w:rsidRDefault="00D34D3C" w:rsidP="00D34D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постановлением</w:t>
      </w:r>
      <w:r w:rsidRPr="00FF557A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D34D3C" w:rsidRPr="00FF557A" w:rsidRDefault="00D34D3C" w:rsidP="00D34D3C">
      <w:pPr>
        <w:tabs>
          <w:tab w:val="left" w:pos="9000"/>
        </w:tabs>
        <w:spacing w:after="0" w:line="240" w:lineRule="auto"/>
        <w:ind w:right="278"/>
        <w:jc w:val="right"/>
        <w:rPr>
          <w:rFonts w:ascii="Times New Roman" w:hAnsi="Times New Roman" w:cs="Times New Roman"/>
          <w:sz w:val="28"/>
          <w:szCs w:val="28"/>
        </w:rPr>
      </w:pPr>
      <w:r w:rsidRPr="00FF557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муниципального образования</w:t>
      </w:r>
    </w:p>
    <w:p w:rsidR="00D34D3C" w:rsidRPr="00FF557A" w:rsidRDefault="00D34D3C" w:rsidP="00D34D3C">
      <w:pPr>
        <w:spacing w:after="0" w:line="240" w:lineRule="auto"/>
        <w:ind w:right="818"/>
        <w:jc w:val="right"/>
        <w:rPr>
          <w:rFonts w:ascii="Times New Roman" w:hAnsi="Times New Roman" w:cs="Times New Roman"/>
          <w:sz w:val="28"/>
          <w:szCs w:val="28"/>
        </w:rPr>
      </w:pPr>
      <w:r w:rsidRPr="00FF557A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D34D3C" w:rsidRPr="00FF557A" w:rsidRDefault="00D34D3C" w:rsidP="00D34D3C">
      <w:pPr>
        <w:spacing w:after="0" w:line="240" w:lineRule="auto"/>
        <w:ind w:right="458"/>
        <w:jc w:val="right"/>
        <w:rPr>
          <w:rFonts w:ascii="Times New Roman" w:hAnsi="Times New Roman" w:cs="Times New Roman"/>
          <w:sz w:val="28"/>
          <w:szCs w:val="28"/>
        </w:rPr>
      </w:pPr>
      <w:r w:rsidRPr="00FF557A">
        <w:rPr>
          <w:rFonts w:ascii="Times New Roman" w:hAnsi="Times New Roman" w:cs="Times New Roman"/>
          <w:sz w:val="28"/>
          <w:szCs w:val="28"/>
        </w:rPr>
        <w:t>от 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FF557A">
        <w:rPr>
          <w:rFonts w:ascii="Times New Roman" w:hAnsi="Times New Roman" w:cs="Times New Roman"/>
          <w:sz w:val="28"/>
          <w:szCs w:val="28"/>
        </w:rPr>
        <w:t>___ №______</w:t>
      </w:r>
    </w:p>
    <w:p w:rsidR="00D34D3C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Default="00D34D3C" w:rsidP="00D34D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34D3C" w:rsidRPr="0059580B" w:rsidRDefault="00D34D3C" w:rsidP="00D34D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4D3C" w:rsidRPr="003D194F" w:rsidRDefault="00D34D3C" w:rsidP="00D34D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94F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D34D3C" w:rsidRDefault="00D34D3C" w:rsidP="00D34D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94F">
        <w:rPr>
          <w:rFonts w:ascii="Times New Roman" w:hAnsi="Times New Roman" w:cs="Times New Roman"/>
          <w:b/>
          <w:sz w:val="28"/>
          <w:szCs w:val="28"/>
        </w:rPr>
        <w:t xml:space="preserve">проведения оценки технического состояния </w:t>
      </w:r>
      <w:proofErr w:type="gramStart"/>
      <w:r w:rsidRPr="003D194F">
        <w:rPr>
          <w:rFonts w:ascii="Times New Roman" w:hAnsi="Times New Roman" w:cs="Times New Roman"/>
          <w:b/>
          <w:sz w:val="28"/>
          <w:szCs w:val="28"/>
        </w:rPr>
        <w:t>автомобильных</w:t>
      </w:r>
      <w:proofErr w:type="gramEnd"/>
    </w:p>
    <w:p w:rsidR="00D34D3C" w:rsidRDefault="00D34D3C" w:rsidP="00D34D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94F">
        <w:rPr>
          <w:rFonts w:ascii="Times New Roman" w:hAnsi="Times New Roman" w:cs="Times New Roman"/>
          <w:b/>
          <w:sz w:val="28"/>
          <w:szCs w:val="28"/>
        </w:rPr>
        <w:t xml:space="preserve">дорог общего пользования местного значения, расположенных на территории муниципального </w:t>
      </w:r>
      <w:proofErr w:type="spellStart"/>
      <w:r w:rsidRPr="003D194F">
        <w:rPr>
          <w:rFonts w:ascii="Times New Roman" w:hAnsi="Times New Roman" w:cs="Times New Roman"/>
          <w:b/>
          <w:sz w:val="28"/>
          <w:szCs w:val="28"/>
        </w:rPr>
        <w:t>образования</w:t>
      </w:r>
      <w:r>
        <w:rPr>
          <w:rFonts w:ascii="Times New Roman" w:hAnsi="Times New Roman" w:cs="Times New Roman"/>
          <w:b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 Краснодарского края</w:t>
      </w:r>
    </w:p>
    <w:p w:rsidR="00D34D3C" w:rsidRDefault="00D34D3C" w:rsidP="00D34D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D3C" w:rsidRDefault="00D34D3C" w:rsidP="00D34D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</w:t>
      </w:r>
      <w:r w:rsidRPr="003D194F">
        <w:rPr>
          <w:rFonts w:ascii="Times New Roman" w:hAnsi="Times New Roman" w:cs="Times New Roman"/>
          <w:sz w:val="28"/>
          <w:szCs w:val="28"/>
        </w:rPr>
        <w:t xml:space="preserve">  Настоящий Порядок устанавливает состав и периодичность работ по определению владельцами автомобильных дорог соответствия транспортно-эксплуатационных характеристик автомобильной дороги требованиям технических регламентов.</w:t>
      </w: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</w:t>
      </w:r>
      <w:r w:rsidRPr="003D194F">
        <w:rPr>
          <w:rFonts w:ascii="Times New Roman" w:hAnsi="Times New Roman" w:cs="Times New Roman"/>
          <w:sz w:val="28"/>
          <w:szCs w:val="28"/>
        </w:rPr>
        <w:t xml:space="preserve"> Оценка технического состояния автомобильных дорог проводится в отношении автомобильных дорог общего пользования местного значения, расположенных на территории муниципального </w:t>
      </w:r>
      <w:proofErr w:type="spellStart"/>
      <w:r w:rsidRPr="003D194F">
        <w:rPr>
          <w:rFonts w:ascii="Times New Roman" w:hAnsi="Times New Roman" w:cs="Times New Roman"/>
          <w:sz w:val="28"/>
          <w:szCs w:val="28"/>
        </w:rPr>
        <w:t>образования</w:t>
      </w:r>
      <w:r w:rsidR="00AF4077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AF4077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3D194F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</w:t>
      </w:r>
      <w:r w:rsidRPr="003D194F">
        <w:rPr>
          <w:rFonts w:ascii="Times New Roman" w:hAnsi="Times New Roman" w:cs="Times New Roman"/>
          <w:sz w:val="28"/>
          <w:szCs w:val="28"/>
        </w:rPr>
        <w:t xml:space="preserve"> Оценка технического состояния автомобильных дорог в целях определения соответствия транспортно-эксплуатационных характеристик автомобильных дорог требованиям технических регламентов проводится администрацией муниципального образования </w:t>
      </w:r>
      <w:r w:rsidR="00AF4077">
        <w:rPr>
          <w:rFonts w:ascii="Times New Roman" w:hAnsi="Times New Roman" w:cs="Times New Roman"/>
          <w:sz w:val="28"/>
          <w:szCs w:val="28"/>
        </w:rPr>
        <w:t xml:space="preserve">Выселковский район </w:t>
      </w:r>
      <w:r w:rsidRPr="003D194F">
        <w:rPr>
          <w:rFonts w:ascii="Times New Roman" w:hAnsi="Times New Roman" w:cs="Times New Roman"/>
          <w:sz w:val="28"/>
          <w:szCs w:val="28"/>
        </w:rPr>
        <w:t xml:space="preserve">на </w:t>
      </w:r>
      <w:r w:rsidRPr="003D194F">
        <w:rPr>
          <w:rFonts w:ascii="Times New Roman" w:hAnsi="Times New Roman" w:cs="Times New Roman"/>
          <w:sz w:val="28"/>
          <w:szCs w:val="28"/>
        </w:rPr>
        <w:lastRenderedPageBreak/>
        <w:t xml:space="preserve">основании результатов обследования и анализа информации о транспортно-эксплуатационных характеристиках автомобильных дорог (далее - обследование). Допускается проведение оценки технического состояния автомобильных дорог на основании результатов обследования, выполненного иными лицами с разрешения администрации муниципального </w:t>
      </w:r>
      <w:proofErr w:type="spellStart"/>
      <w:r w:rsidRPr="003D194F">
        <w:rPr>
          <w:rFonts w:ascii="Times New Roman" w:hAnsi="Times New Roman" w:cs="Times New Roman"/>
          <w:sz w:val="28"/>
          <w:szCs w:val="28"/>
        </w:rPr>
        <w:t>образования</w:t>
      </w:r>
      <w:r w:rsidR="00AF4077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AF4077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3D194F">
        <w:rPr>
          <w:rFonts w:ascii="Times New Roman" w:hAnsi="Times New Roman" w:cs="Times New Roman"/>
          <w:sz w:val="28"/>
          <w:szCs w:val="28"/>
        </w:rPr>
        <w:t>.</w:t>
      </w: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</w:t>
      </w:r>
      <w:r w:rsidRPr="003D194F">
        <w:rPr>
          <w:rFonts w:ascii="Times New Roman" w:hAnsi="Times New Roman" w:cs="Times New Roman"/>
          <w:sz w:val="28"/>
          <w:szCs w:val="28"/>
        </w:rPr>
        <w:t xml:space="preserve"> При оценке технического состояния автомобильных дорог осуществляются следующие виды обследования:</w:t>
      </w: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94F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D194F">
        <w:rPr>
          <w:rFonts w:ascii="Times New Roman" w:hAnsi="Times New Roman" w:cs="Times New Roman"/>
          <w:sz w:val="28"/>
          <w:szCs w:val="28"/>
        </w:rPr>
        <w:t>ервичное обследование, которое проводится один раз в 3-5 лет со дня проведения первичного обследования;</w:t>
      </w: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94F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пов</w:t>
      </w:r>
      <w:r w:rsidRPr="003D194F">
        <w:rPr>
          <w:rFonts w:ascii="Times New Roman" w:hAnsi="Times New Roman" w:cs="Times New Roman"/>
          <w:sz w:val="28"/>
          <w:szCs w:val="28"/>
        </w:rPr>
        <w:t>торное обследование, которое проводится ежегодно (в год проведения первичного обследования повторное обследование не проводится);</w:t>
      </w: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94F">
        <w:rPr>
          <w:rFonts w:ascii="Times New Roman" w:hAnsi="Times New Roman" w:cs="Times New Roman"/>
          <w:sz w:val="28"/>
          <w:szCs w:val="28"/>
        </w:rPr>
        <w:t>3)приемочное обследование, которое проводится при вводе автомобильной дороги (участка автомобильной дороги) в эксплуатацию после строительства или реконструкции и завершении капитального ремонта или ремонта автомобильной дороги (участка автомобильной дороги).</w:t>
      </w: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</w:t>
      </w:r>
      <w:r w:rsidRPr="003D194F">
        <w:rPr>
          <w:rFonts w:ascii="Times New Roman" w:hAnsi="Times New Roman" w:cs="Times New Roman"/>
          <w:sz w:val="28"/>
          <w:szCs w:val="28"/>
        </w:rPr>
        <w:t xml:space="preserve">  В процессе обследования автомобильных дорог определяются:</w:t>
      </w: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94F">
        <w:rPr>
          <w:rFonts w:ascii="Times New Roman" w:hAnsi="Times New Roman" w:cs="Times New Roman"/>
          <w:sz w:val="28"/>
          <w:szCs w:val="28"/>
        </w:rPr>
        <w:t>1) постоянные параметры и характеристики автомобильной дороги (далее - технический уровень автомобильной дороги):</w:t>
      </w: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94F">
        <w:rPr>
          <w:rFonts w:ascii="Times New Roman" w:hAnsi="Times New Roman" w:cs="Times New Roman"/>
          <w:sz w:val="28"/>
          <w:szCs w:val="28"/>
        </w:rPr>
        <w:t>- ширина проезжей части и земляного полотна;</w:t>
      </w: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94F">
        <w:rPr>
          <w:rFonts w:ascii="Times New Roman" w:hAnsi="Times New Roman" w:cs="Times New Roman"/>
          <w:sz w:val="28"/>
          <w:szCs w:val="28"/>
        </w:rPr>
        <w:t>- габарит приближения;</w:t>
      </w: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94F">
        <w:rPr>
          <w:rFonts w:ascii="Times New Roman" w:hAnsi="Times New Roman" w:cs="Times New Roman"/>
          <w:sz w:val="28"/>
          <w:szCs w:val="28"/>
        </w:rPr>
        <w:t>- длины прямых, величины углов поворотов в плане трассы и величины их радиусов;</w:t>
      </w: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94F">
        <w:rPr>
          <w:rFonts w:ascii="Times New Roman" w:hAnsi="Times New Roman" w:cs="Times New Roman"/>
          <w:sz w:val="28"/>
          <w:szCs w:val="28"/>
        </w:rPr>
        <w:t>- протяженность подъемов и спусков;</w:t>
      </w: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94F">
        <w:rPr>
          <w:rFonts w:ascii="Times New Roman" w:hAnsi="Times New Roman" w:cs="Times New Roman"/>
          <w:sz w:val="28"/>
          <w:szCs w:val="28"/>
        </w:rPr>
        <w:t>- продольный и поперечный уклоны;</w:t>
      </w: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94F">
        <w:rPr>
          <w:rFonts w:ascii="Times New Roman" w:hAnsi="Times New Roman" w:cs="Times New Roman"/>
          <w:sz w:val="28"/>
          <w:szCs w:val="28"/>
        </w:rPr>
        <w:t>- высота насыпи и глубина выемки;</w:t>
      </w: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94F">
        <w:rPr>
          <w:rFonts w:ascii="Times New Roman" w:hAnsi="Times New Roman" w:cs="Times New Roman"/>
          <w:sz w:val="28"/>
          <w:szCs w:val="28"/>
        </w:rPr>
        <w:t>- габариты искусственных дорожных сооружений;</w:t>
      </w: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94F">
        <w:rPr>
          <w:rFonts w:ascii="Times New Roman" w:hAnsi="Times New Roman" w:cs="Times New Roman"/>
          <w:sz w:val="28"/>
          <w:szCs w:val="28"/>
        </w:rPr>
        <w:t>- состояние элементов водоотвода;</w:t>
      </w: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94F">
        <w:rPr>
          <w:rFonts w:ascii="Times New Roman" w:hAnsi="Times New Roman" w:cs="Times New Roman"/>
          <w:sz w:val="28"/>
          <w:szCs w:val="28"/>
        </w:rPr>
        <w:t>- состояние элементов обустройства дороги и технических средств организации дорожного движения;</w:t>
      </w:r>
    </w:p>
    <w:p w:rsidR="00D34D3C" w:rsidRPr="003D194F" w:rsidRDefault="00D34D3C" w:rsidP="00D34D3C">
      <w:pPr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3D194F">
        <w:rPr>
          <w:rFonts w:ascii="Times New Roman" w:hAnsi="Times New Roman" w:cs="Times New Roman"/>
          <w:sz w:val="28"/>
          <w:szCs w:val="28"/>
        </w:rPr>
        <w:t>2)переменные параметры и характеристики автомобильной дороги, организации и условий дорожного движения, изменяющиеся в процессе эксплуатации автомобильной дороги (далее - эксплуатационное состояние автомобильной дороги):</w:t>
      </w: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94F">
        <w:rPr>
          <w:rFonts w:ascii="Times New Roman" w:hAnsi="Times New Roman" w:cs="Times New Roman"/>
          <w:sz w:val="28"/>
          <w:szCs w:val="28"/>
        </w:rPr>
        <w:t>- продольная ровность и глубина колеи дорожного покрытия;</w:t>
      </w: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94F">
        <w:rPr>
          <w:rFonts w:ascii="Times New Roman" w:hAnsi="Times New Roman" w:cs="Times New Roman"/>
          <w:sz w:val="28"/>
          <w:szCs w:val="28"/>
        </w:rPr>
        <w:t>- сцепные свойства дорожного покрытия и состояние обочин;</w:t>
      </w: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94F">
        <w:rPr>
          <w:rFonts w:ascii="Times New Roman" w:hAnsi="Times New Roman" w:cs="Times New Roman"/>
          <w:sz w:val="28"/>
          <w:szCs w:val="28"/>
        </w:rPr>
        <w:t>- прочность дорожной одежды;</w:t>
      </w: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94F">
        <w:rPr>
          <w:rFonts w:ascii="Times New Roman" w:hAnsi="Times New Roman" w:cs="Times New Roman"/>
          <w:sz w:val="28"/>
          <w:szCs w:val="28"/>
        </w:rPr>
        <w:t>- грузоподъемность искусственных дорожных сооружений;</w:t>
      </w: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94F">
        <w:rPr>
          <w:rFonts w:ascii="Times New Roman" w:hAnsi="Times New Roman" w:cs="Times New Roman"/>
          <w:sz w:val="28"/>
          <w:szCs w:val="28"/>
        </w:rPr>
        <w:t>объем и вид повреждений проезжей части, земляного полотна и системы водоотвода, искусственных дорожных сооружений, элементов обустройства дороги и технических средств организации дорожного движения;</w:t>
      </w: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94F">
        <w:rPr>
          <w:rFonts w:ascii="Times New Roman" w:hAnsi="Times New Roman" w:cs="Times New Roman"/>
          <w:sz w:val="28"/>
          <w:szCs w:val="28"/>
        </w:rPr>
        <w:lastRenderedPageBreak/>
        <w:t>3)характеристики автомобильной дороги, определяющие совокупность показателей, влияющих на эффективность и безопасность работы автомобильного транспорта (далее - параметры движения транспортного потока):</w:t>
      </w: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94F">
        <w:rPr>
          <w:rFonts w:ascii="Times New Roman" w:hAnsi="Times New Roman" w:cs="Times New Roman"/>
          <w:sz w:val="28"/>
          <w:szCs w:val="28"/>
        </w:rPr>
        <w:t>- средняя скорость движения транспортного потока;</w:t>
      </w: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94F">
        <w:rPr>
          <w:rFonts w:ascii="Times New Roman" w:hAnsi="Times New Roman" w:cs="Times New Roman"/>
          <w:sz w:val="28"/>
          <w:szCs w:val="28"/>
        </w:rPr>
        <w:t>- безопасность движения транспортного потока;</w:t>
      </w: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94F">
        <w:rPr>
          <w:rFonts w:ascii="Times New Roman" w:hAnsi="Times New Roman" w:cs="Times New Roman"/>
          <w:sz w:val="28"/>
          <w:szCs w:val="28"/>
        </w:rPr>
        <w:t>- пропускная способность, уровень загрузки автомобильной дороги движением;</w:t>
      </w: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94F">
        <w:rPr>
          <w:rFonts w:ascii="Times New Roman" w:hAnsi="Times New Roman" w:cs="Times New Roman"/>
          <w:sz w:val="28"/>
          <w:szCs w:val="28"/>
        </w:rPr>
        <w:t>- среднегодовая суточная интенсивность движения и состав транспортного потока;</w:t>
      </w: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94F">
        <w:rPr>
          <w:rFonts w:ascii="Times New Roman" w:hAnsi="Times New Roman" w:cs="Times New Roman"/>
          <w:sz w:val="28"/>
          <w:szCs w:val="28"/>
        </w:rPr>
        <w:t>- способность дороги пропускать транспортные средства с допустимыми для движения осевыми нагрузками, общей массой и габаритами.</w:t>
      </w: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6. </w:t>
      </w:r>
      <w:r w:rsidRPr="003D194F">
        <w:rPr>
          <w:rFonts w:ascii="Times New Roman" w:hAnsi="Times New Roman" w:cs="Times New Roman"/>
          <w:sz w:val="28"/>
          <w:szCs w:val="28"/>
        </w:rPr>
        <w:t xml:space="preserve">По результатам оценки технического состояния администрацией муниципального </w:t>
      </w:r>
      <w:proofErr w:type="spellStart"/>
      <w:r w:rsidRPr="003D194F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3D194F">
        <w:rPr>
          <w:rFonts w:ascii="Times New Roman" w:hAnsi="Times New Roman" w:cs="Times New Roman"/>
          <w:sz w:val="28"/>
          <w:szCs w:val="28"/>
        </w:rPr>
        <w:t>:</w:t>
      </w: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94F">
        <w:rPr>
          <w:rFonts w:ascii="Times New Roman" w:hAnsi="Times New Roman" w:cs="Times New Roman"/>
          <w:sz w:val="28"/>
          <w:szCs w:val="28"/>
        </w:rPr>
        <w:t>1)устанавливается соответствие транспортно-эксплуатационных характеристик автомобильной дороги требованиям технических регламентов;</w:t>
      </w: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Pr="003D194F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94F">
        <w:rPr>
          <w:rFonts w:ascii="Times New Roman" w:hAnsi="Times New Roman" w:cs="Times New Roman"/>
          <w:sz w:val="28"/>
          <w:szCs w:val="28"/>
        </w:rPr>
        <w:t>2)обосновывается возможность движения транспортного средства, осуществляющего перевозки тяжеловесных и (или) крупногабаритных грузов по автомобильным дорогам.</w:t>
      </w:r>
    </w:p>
    <w:p w:rsidR="008211A9" w:rsidRDefault="008211A9"/>
    <w:p w:rsidR="00D34D3C" w:rsidRDefault="00D34D3C"/>
    <w:p w:rsidR="00D34D3C" w:rsidRDefault="00AF4077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ПРИЛОЖЕНИЕ № 2</w:t>
      </w:r>
    </w:p>
    <w:p w:rsidR="00D34D3C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УТВЕРЖДЕНО</w:t>
      </w:r>
    </w:p>
    <w:p w:rsidR="00D34D3C" w:rsidRPr="00FF557A" w:rsidRDefault="00D34D3C" w:rsidP="00D34D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постановлением</w:t>
      </w:r>
      <w:r w:rsidRPr="00FF557A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D34D3C" w:rsidRPr="00FF557A" w:rsidRDefault="00D34D3C" w:rsidP="00D34D3C">
      <w:pPr>
        <w:tabs>
          <w:tab w:val="left" w:pos="9000"/>
        </w:tabs>
        <w:spacing w:after="0" w:line="240" w:lineRule="auto"/>
        <w:ind w:right="278"/>
        <w:jc w:val="right"/>
        <w:rPr>
          <w:rFonts w:ascii="Times New Roman" w:hAnsi="Times New Roman" w:cs="Times New Roman"/>
          <w:sz w:val="28"/>
          <w:szCs w:val="28"/>
        </w:rPr>
      </w:pPr>
      <w:r w:rsidRPr="00FF557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муниципального образования</w:t>
      </w:r>
    </w:p>
    <w:p w:rsidR="00D34D3C" w:rsidRPr="00FF557A" w:rsidRDefault="00D34D3C" w:rsidP="00D34D3C">
      <w:pPr>
        <w:spacing w:after="0" w:line="240" w:lineRule="auto"/>
        <w:ind w:right="818"/>
        <w:jc w:val="right"/>
        <w:rPr>
          <w:rFonts w:ascii="Times New Roman" w:hAnsi="Times New Roman" w:cs="Times New Roman"/>
          <w:sz w:val="28"/>
          <w:szCs w:val="28"/>
        </w:rPr>
      </w:pPr>
      <w:r w:rsidRPr="00FF557A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D34D3C" w:rsidRPr="00FF557A" w:rsidRDefault="00D34D3C" w:rsidP="00D34D3C">
      <w:pPr>
        <w:spacing w:after="0" w:line="240" w:lineRule="auto"/>
        <w:ind w:right="458"/>
        <w:jc w:val="right"/>
        <w:rPr>
          <w:rFonts w:ascii="Times New Roman" w:hAnsi="Times New Roman" w:cs="Times New Roman"/>
          <w:sz w:val="28"/>
          <w:szCs w:val="28"/>
        </w:rPr>
      </w:pPr>
      <w:r w:rsidRPr="00FF557A">
        <w:rPr>
          <w:rFonts w:ascii="Times New Roman" w:hAnsi="Times New Roman" w:cs="Times New Roman"/>
          <w:sz w:val="28"/>
          <w:szCs w:val="28"/>
        </w:rPr>
        <w:t>от 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FF557A">
        <w:rPr>
          <w:rFonts w:ascii="Times New Roman" w:hAnsi="Times New Roman" w:cs="Times New Roman"/>
          <w:sz w:val="28"/>
          <w:szCs w:val="28"/>
        </w:rPr>
        <w:t>___ №______</w:t>
      </w:r>
    </w:p>
    <w:p w:rsidR="00D34D3C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Pr="00765328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Pr="00765328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Pr="00765328" w:rsidRDefault="00D34D3C" w:rsidP="00D34D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5328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D34D3C" w:rsidRDefault="00D34D3C" w:rsidP="00D34D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5328">
        <w:rPr>
          <w:rFonts w:ascii="Times New Roman" w:hAnsi="Times New Roman" w:cs="Times New Roman"/>
          <w:b/>
          <w:sz w:val="28"/>
          <w:szCs w:val="28"/>
        </w:rPr>
        <w:t xml:space="preserve">о комиссии по оценке технического состояния </w:t>
      </w:r>
      <w:proofErr w:type="gramStart"/>
      <w:r w:rsidRPr="00765328">
        <w:rPr>
          <w:rFonts w:ascii="Times New Roman" w:hAnsi="Times New Roman" w:cs="Times New Roman"/>
          <w:b/>
          <w:sz w:val="28"/>
          <w:szCs w:val="28"/>
        </w:rPr>
        <w:t>автомобильных</w:t>
      </w:r>
      <w:proofErr w:type="gramEnd"/>
    </w:p>
    <w:p w:rsidR="00D34D3C" w:rsidRPr="00765328" w:rsidRDefault="00D34D3C" w:rsidP="00D34D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5328">
        <w:rPr>
          <w:rFonts w:ascii="Times New Roman" w:hAnsi="Times New Roman" w:cs="Times New Roman"/>
          <w:b/>
          <w:sz w:val="28"/>
          <w:szCs w:val="28"/>
        </w:rPr>
        <w:t xml:space="preserve"> дорогобщего пользования местного значения, расположенных на территории муниципального образования Выселковский район Краснодарского края</w:t>
      </w:r>
    </w:p>
    <w:p w:rsidR="00D34D3C" w:rsidRPr="0097104A" w:rsidRDefault="00D34D3C" w:rsidP="00D34D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4D3C" w:rsidRPr="0097104A" w:rsidRDefault="00D34D3C" w:rsidP="00D34D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4D3C" w:rsidRPr="00765328" w:rsidRDefault="00D34D3C" w:rsidP="00D34D3C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5328">
        <w:rPr>
          <w:rFonts w:ascii="Times New Roman" w:hAnsi="Times New Roman" w:cs="Times New Roman"/>
          <w:sz w:val="28"/>
          <w:szCs w:val="28"/>
        </w:rPr>
        <w:t>1.    Общие положения</w:t>
      </w:r>
    </w:p>
    <w:p w:rsidR="00D34D3C" w:rsidRPr="00765328" w:rsidRDefault="00D34D3C" w:rsidP="00D34D3C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Pr="00765328" w:rsidRDefault="00D34D3C" w:rsidP="00D34D3C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Pr="00765328" w:rsidRDefault="00D34D3C" w:rsidP="00D34D3C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765328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765328">
        <w:rPr>
          <w:rFonts w:ascii="Times New Roman" w:hAnsi="Times New Roman" w:cs="Times New Roman"/>
          <w:sz w:val="28"/>
          <w:szCs w:val="28"/>
        </w:rPr>
        <w:t xml:space="preserve">Комиссия по оценке технического состояния автомобильных дорог общего пользования местного значения, расположенных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Выселковский район Краснодарского края </w:t>
      </w:r>
      <w:r w:rsidRPr="00765328">
        <w:rPr>
          <w:rFonts w:ascii="Times New Roman" w:hAnsi="Times New Roman" w:cs="Times New Roman"/>
          <w:sz w:val="28"/>
          <w:szCs w:val="28"/>
        </w:rPr>
        <w:t xml:space="preserve">(далее - Комиссия) является коллегиальным органом администрации муниципального </w:t>
      </w:r>
      <w:proofErr w:type="spellStart"/>
      <w:r w:rsidRPr="00765328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765328">
        <w:rPr>
          <w:rFonts w:ascii="Times New Roman" w:hAnsi="Times New Roman" w:cs="Times New Roman"/>
          <w:sz w:val="28"/>
          <w:szCs w:val="28"/>
        </w:rPr>
        <w:t xml:space="preserve">, осуществляющим оценку соответствия транспортно-эксплуатационных характеристик автомобильных дорог общего пользования местного значения, расположенных на территории муниципального </w:t>
      </w:r>
      <w:proofErr w:type="spellStart"/>
      <w:r w:rsidRPr="00765328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765328">
        <w:rPr>
          <w:rFonts w:ascii="Times New Roman" w:hAnsi="Times New Roman" w:cs="Times New Roman"/>
          <w:sz w:val="28"/>
          <w:szCs w:val="28"/>
        </w:rPr>
        <w:t>, требованиям технических регламентов.</w:t>
      </w:r>
      <w:proofErr w:type="gramEnd"/>
    </w:p>
    <w:p w:rsidR="00D34D3C" w:rsidRPr="00765328" w:rsidRDefault="00D34D3C" w:rsidP="00D34D3C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65328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765328">
        <w:rPr>
          <w:rFonts w:ascii="Times New Roman" w:hAnsi="Times New Roman" w:cs="Times New Roman"/>
          <w:sz w:val="28"/>
          <w:szCs w:val="28"/>
        </w:rPr>
        <w:t>В своей деятельности Комиссия руководствуется Федеральн</w:t>
      </w:r>
      <w:r>
        <w:rPr>
          <w:rFonts w:ascii="Times New Roman" w:hAnsi="Times New Roman" w:cs="Times New Roman"/>
          <w:sz w:val="28"/>
          <w:szCs w:val="28"/>
        </w:rPr>
        <w:t xml:space="preserve">ым законом от 8 ноября </w:t>
      </w:r>
      <w:r w:rsidRPr="00765328">
        <w:rPr>
          <w:rFonts w:ascii="Times New Roman" w:hAnsi="Times New Roman" w:cs="Times New Roman"/>
          <w:sz w:val="28"/>
          <w:szCs w:val="28"/>
        </w:rPr>
        <w:t>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при</w:t>
      </w:r>
      <w:r>
        <w:rPr>
          <w:rFonts w:ascii="Times New Roman" w:hAnsi="Times New Roman" w:cs="Times New Roman"/>
          <w:sz w:val="28"/>
          <w:szCs w:val="28"/>
        </w:rPr>
        <w:t xml:space="preserve">казом Минтранса России от 7 августа </w:t>
      </w:r>
      <w:r w:rsidRPr="00765328">
        <w:rPr>
          <w:rFonts w:ascii="Times New Roman" w:hAnsi="Times New Roman" w:cs="Times New Roman"/>
          <w:sz w:val="28"/>
          <w:szCs w:val="28"/>
        </w:rPr>
        <w:t>2020 № 288 «О порядке проведения оценки технического состояния автомобильных дорог», нормативно-правовыми актами администрации муниципального о</w:t>
      </w:r>
      <w:r>
        <w:rPr>
          <w:rFonts w:ascii="Times New Roman" w:hAnsi="Times New Roman" w:cs="Times New Roman"/>
          <w:sz w:val="28"/>
          <w:szCs w:val="28"/>
        </w:rPr>
        <w:t>бразования Выселковский</w:t>
      </w:r>
      <w:r>
        <w:rPr>
          <w:rFonts w:ascii="Times New Roman" w:hAnsi="Times New Roman" w:cs="Times New Roman"/>
          <w:sz w:val="28"/>
          <w:szCs w:val="28"/>
        </w:rPr>
        <w:tab/>
        <w:t xml:space="preserve"> район.</w:t>
      </w:r>
      <w:proofErr w:type="gramEnd"/>
    </w:p>
    <w:p w:rsidR="00D34D3C" w:rsidRPr="00765328" w:rsidRDefault="00D34D3C" w:rsidP="00D34D3C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Pr="00765328" w:rsidRDefault="00D34D3C" w:rsidP="00D34D3C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5328">
        <w:rPr>
          <w:rFonts w:ascii="Times New Roman" w:hAnsi="Times New Roman" w:cs="Times New Roman"/>
          <w:sz w:val="28"/>
          <w:szCs w:val="28"/>
        </w:rPr>
        <w:t>2.    Основные функции комиссии</w:t>
      </w:r>
    </w:p>
    <w:p w:rsidR="00D34D3C" w:rsidRPr="00765328" w:rsidRDefault="00D34D3C" w:rsidP="00D34D3C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Pr="00765328" w:rsidRDefault="00D34D3C" w:rsidP="00D34D3C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65328">
        <w:rPr>
          <w:rFonts w:ascii="Times New Roman" w:hAnsi="Times New Roman" w:cs="Times New Roman"/>
          <w:sz w:val="28"/>
          <w:szCs w:val="28"/>
        </w:rPr>
        <w:t xml:space="preserve">2.1. Основной задачей Комиссии является оценка соответствия транспортно-эксплуатационных характеристик автомобильных дорог общего пользования местного значения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Выселковский район </w:t>
      </w:r>
      <w:r w:rsidRPr="00765328">
        <w:rPr>
          <w:rFonts w:ascii="Times New Roman" w:hAnsi="Times New Roman" w:cs="Times New Roman"/>
          <w:sz w:val="28"/>
          <w:szCs w:val="28"/>
        </w:rPr>
        <w:t>(далее - автомобильные дороги) требованиям технических регламентов.</w:t>
      </w:r>
    </w:p>
    <w:p w:rsidR="00D34D3C" w:rsidRPr="00765328" w:rsidRDefault="00D34D3C" w:rsidP="00D34D3C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65328">
        <w:rPr>
          <w:rFonts w:ascii="Times New Roman" w:hAnsi="Times New Roman" w:cs="Times New Roman"/>
          <w:sz w:val="28"/>
          <w:szCs w:val="28"/>
        </w:rPr>
        <w:t>Диагностика автомобильных дорог осуществляется в целях получения полной и достоверной информации о состоянии автомобильных дорог и принятых мерах по устранению ранее отмеченных недостатков, дальнейшей разработки рекомендаций по снижению уровня аварийности, улучшению организации дорожного движения. Данная оценка учитывается при планировании работ по капитальному ремонту, ремонту и содержанию автомобильных дорог.</w:t>
      </w:r>
    </w:p>
    <w:p w:rsidR="00D34D3C" w:rsidRPr="00765328" w:rsidRDefault="00D34D3C" w:rsidP="00D34D3C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65328">
        <w:rPr>
          <w:rFonts w:ascii="Times New Roman" w:hAnsi="Times New Roman" w:cs="Times New Roman"/>
          <w:sz w:val="28"/>
          <w:szCs w:val="28"/>
        </w:rPr>
        <w:t>2.2. При подготовке к диагностике Комиссия изучает имеющиеся сведения об автомобильных дорогах:</w:t>
      </w:r>
    </w:p>
    <w:p w:rsidR="00D34D3C" w:rsidRPr="00765328" w:rsidRDefault="00D34D3C" w:rsidP="00D34D3C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328">
        <w:rPr>
          <w:rFonts w:ascii="Times New Roman" w:hAnsi="Times New Roman" w:cs="Times New Roman"/>
          <w:sz w:val="28"/>
          <w:szCs w:val="28"/>
        </w:rPr>
        <w:t>- технические паспорта автомобильных дорог;</w:t>
      </w:r>
    </w:p>
    <w:p w:rsidR="00D34D3C" w:rsidRPr="00765328" w:rsidRDefault="00D34D3C" w:rsidP="00D34D3C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328">
        <w:rPr>
          <w:rFonts w:ascii="Times New Roman" w:hAnsi="Times New Roman" w:cs="Times New Roman"/>
          <w:sz w:val="28"/>
          <w:szCs w:val="28"/>
        </w:rPr>
        <w:t>- схемы дислокации дорожных знаков;</w:t>
      </w:r>
    </w:p>
    <w:p w:rsidR="00D34D3C" w:rsidRPr="00765328" w:rsidRDefault="00D34D3C" w:rsidP="00D34D3C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328">
        <w:rPr>
          <w:rFonts w:ascii="Times New Roman" w:hAnsi="Times New Roman" w:cs="Times New Roman"/>
          <w:sz w:val="28"/>
          <w:szCs w:val="28"/>
        </w:rPr>
        <w:t>- статистика аварийности;</w:t>
      </w:r>
    </w:p>
    <w:p w:rsidR="00D34D3C" w:rsidRPr="00765328" w:rsidRDefault="00D34D3C" w:rsidP="00D34D3C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328">
        <w:rPr>
          <w:rFonts w:ascii="Times New Roman" w:hAnsi="Times New Roman" w:cs="Times New Roman"/>
          <w:sz w:val="28"/>
          <w:szCs w:val="28"/>
        </w:rPr>
        <w:t>- предыдущие акты оценки технического состояния автомобильных дорог.</w:t>
      </w:r>
    </w:p>
    <w:p w:rsidR="00D34D3C" w:rsidRPr="00765328" w:rsidRDefault="00D34D3C" w:rsidP="00D34D3C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65328">
        <w:rPr>
          <w:rFonts w:ascii="Times New Roman" w:hAnsi="Times New Roman" w:cs="Times New Roman"/>
          <w:sz w:val="28"/>
          <w:szCs w:val="28"/>
        </w:rPr>
        <w:t>2.3. В процессе диагностики технического состояния автомобильных дорог Комиссия определяет:</w:t>
      </w:r>
    </w:p>
    <w:p w:rsidR="00D34D3C" w:rsidRPr="00765328" w:rsidRDefault="00D34D3C" w:rsidP="00D34D3C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328">
        <w:rPr>
          <w:rFonts w:ascii="Times New Roman" w:hAnsi="Times New Roman" w:cs="Times New Roman"/>
          <w:sz w:val="28"/>
          <w:szCs w:val="28"/>
        </w:rPr>
        <w:t xml:space="preserve">- параметры и характеристики автомобильных дорог, определяющие степень соответствия нормативным требованиям постоянных параметров и </w:t>
      </w:r>
      <w:proofErr w:type="gramStart"/>
      <w:r w:rsidRPr="00765328">
        <w:rPr>
          <w:rFonts w:ascii="Times New Roman" w:hAnsi="Times New Roman" w:cs="Times New Roman"/>
          <w:sz w:val="28"/>
          <w:szCs w:val="28"/>
        </w:rPr>
        <w:t>характеристик</w:t>
      </w:r>
      <w:proofErr w:type="gramEnd"/>
      <w:r w:rsidRPr="00765328">
        <w:rPr>
          <w:rFonts w:ascii="Times New Roman" w:hAnsi="Times New Roman" w:cs="Times New Roman"/>
          <w:sz w:val="28"/>
          <w:szCs w:val="28"/>
        </w:rPr>
        <w:t xml:space="preserve"> автомобильных дорог (технический уровень автомобильных дорог);</w:t>
      </w:r>
    </w:p>
    <w:p w:rsidR="00D34D3C" w:rsidRPr="00765328" w:rsidRDefault="00D34D3C" w:rsidP="00D34D3C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328">
        <w:rPr>
          <w:rFonts w:ascii="Times New Roman" w:hAnsi="Times New Roman" w:cs="Times New Roman"/>
          <w:sz w:val="28"/>
          <w:szCs w:val="28"/>
        </w:rPr>
        <w:t xml:space="preserve">- параметры и характеристики автомобильных дорог, определяющие степень соответствия нормативным требованиям переменных параметров и </w:t>
      </w:r>
      <w:proofErr w:type="gramStart"/>
      <w:r w:rsidRPr="00765328">
        <w:rPr>
          <w:rFonts w:ascii="Times New Roman" w:hAnsi="Times New Roman" w:cs="Times New Roman"/>
          <w:sz w:val="28"/>
          <w:szCs w:val="28"/>
        </w:rPr>
        <w:lastRenderedPageBreak/>
        <w:t>характеристик</w:t>
      </w:r>
      <w:proofErr w:type="gramEnd"/>
      <w:r w:rsidRPr="00765328">
        <w:rPr>
          <w:rFonts w:ascii="Times New Roman" w:hAnsi="Times New Roman" w:cs="Times New Roman"/>
          <w:sz w:val="28"/>
          <w:szCs w:val="28"/>
        </w:rPr>
        <w:t xml:space="preserve"> автомобильных дорог, организации и условий дорожного движения, изменяющихся в процессе эксплуатации автомобильных дорог (эксплуатационное состояние автомобильных дорог);</w:t>
      </w:r>
    </w:p>
    <w:p w:rsidR="00D34D3C" w:rsidRPr="00765328" w:rsidRDefault="00D34D3C" w:rsidP="00D34D3C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328">
        <w:rPr>
          <w:rFonts w:ascii="Times New Roman" w:hAnsi="Times New Roman" w:cs="Times New Roman"/>
          <w:sz w:val="28"/>
          <w:szCs w:val="28"/>
        </w:rPr>
        <w:t>- характеристики автомобильных дорог, определяющие совокупность показателей, влияющих на эффективность и безопасность работы автомобильного транспорта, отражающих интересы пользователей и степень влияния на окружающую среду (потребительские свойства автомобильных дорог).</w:t>
      </w:r>
    </w:p>
    <w:p w:rsidR="00D34D3C" w:rsidRPr="00765328" w:rsidRDefault="00D34D3C" w:rsidP="00D34D3C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65328">
        <w:rPr>
          <w:rFonts w:ascii="Times New Roman" w:hAnsi="Times New Roman" w:cs="Times New Roman"/>
          <w:sz w:val="28"/>
          <w:szCs w:val="28"/>
        </w:rPr>
        <w:t>2.4. Комиссия проводит следующие виды диагностики автомобильных дорог:</w:t>
      </w:r>
    </w:p>
    <w:p w:rsidR="00D34D3C" w:rsidRPr="00765328" w:rsidRDefault="00D34D3C" w:rsidP="00D34D3C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328">
        <w:rPr>
          <w:rFonts w:ascii="Times New Roman" w:hAnsi="Times New Roman" w:cs="Times New Roman"/>
          <w:sz w:val="28"/>
          <w:szCs w:val="28"/>
        </w:rPr>
        <w:t>а) первичная диагностика - инструментальное и визуальное обследование по параметрам, влияющим на транспортно-эксплуатационные характеристики автомобильных дорог, проводится 1 раз в 3-5 лет;</w:t>
      </w:r>
    </w:p>
    <w:p w:rsidR="00D34D3C" w:rsidRPr="00765328" w:rsidRDefault="00D34D3C" w:rsidP="00D34D3C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328">
        <w:rPr>
          <w:rFonts w:ascii="Times New Roman" w:hAnsi="Times New Roman" w:cs="Times New Roman"/>
          <w:sz w:val="28"/>
          <w:szCs w:val="28"/>
        </w:rPr>
        <w:t>б) повторная диагностика - инструментальное и визуальное обследование с выборочным количеством параметров, влияющих на транспортно-эксплуатационные характеристики автомобильных дорог, проводится 1 раз в год (в начале осеннего периода);</w:t>
      </w:r>
    </w:p>
    <w:p w:rsidR="00D34D3C" w:rsidRPr="00765328" w:rsidRDefault="00D34D3C" w:rsidP="00D34D3C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328">
        <w:rPr>
          <w:rFonts w:ascii="Times New Roman" w:hAnsi="Times New Roman" w:cs="Times New Roman"/>
          <w:sz w:val="28"/>
          <w:szCs w:val="28"/>
        </w:rPr>
        <w:t>в) приемочная диагностика - инструментальное и визуальное обследование по параметрам, влияющим на транспортно-эксплуатационные характеристики автомобильных дорог, проводится при вводе автомобильных дорог (участков автомобильных дорог) в эксплуатацию после строительства, реконструкции или капитального ремонта.</w:t>
      </w:r>
    </w:p>
    <w:p w:rsidR="00D34D3C" w:rsidRPr="00765328" w:rsidRDefault="00D34D3C" w:rsidP="00D34D3C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Default="00D34D3C" w:rsidP="00D34D3C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65328">
        <w:rPr>
          <w:rFonts w:ascii="Times New Roman" w:hAnsi="Times New Roman" w:cs="Times New Roman"/>
          <w:sz w:val="28"/>
          <w:szCs w:val="28"/>
        </w:rPr>
        <w:t>2.5. В процессе обследования путем визуального осмотра устанавливаются и определяются наличие и состояние технических средств дорожного движения, качество содержания дороги и дорожных сооружений, дается оценка их соответствия требованиям, предъявляемым исходя из существующей интенсивности движения и транспортного потока. Готовятся предложения по внесению изменений в дислокации дорожных знаков и схем разметки.</w:t>
      </w:r>
    </w:p>
    <w:p w:rsidR="00D34D3C" w:rsidRPr="009A0ABD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A0ABD">
        <w:rPr>
          <w:rFonts w:ascii="Times New Roman" w:hAnsi="Times New Roman" w:cs="Times New Roman"/>
          <w:sz w:val="28"/>
          <w:szCs w:val="28"/>
        </w:rPr>
        <w:t>2.6. При проведении обследования технического состояния автомобильных дорог общего пользования местного значения, находящихся на территории муниципального о</w:t>
      </w:r>
      <w:r>
        <w:rPr>
          <w:rFonts w:ascii="Times New Roman" w:hAnsi="Times New Roman" w:cs="Times New Roman"/>
          <w:sz w:val="28"/>
          <w:szCs w:val="28"/>
        </w:rPr>
        <w:t>бразования Выселковский район</w:t>
      </w:r>
      <w:r w:rsidRPr="009A0ABD">
        <w:rPr>
          <w:rFonts w:ascii="Times New Roman" w:hAnsi="Times New Roman" w:cs="Times New Roman"/>
          <w:sz w:val="28"/>
          <w:szCs w:val="28"/>
        </w:rPr>
        <w:t>, основное внимание уделяется:</w:t>
      </w:r>
    </w:p>
    <w:p w:rsidR="00D34D3C" w:rsidRPr="009A0ABD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ABD">
        <w:rPr>
          <w:rFonts w:ascii="Times New Roman" w:hAnsi="Times New Roman" w:cs="Times New Roman"/>
          <w:sz w:val="28"/>
          <w:szCs w:val="28"/>
        </w:rPr>
        <w:t>- эксплуатационному состоянию проезжей части, обочин, тротуаров, пешеходных дорожек;</w:t>
      </w:r>
    </w:p>
    <w:p w:rsidR="00D34D3C" w:rsidRPr="009A0ABD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ABD">
        <w:rPr>
          <w:rFonts w:ascii="Times New Roman" w:hAnsi="Times New Roman" w:cs="Times New Roman"/>
          <w:sz w:val="28"/>
          <w:szCs w:val="28"/>
        </w:rPr>
        <w:t>- обеспечению видимости на кривых в плане и продольных в профиле, пересечениях и примыканиях;</w:t>
      </w:r>
    </w:p>
    <w:p w:rsidR="00D34D3C" w:rsidRPr="009A0ABD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ABD">
        <w:rPr>
          <w:rFonts w:ascii="Times New Roman" w:hAnsi="Times New Roman" w:cs="Times New Roman"/>
          <w:sz w:val="28"/>
          <w:szCs w:val="28"/>
        </w:rPr>
        <w:t>- ограждению мест производства работ на проезжей части, организации и состоянию их объездов;</w:t>
      </w:r>
    </w:p>
    <w:p w:rsidR="00D34D3C" w:rsidRPr="009A0ABD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ABD">
        <w:rPr>
          <w:rFonts w:ascii="Times New Roman" w:hAnsi="Times New Roman" w:cs="Times New Roman"/>
          <w:sz w:val="28"/>
          <w:szCs w:val="28"/>
        </w:rPr>
        <w:t>- состоянию дорожных знаков, разметки;</w:t>
      </w:r>
    </w:p>
    <w:p w:rsidR="00D34D3C" w:rsidRPr="009A0ABD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ABD">
        <w:rPr>
          <w:rFonts w:ascii="Times New Roman" w:hAnsi="Times New Roman" w:cs="Times New Roman"/>
          <w:sz w:val="28"/>
          <w:szCs w:val="28"/>
        </w:rPr>
        <w:t>- обеспечению чистоты и порядка полосы отвода и территории, прилегающей к дороге.</w:t>
      </w:r>
    </w:p>
    <w:p w:rsidR="00D34D3C" w:rsidRPr="009A0ABD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A0ABD">
        <w:rPr>
          <w:rFonts w:ascii="Times New Roman" w:hAnsi="Times New Roman" w:cs="Times New Roman"/>
          <w:sz w:val="28"/>
          <w:szCs w:val="28"/>
        </w:rPr>
        <w:t xml:space="preserve">2.7. Для проведения работ по диагностике и оценке технического состояния автомобильных дорог общего пользования местного значения </w:t>
      </w:r>
      <w:r w:rsidRPr="009A0ABD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</w:t>
      </w:r>
      <w:proofErr w:type="spellStart"/>
      <w:r w:rsidRPr="009A0ABD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9A0ABD">
        <w:rPr>
          <w:rFonts w:ascii="Times New Roman" w:hAnsi="Times New Roman" w:cs="Times New Roman"/>
          <w:sz w:val="28"/>
          <w:szCs w:val="28"/>
        </w:rPr>
        <w:t>могут привлекаться организации, имеющие необходимые приборы, оборудование, передвижные лаборатории и квалифицированный персонал, на основе конкурсов (аукционов), проводимых в соответствии с законодательством Российской Федерации.</w:t>
      </w:r>
    </w:p>
    <w:p w:rsidR="00D34D3C" w:rsidRPr="009A0ABD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A0ABD">
        <w:rPr>
          <w:rFonts w:ascii="Times New Roman" w:hAnsi="Times New Roman" w:cs="Times New Roman"/>
          <w:sz w:val="28"/>
          <w:szCs w:val="28"/>
        </w:rPr>
        <w:t>2.8. По результатам проведения диагностики автомобильных дорог составляется акт оценки технического состояния автомобильной дороги (далее - Акт), в котором указываются обследуемые параметры автомобильной дороги, заключение по оценке технического состояния автомобильной дороги и предложения по устранению выявленных недостатков (приложение к положению).</w:t>
      </w:r>
    </w:p>
    <w:p w:rsidR="00D34D3C" w:rsidRPr="009A0ABD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Pr="009A0ABD" w:rsidRDefault="00D34D3C" w:rsidP="00D34D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0ABD">
        <w:rPr>
          <w:rFonts w:ascii="Times New Roman" w:hAnsi="Times New Roman" w:cs="Times New Roman"/>
          <w:sz w:val="28"/>
          <w:szCs w:val="28"/>
        </w:rPr>
        <w:t>3. Полномочия Комиссии</w:t>
      </w:r>
    </w:p>
    <w:p w:rsidR="00D34D3C" w:rsidRPr="009A0ABD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Pr="009A0ABD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A0ABD">
        <w:rPr>
          <w:rFonts w:ascii="Times New Roman" w:hAnsi="Times New Roman" w:cs="Times New Roman"/>
          <w:sz w:val="28"/>
          <w:szCs w:val="28"/>
        </w:rPr>
        <w:t>3.1. На основании данных диагностики автомобильных дорог Комиссия устанавливает степень соответствия транспортно-эксплуатационных характеристик автомобильных дорог требованиям технических регламентов.</w:t>
      </w:r>
    </w:p>
    <w:p w:rsidR="00D34D3C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A0ABD">
        <w:rPr>
          <w:rFonts w:ascii="Times New Roman" w:hAnsi="Times New Roman" w:cs="Times New Roman"/>
          <w:sz w:val="28"/>
          <w:szCs w:val="28"/>
        </w:rPr>
        <w:t xml:space="preserve">3.2. В случае выявления несоответствия </w:t>
      </w:r>
      <w:proofErr w:type="spellStart"/>
      <w:r w:rsidRPr="009A0ABD">
        <w:rPr>
          <w:rFonts w:ascii="Times New Roman" w:hAnsi="Times New Roman" w:cs="Times New Roman"/>
          <w:sz w:val="28"/>
          <w:szCs w:val="28"/>
        </w:rPr>
        <w:t>транспортно-эксплу-атационных</w:t>
      </w:r>
      <w:proofErr w:type="spellEnd"/>
      <w:r w:rsidRPr="009A0ABD">
        <w:rPr>
          <w:rFonts w:ascii="Times New Roman" w:hAnsi="Times New Roman" w:cs="Times New Roman"/>
          <w:sz w:val="28"/>
          <w:szCs w:val="28"/>
        </w:rPr>
        <w:t xml:space="preserve"> характеристик автомобильных дорог требованиям технических регламентов Комиссия вырабатывает предложения о проведении неотложных и перспективных мероприятий, направленных на их устранение.</w:t>
      </w:r>
    </w:p>
    <w:p w:rsidR="00D34D3C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Pr="009A0ABD" w:rsidRDefault="00D34D3C" w:rsidP="00D34D3C">
      <w:pPr>
        <w:tabs>
          <w:tab w:val="left" w:pos="8460"/>
          <w:tab w:val="left" w:pos="9355"/>
        </w:tabs>
        <w:ind w:right="-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9A0ABD">
        <w:rPr>
          <w:rFonts w:ascii="Times New Roman" w:hAnsi="Times New Roman" w:cs="Times New Roman"/>
          <w:sz w:val="28"/>
          <w:szCs w:val="28"/>
        </w:rPr>
        <w:t>Права комиссии</w:t>
      </w:r>
    </w:p>
    <w:p w:rsidR="00D34D3C" w:rsidRPr="009A0ABD" w:rsidRDefault="00D34D3C" w:rsidP="00D34D3C">
      <w:pPr>
        <w:tabs>
          <w:tab w:val="left" w:pos="8460"/>
          <w:tab w:val="left" w:pos="9355"/>
        </w:tabs>
        <w:spacing w:after="0" w:line="20" w:lineRule="atLeast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ABD">
        <w:rPr>
          <w:rFonts w:ascii="Times New Roman" w:hAnsi="Times New Roman" w:cs="Times New Roman"/>
          <w:sz w:val="28"/>
          <w:szCs w:val="28"/>
        </w:rPr>
        <w:t>4.1. Комиссия имеет право:</w:t>
      </w:r>
    </w:p>
    <w:p w:rsidR="00D34D3C" w:rsidRPr="009A0ABD" w:rsidRDefault="00D34D3C" w:rsidP="00D34D3C">
      <w:pPr>
        <w:tabs>
          <w:tab w:val="left" w:pos="8460"/>
          <w:tab w:val="left" w:pos="9355"/>
        </w:tabs>
        <w:spacing w:after="0" w:line="20" w:lineRule="atLeast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9A0ABD">
        <w:rPr>
          <w:rFonts w:ascii="Times New Roman" w:hAnsi="Times New Roman" w:cs="Times New Roman"/>
          <w:sz w:val="28"/>
          <w:szCs w:val="28"/>
        </w:rPr>
        <w:t>- запрашивать и получать от специализированных организаций независимо от форм собственности сведения, необходимые для решения возложенных на Комиссию задач;</w:t>
      </w:r>
    </w:p>
    <w:p w:rsidR="00D34D3C" w:rsidRPr="009A0ABD" w:rsidRDefault="00D34D3C" w:rsidP="00D34D3C">
      <w:pPr>
        <w:tabs>
          <w:tab w:val="left" w:pos="8460"/>
          <w:tab w:val="left" w:pos="9355"/>
        </w:tabs>
        <w:spacing w:after="0" w:line="20" w:lineRule="atLeast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9A0ABD">
        <w:rPr>
          <w:rFonts w:ascii="Times New Roman" w:hAnsi="Times New Roman" w:cs="Times New Roman"/>
          <w:sz w:val="28"/>
          <w:szCs w:val="28"/>
        </w:rPr>
        <w:t>- вносить предложения по вопросам безопасности дорожного движения в органы, в компетенцию которых входит решение указанных вопросов.</w:t>
      </w:r>
    </w:p>
    <w:p w:rsidR="00D34D3C" w:rsidRPr="009A0ABD" w:rsidRDefault="00D34D3C" w:rsidP="00D34D3C">
      <w:pPr>
        <w:tabs>
          <w:tab w:val="left" w:pos="8460"/>
          <w:tab w:val="left" w:pos="9355"/>
        </w:tabs>
        <w:spacing w:after="0" w:line="20" w:lineRule="atLeast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ABD">
        <w:rPr>
          <w:rFonts w:ascii="Times New Roman" w:hAnsi="Times New Roman" w:cs="Times New Roman"/>
          <w:sz w:val="28"/>
          <w:szCs w:val="28"/>
        </w:rPr>
        <w:t>5. Организация работы комиссии</w:t>
      </w:r>
    </w:p>
    <w:p w:rsidR="00D34D3C" w:rsidRPr="009A0ABD" w:rsidRDefault="00D34D3C" w:rsidP="00D34D3C">
      <w:pPr>
        <w:tabs>
          <w:tab w:val="left" w:pos="8460"/>
          <w:tab w:val="left" w:pos="9355"/>
        </w:tabs>
        <w:spacing w:after="0" w:line="20" w:lineRule="atLeast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ABD">
        <w:rPr>
          <w:rFonts w:ascii="Times New Roman" w:hAnsi="Times New Roman" w:cs="Times New Roman"/>
          <w:sz w:val="28"/>
          <w:szCs w:val="28"/>
        </w:rPr>
        <w:t>5.1. Комиссия формируется в</w:t>
      </w:r>
      <w:r>
        <w:rPr>
          <w:rFonts w:ascii="Times New Roman" w:hAnsi="Times New Roman" w:cs="Times New Roman"/>
          <w:sz w:val="28"/>
          <w:szCs w:val="28"/>
        </w:rPr>
        <w:t xml:space="preserve"> составе 7</w:t>
      </w:r>
      <w:r w:rsidRPr="009A0ABD">
        <w:rPr>
          <w:rFonts w:ascii="Times New Roman" w:hAnsi="Times New Roman" w:cs="Times New Roman"/>
          <w:sz w:val="28"/>
          <w:szCs w:val="28"/>
        </w:rPr>
        <w:t xml:space="preserve"> человек: председателя,</w:t>
      </w:r>
      <w:r>
        <w:rPr>
          <w:rFonts w:ascii="Times New Roman" w:hAnsi="Times New Roman" w:cs="Times New Roman"/>
          <w:sz w:val="28"/>
          <w:szCs w:val="28"/>
        </w:rPr>
        <w:t xml:space="preserve"> заместителя председателя, секретаря и 4</w:t>
      </w:r>
      <w:r w:rsidRPr="009A0ABD">
        <w:rPr>
          <w:rFonts w:ascii="Times New Roman" w:hAnsi="Times New Roman" w:cs="Times New Roman"/>
          <w:sz w:val="28"/>
          <w:szCs w:val="28"/>
        </w:rPr>
        <w:t xml:space="preserve"> членов.</w:t>
      </w:r>
    </w:p>
    <w:p w:rsidR="00D34D3C" w:rsidRPr="009A0ABD" w:rsidRDefault="00D34D3C" w:rsidP="00D34D3C">
      <w:pPr>
        <w:tabs>
          <w:tab w:val="left" w:pos="8460"/>
          <w:tab w:val="left" w:pos="9355"/>
        </w:tabs>
        <w:spacing w:after="0" w:line="20" w:lineRule="atLeast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ABD">
        <w:rPr>
          <w:rFonts w:ascii="Times New Roman" w:hAnsi="Times New Roman" w:cs="Times New Roman"/>
          <w:sz w:val="28"/>
          <w:szCs w:val="28"/>
        </w:rPr>
        <w:t>Комиссию возглавляет председатель, который руководит работой Комиссии, дает поручения ее членам и проверяет их исполнение.</w:t>
      </w:r>
    </w:p>
    <w:p w:rsidR="00D34D3C" w:rsidRPr="009A0ABD" w:rsidRDefault="00D34D3C" w:rsidP="00D34D3C">
      <w:pPr>
        <w:tabs>
          <w:tab w:val="left" w:pos="8460"/>
          <w:tab w:val="left" w:pos="9355"/>
        </w:tabs>
        <w:spacing w:after="0" w:line="20" w:lineRule="atLeast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ABD">
        <w:rPr>
          <w:rFonts w:ascii="Times New Roman" w:hAnsi="Times New Roman" w:cs="Times New Roman"/>
          <w:sz w:val="28"/>
          <w:szCs w:val="28"/>
        </w:rPr>
        <w:t>5.2. Секретарь Комиссии ведет рабочую документацию Комиссии, оповещает ее членов о сроках проведения диагностики, оформляет Акт.</w:t>
      </w:r>
    </w:p>
    <w:p w:rsidR="00D34D3C" w:rsidRPr="009A0ABD" w:rsidRDefault="00D34D3C" w:rsidP="00D34D3C">
      <w:pPr>
        <w:tabs>
          <w:tab w:val="left" w:pos="8460"/>
          <w:tab w:val="left" w:pos="9355"/>
        </w:tabs>
        <w:spacing w:after="0" w:line="20" w:lineRule="atLeast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ABD">
        <w:rPr>
          <w:rFonts w:ascii="Times New Roman" w:hAnsi="Times New Roman" w:cs="Times New Roman"/>
          <w:sz w:val="28"/>
          <w:szCs w:val="28"/>
        </w:rPr>
        <w:t>5.3. Комиссия правомочна принимать решения в случае присутствия при диагностике автомобильной дороги более половины ее членов. Решение Комиссии принимается большинством голосов ее членов, присутствующих на диагностике автомобильной дороги, и заносится в Акт, который подписывается всеми членами Комиссии, принимавшими участие в диагностике автомобильной дороги.</w:t>
      </w:r>
    </w:p>
    <w:p w:rsidR="00D34D3C" w:rsidRPr="009A0ABD" w:rsidRDefault="00D34D3C" w:rsidP="00D34D3C">
      <w:pPr>
        <w:tabs>
          <w:tab w:val="left" w:pos="8460"/>
          <w:tab w:val="left" w:pos="9355"/>
        </w:tabs>
        <w:spacing w:after="0" w:line="20" w:lineRule="atLeast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ABD">
        <w:rPr>
          <w:rFonts w:ascii="Times New Roman" w:hAnsi="Times New Roman" w:cs="Times New Roman"/>
          <w:sz w:val="28"/>
          <w:szCs w:val="28"/>
        </w:rPr>
        <w:t>5.4. Оформление Акта осуществляется в срок, не превышающий трех рабочих дней со дня окончания диагностики.</w:t>
      </w:r>
    </w:p>
    <w:p w:rsidR="00D34D3C" w:rsidRPr="009A0ABD" w:rsidRDefault="00D34D3C" w:rsidP="00D34D3C">
      <w:pPr>
        <w:tabs>
          <w:tab w:val="left" w:pos="8460"/>
          <w:tab w:val="left" w:pos="9355"/>
        </w:tabs>
        <w:spacing w:after="0" w:line="20" w:lineRule="atLeast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Pr="009A0ABD" w:rsidRDefault="00D34D3C" w:rsidP="00D34D3C">
      <w:pPr>
        <w:tabs>
          <w:tab w:val="left" w:pos="8460"/>
          <w:tab w:val="left" w:pos="9355"/>
        </w:tabs>
        <w:spacing w:after="0" w:line="20" w:lineRule="atLeast"/>
        <w:ind w:right="-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9A0ABD">
        <w:rPr>
          <w:rFonts w:ascii="Times New Roman" w:hAnsi="Times New Roman" w:cs="Times New Roman"/>
          <w:sz w:val="28"/>
          <w:szCs w:val="28"/>
        </w:rPr>
        <w:t>Ответственность комиссии</w:t>
      </w:r>
    </w:p>
    <w:p w:rsidR="00D34D3C" w:rsidRPr="009A0ABD" w:rsidRDefault="00D34D3C" w:rsidP="00D34D3C">
      <w:pPr>
        <w:tabs>
          <w:tab w:val="left" w:pos="8460"/>
          <w:tab w:val="left" w:pos="9355"/>
        </w:tabs>
        <w:spacing w:after="0" w:line="20" w:lineRule="atLeast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Pr="009A0ABD" w:rsidRDefault="00D34D3C" w:rsidP="00D34D3C">
      <w:pPr>
        <w:tabs>
          <w:tab w:val="left" w:pos="8460"/>
          <w:tab w:val="left" w:pos="9355"/>
        </w:tabs>
        <w:spacing w:after="0" w:line="20" w:lineRule="atLeast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9A0ABD">
        <w:rPr>
          <w:rFonts w:ascii="Times New Roman" w:hAnsi="Times New Roman" w:cs="Times New Roman"/>
          <w:sz w:val="28"/>
          <w:szCs w:val="28"/>
        </w:rPr>
        <w:t>.1.Комиссия несет ответственность за правомерность, обоснованность и объективность выводов, изложенных в акте обследования в соответствии с нормами действующего законодательства.</w:t>
      </w:r>
    </w:p>
    <w:p w:rsidR="00D34D3C" w:rsidRPr="009A0ABD" w:rsidRDefault="00D34D3C" w:rsidP="00D34D3C">
      <w:pPr>
        <w:tabs>
          <w:tab w:val="left" w:pos="8460"/>
          <w:tab w:val="left" w:pos="9355"/>
        </w:tabs>
        <w:spacing w:after="0" w:line="20" w:lineRule="atLeast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Pr="009A0ABD" w:rsidRDefault="00D34D3C" w:rsidP="00D34D3C">
      <w:pPr>
        <w:tabs>
          <w:tab w:val="left" w:pos="8460"/>
          <w:tab w:val="left" w:pos="9355"/>
        </w:tabs>
        <w:spacing w:after="0" w:line="20" w:lineRule="atLeast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AF4077" w:rsidRDefault="00AF4077" w:rsidP="00D34D3C">
      <w:pPr>
        <w:tabs>
          <w:tab w:val="left" w:pos="8460"/>
          <w:tab w:val="left" w:pos="9355"/>
        </w:tabs>
        <w:spacing w:after="0" w:line="20" w:lineRule="atLeast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Pr="009A0ABD" w:rsidRDefault="00AF4077" w:rsidP="00D34D3C">
      <w:pPr>
        <w:tabs>
          <w:tab w:val="left" w:pos="8460"/>
          <w:tab w:val="left" w:pos="9355"/>
        </w:tabs>
        <w:spacing w:after="0" w:line="20" w:lineRule="atLeast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ПРИЛОЖЕНИЕ</w:t>
      </w:r>
    </w:p>
    <w:p w:rsidR="00D34D3C" w:rsidRPr="009A0ABD" w:rsidRDefault="00D34D3C" w:rsidP="00D34D3C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502255">
        <w:rPr>
          <w:rFonts w:ascii="Times New Roman" w:hAnsi="Times New Roman" w:cs="Times New Roman"/>
          <w:sz w:val="28"/>
          <w:szCs w:val="28"/>
        </w:rPr>
        <w:t xml:space="preserve">Положениюокомиссиипо оценке </w:t>
      </w:r>
      <w:proofErr w:type="gramStart"/>
      <w:r w:rsidRPr="00502255">
        <w:rPr>
          <w:rFonts w:ascii="Times New Roman" w:hAnsi="Times New Roman" w:cs="Times New Roman"/>
          <w:sz w:val="28"/>
          <w:szCs w:val="28"/>
        </w:rPr>
        <w:t>технического</w:t>
      </w:r>
      <w:proofErr w:type="gramEnd"/>
    </w:p>
    <w:p w:rsidR="00D34D3C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2255">
        <w:rPr>
          <w:rFonts w:ascii="Times New Roman" w:hAnsi="Times New Roman" w:cs="Times New Roman"/>
          <w:sz w:val="28"/>
          <w:szCs w:val="28"/>
        </w:rPr>
        <w:t xml:space="preserve">состоянияавтомобильныхдорог 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02255">
        <w:rPr>
          <w:rFonts w:ascii="Times New Roman" w:hAnsi="Times New Roman" w:cs="Times New Roman"/>
          <w:sz w:val="28"/>
          <w:szCs w:val="28"/>
        </w:rPr>
        <w:t>бщего пользования</w:t>
      </w:r>
    </w:p>
    <w:p w:rsidR="00D34D3C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2255">
        <w:rPr>
          <w:rFonts w:ascii="Times New Roman" w:hAnsi="Times New Roman" w:cs="Times New Roman"/>
          <w:sz w:val="28"/>
          <w:szCs w:val="28"/>
        </w:rPr>
        <w:t xml:space="preserve"> местного значения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 </w:t>
      </w:r>
    </w:p>
    <w:p w:rsidR="00D34D3C" w:rsidRPr="00502255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Выселковский район Краснодарского края</w:t>
      </w:r>
    </w:p>
    <w:p w:rsidR="00D34D3C" w:rsidRPr="00502255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Default="00D34D3C" w:rsidP="00D34D3C"/>
    <w:p w:rsidR="00D34D3C" w:rsidRPr="00502255" w:rsidRDefault="00D34D3C" w:rsidP="00D34D3C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255">
        <w:rPr>
          <w:rFonts w:ascii="Times New Roman" w:hAnsi="Times New Roman" w:cs="Times New Roman"/>
          <w:b/>
          <w:sz w:val="28"/>
          <w:szCs w:val="28"/>
        </w:rPr>
        <w:t>АКТ</w:t>
      </w:r>
    </w:p>
    <w:p w:rsidR="00D34D3C" w:rsidRPr="00D93A9F" w:rsidRDefault="00D34D3C" w:rsidP="00D34D3C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3A9F">
        <w:rPr>
          <w:rFonts w:ascii="Times New Roman" w:hAnsi="Times New Roman" w:cs="Times New Roman"/>
          <w:b/>
          <w:sz w:val="28"/>
          <w:szCs w:val="28"/>
        </w:rPr>
        <w:t>оценки технического состояния автомобильной дороги общего</w:t>
      </w:r>
    </w:p>
    <w:p w:rsidR="00D34D3C" w:rsidRPr="00D93A9F" w:rsidRDefault="00D34D3C" w:rsidP="00D34D3C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3A9F">
        <w:rPr>
          <w:rFonts w:ascii="Times New Roman" w:hAnsi="Times New Roman" w:cs="Times New Roman"/>
          <w:b/>
          <w:sz w:val="28"/>
          <w:szCs w:val="28"/>
        </w:rPr>
        <w:t>пользования местного значения муниципального образования</w:t>
      </w:r>
    </w:p>
    <w:p w:rsidR="00D34D3C" w:rsidRPr="00D93A9F" w:rsidRDefault="00D34D3C" w:rsidP="00D34D3C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3A9F">
        <w:rPr>
          <w:rFonts w:ascii="Times New Roman" w:hAnsi="Times New Roman" w:cs="Times New Roman"/>
          <w:b/>
          <w:sz w:val="28"/>
          <w:szCs w:val="28"/>
        </w:rPr>
        <w:t>Выселковский район Краснодарского края</w:t>
      </w:r>
    </w:p>
    <w:p w:rsidR="00D34D3C" w:rsidRDefault="00D34D3C" w:rsidP="00D34D3C">
      <w:pPr>
        <w:spacing w:after="0" w:line="240" w:lineRule="auto"/>
        <w:jc w:val="center"/>
      </w:pPr>
    </w:p>
    <w:p w:rsidR="00D34D3C" w:rsidRPr="00D93A9F" w:rsidRDefault="00D34D3C" w:rsidP="00D34D3C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93A9F">
        <w:rPr>
          <w:rFonts w:ascii="Times New Roman" w:hAnsi="Times New Roman" w:cs="Times New Roman"/>
          <w:sz w:val="28"/>
          <w:szCs w:val="28"/>
        </w:rPr>
        <w:t xml:space="preserve">Комиссия по оценке технического состояния автомобильных дорог, общего пользования местного значения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Выселковский район Краснодарского края </w:t>
      </w:r>
      <w:r w:rsidRPr="00D93A9F">
        <w:rPr>
          <w:rFonts w:ascii="Times New Roman" w:hAnsi="Times New Roman" w:cs="Times New Roman"/>
          <w:sz w:val="28"/>
          <w:szCs w:val="28"/>
        </w:rPr>
        <w:t xml:space="preserve">утвержденная постановлением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Выселковский район </w:t>
      </w:r>
      <w:proofErr w:type="gramStart"/>
      <w:r w:rsidRPr="00D93A9F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D93A9F">
        <w:rPr>
          <w:rFonts w:ascii="Times New Roman" w:hAnsi="Times New Roman" w:cs="Times New Roman"/>
          <w:sz w:val="28"/>
          <w:szCs w:val="28"/>
        </w:rPr>
        <w:t xml:space="preserve"> ________________  №___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D93A9F">
        <w:rPr>
          <w:rFonts w:ascii="Times New Roman" w:hAnsi="Times New Roman" w:cs="Times New Roman"/>
          <w:sz w:val="28"/>
          <w:szCs w:val="28"/>
        </w:rPr>
        <w:t>_</w:t>
      </w:r>
    </w:p>
    <w:p w:rsidR="00D34D3C" w:rsidRPr="00D93A9F" w:rsidRDefault="00D34D3C" w:rsidP="00D34D3C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93A9F">
        <w:rPr>
          <w:rFonts w:ascii="Times New Roman" w:hAnsi="Times New Roman" w:cs="Times New Roman"/>
          <w:sz w:val="28"/>
          <w:szCs w:val="28"/>
        </w:rPr>
        <w:t>в составе:</w:t>
      </w:r>
    </w:p>
    <w:p w:rsidR="00D34D3C" w:rsidRPr="00D93A9F" w:rsidRDefault="00D34D3C" w:rsidP="00D34D3C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93A9F">
        <w:rPr>
          <w:rFonts w:ascii="Times New Roman" w:hAnsi="Times New Roman" w:cs="Times New Roman"/>
          <w:sz w:val="28"/>
          <w:szCs w:val="28"/>
        </w:rPr>
        <w:t>председателя комиссии:___________________________________________</w:t>
      </w:r>
    </w:p>
    <w:p w:rsidR="00D34D3C" w:rsidRPr="00D93A9F" w:rsidRDefault="00D34D3C" w:rsidP="00D34D3C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93A9F">
        <w:rPr>
          <w:rFonts w:ascii="Times New Roman" w:hAnsi="Times New Roman" w:cs="Times New Roman"/>
          <w:sz w:val="28"/>
          <w:szCs w:val="28"/>
        </w:rPr>
        <w:t>секретарь комиссии:______________________________________________</w:t>
      </w:r>
    </w:p>
    <w:p w:rsidR="00D34D3C" w:rsidRPr="00D93A9F" w:rsidRDefault="00D34D3C" w:rsidP="00D34D3C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93A9F">
        <w:rPr>
          <w:rFonts w:ascii="Times New Roman" w:hAnsi="Times New Roman" w:cs="Times New Roman"/>
          <w:sz w:val="28"/>
          <w:szCs w:val="28"/>
        </w:rPr>
        <w:t>членов комиссии:________________________________________________</w:t>
      </w:r>
    </w:p>
    <w:p w:rsidR="00D34D3C" w:rsidRDefault="00D34D3C" w:rsidP="00D34D3C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</w:t>
      </w:r>
    </w:p>
    <w:p w:rsidR="00D34D3C" w:rsidRPr="00D93A9F" w:rsidRDefault="00D34D3C" w:rsidP="00D34D3C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Pr="00D93A9F" w:rsidRDefault="00D34D3C" w:rsidP="00D34D3C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93A9F">
        <w:rPr>
          <w:rFonts w:ascii="Times New Roman" w:hAnsi="Times New Roman" w:cs="Times New Roman"/>
          <w:sz w:val="28"/>
          <w:szCs w:val="28"/>
        </w:rPr>
        <w:t>Рассмотрев представленную документацию:___________________________</w:t>
      </w:r>
    </w:p>
    <w:p w:rsidR="00D34D3C" w:rsidRPr="00D93A9F" w:rsidRDefault="00D34D3C" w:rsidP="00D34D3C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93A9F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D34D3C" w:rsidRPr="00D93A9F" w:rsidRDefault="00D34D3C" w:rsidP="00D34D3C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Pr="00D93A9F" w:rsidRDefault="00D34D3C" w:rsidP="00D34D3C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93A9F">
        <w:rPr>
          <w:rFonts w:ascii="Times New Roman" w:hAnsi="Times New Roman" w:cs="Times New Roman"/>
          <w:sz w:val="28"/>
          <w:szCs w:val="28"/>
        </w:rPr>
        <w:t>и проведя визуальное обследование объекта</w:t>
      </w:r>
    </w:p>
    <w:p w:rsidR="00D34D3C" w:rsidRPr="00D93A9F" w:rsidRDefault="00D34D3C" w:rsidP="00D34D3C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93A9F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D34D3C" w:rsidRPr="00D93A9F" w:rsidRDefault="00D34D3C" w:rsidP="00D34D3C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93A9F">
        <w:rPr>
          <w:rFonts w:ascii="Times New Roman" w:hAnsi="Times New Roman" w:cs="Times New Roman"/>
          <w:sz w:val="28"/>
          <w:szCs w:val="28"/>
        </w:rPr>
        <w:t>(указать наименование объекта и его функциональное назначение)</w:t>
      </w:r>
    </w:p>
    <w:p w:rsidR="00D34D3C" w:rsidRPr="00D93A9F" w:rsidRDefault="00D34D3C" w:rsidP="00D34D3C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93A9F">
        <w:rPr>
          <w:rFonts w:ascii="Times New Roman" w:hAnsi="Times New Roman" w:cs="Times New Roman"/>
          <w:sz w:val="28"/>
          <w:szCs w:val="28"/>
        </w:rPr>
        <w:t>по адресу: ________________________________________________________</w:t>
      </w:r>
    </w:p>
    <w:p w:rsidR="00D34D3C" w:rsidRPr="00D93A9F" w:rsidRDefault="00D34D3C" w:rsidP="00D34D3C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Pr="00D93A9F" w:rsidRDefault="00D34D3C" w:rsidP="00D34D3C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93A9F">
        <w:rPr>
          <w:rFonts w:ascii="Times New Roman" w:hAnsi="Times New Roman" w:cs="Times New Roman"/>
          <w:sz w:val="28"/>
          <w:szCs w:val="28"/>
        </w:rPr>
        <w:t>год ввода в эксплуатацию ____</w:t>
      </w:r>
      <w:r w:rsidR="00AF4077">
        <w:rPr>
          <w:rFonts w:ascii="Times New Roman" w:hAnsi="Times New Roman" w:cs="Times New Roman"/>
          <w:sz w:val="28"/>
          <w:szCs w:val="28"/>
        </w:rPr>
        <w:t>__</w:t>
      </w:r>
      <w:bookmarkStart w:id="0" w:name="_GoBack"/>
      <w:bookmarkEnd w:id="0"/>
      <w:r w:rsidRPr="00D93A9F">
        <w:rPr>
          <w:rFonts w:ascii="Times New Roman" w:hAnsi="Times New Roman" w:cs="Times New Roman"/>
          <w:sz w:val="28"/>
          <w:szCs w:val="28"/>
        </w:rPr>
        <w:t>_____,</w:t>
      </w:r>
    </w:p>
    <w:p w:rsidR="00D34D3C" w:rsidRPr="00D93A9F" w:rsidRDefault="00D34D3C" w:rsidP="00D34D3C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93A9F">
        <w:rPr>
          <w:rFonts w:ascii="Times New Roman" w:hAnsi="Times New Roman" w:cs="Times New Roman"/>
          <w:sz w:val="28"/>
          <w:szCs w:val="28"/>
        </w:rPr>
        <w:lastRenderedPageBreak/>
        <w:t>дата последнего ремонта, реконструкции ____</w:t>
      </w:r>
      <w:r w:rsidR="00AF4077">
        <w:rPr>
          <w:rFonts w:ascii="Times New Roman" w:hAnsi="Times New Roman" w:cs="Times New Roman"/>
          <w:sz w:val="28"/>
          <w:szCs w:val="28"/>
        </w:rPr>
        <w:t>___</w:t>
      </w:r>
      <w:r w:rsidRPr="00D93A9F">
        <w:rPr>
          <w:rFonts w:ascii="Times New Roman" w:hAnsi="Times New Roman" w:cs="Times New Roman"/>
          <w:sz w:val="28"/>
          <w:szCs w:val="28"/>
        </w:rPr>
        <w:t xml:space="preserve">_____, протяженность ____________ </w:t>
      </w:r>
      <w:proofErr w:type="gramStart"/>
      <w:r w:rsidRPr="00D93A9F">
        <w:rPr>
          <w:rFonts w:ascii="Times New Roman" w:hAnsi="Times New Roman" w:cs="Times New Roman"/>
          <w:sz w:val="28"/>
          <w:szCs w:val="28"/>
        </w:rPr>
        <w:t>км</w:t>
      </w:r>
      <w:proofErr w:type="gramEnd"/>
      <w:r w:rsidRPr="00D93A9F">
        <w:rPr>
          <w:rFonts w:ascii="Times New Roman" w:hAnsi="Times New Roman" w:cs="Times New Roman"/>
          <w:sz w:val="28"/>
          <w:szCs w:val="28"/>
        </w:rPr>
        <w:t>.,</w:t>
      </w:r>
    </w:p>
    <w:p w:rsidR="00D34D3C" w:rsidRPr="00D93A9F" w:rsidRDefault="00D34D3C" w:rsidP="00D34D3C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Default="00D34D3C" w:rsidP="00D34D3C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93A9F">
        <w:rPr>
          <w:rFonts w:ascii="Times New Roman" w:hAnsi="Times New Roman" w:cs="Times New Roman"/>
          <w:sz w:val="28"/>
          <w:szCs w:val="28"/>
        </w:rPr>
        <w:t xml:space="preserve"> Комиссия установила следующее:</w:t>
      </w:r>
    </w:p>
    <w:p w:rsidR="00D34D3C" w:rsidRPr="00D93A9F" w:rsidRDefault="00D34D3C" w:rsidP="00D34D3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rFonts w:ascii="Arial" w:hAnsi="Arial" w:cs="Arial"/>
          <w:color w:val="000000"/>
        </w:rPr>
        <w:t> </w:t>
      </w:r>
      <w:r w:rsidRPr="00D93A9F">
        <w:rPr>
          <w:color w:val="000000"/>
          <w:sz w:val="28"/>
          <w:szCs w:val="28"/>
        </w:rPr>
        <w:t>1) параметры и характеристики автомобильной дороги, определяющие степень соответствия нормативным требованиям постоянных (незначительно меняющихся в процессе эксплуатации или меняющихся после реконструкции и капитального ремонта) параметров и характеристик автомобильной дороги (технический уровень автомобильной дороги):</w:t>
      </w:r>
    </w:p>
    <w:p w:rsidR="00D34D3C" w:rsidRPr="00B448AA" w:rsidRDefault="00D34D3C" w:rsidP="00D34D3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448AA">
        <w:rPr>
          <w:color w:val="000000"/>
          <w:sz w:val="28"/>
          <w:szCs w:val="28"/>
        </w:rPr>
        <w:t>ширина проезжей части и земляного полотна ___________________________;</w:t>
      </w:r>
    </w:p>
    <w:p w:rsidR="00D34D3C" w:rsidRPr="00B448AA" w:rsidRDefault="00D34D3C" w:rsidP="00D34D3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448AA">
        <w:rPr>
          <w:color w:val="000000"/>
          <w:sz w:val="28"/>
          <w:szCs w:val="28"/>
        </w:rPr>
        <w:t>габариты искусственных дорожных сооружений ________________________;</w:t>
      </w:r>
    </w:p>
    <w:p w:rsidR="00D34D3C" w:rsidRPr="00B448AA" w:rsidRDefault="00D34D3C" w:rsidP="00D34D3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448AA">
        <w:rPr>
          <w:color w:val="000000"/>
          <w:sz w:val="28"/>
          <w:szCs w:val="28"/>
        </w:rPr>
        <w:t>наличие элементов водоотвода _______________________________________;</w:t>
      </w:r>
    </w:p>
    <w:p w:rsidR="00D34D3C" w:rsidRPr="00B448AA" w:rsidRDefault="00D34D3C" w:rsidP="00D34D3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448AA">
        <w:rPr>
          <w:color w:val="000000"/>
          <w:sz w:val="28"/>
          <w:szCs w:val="28"/>
        </w:rPr>
        <w:t>наличие элементов обустройства дороги и технических средств организации</w:t>
      </w:r>
    </w:p>
    <w:p w:rsidR="00D34D3C" w:rsidRPr="00B448AA" w:rsidRDefault="00D34D3C" w:rsidP="00D34D3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448AA">
        <w:rPr>
          <w:color w:val="000000"/>
          <w:sz w:val="28"/>
          <w:szCs w:val="28"/>
        </w:rPr>
        <w:t>дорожного движения_____________________________________________;</w:t>
      </w:r>
    </w:p>
    <w:p w:rsidR="00D34D3C" w:rsidRPr="00B448AA" w:rsidRDefault="00D34D3C" w:rsidP="00D34D3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448AA">
        <w:rPr>
          <w:color w:val="000000"/>
          <w:sz w:val="28"/>
          <w:szCs w:val="28"/>
        </w:rPr>
        <w:t> 2) параметры и характеристики автомобильной дороги, определяющие степень соответствия нормативным требованиям переменных параметров и характеристик автомобильной дороги, организации и условий дорожного движения, изменяющихся в процессе эксплуатации автомобильной дороги (эксплуатационное состояние автомобильной дороги):</w:t>
      </w:r>
    </w:p>
    <w:p w:rsidR="00D34D3C" w:rsidRPr="00B448AA" w:rsidRDefault="00D34D3C" w:rsidP="00D34D3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448AA">
        <w:rPr>
          <w:color w:val="000000"/>
          <w:sz w:val="28"/>
          <w:szCs w:val="28"/>
        </w:rPr>
        <w:t>объем и вид повреждений проезжей части, земляного полотна и системы водоотвода, искусственных дорожных сооружений, элементов обустройства дороги и технических средств организации дорожного движения _______________________</w:t>
      </w:r>
      <w:r>
        <w:rPr>
          <w:color w:val="000000"/>
          <w:sz w:val="28"/>
          <w:szCs w:val="28"/>
        </w:rPr>
        <w:t>____________________________</w:t>
      </w:r>
      <w:r w:rsidRPr="00B448AA">
        <w:rPr>
          <w:color w:val="000000"/>
          <w:sz w:val="28"/>
          <w:szCs w:val="28"/>
        </w:rPr>
        <w:t>______;</w:t>
      </w:r>
    </w:p>
    <w:p w:rsidR="00D34D3C" w:rsidRPr="00B448AA" w:rsidRDefault="00D34D3C" w:rsidP="00D34D3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448AA">
        <w:rPr>
          <w:color w:val="000000"/>
          <w:sz w:val="28"/>
          <w:szCs w:val="28"/>
        </w:rPr>
        <w:t> </w:t>
      </w:r>
    </w:p>
    <w:p w:rsidR="00D34D3C" w:rsidRPr="00B448AA" w:rsidRDefault="00D34D3C" w:rsidP="00D34D3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448AA">
        <w:rPr>
          <w:color w:val="000000"/>
          <w:sz w:val="28"/>
          <w:szCs w:val="28"/>
        </w:rPr>
        <w:t>Заключение:</w:t>
      </w:r>
    </w:p>
    <w:p w:rsidR="00D34D3C" w:rsidRPr="00B448AA" w:rsidRDefault="00D34D3C" w:rsidP="00D34D3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448AA">
        <w:rPr>
          <w:color w:val="000000"/>
          <w:sz w:val="28"/>
          <w:szCs w:val="28"/>
        </w:rPr>
        <w:t>1. Заключение по оценке технического состояния объекта</w:t>
      </w:r>
    </w:p>
    <w:p w:rsidR="00D34D3C" w:rsidRPr="00B448AA" w:rsidRDefault="00D34D3C" w:rsidP="00D34D3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448AA">
        <w:rPr>
          <w:color w:val="000000"/>
          <w:sz w:val="28"/>
          <w:szCs w:val="28"/>
        </w:rPr>
        <w:t>_________________________________________________________________________________________________________________________________</w:t>
      </w:r>
    </w:p>
    <w:p w:rsidR="00D34D3C" w:rsidRDefault="00D34D3C" w:rsidP="00D34D3C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448AA">
        <w:rPr>
          <w:color w:val="000000"/>
          <w:sz w:val="28"/>
          <w:szCs w:val="28"/>
        </w:rPr>
        <w:t> </w:t>
      </w:r>
    </w:p>
    <w:p w:rsidR="00D34D3C" w:rsidRDefault="00D34D3C" w:rsidP="00D34D3C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448AA">
        <w:rPr>
          <w:color w:val="000000"/>
          <w:sz w:val="28"/>
          <w:szCs w:val="28"/>
        </w:rPr>
        <w:t>2. Предложения по устранению недостатков, сроки их проведения, конкретные исполнители:______</w:t>
      </w:r>
      <w:r>
        <w:rPr>
          <w:color w:val="000000"/>
          <w:sz w:val="28"/>
          <w:szCs w:val="28"/>
        </w:rPr>
        <w:t>______________________________________</w:t>
      </w:r>
    </w:p>
    <w:p w:rsidR="00D34D3C" w:rsidRPr="00B448AA" w:rsidRDefault="00D34D3C" w:rsidP="00D34D3C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34D3C" w:rsidRDefault="00D34D3C" w:rsidP="00D34D3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34D3C" w:rsidRDefault="00D34D3C" w:rsidP="00D34D3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448AA">
        <w:rPr>
          <w:color w:val="000000"/>
          <w:sz w:val="28"/>
          <w:szCs w:val="28"/>
        </w:rPr>
        <w:t xml:space="preserve">Председатель </w:t>
      </w:r>
      <w:r>
        <w:rPr>
          <w:color w:val="000000"/>
          <w:sz w:val="28"/>
          <w:szCs w:val="28"/>
        </w:rPr>
        <w:t>к</w:t>
      </w:r>
      <w:r w:rsidRPr="00B448AA">
        <w:rPr>
          <w:color w:val="000000"/>
          <w:sz w:val="28"/>
          <w:szCs w:val="28"/>
        </w:rPr>
        <w:t>омиссии    ____________________   /____________________/</w:t>
      </w:r>
    </w:p>
    <w:p w:rsidR="00D34D3C" w:rsidRDefault="00D34D3C" w:rsidP="00D34D3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</w:t>
      </w:r>
      <w:r w:rsidRPr="00B448AA">
        <w:rPr>
          <w:color w:val="000000"/>
          <w:sz w:val="28"/>
          <w:szCs w:val="28"/>
        </w:rPr>
        <w:t>                (подпись)                                (Ф.И.О.)</w:t>
      </w:r>
    </w:p>
    <w:p w:rsidR="00D34D3C" w:rsidRDefault="00D34D3C" w:rsidP="00D34D3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председателя</w:t>
      </w:r>
    </w:p>
    <w:p w:rsidR="00D34D3C" w:rsidRPr="00B448AA" w:rsidRDefault="00D34D3C" w:rsidP="00D34D3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комиссии                               </w:t>
      </w:r>
      <w:r w:rsidRPr="00B448AA">
        <w:rPr>
          <w:color w:val="000000"/>
          <w:sz w:val="28"/>
          <w:szCs w:val="28"/>
        </w:rPr>
        <w:t>____________________   /____________________/</w:t>
      </w:r>
    </w:p>
    <w:p w:rsidR="00D34D3C" w:rsidRPr="00B448AA" w:rsidRDefault="00D34D3C" w:rsidP="00D34D3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448AA">
        <w:rPr>
          <w:color w:val="000000"/>
          <w:sz w:val="28"/>
          <w:szCs w:val="28"/>
        </w:rPr>
        <w:t>           </w:t>
      </w:r>
      <w:r>
        <w:rPr>
          <w:color w:val="000000"/>
          <w:sz w:val="28"/>
          <w:szCs w:val="28"/>
        </w:rPr>
        <w:t xml:space="preserve">             </w:t>
      </w:r>
      <w:r w:rsidRPr="00B448AA">
        <w:rPr>
          <w:color w:val="000000"/>
          <w:sz w:val="28"/>
          <w:szCs w:val="28"/>
        </w:rPr>
        <w:t>                    (подпись)                                (Ф.И.О.)</w:t>
      </w:r>
    </w:p>
    <w:p w:rsidR="00D34D3C" w:rsidRPr="00B448AA" w:rsidRDefault="00D34D3C" w:rsidP="00D34D3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34D3C" w:rsidRPr="00B448AA" w:rsidRDefault="00D34D3C" w:rsidP="00D34D3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448AA">
        <w:rPr>
          <w:color w:val="000000"/>
          <w:sz w:val="28"/>
          <w:szCs w:val="28"/>
        </w:rPr>
        <w:t>Секретарь комиссии    ____________________   /____________________/</w:t>
      </w:r>
    </w:p>
    <w:p w:rsidR="00D34D3C" w:rsidRDefault="00D34D3C" w:rsidP="00D34D3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448AA">
        <w:rPr>
          <w:color w:val="000000"/>
          <w:sz w:val="28"/>
          <w:szCs w:val="28"/>
        </w:rPr>
        <w:t>           </w:t>
      </w:r>
      <w:r>
        <w:rPr>
          <w:color w:val="000000"/>
          <w:sz w:val="28"/>
          <w:szCs w:val="28"/>
        </w:rPr>
        <w:t xml:space="preserve">             </w:t>
      </w:r>
      <w:r w:rsidRPr="00B448AA">
        <w:rPr>
          <w:color w:val="000000"/>
          <w:sz w:val="28"/>
          <w:szCs w:val="28"/>
        </w:rPr>
        <w:t>                    (подпись)                                (Ф.И.О.)</w:t>
      </w:r>
    </w:p>
    <w:p w:rsidR="00D34D3C" w:rsidRPr="00B448AA" w:rsidRDefault="00D34D3C" w:rsidP="00D34D3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34D3C" w:rsidRPr="00B448AA" w:rsidRDefault="00D34D3C" w:rsidP="00D34D3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Члены комиссии                </w:t>
      </w:r>
      <w:r w:rsidRPr="00B448AA">
        <w:rPr>
          <w:color w:val="000000"/>
          <w:sz w:val="28"/>
          <w:szCs w:val="28"/>
        </w:rPr>
        <w:t>____________________   /____________________/</w:t>
      </w:r>
    </w:p>
    <w:p w:rsidR="00D34D3C" w:rsidRDefault="00D34D3C" w:rsidP="00D34D3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448AA">
        <w:rPr>
          <w:color w:val="000000"/>
          <w:sz w:val="28"/>
          <w:szCs w:val="28"/>
        </w:rPr>
        <w:t>                                 </w:t>
      </w:r>
      <w:r>
        <w:rPr>
          <w:color w:val="000000"/>
          <w:sz w:val="28"/>
          <w:szCs w:val="28"/>
        </w:rPr>
        <w:t xml:space="preserve">        </w:t>
      </w:r>
      <w:r w:rsidRPr="00B448AA">
        <w:rPr>
          <w:color w:val="000000"/>
          <w:sz w:val="28"/>
          <w:szCs w:val="28"/>
        </w:rPr>
        <w:t>   (подпись)                                (Ф.И.О.)</w:t>
      </w:r>
    </w:p>
    <w:p w:rsidR="00D34D3C" w:rsidRPr="00B448AA" w:rsidRDefault="00D34D3C" w:rsidP="00D34D3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34D3C" w:rsidRPr="00B448AA" w:rsidRDefault="00D34D3C" w:rsidP="00D34D3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448AA">
        <w:rPr>
          <w:color w:val="000000"/>
          <w:sz w:val="28"/>
          <w:szCs w:val="28"/>
        </w:rPr>
        <w:t>                                            ____________________   /____________________/</w:t>
      </w:r>
    </w:p>
    <w:p w:rsidR="00D34D3C" w:rsidRDefault="00D34D3C" w:rsidP="00D34D3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448AA">
        <w:rPr>
          <w:color w:val="000000"/>
          <w:sz w:val="28"/>
          <w:szCs w:val="28"/>
        </w:rPr>
        <w:t>                </w:t>
      </w:r>
      <w:r>
        <w:rPr>
          <w:color w:val="000000"/>
          <w:sz w:val="28"/>
          <w:szCs w:val="28"/>
        </w:rPr>
        <w:t>             </w:t>
      </w:r>
      <w:r w:rsidRPr="00B448AA">
        <w:rPr>
          <w:color w:val="000000"/>
          <w:sz w:val="28"/>
          <w:szCs w:val="28"/>
        </w:rPr>
        <w:t>               (подпись)                                (Ф.И.О.)</w:t>
      </w:r>
    </w:p>
    <w:p w:rsidR="00D34D3C" w:rsidRPr="00B448AA" w:rsidRDefault="00D34D3C" w:rsidP="00D34D3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34D3C" w:rsidRPr="00B448AA" w:rsidRDefault="00D34D3C" w:rsidP="00D34D3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448AA">
        <w:rPr>
          <w:color w:val="000000"/>
          <w:sz w:val="28"/>
          <w:szCs w:val="28"/>
        </w:rPr>
        <w:t>                                            ____________________   /____________________/</w:t>
      </w:r>
    </w:p>
    <w:p w:rsidR="00D34D3C" w:rsidRDefault="00D34D3C" w:rsidP="00D34D3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448AA">
        <w:rPr>
          <w:color w:val="000000"/>
          <w:sz w:val="28"/>
          <w:szCs w:val="28"/>
        </w:rPr>
        <w:t>             </w:t>
      </w:r>
      <w:r>
        <w:rPr>
          <w:color w:val="000000"/>
          <w:sz w:val="28"/>
          <w:szCs w:val="28"/>
        </w:rPr>
        <w:t>             </w:t>
      </w:r>
      <w:r w:rsidRPr="00B448AA">
        <w:rPr>
          <w:color w:val="000000"/>
          <w:sz w:val="28"/>
          <w:szCs w:val="28"/>
        </w:rPr>
        <w:t>                  (подпись)                                (Ф.И.О.)</w:t>
      </w:r>
    </w:p>
    <w:p w:rsidR="00D34D3C" w:rsidRDefault="00D34D3C" w:rsidP="00D34D3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34D3C" w:rsidRPr="00B448AA" w:rsidRDefault="00D34D3C" w:rsidP="00D34D3C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448AA">
        <w:rPr>
          <w:color w:val="000000"/>
          <w:sz w:val="28"/>
          <w:szCs w:val="28"/>
        </w:rPr>
        <w:t>         </w:t>
      </w:r>
      <w:r>
        <w:rPr>
          <w:color w:val="000000"/>
          <w:sz w:val="28"/>
          <w:szCs w:val="28"/>
        </w:rPr>
        <w:t>                               </w:t>
      </w:r>
      <w:r w:rsidRPr="00B448AA">
        <w:rPr>
          <w:color w:val="000000"/>
          <w:sz w:val="28"/>
          <w:szCs w:val="28"/>
        </w:rPr>
        <w:t>    ____________________   /____________________/</w:t>
      </w:r>
    </w:p>
    <w:p w:rsidR="00D34D3C" w:rsidRPr="00B448AA" w:rsidRDefault="00D34D3C" w:rsidP="00D34D3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448AA">
        <w:rPr>
          <w:color w:val="000000"/>
          <w:sz w:val="28"/>
          <w:szCs w:val="28"/>
        </w:rPr>
        <w:t>             </w:t>
      </w:r>
      <w:r>
        <w:rPr>
          <w:color w:val="000000"/>
          <w:sz w:val="28"/>
          <w:szCs w:val="28"/>
        </w:rPr>
        <w:t>             </w:t>
      </w:r>
      <w:r w:rsidRPr="00B448AA">
        <w:rPr>
          <w:color w:val="000000"/>
          <w:sz w:val="28"/>
          <w:szCs w:val="28"/>
        </w:rPr>
        <w:t>                  (подпись)                                (Ф.И.О.)</w:t>
      </w:r>
    </w:p>
    <w:p w:rsidR="00D34D3C" w:rsidRDefault="00D34D3C"/>
    <w:p w:rsidR="00D34D3C" w:rsidRDefault="00D34D3C"/>
    <w:p w:rsidR="00D34D3C" w:rsidRDefault="00D34D3C"/>
    <w:p w:rsidR="00D34D3C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D34D3C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D3C" w:rsidRDefault="00D34D3C" w:rsidP="00D34D3C">
      <w:pPr>
        <w:tabs>
          <w:tab w:val="left" w:pos="85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УТВЕРЖДЕН</w:t>
      </w:r>
    </w:p>
    <w:p w:rsidR="00D34D3C" w:rsidRPr="00FF557A" w:rsidRDefault="00D34D3C" w:rsidP="00D34D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постановлением</w:t>
      </w:r>
      <w:r w:rsidRPr="00FF557A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D34D3C" w:rsidRPr="00FF557A" w:rsidRDefault="00D34D3C" w:rsidP="00D34D3C">
      <w:pPr>
        <w:tabs>
          <w:tab w:val="left" w:pos="9000"/>
        </w:tabs>
        <w:spacing w:after="0" w:line="240" w:lineRule="auto"/>
        <w:ind w:right="278"/>
        <w:jc w:val="right"/>
        <w:rPr>
          <w:rFonts w:ascii="Times New Roman" w:hAnsi="Times New Roman" w:cs="Times New Roman"/>
          <w:sz w:val="28"/>
          <w:szCs w:val="28"/>
        </w:rPr>
      </w:pPr>
      <w:r w:rsidRPr="00FF557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D34D3C" w:rsidRPr="00FF557A" w:rsidRDefault="00D34D3C" w:rsidP="00D34D3C">
      <w:pPr>
        <w:spacing w:after="0" w:line="240" w:lineRule="auto"/>
        <w:ind w:right="818"/>
        <w:jc w:val="right"/>
        <w:rPr>
          <w:rFonts w:ascii="Times New Roman" w:hAnsi="Times New Roman" w:cs="Times New Roman"/>
          <w:sz w:val="28"/>
          <w:szCs w:val="28"/>
        </w:rPr>
      </w:pPr>
      <w:r w:rsidRPr="00FF557A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D34D3C" w:rsidRPr="00FF557A" w:rsidRDefault="00D34D3C" w:rsidP="00D34D3C">
      <w:pPr>
        <w:spacing w:after="0" w:line="240" w:lineRule="auto"/>
        <w:ind w:right="458"/>
        <w:jc w:val="right"/>
        <w:rPr>
          <w:rFonts w:ascii="Times New Roman" w:hAnsi="Times New Roman" w:cs="Times New Roman"/>
          <w:sz w:val="28"/>
          <w:szCs w:val="28"/>
        </w:rPr>
      </w:pPr>
      <w:r w:rsidRPr="00FF557A">
        <w:rPr>
          <w:rFonts w:ascii="Times New Roman" w:hAnsi="Times New Roman" w:cs="Times New Roman"/>
          <w:sz w:val="28"/>
          <w:szCs w:val="28"/>
        </w:rPr>
        <w:t>от 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FF557A">
        <w:rPr>
          <w:rFonts w:ascii="Times New Roman" w:hAnsi="Times New Roman" w:cs="Times New Roman"/>
          <w:sz w:val="28"/>
          <w:szCs w:val="28"/>
        </w:rPr>
        <w:t>___ №______</w:t>
      </w:r>
    </w:p>
    <w:p w:rsidR="00D34D3C" w:rsidRDefault="00D34D3C" w:rsidP="00D34D3C"/>
    <w:p w:rsidR="00D34D3C" w:rsidRDefault="00D34D3C" w:rsidP="00D34D3C"/>
    <w:p w:rsidR="00D34D3C" w:rsidRPr="00C9581B" w:rsidRDefault="00D34D3C" w:rsidP="00D34D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81B">
        <w:rPr>
          <w:rFonts w:ascii="Times New Roman" w:hAnsi="Times New Roman" w:cs="Times New Roman"/>
          <w:b/>
          <w:sz w:val="28"/>
          <w:szCs w:val="28"/>
        </w:rPr>
        <w:t>Состав комиссии</w:t>
      </w:r>
    </w:p>
    <w:p w:rsidR="00D34D3C" w:rsidRDefault="00D34D3C" w:rsidP="00D34D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81B">
        <w:rPr>
          <w:rFonts w:ascii="Times New Roman" w:hAnsi="Times New Roman" w:cs="Times New Roman"/>
          <w:b/>
          <w:sz w:val="28"/>
          <w:szCs w:val="28"/>
        </w:rPr>
        <w:t xml:space="preserve">по проведению обследования, оценки технического состояния автомобильных дорог общего пользования местного значения, расположенных на территории муниципального </w:t>
      </w:r>
      <w:proofErr w:type="spellStart"/>
      <w:r w:rsidRPr="00C9581B">
        <w:rPr>
          <w:rFonts w:ascii="Times New Roman" w:hAnsi="Times New Roman" w:cs="Times New Roman"/>
          <w:b/>
          <w:sz w:val="28"/>
          <w:szCs w:val="28"/>
        </w:rPr>
        <w:t>образования</w:t>
      </w:r>
      <w:r>
        <w:rPr>
          <w:rFonts w:ascii="Times New Roman" w:hAnsi="Times New Roman" w:cs="Times New Roman"/>
          <w:b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 Краснодарского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каря</w:t>
      </w:r>
      <w:proofErr w:type="gramEnd"/>
    </w:p>
    <w:p w:rsidR="00D34D3C" w:rsidRPr="00C9581B" w:rsidRDefault="00D34D3C" w:rsidP="00D34D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D3C" w:rsidRPr="00955F62" w:rsidRDefault="00D34D3C" w:rsidP="00D34D3C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55F62">
        <w:rPr>
          <w:rFonts w:ascii="Times New Roman" w:hAnsi="Times New Roman" w:cs="Times New Roman"/>
          <w:sz w:val="28"/>
          <w:szCs w:val="28"/>
        </w:rPr>
        <w:t>Председатель комиссии - Кононенко Владимир Викторович (заместитель главы муниципального образования Выселковский район);</w:t>
      </w:r>
    </w:p>
    <w:p w:rsidR="00D34D3C" w:rsidRPr="00955F62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55F62">
        <w:rPr>
          <w:rFonts w:ascii="Times New Roman" w:hAnsi="Times New Roman" w:cs="Times New Roman"/>
          <w:sz w:val="28"/>
          <w:szCs w:val="28"/>
        </w:rPr>
        <w:t>заместитель председателя комиссии - Швецов Сергей Петрович (начальник отдела капитального строительства администрации муниципального образования Выселковский район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55F62">
        <w:rPr>
          <w:rFonts w:ascii="Times New Roman" w:hAnsi="Times New Roman" w:cs="Times New Roman"/>
          <w:sz w:val="28"/>
          <w:szCs w:val="28"/>
        </w:rPr>
        <w:t>;</w:t>
      </w:r>
    </w:p>
    <w:p w:rsidR="00D34D3C" w:rsidRPr="00955F62" w:rsidRDefault="00D34D3C" w:rsidP="00D34D3C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55F62">
        <w:rPr>
          <w:rFonts w:ascii="Times New Roman" w:hAnsi="Times New Roman" w:cs="Times New Roman"/>
          <w:sz w:val="28"/>
          <w:szCs w:val="28"/>
        </w:rPr>
        <w:t>секретарь комиссии  - Черных Арсен Иванович (ведущий специалист отдела капитального строительства администрации муниципального образования Выселковский район, секретарь комиссии);</w:t>
      </w:r>
    </w:p>
    <w:p w:rsidR="00D34D3C" w:rsidRDefault="00D34D3C" w:rsidP="00D34D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Pr="0097104A">
        <w:rPr>
          <w:rFonts w:ascii="Times New Roman" w:hAnsi="Times New Roman" w:cs="Times New Roman"/>
          <w:sz w:val="28"/>
          <w:szCs w:val="28"/>
        </w:rPr>
        <w:t>лены комиссии:</w:t>
      </w:r>
    </w:p>
    <w:p w:rsidR="00D34D3C" w:rsidRPr="0097104A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Алексеенко Николай Викторович – заместитель </w:t>
      </w:r>
      <w:r w:rsidRPr="00955F62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 xml:space="preserve">а отдела  капитального </w:t>
      </w:r>
      <w:r w:rsidRPr="00955F62">
        <w:rPr>
          <w:rFonts w:ascii="Times New Roman" w:hAnsi="Times New Roman" w:cs="Times New Roman"/>
          <w:sz w:val="28"/>
          <w:szCs w:val="28"/>
        </w:rPr>
        <w:t xml:space="preserve">строительства администрации муниципального </w:t>
      </w:r>
      <w:proofErr w:type="spellStart"/>
      <w:r w:rsidRPr="00955F62">
        <w:rPr>
          <w:rFonts w:ascii="Times New Roman" w:hAnsi="Times New Roman" w:cs="Times New Roman"/>
          <w:sz w:val="28"/>
          <w:szCs w:val="28"/>
        </w:rPr>
        <w:t>образованияВыселковский</w:t>
      </w:r>
      <w:proofErr w:type="spellEnd"/>
      <w:r w:rsidRPr="00955F62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34D3C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Ляшенко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Евгений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Ренатович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директор МУП «Выселковский  ДРСУ»;</w:t>
      </w:r>
    </w:p>
    <w:p w:rsidR="00D34D3C" w:rsidRDefault="00D34D3C" w:rsidP="00D34D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Кривоносиков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Дмитрий Алексеевич – начальник ПТО МУП  «Выселковский ДРСУ».</w:t>
      </w:r>
    </w:p>
    <w:p w:rsidR="00D34D3C" w:rsidRPr="007D68EF" w:rsidRDefault="00D34D3C" w:rsidP="00D34D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852">
        <w:rPr>
          <w:rFonts w:ascii="Times New Roman" w:hAnsi="Times New Roman" w:cs="Times New Roman"/>
          <w:sz w:val="28"/>
          <w:szCs w:val="28"/>
        </w:rPr>
        <w:t>Представитель ГИБДД (по согласованию)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4D3C" w:rsidRDefault="00D34D3C"/>
    <w:sectPr w:rsidR="00D34D3C" w:rsidSect="00360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64CB"/>
    <w:rsid w:val="00057F49"/>
    <w:rsid w:val="00314231"/>
    <w:rsid w:val="00360E52"/>
    <w:rsid w:val="004F053D"/>
    <w:rsid w:val="00500FA0"/>
    <w:rsid w:val="00614B35"/>
    <w:rsid w:val="006164CB"/>
    <w:rsid w:val="006A1B0B"/>
    <w:rsid w:val="00743F54"/>
    <w:rsid w:val="008211A9"/>
    <w:rsid w:val="008C7366"/>
    <w:rsid w:val="008F6528"/>
    <w:rsid w:val="00950CDB"/>
    <w:rsid w:val="00A8296C"/>
    <w:rsid w:val="00AF4077"/>
    <w:rsid w:val="00B83902"/>
    <w:rsid w:val="00BE59E3"/>
    <w:rsid w:val="00D34D3C"/>
    <w:rsid w:val="00FF6D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a"/>
    <w:basedOn w:val="a"/>
    <w:rsid w:val="00D34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34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F4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40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a"/>
    <w:basedOn w:val="a"/>
    <w:rsid w:val="00D34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34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F4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40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3080</Words>
  <Characters>17561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ЧерныхА</dc:creator>
  <cp:lastModifiedBy>ВовкМ</cp:lastModifiedBy>
  <cp:revision>2</cp:revision>
  <cp:lastPrinted>2023-02-09T05:59:00Z</cp:lastPrinted>
  <dcterms:created xsi:type="dcterms:W3CDTF">2023-02-13T05:24:00Z</dcterms:created>
  <dcterms:modified xsi:type="dcterms:W3CDTF">2023-02-13T05:24:00Z</dcterms:modified>
</cp:coreProperties>
</file>