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7CE" w:rsidRDefault="007A17CE" w:rsidP="007A17CE">
      <w:pPr>
        <w:pStyle w:val="1"/>
        <w:widowControl w:val="0"/>
        <w:spacing w:before="0" w:after="0"/>
        <w:jc w:val="center"/>
        <w:rPr>
          <w:sz w:val="28"/>
          <w:szCs w:val="28"/>
        </w:rPr>
      </w:pPr>
    </w:p>
    <w:p w:rsidR="007C5A56" w:rsidRDefault="007C5A56" w:rsidP="007A17CE">
      <w:pPr>
        <w:pStyle w:val="1"/>
        <w:widowControl w:val="0"/>
        <w:spacing w:before="0" w:after="0"/>
        <w:jc w:val="center"/>
        <w:rPr>
          <w:sz w:val="28"/>
          <w:szCs w:val="28"/>
        </w:rPr>
      </w:pPr>
    </w:p>
    <w:p w:rsidR="007C5A56" w:rsidRDefault="007C5A56" w:rsidP="007A17CE">
      <w:pPr>
        <w:pStyle w:val="1"/>
        <w:widowControl w:val="0"/>
        <w:spacing w:before="0" w:after="0"/>
        <w:jc w:val="center"/>
        <w:rPr>
          <w:sz w:val="28"/>
          <w:szCs w:val="28"/>
        </w:rPr>
      </w:pPr>
    </w:p>
    <w:p w:rsidR="007C5A56" w:rsidRDefault="007C5A56" w:rsidP="007A17CE">
      <w:pPr>
        <w:pStyle w:val="1"/>
        <w:widowControl w:val="0"/>
        <w:spacing w:before="0" w:after="0"/>
        <w:jc w:val="center"/>
        <w:rPr>
          <w:sz w:val="28"/>
          <w:szCs w:val="28"/>
        </w:rPr>
      </w:pPr>
    </w:p>
    <w:p w:rsidR="007C5A56" w:rsidRDefault="007C5A56" w:rsidP="007A17CE">
      <w:pPr>
        <w:pStyle w:val="1"/>
        <w:widowControl w:val="0"/>
        <w:spacing w:before="0" w:after="0"/>
        <w:jc w:val="center"/>
        <w:rPr>
          <w:sz w:val="28"/>
          <w:szCs w:val="28"/>
        </w:rPr>
      </w:pPr>
    </w:p>
    <w:p w:rsidR="007C5A56" w:rsidRDefault="007C5A56" w:rsidP="007A17CE">
      <w:pPr>
        <w:pStyle w:val="1"/>
        <w:widowControl w:val="0"/>
        <w:spacing w:before="0" w:after="0"/>
        <w:jc w:val="center"/>
        <w:rPr>
          <w:sz w:val="28"/>
          <w:szCs w:val="28"/>
        </w:rPr>
      </w:pPr>
    </w:p>
    <w:p w:rsidR="007C5A56" w:rsidRDefault="007C5A56" w:rsidP="007A17CE">
      <w:pPr>
        <w:pStyle w:val="1"/>
        <w:widowControl w:val="0"/>
        <w:spacing w:before="0" w:after="0"/>
        <w:jc w:val="center"/>
        <w:rPr>
          <w:sz w:val="28"/>
          <w:szCs w:val="28"/>
        </w:rPr>
      </w:pPr>
    </w:p>
    <w:p w:rsidR="007C5A56" w:rsidRDefault="007A17CE" w:rsidP="007C5A56">
      <w:pPr>
        <w:pStyle w:val="1"/>
        <w:widowControl w:val="0"/>
        <w:spacing w:before="0" w:beforeAutospacing="0" w:after="0" w:afterAutospacing="0"/>
        <w:jc w:val="center"/>
        <w:rPr>
          <w:color w:val="000000"/>
          <w:sz w:val="28"/>
          <w:szCs w:val="28"/>
        </w:rPr>
      </w:pPr>
      <w:r w:rsidRPr="007C5A56">
        <w:rPr>
          <w:bCs w:val="0"/>
          <w:sz w:val="28"/>
          <w:szCs w:val="28"/>
        </w:rPr>
        <w:t xml:space="preserve">Об утверждении административного регламента по предоставлению муниципальной услуги </w:t>
      </w:r>
      <w:r w:rsidRPr="007C5A56">
        <w:rPr>
          <w:color w:val="000000"/>
          <w:sz w:val="28"/>
          <w:szCs w:val="28"/>
        </w:rPr>
        <w:t xml:space="preserve">«Постановка на учет и направление детей в образовательные организации, реализующие образовательные </w:t>
      </w:r>
    </w:p>
    <w:p w:rsidR="007A17CE" w:rsidRPr="007C5A56" w:rsidRDefault="007A17CE" w:rsidP="007C5A56">
      <w:pPr>
        <w:pStyle w:val="1"/>
        <w:widowControl w:val="0"/>
        <w:spacing w:before="0" w:beforeAutospacing="0" w:after="0" w:afterAutospacing="0"/>
        <w:jc w:val="center"/>
        <w:rPr>
          <w:color w:val="000000"/>
          <w:sz w:val="28"/>
          <w:szCs w:val="28"/>
        </w:rPr>
      </w:pPr>
      <w:r w:rsidRPr="007C5A56">
        <w:rPr>
          <w:color w:val="000000"/>
          <w:sz w:val="28"/>
          <w:szCs w:val="28"/>
        </w:rPr>
        <w:t>программы дошкольного образования»</w:t>
      </w:r>
    </w:p>
    <w:p w:rsidR="007A17CE" w:rsidRDefault="007A17CE" w:rsidP="007A17CE">
      <w:pPr>
        <w:pStyle w:val="1"/>
        <w:widowControl w:val="0"/>
        <w:spacing w:before="0" w:after="0"/>
        <w:jc w:val="center"/>
        <w:rPr>
          <w:b w:val="0"/>
          <w:bCs w:val="0"/>
          <w:sz w:val="28"/>
          <w:szCs w:val="28"/>
        </w:rPr>
      </w:pPr>
      <w:r>
        <w:rPr>
          <w:b w:val="0"/>
          <w:bCs w:val="0"/>
          <w:sz w:val="28"/>
          <w:szCs w:val="28"/>
        </w:rPr>
        <w:t xml:space="preserve">   </w:t>
      </w:r>
    </w:p>
    <w:p w:rsidR="007C5A56" w:rsidRDefault="007A17CE" w:rsidP="007C5A56">
      <w:pPr>
        <w:pStyle w:val="1"/>
        <w:widowControl w:val="0"/>
        <w:spacing w:before="0" w:beforeAutospacing="0" w:after="0" w:afterAutospacing="0"/>
        <w:rPr>
          <w:b w:val="0"/>
          <w:bCs w:val="0"/>
          <w:sz w:val="28"/>
          <w:szCs w:val="28"/>
        </w:rPr>
      </w:pPr>
      <w:r w:rsidRPr="007C5A56">
        <w:rPr>
          <w:b w:val="0"/>
          <w:bCs w:val="0"/>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w:t>
      </w:r>
      <w:r w:rsidRPr="007C5A56">
        <w:rPr>
          <w:b w:val="0"/>
          <w:bCs w:val="0"/>
          <w:color w:val="000000"/>
          <w:spacing w:val="7"/>
          <w:sz w:val="28"/>
          <w:szCs w:val="28"/>
        </w:rPr>
        <w:t xml:space="preserve">постановлением Правительства Российской Федерации от 26 марта 2016 года № 236 «О требованиях к предоставлению в электронной форме государственных и муниципальных услуг», постановлением  администрации муниципального образования </w:t>
      </w:r>
      <w:proofErr w:type="spellStart"/>
      <w:r w:rsidRPr="007C5A56">
        <w:rPr>
          <w:b w:val="0"/>
          <w:bCs w:val="0"/>
          <w:color w:val="000000"/>
          <w:spacing w:val="7"/>
          <w:sz w:val="28"/>
          <w:szCs w:val="28"/>
        </w:rPr>
        <w:t>Выселковский</w:t>
      </w:r>
      <w:proofErr w:type="spellEnd"/>
      <w:r w:rsidRPr="007C5A56">
        <w:rPr>
          <w:b w:val="0"/>
          <w:bCs w:val="0"/>
          <w:color w:val="000000"/>
          <w:spacing w:val="7"/>
          <w:sz w:val="28"/>
          <w:szCs w:val="28"/>
        </w:rPr>
        <w:t xml:space="preserve"> район от 1 декабря 2021 года № 1478 «Об утверждении порядка разработки и утверждения администрацией муниципального образования </w:t>
      </w:r>
      <w:proofErr w:type="spellStart"/>
      <w:r w:rsidRPr="007C5A56">
        <w:rPr>
          <w:b w:val="0"/>
          <w:bCs w:val="0"/>
          <w:color w:val="000000"/>
          <w:spacing w:val="7"/>
          <w:sz w:val="28"/>
          <w:szCs w:val="28"/>
        </w:rPr>
        <w:t>Выселковский</w:t>
      </w:r>
      <w:proofErr w:type="spellEnd"/>
      <w:r w:rsidRPr="007C5A56">
        <w:rPr>
          <w:b w:val="0"/>
          <w:bCs w:val="0"/>
          <w:color w:val="000000"/>
          <w:spacing w:val="7"/>
          <w:sz w:val="28"/>
          <w:szCs w:val="28"/>
        </w:rPr>
        <w:t xml:space="preserve"> район административных регламентов   предоставления муниципальных услуг»,  </w:t>
      </w:r>
      <w:r w:rsidRPr="007C5A56">
        <w:rPr>
          <w:b w:val="0"/>
          <w:bCs w:val="0"/>
          <w:sz w:val="28"/>
          <w:szCs w:val="28"/>
        </w:rPr>
        <w:t xml:space="preserve">  п о с т а н о в л я ю:</w:t>
      </w:r>
    </w:p>
    <w:p w:rsidR="007A17CE" w:rsidRPr="007C5A56" w:rsidRDefault="007C5A56" w:rsidP="007C5A56">
      <w:pPr>
        <w:pStyle w:val="1"/>
        <w:widowControl w:val="0"/>
        <w:spacing w:before="0" w:beforeAutospacing="0" w:after="0" w:afterAutospacing="0"/>
        <w:rPr>
          <w:b w:val="0"/>
          <w:bCs w:val="0"/>
          <w:sz w:val="28"/>
          <w:szCs w:val="28"/>
        </w:rPr>
      </w:pPr>
      <w:r>
        <w:rPr>
          <w:b w:val="0"/>
          <w:sz w:val="28"/>
          <w:szCs w:val="28"/>
        </w:rPr>
        <w:t>1.</w:t>
      </w:r>
      <w:r w:rsidR="007A17CE" w:rsidRPr="007C5A56">
        <w:rPr>
          <w:b w:val="0"/>
          <w:sz w:val="28"/>
          <w:szCs w:val="28"/>
        </w:rPr>
        <w:t>Утвердить административный регламент по предоставлению</w:t>
      </w:r>
      <w:r w:rsidR="007A17CE">
        <w:rPr>
          <w:sz w:val="28"/>
          <w:szCs w:val="28"/>
        </w:rPr>
        <w:t xml:space="preserve"> </w:t>
      </w:r>
      <w:r w:rsidR="007A17CE" w:rsidRPr="007C5A56">
        <w:rPr>
          <w:b w:val="0"/>
          <w:sz w:val="28"/>
          <w:szCs w:val="28"/>
        </w:rPr>
        <w:t>муниципальной услуги: «</w:t>
      </w:r>
      <w:r w:rsidR="007A17CE" w:rsidRPr="007C5A56">
        <w:rPr>
          <w:b w:val="0"/>
          <w:color w:val="000000"/>
          <w:sz w:val="28"/>
          <w:szCs w:val="28"/>
        </w:rPr>
        <w:t xml:space="preserve">Постановка на учет и направление детей в образовательные организации, реализующие образовательные программы дошкольного </w:t>
      </w:r>
      <w:proofErr w:type="gramStart"/>
      <w:r w:rsidR="007A17CE" w:rsidRPr="007C5A56">
        <w:rPr>
          <w:b w:val="0"/>
          <w:color w:val="000000"/>
          <w:sz w:val="28"/>
          <w:szCs w:val="28"/>
        </w:rPr>
        <w:t>образования</w:t>
      </w:r>
      <w:r w:rsidR="007A17CE" w:rsidRPr="007C5A56">
        <w:rPr>
          <w:b w:val="0"/>
          <w:sz w:val="28"/>
          <w:szCs w:val="28"/>
        </w:rPr>
        <w:t xml:space="preserve"> »</w:t>
      </w:r>
      <w:proofErr w:type="gramEnd"/>
      <w:r w:rsidR="007A17CE" w:rsidRPr="007C5A56">
        <w:rPr>
          <w:b w:val="0"/>
          <w:sz w:val="28"/>
          <w:szCs w:val="28"/>
        </w:rPr>
        <w:t xml:space="preserve"> (приложение).</w:t>
      </w:r>
    </w:p>
    <w:p w:rsidR="007A17CE" w:rsidRDefault="007A17CE" w:rsidP="007C5A56">
      <w:pPr>
        <w:widowControl w:val="0"/>
        <w:shd w:val="clear" w:color="auto" w:fill="FFFFFF"/>
        <w:autoSpaceDE w:val="0"/>
        <w:autoSpaceDN w:val="0"/>
        <w:adjustRightInd w:val="0"/>
        <w:spacing w:line="326" w:lineRule="exact"/>
        <w:rPr>
          <w:sz w:val="28"/>
          <w:szCs w:val="28"/>
        </w:rPr>
      </w:pPr>
      <w:r w:rsidRPr="007C5A56">
        <w:rPr>
          <w:sz w:val="28"/>
          <w:szCs w:val="28"/>
        </w:rPr>
        <w:t>2.Считать утратившими силу постановление</w:t>
      </w:r>
      <w:r>
        <w:rPr>
          <w:sz w:val="28"/>
          <w:szCs w:val="28"/>
        </w:rPr>
        <w:t xml:space="preserve"> администрации муниципального  образования  </w:t>
      </w:r>
      <w:proofErr w:type="spellStart"/>
      <w:r>
        <w:rPr>
          <w:sz w:val="28"/>
          <w:szCs w:val="28"/>
        </w:rPr>
        <w:t>Выселковский</w:t>
      </w:r>
      <w:proofErr w:type="spellEnd"/>
      <w:r>
        <w:rPr>
          <w:sz w:val="28"/>
          <w:szCs w:val="28"/>
        </w:rPr>
        <w:t xml:space="preserve">  район  от 06 февраля 2019 года № 93 «Об утверждении предоставления муниципальной услуги «Прием заявлений, постановка на учет и зачисление детей в образовательные организации, реализующие основную общеобразовательную программу </w:t>
      </w:r>
      <w:r>
        <w:rPr>
          <w:sz w:val="28"/>
          <w:szCs w:val="28"/>
        </w:rPr>
        <w:lastRenderedPageBreak/>
        <w:t xml:space="preserve">дошкольного образования (детские сады)»,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06 июня  2019  года № 691  «О внесении изменений в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06 февраля 2019 года № 93 «Об утверждении предоставления муниципальной услуги «Прием заявлений, постановка на учет и зачисление детей в образовательные организации, реализующие основную общеобразовательную программу дошкольного образования (детские сады)»</w:t>
      </w:r>
      <w:r>
        <w:rPr>
          <w:smallCaps/>
          <w:sz w:val="28"/>
          <w:szCs w:val="28"/>
        </w:rPr>
        <w:t xml:space="preserve"> , </w:t>
      </w:r>
      <w:r>
        <w:rPr>
          <w:sz w:val="28"/>
          <w:szCs w:val="28"/>
        </w:rPr>
        <w:t xml:space="preserve">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04  апреля 2019 года № 389  «О внесении изменений в постановление администрации муниципального образования </w:t>
      </w:r>
      <w:proofErr w:type="spellStart"/>
      <w:r>
        <w:rPr>
          <w:sz w:val="28"/>
          <w:szCs w:val="28"/>
        </w:rPr>
        <w:t>Выселковский</w:t>
      </w:r>
      <w:proofErr w:type="spellEnd"/>
      <w:r>
        <w:rPr>
          <w:sz w:val="28"/>
          <w:szCs w:val="28"/>
        </w:rPr>
        <w:t xml:space="preserve">  район  от  06 февраля  2019 года № 93 «Об утверждении предоставления муниципальной услуги «Прием заявлений, постановка на учет и зачисление детей в образовательные организации, реализующие основную общеобразовательную программу дошкольного образования (детские сады)».</w:t>
      </w:r>
    </w:p>
    <w:p w:rsidR="007A17CE" w:rsidRDefault="007C5A56" w:rsidP="007C5A56">
      <w:pPr>
        <w:widowControl w:val="0"/>
        <w:autoSpaceDE w:val="0"/>
        <w:autoSpaceDN w:val="0"/>
        <w:adjustRightInd w:val="0"/>
        <w:ind w:firstLine="0"/>
        <w:rPr>
          <w:sz w:val="28"/>
          <w:szCs w:val="28"/>
        </w:rPr>
      </w:pPr>
      <w:r>
        <w:rPr>
          <w:sz w:val="28"/>
          <w:szCs w:val="28"/>
        </w:rPr>
        <w:t xml:space="preserve">    </w:t>
      </w:r>
      <w:bookmarkStart w:id="0" w:name="_GoBack"/>
      <w:bookmarkEnd w:id="0"/>
      <w:r w:rsidR="007A17CE">
        <w:rPr>
          <w:sz w:val="28"/>
          <w:szCs w:val="28"/>
        </w:rPr>
        <w:t xml:space="preserve"> 3.Сектору дошкольного образования Управления образования   администрации муниципального образования </w:t>
      </w:r>
      <w:proofErr w:type="spellStart"/>
      <w:r w:rsidR="007A17CE">
        <w:rPr>
          <w:sz w:val="28"/>
          <w:szCs w:val="28"/>
        </w:rPr>
        <w:t>Выселковский</w:t>
      </w:r>
      <w:proofErr w:type="spellEnd"/>
      <w:r w:rsidR="007A17CE">
        <w:rPr>
          <w:sz w:val="28"/>
          <w:szCs w:val="28"/>
        </w:rPr>
        <w:t xml:space="preserve"> район (Гонтаренко) направить настоящее постановление в отдел Муниципальный центр управления администрации муниципального образования </w:t>
      </w:r>
      <w:proofErr w:type="spellStart"/>
      <w:r w:rsidR="007A17CE">
        <w:rPr>
          <w:sz w:val="28"/>
          <w:szCs w:val="28"/>
        </w:rPr>
        <w:t>Выселковский</w:t>
      </w:r>
      <w:proofErr w:type="spellEnd"/>
      <w:r w:rsidR="007A17CE">
        <w:rPr>
          <w:sz w:val="28"/>
          <w:szCs w:val="28"/>
        </w:rPr>
        <w:t xml:space="preserve"> район в формате </w:t>
      </w:r>
      <w:r w:rsidR="007A17CE">
        <w:rPr>
          <w:sz w:val="28"/>
          <w:szCs w:val="28"/>
          <w:lang w:val="en-US"/>
        </w:rPr>
        <w:t>Word</w:t>
      </w:r>
      <w:r w:rsidR="007A17CE">
        <w:rPr>
          <w:sz w:val="28"/>
          <w:szCs w:val="28"/>
        </w:rPr>
        <w:t xml:space="preserve"> для опубликования на официальном сайте администрации муниципального образования </w:t>
      </w:r>
      <w:proofErr w:type="spellStart"/>
      <w:r w:rsidR="007A17CE">
        <w:rPr>
          <w:sz w:val="28"/>
          <w:szCs w:val="28"/>
        </w:rPr>
        <w:t>Выселковский</w:t>
      </w:r>
      <w:proofErr w:type="spellEnd"/>
      <w:r w:rsidR="007A17CE">
        <w:rPr>
          <w:sz w:val="28"/>
          <w:szCs w:val="28"/>
        </w:rPr>
        <w:t xml:space="preserve"> район в сети интернет. </w:t>
      </w:r>
    </w:p>
    <w:p w:rsidR="007A17CE" w:rsidRDefault="007A17CE" w:rsidP="007A17CE">
      <w:pPr>
        <w:widowControl w:val="0"/>
        <w:autoSpaceDE w:val="0"/>
        <w:autoSpaceDN w:val="0"/>
        <w:adjustRightInd w:val="0"/>
        <w:ind w:firstLine="720"/>
        <w:rPr>
          <w:sz w:val="28"/>
          <w:szCs w:val="28"/>
        </w:rPr>
      </w:pPr>
      <w:r>
        <w:rPr>
          <w:sz w:val="28"/>
          <w:szCs w:val="28"/>
        </w:rPr>
        <w:t xml:space="preserve">4.Отделу Муниципальный центр управления администрации муниципального образования </w:t>
      </w:r>
      <w:proofErr w:type="spellStart"/>
      <w:r>
        <w:rPr>
          <w:sz w:val="28"/>
          <w:szCs w:val="28"/>
        </w:rPr>
        <w:t>Выселковский</w:t>
      </w:r>
      <w:proofErr w:type="spellEnd"/>
      <w:r>
        <w:rPr>
          <w:sz w:val="28"/>
          <w:szCs w:val="28"/>
        </w:rPr>
        <w:t xml:space="preserve"> район (</w:t>
      </w:r>
      <w:proofErr w:type="spellStart"/>
      <w:r>
        <w:rPr>
          <w:sz w:val="28"/>
          <w:szCs w:val="28"/>
        </w:rPr>
        <w:t>Абушаев</w:t>
      </w:r>
      <w:proofErr w:type="spellEnd"/>
      <w:r>
        <w:rPr>
          <w:sz w:val="28"/>
          <w:szCs w:val="28"/>
        </w:rPr>
        <w:t xml:space="preserve">) данное постановление разместить на официальном сайте администрации муниципального образования </w:t>
      </w:r>
      <w:proofErr w:type="spellStart"/>
      <w:r>
        <w:rPr>
          <w:sz w:val="28"/>
          <w:szCs w:val="28"/>
        </w:rPr>
        <w:t>Выселковский</w:t>
      </w:r>
      <w:proofErr w:type="spellEnd"/>
      <w:r>
        <w:rPr>
          <w:sz w:val="28"/>
          <w:szCs w:val="28"/>
        </w:rPr>
        <w:t xml:space="preserve"> район в </w:t>
      </w:r>
      <w:proofErr w:type="gramStart"/>
      <w:r>
        <w:rPr>
          <w:sz w:val="28"/>
          <w:szCs w:val="28"/>
        </w:rPr>
        <w:t>сети  интернет</w:t>
      </w:r>
      <w:proofErr w:type="gramEnd"/>
      <w:r>
        <w:rPr>
          <w:sz w:val="28"/>
          <w:szCs w:val="28"/>
        </w:rPr>
        <w:t>.</w:t>
      </w:r>
    </w:p>
    <w:p w:rsidR="007A17CE" w:rsidRDefault="007A17CE" w:rsidP="007A17CE">
      <w:pPr>
        <w:widowControl w:val="0"/>
        <w:autoSpaceDE w:val="0"/>
        <w:autoSpaceDN w:val="0"/>
        <w:adjustRightInd w:val="0"/>
        <w:ind w:firstLine="720"/>
        <w:rPr>
          <w:sz w:val="28"/>
          <w:szCs w:val="28"/>
        </w:rPr>
      </w:pPr>
      <w:r>
        <w:rPr>
          <w:sz w:val="28"/>
          <w:szCs w:val="28"/>
        </w:rPr>
        <w:t>5. Обнародовать данное постановление.</w:t>
      </w:r>
    </w:p>
    <w:p w:rsidR="007A17CE" w:rsidRDefault="007A17CE" w:rsidP="007A17CE">
      <w:pPr>
        <w:widowControl w:val="0"/>
        <w:autoSpaceDE w:val="0"/>
        <w:autoSpaceDN w:val="0"/>
        <w:adjustRightInd w:val="0"/>
        <w:ind w:firstLine="720"/>
        <w:rPr>
          <w:sz w:val="28"/>
          <w:szCs w:val="28"/>
        </w:rPr>
      </w:pPr>
      <w:r>
        <w:rPr>
          <w:sz w:val="28"/>
          <w:szCs w:val="28"/>
        </w:rPr>
        <w:t xml:space="preserve">6. Контроль за выполнением настоящего постановления возложить на заместителя главы муниципального образования </w:t>
      </w:r>
      <w:proofErr w:type="spellStart"/>
      <w:r>
        <w:rPr>
          <w:sz w:val="28"/>
          <w:szCs w:val="28"/>
        </w:rPr>
        <w:t>Выселковский</w:t>
      </w:r>
      <w:proofErr w:type="spellEnd"/>
      <w:r>
        <w:rPr>
          <w:sz w:val="28"/>
          <w:szCs w:val="28"/>
        </w:rPr>
        <w:t xml:space="preserve"> район </w:t>
      </w:r>
      <w:proofErr w:type="spellStart"/>
      <w:r>
        <w:rPr>
          <w:sz w:val="28"/>
          <w:szCs w:val="28"/>
        </w:rPr>
        <w:t>А.А.Тарапина</w:t>
      </w:r>
      <w:proofErr w:type="spellEnd"/>
      <w:r>
        <w:rPr>
          <w:sz w:val="28"/>
          <w:szCs w:val="28"/>
        </w:rPr>
        <w:t>.</w:t>
      </w:r>
    </w:p>
    <w:p w:rsidR="007A17CE" w:rsidRDefault="007A17CE" w:rsidP="007A17CE">
      <w:pPr>
        <w:widowControl w:val="0"/>
        <w:autoSpaceDE w:val="0"/>
        <w:autoSpaceDN w:val="0"/>
        <w:adjustRightInd w:val="0"/>
        <w:ind w:firstLine="720"/>
        <w:rPr>
          <w:sz w:val="28"/>
          <w:szCs w:val="28"/>
        </w:rPr>
      </w:pPr>
      <w:r>
        <w:rPr>
          <w:sz w:val="28"/>
          <w:szCs w:val="28"/>
        </w:rPr>
        <w:t xml:space="preserve">7. Постановление вступает в силу со дня его </w:t>
      </w:r>
      <w:hyperlink r:id="rId8" w:history="1">
        <w:r>
          <w:rPr>
            <w:rStyle w:val="a3"/>
            <w:sz w:val="28"/>
            <w:szCs w:val="28"/>
          </w:rPr>
          <w:t>обнародования</w:t>
        </w:r>
      </w:hyperlink>
      <w:r>
        <w:rPr>
          <w:sz w:val="28"/>
          <w:szCs w:val="28"/>
        </w:rPr>
        <w:t>.</w:t>
      </w:r>
    </w:p>
    <w:p w:rsidR="007A17CE" w:rsidRDefault="007A17CE" w:rsidP="007A17CE">
      <w:pPr>
        <w:widowControl w:val="0"/>
        <w:autoSpaceDE w:val="0"/>
        <w:autoSpaceDN w:val="0"/>
        <w:adjustRightInd w:val="0"/>
        <w:ind w:firstLine="900"/>
        <w:rPr>
          <w:sz w:val="28"/>
          <w:szCs w:val="28"/>
        </w:rPr>
      </w:pPr>
    </w:p>
    <w:p w:rsidR="007A17CE" w:rsidRDefault="007A17CE" w:rsidP="007A17CE">
      <w:pPr>
        <w:widowControl w:val="0"/>
        <w:autoSpaceDE w:val="0"/>
        <w:autoSpaceDN w:val="0"/>
        <w:adjustRightInd w:val="0"/>
        <w:ind w:firstLine="900"/>
        <w:rPr>
          <w:sz w:val="28"/>
          <w:szCs w:val="28"/>
        </w:rPr>
      </w:pPr>
    </w:p>
    <w:p w:rsidR="007A17CE" w:rsidRDefault="007A17CE" w:rsidP="007A17CE">
      <w:pPr>
        <w:widowControl w:val="0"/>
        <w:autoSpaceDE w:val="0"/>
        <w:autoSpaceDN w:val="0"/>
        <w:adjustRightInd w:val="0"/>
        <w:ind w:firstLine="900"/>
        <w:rPr>
          <w:sz w:val="28"/>
          <w:szCs w:val="28"/>
        </w:rPr>
      </w:pPr>
    </w:p>
    <w:p w:rsidR="007A17CE" w:rsidRDefault="007A17CE" w:rsidP="007A17CE">
      <w:pPr>
        <w:widowControl w:val="0"/>
        <w:autoSpaceDE w:val="0"/>
        <w:autoSpaceDN w:val="0"/>
        <w:adjustRightInd w:val="0"/>
        <w:ind w:firstLine="0"/>
        <w:rPr>
          <w:sz w:val="28"/>
          <w:szCs w:val="28"/>
        </w:rPr>
      </w:pPr>
      <w:r>
        <w:rPr>
          <w:sz w:val="28"/>
          <w:szCs w:val="28"/>
        </w:rPr>
        <w:t>Глава муниципального образования</w:t>
      </w:r>
    </w:p>
    <w:p w:rsidR="007A17CE" w:rsidRDefault="007A17CE" w:rsidP="007A17CE">
      <w:pPr>
        <w:widowControl w:val="0"/>
        <w:autoSpaceDE w:val="0"/>
        <w:autoSpaceDN w:val="0"/>
        <w:adjustRightInd w:val="0"/>
        <w:ind w:firstLine="0"/>
        <w:rPr>
          <w:sz w:val="28"/>
          <w:szCs w:val="28"/>
        </w:rPr>
      </w:pPr>
      <w:proofErr w:type="spellStart"/>
      <w:r>
        <w:rPr>
          <w:sz w:val="28"/>
          <w:szCs w:val="28"/>
        </w:rPr>
        <w:t>Выселковский</w:t>
      </w:r>
      <w:proofErr w:type="spellEnd"/>
      <w:r>
        <w:rPr>
          <w:sz w:val="28"/>
          <w:szCs w:val="28"/>
        </w:rPr>
        <w:t xml:space="preserve"> район</w:t>
      </w:r>
      <w:r>
        <w:rPr>
          <w:sz w:val="28"/>
          <w:szCs w:val="28"/>
        </w:rPr>
        <w:tab/>
        <w:t xml:space="preserve">         </w:t>
      </w:r>
      <w:r>
        <w:rPr>
          <w:sz w:val="28"/>
          <w:szCs w:val="28"/>
        </w:rPr>
        <w:tab/>
      </w:r>
      <w:r>
        <w:rPr>
          <w:sz w:val="28"/>
          <w:szCs w:val="28"/>
        </w:rPr>
        <w:tab/>
      </w:r>
      <w:r>
        <w:rPr>
          <w:sz w:val="28"/>
          <w:szCs w:val="28"/>
        </w:rPr>
        <w:tab/>
        <w:t xml:space="preserve">                        </w:t>
      </w:r>
      <w:proofErr w:type="spellStart"/>
      <w:r>
        <w:rPr>
          <w:sz w:val="28"/>
          <w:szCs w:val="28"/>
        </w:rPr>
        <w:t>С.И.Фирстков</w:t>
      </w:r>
      <w:proofErr w:type="spellEnd"/>
    </w:p>
    <w:p w:rsidR="007A17CE" w:rsidRDefault="007A17CE" w:rsidP="007A17CE">
      <w:pPr>
        <w:rPr>
          <w:sz w:val="28"/>
          <w:szCs w:val="28"/>
        </w:rPr>
      </w:pPr>
      <w:r>
        <w:rPr>
          <w:sz w:val="28"/>
          <w:szCs w:val="28"/>
        </w:rPr>
        <w:t xml:space="preserve">  </w:t>
      </w: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A17CE" w:rsidRDefault="007A17CE" w:rsidP="002D3762">
      <w:pPr>
        <w:ind w:left="5670" w:firstLine="0"/>
        <w:jc w:val="center"/>
        <w:rPr>
          <w:rFonts w:eastAsia="Times New Roman"/>
          <w:color w:val="000000"/>
          <w:sz w:val="28"/>
          <w:szCs w:val="28"/>
        </w:rPr>
      </w:pPr>
    </w:p>
    <w:p w:rsidR="007D1689" w:rsidRPr="002D3762" w:rsidRDefault="002D3762" w:rsidP="002D3762">
      <w:pPr>
        <w:ind w:left="5670" w:firstLine="0"/>
        <w:jc w:val="center"/>
        <w:rPr>
          <w:rFonts w:eastAsia="Times New Roman"/>
          <w:color w:val="000000"/>
          <w:sz w:val="28"/>
          <w:szCs w:val="28"/>
        </w:rPr>
      </w:pPr>
      <w:r w:rsidRPr="002D3762">
        <w:rPr>
          <w:rFonts w:eastAsia="Times New Roman"/>
          <w:color w:val="000000"/>
          <w:sz w:val="28"/>
          <w:szCs w:val="28"/>
        </w:rPr>
        <w:t>ПРИЛОЖЕНИЕ</w:t>
      </w:r>
    </w:p>
    <w:p w:rsidR="007D1689" w:rsidRPr="002D3762" w:rsidRDefault="002D3762" w:rsidP="002D3762">
      <w:pPr>
        <w:ind w:left="5670" w:firstLine="0"/>
        <w:jc w:val="center"/>
        <w:rPr>
          <w:rFonts w:eastAsia="Times New Roman"/>
          <w:color w:val="000000"/>
          <w:sz w:val="28"/>
          <w:szCs w:val="28"/>
        </w:rPr>
      </w:pPr>
      <w:r>
        <w:rPr>
          <w:rFonts w:eastAsia="Times New Roman"/>
          <w:color w:val="000000"/>
          <w:sz w:val="28"/>
          <w:szCs w:val="28"/>
        </w:rPr>
        <w:t>УТВЕРЖДЕН</w:t>
      </w:r>
    </w:p>
    <w:p w:rsidR="007D1689" w:rsidRPr="002D3762" w:rsidRDefault="007D1689" w:rsidP="002D3762">
      <w:pPr>
        <w:ind w:left="5670" w:firstLine="0"/>
        <w:jc w:val="center"/>
        <w:rPr>
          <w:rFonts w:eastAsia="Times New Roman"/>
          <w:color w:val="000000"/>
          <w:sz w:val="28"/>
          <w:szCs w:val="28"/>
        </w:rPr>
      </w:pPr>
      <w:r w:rsidRPr="002D3762">
        <w:rPr>
          <w:rFonts w:eastAsia="Times New Roman"/>
          <w:color w:val="000000"/>
          <w:sz w:val="28"/>
          <w:szCs w:val="28"/>
        </w:rPr>
        <w:t>постановлением администрации</w:t>
      </w:r>
    </w:p>
    <w:p w:rsidR="007D1689" w:rsidRPr="002D3762" w:rsidRDefault="007D1689" w:rsidP="002D3762">
      <w:pPr>
        <w:ind w:left="5670" w:firstLine="0"/>
        <w:jc w:val="center"/>
        <w:rPr>
          <w:rFonts w:eastAsia="Times New Roman"/>
          <w:color w:val="000000"/>
          <w:sz w:val="28"/>
          <w:szCs w:val="28"/>
        </w:rPr>
      </w:pPr>
      <w:r w:rsidRPr="002D3762">
        <w:rPr>
          <w:rFonts w:eastAsia="Times New Roman"/>
          <w:color w:val="000000"/>
          <w:sz w:val="28"/>
          <w:szCs w:val="28"/>
        </w:rPr>
        <w:t>муниципального образования</w:t>
      </w:r>
    </w:p>
    <w:p w:rsidR="007D1689" w:rsidRPr="002D3762" w:rsidRDefault="002D3762" w:rsidP="002D3762">
      <w:pPr>
        <w:ind w:left="5670" w:firstLine="0"/>
        <w:jc w:val="center"/>
        <w:rPr>
          <w:rFonts w:eastAsia="Times New Roman"/>
          <w:color w:val="000000"/>
          <w:sz w:val="28"/>
          <w:szCs w:val="28"/>
        </w:rPr>
      </w:pPr>
      <w:proofErr w:type="spellStart"/>
      <w:r>
        <w:rPr>
          <w:rFonts w:eastAsia="Times New Roman"/>
          <w:color w:val="000000"/>
          <w:sz w:val="28"/>
          <w:szCs w:val="28"/>
        </w:rPr>
        <w:t>Выселковский</w:t>
      </w:r>
      <w:proofErr w:type="spellEnd"/>
      <w:r>
        <w:rPr>
          <w:rFonts w:eastAsia="Times New Roman"/>
          <w:color w:val="000000"/>
          <w:sz w:val="28"/>
          <w:szCs w:val="28"/>
        </w:rPr>
        <w:t xml:space="preserve"> </w:t>
      </w:r>
      <w:r w:rsidR="007D1689" w:rsidRPr="002D3762">
        <w:rPr>
          <w:rFonts w:eastAsia="Times New Roman"/>
          <w:color w:val="000000"/>
          <w:sz w:val="28"/>
          <w:szCs w:val="28"/>
        </w:rPr>
        <w:t>район</w:t>
      </w:r>
    </w:p>
    <w:p w:rsidR="007D1689" w:rsidRPr="002D3762" w:rsidRDefault="007D1689" w:rsidP="002D3762">
      <w:pPr>
        <w:ind w:left="5670" w:firstLine="0"/>
        <w:jc w:val="center"/>
        <w:rPr>
          <w:rFonts w:eastAsia="Times New Roman"/>
          <w:color w:val="000000"/>
          <w:sz w:val="28"/>
          <w:szCs w:val="28"/>
        </w:rPr>
      </w:pPr>
      <w:r w:rsidRPr="002D3762">
        <w:rPr>
          <w:rFonts w:eastAsia="Times New Roman"/>
          <w:color w:val="000000"/>
          <w:sz w:val="28"/>
          <w:szCs w:val="28"/>
        </w:rPr>
        <w:t>от </w:t>
      </w:r>
      <w:r w:rsidR="002D3762">
        <w:rPr>
          <w:rFonts w:eastAsia="Times New Roman"/>
          <w:color w:val="000000"/>
          <w:sz w:val="28"/>
          <w:szCs w:val="28"/>
        </w:rPr>
        <w:t>______________</w:t>
      </w:r>
      <w:r w:rsidRPr="002D3762">
        <w:rPr>
          <w:rFonts w:eastAsia="Times New Roman"/>
          <w:color w:val="000000"/>
          <w:sz w:val="28"/>
          <w:szCs w:val="28"/>
        </w:rPr>
        <w:t>№ </w:t>
      </w:r>
      <w:r w:rsidR="002D3762">
        <w:rPr>
          <w:rFonts w:eastAsia="Times New Roman"/>
          <w:color w:val="000000"/>
          <w:sz w:val="28"/>
          <w:szCs w:val="28"/>
        </w:rPr>
        <w:t>_____</w:t>
      </w:r>
    </w:p>
    <w:p w:rsidR="007D1689" w:rsidRPr="002D3762" w:rsidRDefault="007D1689" w:rsidP="007D1689">
      <w:pPr>
        <w:ind w:firstLine="567"/>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ind w:firstLine="567"/>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ind w:firstLine="567"/>
        <w:jc w:val="center"/>
        <w:rPr>
          <w:rFonts w:eastAsia="Times New Roman"/>
          <w:color w:val="000000"/>
          <w:sz w:val="28"/>
          <w:szCs w:val="28"/>
        </w:rPr>
      </w:pPr>
      <w:r w:rsidRPr="002D3762">
        <w:rPr>
          <w:rFonts w:eastAsia="Times New Roman"/>
          <w:b/>
          <w:bCs/>
          <w:color w:val="000000"/>
          <w:sz w:val="28"/>
          <w:szCs w:val="28"/>
        </w:rPr>
        <w:t>Административный регламент</w:t>
      </w:r>
    </w:p>
    <w:p w:rsidR="007D1689" w:rsidRPr="002D3762" w:rsidRDefault="00D32950" w:rsidP="007D1689">
      <w:pPr>
        <w:ind w:firstLine="567"/>
        <w:jc w:val="center"/>
        <w:rPr>
          <w:rFonts w:eastAsia="Times New Roman"/>
          <w:color w:val="000000"/>
          <w:sz w:val="28"/>
          <w:szCs w:val="28"/>
        </w:rPr>
      </w:pPr>
      <w:r>
        <w:rPr>
          <w:rFonts w:eastAsia="Times New Roman"/>
          <w:b/>
          <w:bCs/>
          <w:color w:val="000000"/>
          <w:sz w:val="28"/>
          <w:szCs w:val="28"/>
        </w:rPr>
        <w:t xml:space="preserve">по </w:t>
      </w:r>
      <w:r w:rsidR="007D1689" w:rsidRPr="002D3762">
        <w:rPr>
          <w:rFonts w:eastAsia="Times New Roman"/>
          <w:b/>
          <w:bCs/>
          <w:color w:val="000000"/>
          <w:sz w:val="28"/>
          <w:szCs w:val="28"/>
        </w:rPr>
        <w:t>предоставлени</w:t>
      </w:r>
      <w:r>
        <w:rPr>
          <w:rFonts w:eastAsia="Times New Roman"/>
          <w:b/>
          <w:bCs/>
          <w:color w:val="000000"/>
          <w:sz w:val="28"/>
          <w:szCs w:val="28"/>
        </w:rPr>
        <w:t>ю</w:t>
      </w:r>
      <w:r w:rsidR="007D1689" w:rsidRPr="002D3762">
        <w:rPr>
          <w:rFonts w:eastAsia="Times New Roman"/>
          <w:b/>
          <w:bCs/>
          <w:color w:val="000000"/>
          <w:sz w:val="28"/>
          <w:szCs w:val="28"/>
        </w:rPr>
        <w:t xml:space="preserve">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rsidR="007D1689" w:rsidRPr="002D3762" w:rsidRDefault="007D1689" w:rsidP="007D1689">
      <w:pPr>
        <w:ind w:firstLine="567"/>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ind w:firstLine="567"/>
        <w:jc w:val="center"/>
        <w:rPr>
          <w:rFonts w:eastAsia="Times New Roman"/>
          <w:color w:val="000000"/>
          <w:sz w:val="28"/>
          <w:szCs w:val="28"/>
        </w:rPr>
      </w:pPr>
      <w:r w:rsidRPr="002D3762">
        <w:rPr>
          <w:rFonts w:eastAsia="Times New Roman"/>
          <w:color w:val="000000"/>
          <w:sz w:val="28"/>
          <w:szCs w:val="28"/>
        </w:rPr>
        <w:t>Раздел 1. Общие положения</w:t>
      </w:r>
    </w:p>
    <w:p w:rsidR="007D1689" w:rsidRPr="002D3762" w:rsidRDefault="007D1689" w:rsidP="007D1689">
      <w:pPr>
        <w:ind w:firstLine="567"/>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7D1689">
      <w:pPr>
        <w:ind w:firstLine="567"/>
        <w:jc w:val="center"/>
        <w:rPr>
          <w:rFonts w:eastAsia="Times New Roman"/>
          <w:color w:val="000000"/>
          <w:sz w:val="28"/>
          <w:szCs w:val="28"/>
        </w:rPr>
      </w:pPr>
      <w:r w:rsidRPr="002D3762">
        <w:rPr>
          <w:rFonts w:eastAsia="Times New Roman"/>
          <w:color w:val="000000"/>
          <w:sz w:val="28"/>
          <w:szCs w:val="28"/>
        </w:rPr>
        <w:t>Подраздел 1.1. Предмет регулирования</w:t>
      </w:r>
    </w:p>
    <w:p w:rsidR="007D1689" w:rsidRPr="002D3762" w:rsidRDefault="007D1689" w:rsidP="007D1689">
      <w:pPr>
        <w:ind w:firstLine="567"/>
        <w:jc w:val="center"/>
        <w:rPr>
          <w:rFonts w:eastAsia="Times New Roman"/>
          <w:color w:val="000000"/>
          <w:sz w:val="28"/>
          <w:szCs w:val="28"/>
        </w:rPr>
      </w:pPr>
      <w:r w:rsidRPr="002D3762">
        <w:rPr>
          <w:rFonts w:eastAsia="Times New Roman"/>
          <w:color w:val="000000"/>
          <w:sz w:val="28"/>
          <w:szCs w:val="28"/>
        </w:rPr>
        <w:t>административного регламента</w:t>
      </w:r>
    </w:p>
    <w:p w:rsidR="007D1689" w:rsidRPr="002D3762" w:rsidRDefault="007D1689" w:rsidP="007D1689">
      <w:pPr>
        <w:ind w:firstLine="567"/>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Административный регламент предоставления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 (далее –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«Постановка на учет и направление детей в муниципальные образовательные организации, реализующие программы дошкольного образования» (далее – муниципальная услуга) в муниципальном образовании </w:t>
      </w:r>
      <w:proofErr w:type="spellStart"/>
      <w:r w:rsidR="002D3762">
        <w:rPr>
          <w:rFonts w:eastAsia="Times New Roman"/>
          <w:color w:val="000000"/>
          <w:sz w:val="28"/>
          <w:szCs w:val="28"/>
        </w:rPr>
        <w:t>Выселковский</w:t>
      </w:r>
      <w:proofErr w:type="spellEnd"/>
      <w:r w:rsidR="002D3762">
        <w:rPr>
          <w:rFonts w:eastAsia="Times New Roman"/>
          <w:color w:val="000000"/>
          <w:sz w:val="28"/>
          <w:szCs w:val="28"/>
        </w:rPr>
        <w:t xml:space="preserve"> район</w:t>
      </w:r>
      <w:r w:rsidRPr="002D3762">
        <w:rPr>
          <w:rFonts w:eastAsia="Times New Roman"/>
          <w:color w:val="000000"/>
          <w:sz w:val="28"/>
          <w:szCs w:val="28"/>
        </w:rPr>
        <w:t>.</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Настоящий Регламент регулирует отношения, возникающие на основании пункта 6 части 1, части 2 статьи 9, части 4.1 статьи 67 Федерального закона </w:t>
      </w:r>
      <w:hyperlink r:id="rId9" w:tgtFrame="_blank" w:history="1">
        <w:r w:rsidRPr="002D3762">
          <w:rPr>
            <w:rFonts w:eastAsia="Times New Roman"/>
            <w:color w:val="0000FF"/>
            <w:sz w:val="28"/>
            <w:szCs w:val="28"/>
          </w:rPr>
          <w:t>от 29 декабря 2012 года № 273-ФЗ</w:t>
        </w:r>
      </w:hyperlink>
      <w:r w:rsidRPr="002D3762">
        <w:rPr>
          <w:rFonts w:eastAsia="Times New Roman"/>
          <w:color w:val="000000"/>
          <w:sz w:val="28"/>
          <w:szCs w:val="28"/>
        </w:rPr>
        <w:t> «Об образовании в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1.2. Круг Заявителей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1.2.1. Заявителем на получение муниципальной услуги является родитель (законный представитель) ребенка, проживающего на территории муниципального образования </w:t>
      </w:r>
      <w:proofErr w:type="spellStart"/>
      <w:r w:rsidR="002D3762">
        <w:rPr>
          <w:rFonts w:eastAsia="Times New Roman"/>
          <w:color w:val="000000"/>
          <w:sz w:val="28"/>
          <w:szCs w:val="28"/>
        </w:rPr>
        <w:t>Выселковский</w:t>
      </w:r>
      <w:proofErr w:type="spellEnd"/>
      <w:r w:rsidR="002D3762">
        <w:rPr>
          <w:rFonts w:eastAsia="Times New Roman"/>
          <w:color w:val="000000"/>
          <w:sz w:val="28"/>
          <w:szCs w:val="28"/>
        </w:rPr>
        <w:t xml:space="preserve"> район</w:t>
      </w:r>
      <w:r w:rsidR="00341F85">
        <w:rPr>
          <w:rFonts w:eastAsia="Times New Roman"/>
          <w:color w:val="000000"/>
          <w:sz w:val="28"/>
          <w:szCs w:val="28"/>
        </w:rPr>
        <w:t xml:space="preserve"> </w:t>
      </w:r>
      <w:r w:rsidRPr="002D3762">
        <w:rPr>
          <w:rFonts w:eastAsia="Times New Roman"/>
          <w:color w:val="000000"/>
          <w:sz w:val="28"/>
          <w:szCs w:val="28"/>
        </w:rPr>
        <w:t>(далее – заявитель).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Заявитель вправе обратиться за получением муниципальной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 заявителя).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lastRenderedPageBreak/>
        <w:t>Подраздел 1.3. Требования к порядку информирования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 xml:space="preserve">1.3.1. </w:t>
      </w:r>
      <w:r w:rsidR="007D1689" w:rsidRPr="005267A2">
        <w:rPr>
          <w:rFonts w:eastAsia="Times New Roman"/>
          <w:color w:val="000000"/>
          <w:sz w:val="28"/>
          <w:szCs w:val="28"/>
        </w:rPr>
        <w:t>Информирование о порядке предоставления муниципальной услуги осуществляется:</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 xml:space="preserve">непосредственно при личном приеме заявителя в </w:t>
      </w:r>
      <w:r w:rsidR="00ED18A4">
        <w:rPr>
          <w:rFonts w:eastAsia="Times New Roman"/>
          <w:color w:val="000000"/>
          <w:sz w:val="28"/>
          <w:szCs w:val="28"/>
        </w:rPr>
        <w:t>У</w:t>
      </w:r>
      <w:r w:rsidRPr="005267A2">
        <w:rPr>
          <w:rFonts w:eastAsia="Times New Roman"/>
          <w:color w:val="000000"/>
          <w:sz w:val="28"/>
          <w:szCs w:val="28"/>
        </w:rPr>
        <w:t xml:space="preserve">правлении образования администрации муниципального образования </w:t>
      </w:r>
      <w:proofErr w:type="spellStart"/>
      <w:r w:rsidR="00341F85" w:rsidRPr="005267A2">
        <w:rPr>
          <w:rFonts w:eastAsia="Times New Roman"/>
          <w:color w:val="000000"/>
          <w:sz w:val="28"/>
          <w:szCs w:val="28"/>
        </w:rPr>
        <w:t>Выселковский</w:t>
      </w:r>
      <w:proofErr w:type="spellEnd"/>
      <w:r w:rsidRPr="005267A2">
        <w:rPr>
          <w:rFonts w:eastAsia="Times New Roman"/>
          <w:color w:val="000000"/>
          <w:sz w:val="28"/>
          <w:szCs w:val="28"/>
        </w:rPr>
        <w:t xml:space="preserve"> район (далее – Управление) или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по телефону в Управлении или МФЦ;</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письменно, в том числе посредством электронной почты, почтовой связи общего пользования (далее – почтовой связи);</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посредством размещения в открытой и доступной форме информации в информационно-телекоммуникационной сети «Интернет»:</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в федеральной государственной информационной системе «Единый портал государственных и муниципальных услуг (функций)» (www.gosuslugi.ru) (далее – Единый портал);</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на региональном портале государственных и муниципальных услуг (функций) Краснодарского края (www.pgu.krasnodar.ru) (далее – Портал Краснодарского края);</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 xml:space="preserve">на официальном сайте администрации муниципального образования </w:t>
      </w:r>
      <w:proofErr w:type="spellStart"/>
      <w:r w:rsidR="00341F85" w:rsidRPr="005267A2">
        <w:rPr>
          <w:rFonts w:eastAsia="Times New Roman"/>
          <w:color w:val="000000"/>
          <w:sz w:val="28"/>
          <w:szCs w:val="28"/>
        </w:rPr>
        <w:t>Выселковский</w:t>
      </w:r>
      <w:proofErr w:type="spellEnd"/>
      <w:r w:rsidRPr="005267A2">
        <w:rPr>
          <w:rFonts w:eastAsia="Times New Roman"/>
          <w:color w:val="000000"/>
          <w:sz w:val="28"/>
          <w:szCs w:val="28"/>
        </w:rPr>
        <w:t xml:space="preserve"> район (www.</w:t>
      </w:r>
      <w:hyperlink r:id="rId10" w:tgtFrame="_blank" w:history="1">
        <w:r w:rsidR="00341F85" w:rsidRPr="005267A2">
          <w:rPr>
            <w:bCs/>
            <w:sz w:val="28"/>
            <w:szCs w:val="28"/>
            <w:shd w:val="clear" w:color="auto" w:fill="FFFFFF"/>
          </w:rPr>
          <w:t>viselki.net</w:t>
        </w:r>
      </w:hyperlink>
      <w:r w:rsidRPr="005267A2">
        <w:rPr>
          <w:rFonts w:eastAsia="Times New Roman"/>
          <w:color w:val="000000"/>
          <w:sz w:val="28"/>
          <w:szCs w:val="28"/>
        </w:rPr>
        <w:t>) (далее – официальный сайт Администрации);</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на официальном сайте Управления (www.uo-</w:t>
      </w:r>
      <w:proofErr w:type="spellStart"/>
      <w:r w:rsidR="008005AA" w:rsidRPr="005267A2">
        <w:rPr>
          <w:rFonts w:eastAsia="Times New Roman"/>
          <w:color w:val="000000"/>
          <w:sz w:val="28"/>
          <w:szCs w:val="28"/>
          <w:lang w:val="en-US"/>
        </w:rPr>
        <w:t>viselki</w:t>
      </w:r>
      <w:proofErr w:type="spellEnd"/>
      <w:r w:rsidRPr="005267A2">
        <w:rPr>
          <w:rFonts w:eastAsia="Times New Roman"/>
          <w:color w:val="000000"/>
          <w:sz w:val="28"/>
          <w:szCs w:val="28"/>
        </w:rPr>
        <w:t>.</w:t>
      </w:r>
      <w:proofErr w:type="spellStart"/>
      <w:r w:rsidRPr="005267A2">
        <w:rPr>
          <w:rFonts w:eastAsia="Times New Roman"/>
          <w:color w:val="000000"/>
          <w:sz w:val="28"/>
          <w:szCs w:val="28"/>
        </w:rPr>
        <w:t>ru</w:t>
      </w:r>
      <w:proofErr w:type="spellEnd"/>
      <w:r w:rsidRPr="005267A2">
        <w:rPr>
          <w:rFonts w:eastAsia="Times New Roman"/>
          <w:color w:val="000000"/>
          <w:sz w:val="28"/>
          <w:szCs w:val="28"/>
        </w:rPr>
        <w:t>);</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посредством размещения информации на информационных стендах Управления или МФЦ.</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 xml:space="preserve">1.3.2. </w:t>
      </w:r>
      <w:r w:rsidR="007D1689" w:rsidRPr="005267A2">
        <w:rPr>
          <w:rFonts w:eastAsia="Times New Roman"/>
          <w:color w:val="000000"/>
          <w:sz w:val="28"/>
          <w:szCs w:val="28"/>
        </w:rPr>
        <w:t>Информирование осуществляется по вопросам, касающимся:</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способов подачи заявления о предоставлении муниципальной услуги;</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адресов Управления и МФЦ, обращаться в которые необходимо для предоставления муниципальной услуги;</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справочной информации о работе Управления и МФЦ;</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документов, необходимых для предоставления муниципальной услуги и услуг, которые включены в перечень услуг, необходимых и обязательных для предоставления муниципальной услуги;</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порядка и сроков предоставления муниципальной услуги;</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D5091" w:rsidRDefault="007D1689" w:rsidP="00FD5091">
      <w:pPr>
        <w:rPr>
          <w:rFonts w:eastAsia="Times New Roman"/>
          <w:color w:val="000000"/>
          <w:sz w:val="28"/>
          <w:szCs w:val="28"/>
        </w:rPr>
      </w:pPr>
      <w:r w:rsidRPr="005267A2">
        <w:rPr>
          <w:rFonts w:eastAsia="Times New Roman"/>
          <w:color w:val="000000"/>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D1689" w:rsidRPr="00C11080" w:rsidRDefault="001E60FE" w:rsidP="00FD5091">
      <w:pPr>
        <w:rPr>
          <w:rFonts w:eastAsia="Times New Roman"/>
          <w:sz w:val="28"/>
          <w:szCs w:val="28"/>
        </w:rPr>
      </w:pPr>
      <w:r w:rsidRPr="00C11080">
        <w:rPr>
          <w:rFonts w:eastAsia="Times New Roman"/>
          <w:sz w:val="28"/>
          <w:szCs w:val="28"/>
        </w:rPr>
        <w:t>1.3.3.</w:t>
      </w:r>
      <w:r w:rsidR="00FD5091">
        <w:rPr>
          <w:rFonts w:eastAsia="Times New Roman"/>
          <w:sz w:val="28"/>
          <w:szCs w:val="28"/>
        </w:rPr>
        <w:t xml:space="preserve"> </w:t>
      </w:r>
      <w:proofErr w:type="gramStart"/>
      <w:r w:rsidR="007D1689" w:rsidRPr="00C11080">
        <w:rPr>
          <w:rFonts w:eastAsia="Times New Roman"/>
          <w:sz w:val="28"/>
          <w:szCs w:val="28"/>
        </w:rPr>
        <w:t xml:space="preserve">Получение </w:t>
      </w:r>
      <w:r w:rsidR="00FD5091">
        <w:rPr>
          <w:rFonts w:eastAsia="Times New Roman"/>
          <w:sz w:val="28"/>
          <w:szCs w:val="28"/>
        </w:rPr>
        <w:t xml:space="preserve"> </w:t>
      </w:r>
      <w:r w:rsidR="007D1689" w:rsidRPr="00C11080">
        <w:rPr>
          <w:rFonts w:eastAsia="Times New Roman"/>
          <w:sz w:val="28"/>
          <w:szCs w:val="28"/>
        </w:rPr>
        <w:t>информации</w:t>
      </w:r>
      <w:proofErr w:type="gramEnd"/>
      <w:r w:rsidR="00FD5091">
        <w:rPr>
          <w:rFonts w:eastAsia="Times New Roman"/>
          <w:sz w:val="28"/>
          <w:szCs w:val="28"/>
        </w:rPr>
        <w:t xml:space="preserve"> </w:t>
      </w:r>
      <w:r w:rsidR="007D1689" w:rsidRPr="00C11080">
        <w:rPr>
          <w:rFonts w:eastAsia="Times New Roman"/>
          <w:sz w:val="28"/>
          <w:szCs w:val="28"/>
        </w:rPr>
        <w:t xml:space="preserve"> по </w:t>
      </w:r>
      <w:r w:rsidR="00FD5091">
        <w:rPr>
          <w:rFonts w:eastAsia="Times New Roman"/>
          <w:sz w:val="28"/>
          <w:szCs w:val="28"/>
        </w:rPr>
        <w:t xml:space="preserve"> </w:t>
      </w:r>
      <w:r w:rsidR="007D1689" w:rsidRPr="00C11080">
        <w:rPr>
          <w:rFonts w:eastAsia="Times New Roman"/>
          <w:sz w:val="28"/>
          <w:szCs w:val="28"/>
        </w:rPr>
        <w:t xml:space="preserve">вопросам </w:t>
      </w:r>
      <w:r w:rsidR="00FD5091">
        <w:rPr>
          <w:rFonts w:eastAsia="Times New Roman"/>
          <w:sz w:val="28"/>
          <w:szCs w:val="28"/>
        </w:rPr>
        <w:t xml:space="preserve"> </w:t>
      </w:r>
      <w:r w:rsidR="007D1689" w:rsidRPr="00C11080">
        <w:rPr>
          <w:rFonts w:eastAsia="Times New Roman"/>
          <w:sz w:val="28"/>
          <w:szCs w:val="28"/>
        </w:rPr>
        <w:t xml:space="preserve">предоставления муниципальной услуги и услуг, которые включены в перечень услуг, </w:t>
      </w:r>
      <w:r w:rsidR="007D1689" w:rsidRPr="00C11080">
        <w:rPr>
          <w:rFonts w:eastAsia="Times New Roman"/>
          <w:sz w:val="28"/>
          <w:szCs w:val="28"/>
        </w:rPr>
        <w:lastRenderedPageBreak/>
        <w:t>необходимых и обязательных для предоставления муниципальной услуги, осуществляется бесплатно.</w:t>
      </w:r>
      <w:r w:rsidR="00C11080" w:rsidRPr="00C11080">
        <w:rPr>
          <w:rFonts w:eastAsia="Times New Roman"/>
          <w:sz w:val="28"/>
          <w:szCs w:val="28"/>
        </w:rPr>
        <w:t xml:space="preserve"> </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1.3.4.</w:t>
      </w:r>
      <w:r w:rsidR="00C11080">
        <w:rPr>
          <w:rFonts w:eastAsia="Times New Roman"/>
          <w:color w:val="000000"/>
          <w:sz w:val="28"/>
          <w:szCs w:val="28"/>
        </w:rPr>
        <w:t xml:space="preserve"> </w:t>
      </w:r>
      <w:r w:rsidR="007D1689" w:rsidRPr="005267A2">
        <w:rPr>
          <w:rFonts w:eastAsia="Times New Roman"/>
          <w:color w:val="000000"/>
          <w:sz w:val="28"/>
          <w:szCs w:val="28"/>
        </w:rPr>
        <w:t>При устном обращении заявителя (лично или по телефону) ответственное лицо Управления, работник МФЦ, осуществляющий консультирование, подробно и в вежливой (корректной) форме информирует обратившихся по интересующим вопросам.</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Если ответственное лицо Управления, работник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изложить обращение в письменной форме и направить по электронной почте в Управление или МФЦ;</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назначить другое время для консультаций;</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прийти лично.</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1.3.5.</w:t>
      </w:r>
      <w:r w:rsidR="00FD5091">
        <w:rPr>
          <w:rFonts w:eastAsia="Times New Roman"/>
          <w:color w:val="000000"/>
          <w:sz w:val="28"/>
          <w:szCs w:val="28"/>
        </w:rPr>
        <w:t xml:space="preserve"> </w:t>
      </w:r>
      <w:r w:rsidR="007D1689" w:rsidRPr="005267A2">
        <w:rPr>
          <w:rFonts w:eastAsia="Times New Roman"/>
          <w:color w:val="000000"/>
          <w:sz w:val="28"/>
          <w:szCs w:val="28"/>
        </w:rPr>
        <w:t xml:space="preserve">Специалист </w:t>
      </w:r>
      <w:r w:rsidR="002A6817">
        <w:rPr>
          <w:rFonts w:eastAsia="Times New Roman"/>
          <w:color w:val="000000"/>
          <w:sz w:val="28"/>
          <w:szCs w:val="28"/>
        </w:rPr>
        <w:t xml:space="preserve">  </w:t>
      </w:r>
      <w:proofErr w:type="gramStart"/>
      <w:r w:rsidR="007D1689" w:rsidRPr="005267A2">
        <w:rPr>
          <w:rFonts w:eastAsia="Times New Roman"/>
          <w:color w:val="000000"/>
          <w:sz w:val="28"/>
          <w:szCs w:val="28"/>
        </w:rPr>
        <w:t>Управления</w:t>
      </w:r>
      <w:r w:rsidR="002A6817">
        <w:rPr>
          <w:rFonts w:eastAsia="Times New Roman"/>
          <w:color w:val="000000"/>
          <w:sz w:val="28"/>
          <w:szCs w:val="28"/>
        </w:rPr>
        <w:t xml:space="preserve"> </w:t>
      </w:r>
      <w:r w:rsidR="007D1689" w:rsidRPr="005267A2">
        <w:rPr>
          <w:rFonts w:eastAsia="Times New Roman"/>
          <w:color w:val="000000"/>
          <w:sz w:val="28"/>
          <w:szCs w:val="28"/>
        </w:rPr>
        <w:t xml:space="preserve"> или</w:t>
      </w:r>
      <w:proofErr w:type="gramEnd"/>
      <w:r w:rsidR="002A6817">
        <w:rPr>
          <w:rFonts w:eastAsia="Times New Roman"/>
          <w:color w:val="000000"/>
          <w:sz w:val="28"/>
          <w:szCs w:val="28"/>
        </w:rPr>
        <w:t xml:space="preserve"> </w:t>
      </w:r>
      <w:r w:rsidR="007D1689" w:rsidRPr="005267A2">
        <w:rPr>
          <w:rFonts w:eastAsia="Times New Roman"/>
          <w:color w:val="000000"/>
          <w:sz w:val="28"/>
          <w:szCs w:val="28"/>
        </w:rPr>
        <w:t xml:space="preserve"> работник </w:t>
      </w:r>
      <w:r w:rsidR="002A6817">
        <w:rPr>
          <w:rFonts w:eastAsia="Times New Roman"/>
          <w:color w:val="000000"/>
          <w:sz w:val="28"/>
          <w:szCs w:val="28"/>
        </w:rPr>
        <w:t xml:space="preserve"> </w:t>
      </w:r>
      <w:r w:rsidR="007D1689" w:rsidRPr="005267A2">
        <w:rPr>
          <w:rFonts w:eastAsia="Times New Roman"/>
          <w:color w:val="000000"/>
          <w:sz w:val="28"/>
          <w:szCs w:val="28"/>
        </w:rPr>
        <w:t>МФЦ</w:t>
      </w:r>
      <w:r w:rsidR="002A6817">
        <w:rPr>
          <w:rFonts w:eastAsia="Times New Roman"/>
          <w:color w:val="000000"/>
          <w:sz w:val="28"/>
          <w:szCs w:val="28"/>
        </w:rPr>
        <w:t xml:space="preserve"> </w:t>
      </w:r>
      <w:r w:rsidR="007D1689" w:rsidRPr="005267A2">
        <w:rPr>
          <w:rFonts w:eastAsia="Times New Roman"/>
          <w:color w:val="000000"/>
          <w:sz w:val="28"/>
          <w:szCs w:val="28"/>
        </w:rPr>
        <w:t xml:space="preserve"> </w:t>
      </w:r>
      <w:r w:rsidR="00FD5091">
        <w:rPr>
          <w:rFonts w:eastAsia="Times New Roman"/>
          <w:color w:val="000000"/>
          <w:sz w:val="28"/>
          <w:szCs w:val="28"/>
        </w:rPr>
        <w:t xml:space="preserve"> </w:t>
      </w:r>
      <w:r w:rsidR="007D1689" w:rsidRPr="005267A2">
        <w:rPr>
          <w:rFonts w:eastAsia="Times New Roman"/>
          <w:color w:val="000000"/>
          <w:sz w:val="28"/>
          <w:szCs w:val="28"/>
        </w:rPr>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Продолжительность информирования по телефону не должна превышать 10 минут.</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Информирование осуществляется в соответствии с графиком приема граждан.</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По письменному обращению специалист Управления, ответственный за предоставление муниципальной услуги, работник МФЦ подробно в письменной форме разъясняет гражданину сведения по вопросам, указанным в пункте 1.3.2 настоящего Регламента</w:t>
      </w:r>
      <w:r w:rsidR="00D32950" w:rsidRPr="005267A2">
        <w:rPr>
          <w:rFonts w:eastAsia="Times New Roman"/>
          <w:color w:val="000000"/>
          <w:sz w:val="28"/>
          <w:szCs w:val="28"/>
        </w:rPr>
        <w:t>.</w:t>
      </w:r>
      <w:r w:rsidRPr="005267A2">
        <w:rPr>
          <w:rFonts w:eastAsia="Times New Roman"/>
          <w:color w:val="000000"/>
          <w:sz w:val="28"/>
          <w:szCs w:val="28"/>
        </w:rPr>
        <w:t xml:space="preserve"> </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1.3.6.</w:t>
      </w:r>
      <w:r w:rsidR="00AD28AA" w:rsidRPr="005267A2">
        <w:rPr>
          <w:rFonts w:eastAsia="Times New Roman"/>
          <w:color w:val="000000"/>
          <w:sz w:val="28"/>
          <w:szCs w:val="28"/>
        </w:rPr>
        <w:t xml:space="preserve"> </w:t>
      </w:r>
      <w:r w:rsidR="007D1689" w:rsidRPr="005267A2">
        <w:rPr>
          <w:rFonts w:eastAsia="Times New Roman"/>
          <w:color w:val="000000"/>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hyperlink r:id="rId11" w:tgtFrame="_blank" w:history="1">
        <w:r w:rsidR="007D1689" w:rsidRPr="005267A2">
          <w:rPr>
            <w:rFonts w:eastAsia="Times New Roman"/>
            <w:sz w:val="28"/>
            <w:szCs w:val="28"/>
          </w:rPr>
          <w:t>от 24 октября 2011 года № 861</w:t>
        </w:r>
      </w:hyperlink>
      <w:r w:rsidR="007D1689" w:rsidRPr="005267A2">
        <w:rPr>
          <w:rFonts w:eastAsia="Times New Roman"/>
          <w:sz w:val="28"/>
          <w:szCs w:val="28"/>
        </w:rPr>
        <w:t> «О федеральных государственных информационн</w:t>
      </w:r>
      <w:r w:rsidR="007D1689" w:rsidRPr="005267A2">
        <w:rPr>
          <w:rFonts w:eastAsia="Times New Roman"/>
          <w:color w:val="000000"/>
          <w:sz w:val="28"/>
          <w:szCs w:val="28"/>
        </w:rPr>
        <w:t>ых системах, обеспечивающих предоставление в электронной форме государственных и муниципальных услуг (осуществление функций)».</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 xml:space="preserve">Доступ к информации о сроках, порядке предоставления муниципальной услуги и документах, необходимых для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w:t>
      </w:r>
      <w:r w:rsidRPr="005267A2">
        <w:rPr>
          <w:rFonts w:eastAsia="Times New Roman"/>
          <w:color w:val="000000"/>
          <w:sz w:val="28"/>
          <w:szCs w:val="28"/>
        </w:rPr>
        <w:lastRenderedPageBreak/>
        <w:t>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1.3.7.</w:t>
      </w:r>
      <w:r w:rsidR="00AD28AA" w:rsidRPr="005267A2">
        <w:rPr>
          <w:rFonts w:eastAsia="Times New Roman"/>
          <w:color w:val="000000"/>
          <w:sz w:val="28"/>
          <w:szCs w:val="28"/>
        </w:rPr>
        <w:t xml:space="preserve"> </w:t>
      </w:r>
      <w:r w:rsidR="007D1689" w:rsidRPr="005267A2">
        <w:rPr>
          <w:rFonts w:eastAsia="Times New Roman"/>
          <w:color w:val="000000"/>
          <w:sz w:val="28"/>
          <w:szCs w:val="28"/>
        </w:rPr>
        <w:t>На официальном сайте Управления,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о месте нахождения и графике работы Управления, а также МФЦ;</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справочные телефоны Управления и МФЦ;</w:t>
      </w:r>
    </w:p>
    <w:p w:rsidR="007D1689" w:rsidRPr="005267A2" w:rsidRDefault="007D1689" w:rsidP="003E7B17">
      <w:pPr>
        <w:rPr>
          <w:rFonts w:eastAsia="Times New Roman"/>
          <w:color w:val="000000"/>
          <w:sz w:val="28"/>
          <w:szCs w:val="28"/>
        </w:rPr>
      </w:pPr>
      <w:r w:rsidRPr="005267A2">
        <w:rPr>
          <w:rFonts w:eastAsia="Times New Roman"/>
          <w:color w:val="000000"/>
          <w:sz w:val="28"/>
          <w:szCs w:val="28"/>
        </w:rPr>
        <w:t>адрес официального сайта, а также электронной почты и (или) формы обратной связи Управления в информационно – телекоммуникационной сети «Интернет».</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1.3.8.</w:t>
      </w:r>
      <w:r w:rsidR="00AD28AA" w:rsidRPr="005267A2">
        <w:rPr>
          <w:rFonts w:eastAsia="Times New Roman"/>
          <w:color w:val="000000"/>
          <w:sz w:val="28"/>
          <w:szCs w:val="28"/>
        </w:rPr>
        <w:t xml:space="preserve"> </w:t>
      </w:r>
      <w:r w:rsidR="007D1689" w:rsidRPr="005267A2">
        <w:rPr>
          <w:rFonts w:eastAsia="Times New Roman"/>
          <w:color w:val="000000"/>
          <w:sz w:val="28"/>
          <w:szCs w:val="28"/>
        </w:rPr>
        <w:t>В помещении Управления размещаются нормативные правовые акты, регулирующие порядок предоставления муниципальной услуги, в том числе Регламент, которые по требованию заявителя предоставляются ему для ознакомления.</w:t>
      </w:r>
    </w:p>
    <w:p w:rsidR="007D1689" w:rsidRPr="005267A2" w:rsidRDefault="001E60FE" w:rsidP="00D0621B">
      <w:pPr>
        <w:rPr>
          <w:rFonts w:eastAsia="Times New Roman"/>
          <w:color w:val="000000"/>
          <w:sz w:val="28"/>
          <w:szCs w:val="28"/>
        </w:rPr>
      </w:pPr>
      <w:r w:rsidRPr="005267A2">
        <w:rPr>
          <w:rFonts w:eastAsia="Times New Roman"/>
          <w:color w:val="000000"/>
          <w:sz w:val="28"/>
          <w:szCs w:val="28"/>
        </w:rPr>
        <w:t>1.3.9.</w:t>
      </w:r>
      <w:r w:rsidR="002B03FF">
        <w:rPr>
          <w:rFonts w:eastAsia="Times New Roman"/>
          <w:color w:val="000000"/>
          <w:sz w:val="28"/>
          <w:szCs w:val="28"/>
        </w:rPr>
        <w:t xml:space="preserve"> </w:t>
      </w:r>
      <w:r w:rsidR="007D1689" w:rsidRPr="005267A2">
        <w:rPr>
          <w:rFonts w:eastAsia="Times New Roman"/>
          <w:color w:val="000000"/>
          <w:sz w:val="28"/>
          <w:szCs w:val="28"/>
        </w:rPr>
        <w:t>Размещение</w:t>
      </w:r>
      <w:r w:rsidR="002B03FF">
        <w:rPr>
          <w:rFonts w:eastAsia="Times New Roman"/>
          <w:color w:val="000000"/>
          <w:sz w:val="28"/>
          <w:szCs w:val="28"/>
        </w:rPr>
        <w:t xml:space="preserve"> </w:t>
      </w:r>
      <w:r w:rsidR="007D1689" w:rsidRPr="005267A2">
        <w:rPr>
          <w:rFonts w:eastAsia="Times New Roman"/>
          <w:color w:val="000000"/>
          <w:sz w:val="28"/>
          <w:szCs w:val="28"/>
        </w:rPr>
        <w:t xml:space="preserve"> </w:t>
      </w:r>
      <w:r w:rsidR="00FD5091">
        <w:rPr>
          <w:rFonts w:eastAsia="Times New Roman"/>
          <w:color w:val="000000"/>
          <w:sz w:val="28"/>
          <w:szCs w:val="28"/>
        </w:rPr>
        <w:t xml:space="preserve"> </w:t>
      </w:r>
      <w:r w:rsidR="007D1689" w:rsidRPr="005267A2">
        <w:rPr>
          <w:rFonts w:eastAsia="Times New Roman"/>
          <w:color w:val="000000"/>
          <w:sz w:val="28"/>
          <w:szCs w:val="28"/>
        </w:rPr>
        <w:t>информации</w:t>
      </w:r>
      <w:r w:rsidR="00FD5091">
        <w:rPr>
          <w:rFonts w:eastAsia="Times New Roman"/>
          <w:color w:val="000000"/>
          <w:sz w:val="28"/>
          <w:szCs w:val="28"/>
        </w:rPr>
        <w:t xml:space="preserve"> </w:t>
      </w:r>
      <w:r w:rsidR="002B03FF">
        <w:rPr>
          <w:rFonts w:eastAsia="Times New Roman"/>
          <w:color w:val="000000"/>
          <w:sz w:val="28"/>
          <w:szCs w:val="28"/>
        </w:rPr>
        <w:t xml:space="preserve">  </w:t>
      </w:r>
      <w:r w:rsidR="007D1689" w:rsidRPr="005267A2">
        <w:rPr>
          <w:rFonts w:eastAsia="Times New Roman"/>
          <w:color w:val="000000"/>
          <w:sz w:val="28"/>
          <w:szCs w:val="28"/>
        </w:rPr>
        <w:t xml:space="preserve"> о </w:t>
      </w:r>
      <w:r w:rsidR="002B03FF">
        <w:rPr>
          <w:rFonts w:eastAsia="Times New Roman"/>
          <w:color w:val="000000"/>
          <w:sz w:val="28"/>
          <w:szCs w:val="28"/>
        </w:rPr>
        <w:t xml:space="preserve">  </w:t>
      </w:r>
      <w:r w:rsidR="00FD5091">
        <w:rPr>
          <w:rFonts w:eastAsia="Times New Roman"/>
          <w:color w:val="000000"/>
          <w:sz w:val="28"/>
          <w:szCs w:val="28"/>
        </w:rPr>
        <w:t xml:space="preserve"> </w:t>
      </w:r>
      <w:proofErr w:type="gramStart"/>
      <w:r w:rsidR="007D1689" w:rsidRPr="005267A2">
        <w:rPr>
          <w:rFonts w:eastAsia="Times New Roman"/>
          <w:color w:val="000000"/>
          <w:sz w:val="28"/>
          <w:szCs w:val="28"/>
        </w:rPr>
        <w:t xml:space="preserve">порядке </w:t>
      </w:r>
      <w:r w:rsidR="002B03FF">
        <w:rPr>
          <w:rFonts w:eastAsia="Times New Roman"/>
          <w:color w:val="000000"/>
          <w:sz w:val="28"/>
          <w:szCs w:val="28"/>
        </w:rPr>
        <w:t xml:space="preserve"> </w:t>
      </w:r>
      <w:r w:rsidR="007D1689" w:rsidRPr="005267A2">
        <w:rPr>
          <w:rFonts w:eastAsia="Times New Roman"/>
          <w:color w:val="000000"/>
          <w:sz w:val="28"/>
          <w:szCs w:val="28"/>
        </w:rPr>
        <w:t>предоставления</w:t>
      </w:r>
      <w:proofErr w:type="gramEnd"/>
      <w:r w:rsidR="007D1689" w:rsidRPr="005267A2">
        <w:rPr>
          <w:rFonts w:eastAsia="Times New Roman"/>
          <w:color w:val="000000"/>
          <w:sz w:val="28"/>
          <w:szCs w:val="28"/>
        </w:rPr>
        <w:t xml:space="preserve"> муниципальной услуги на информационных стендах в помещении МФЦ осуществляется в соответствии с соглашением, заключенным между МФЦ и администрацией муниципального образования </w:t>
      </w:r>
      <w:proofErr w:type="spellStart"/>
      <w:r w:rsidR="003E7B17" w:rsidRPr="005267A2">
        <w:rPr>
          <w:rFonts w:eastAsia="Times New Roman"/>
          <w:color w:val="000000"/>
          <w:sz w:val="28"/>
          <w:szCs w:val="28"/>
        </w:rPr>
        <w:t>Выселковский</w:t>
      </w:r>
      <w:proofErr w:type="spellEnd"/>
      <w:r w:rsidR="007D1689" w:rsidRPr="005267A2">
        <w:rPr>
          <w:rFonts w:eastAsia="Times New Roman"/>
          <w:color w:val="000000"/>
          <w:sz w:val="28"/>
          <w:szCs w:val="28"/>
        </w:rPr>
        <w:t xml:space="preserve"> район, с учетом требований к информированию, установленных Регламентом.</w:t>
      </w:r>
    </w:p>
    <w:p w:rsidR="007D1689" w:rsidRPr="005267A2" w:rsidRDefault="001E60FE" w:rsidP="003E7B17">
      <w:pPr>
        <w:rPr>
          <w:rFonts w:eastAsia="Times New Roman"/>
          <w:color w:val="000000"/>
          <w:sz w:val="28"/>
          <w:szCs w:val="28"/>
        </w:rPr>
      </w:pPr>
      <w:r w:rsidRPr="005267A2">
        <w:rPr>
          <w:rFonts w:eastAsia="Times New Roman"/>
          <w:color w:val="000000"/>
          <w:sz w:val="28"/>
          <w:szCs w:val="28"/>
        </w:rPr>
        <w:t>1.3.10.</w:t>
      </w:r>
      <w:r w:rsidR="00AD28AA" w:rsidRPr="005267A2">
        <w:rPr>
          <w:rFonts w:eastAsia="Times New Roman"/>
          <w:color w:val="000000"/>
          <w:sz w:val="28"/>
          <w:szCs w:val="28"/>
        </w:rPr>
        <w:t xml:space="preserve"> </w:t>
      </w:r>
      <w:r w:rsidR="007D1689" w:rsidRPr="005267A2">
        <w:rPr>
          <w:rFonts w:eastAsia="Times New Roman"/>
          <w:color w:val="000000"/>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Едином портале, Портале Краснодарского края, а также в Управлении, МФЦ при обращении заявителя лично, по телефону, посредством электронной почты или почтовой связи.</w:t>
      </w:r>
    </w:p>
    <w:p w:rsidR="007D1689" w:rsidRPr="002D3762" w:rsidRDefault="007D1689" w:rsidP="003E7B17">
      <w:pPr>
        <w:rPr>
          <w:rFonts w:eastAsia="Times New Roman"/>
          <w:color w:val="000000"/>
          <w:sz w:val="28"/>
          <w:szCs w:val="28"/>
        </w:rPr>
      </w:pPr>
      <w:r w:rsidRPr="005267A2">
        <w:rPr>
          <w:rFonts w:eastAsia="Times New Roman"/>
          <w:color w:val="000000"/>
          <w:sz w:val="28"/>
          <w:szCs w:val="28"/>
        </w:rPr>
        <w:t>1.3.11. 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Интернете (далее – Единый портал МФЦ КК) - http://www.e-mfc.ru.</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Раздел II. Стандарт предоставления муниципальной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 Наименование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Наименование муниципальной услуги «Постановка на учет и направление детей в образовательные организации, реализующие образовательные программы дошкольного образования».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2.2. Наименование органа местного</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самоуправления, предоставляющего</w:t>
      </w:r>
      <w:r w:rsidR="003E7B17">
        <w:rPr>
          <w:rFonts w:eastAsia="Times New Roman"/>
          <w:color w:val="000000"/>
          <w:sz w:val="28"/>
          <w:szCs w:val="28"/>
        </w:rPr>
        <w:t xml:space="preserve"> </w:t>
      </w:r>
      <w:r w:rsidRPr="002D3762">
        <w:rPr>
          <w:rFonts w:eastAsia="Times New Roman"/>
          <w:color w:val="000000"/>
          <w:sz w:val="28"/>
          <w:szCs w:val="28"/>
        </w:rPr>
        <w:t>муниципальную услугу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Муниципальная услуга предоставляется администрацией муниципального образования </w:t>
      </w:r>
      <w:proofErr w:type="spellStart"/>
      <w:r w:rsidR="008005AA">
        <w:rPr>
          <w:rFonts w:eastAsia="Times New Roman"/>
          <w:color w:val="000000"/>
          <w:sz w:val="28"/>
          <w:szCs w:val="28"/>
        </w:rPr>
        <w:t>Выселковский</w:t>
      </w:r>
      <w:proofErr w:type="spellEnd"/>
      <w:r w:rsidR="008005AA">
        <w:rPr>
          <w:rFonts w:eastAsia="Times New Roman"/>
          <w:color w:val="000000"/>
          <w:sz w:val="28"/>
          <w:szCs w:val="28"/>
        </w:rPr>
        <w:t xml:space="preserve"> </w:t>
      </w:r>
      <w:r w:rsidR="008005AA" w:rsidRPr="002D3762">
        <w:rPr>
          <w:rFonts w:eastAsia="Times New Roman"/>
          <w:color w:val="000000"/>
          <w:sz w:val="28"/>
          <w:szCs w:val="28"/>
        </w:rPr>
        <w:t xml:space="preserve">район </w:t>
      </w:r>
      <w:r w:rsidRPr="002D3762">
        <w:rPr>
          <w:rFonts w:eastAsia="Times New Roman"/>
          <w:color w:val="000000"/>
          <w:sz w:val="28"/>
          <w:szCs w:val="28"/>
        </w:rPr>
        <w:t>(далее – Администрация).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Администрация предоставляет муниципальную услугу через Управление.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предоставлении муниципальной услуги участвует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процессе предоставлени</w:t>
      </w:r>
      <w:r w:rsidR="0090676C">
        <w:rPr>
          <w:rFonts w:eastAsia="Times New Roman"/>
          <w:color w:val="000000"/>
          <w:sz w:val="28"/>
          <w:szCs w:val="28"/>
        </w:rPr>
        <w:t>я</w:t>
      </w:r>
      <w:r w:rsidRPr="002D3762">
        <w:rPr>
          <w:rFonts w:eastAsia="Times New Roman"/>
          <w:color w:val="000000"/>
          <w:sz w:val="28"/>
          <w:szCs w:val="28"/>
        </w:rPr>
        <w:t xml:space="preserve"> муниципальной услуги Управление взаимодействует с:</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иными органами (организациями), в распоряжении которых находятся документы, предусмотренные подразделом 2.7 раздела II настоящего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При предоставлении муниципальной услуги МФЦ участвует в части приема заявления </w:t>
      </w:r>
      <w:r w:rsidR="00D4778C"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Pr="002D3762">
        <w:rPr>
          <w:rFonts w:eastAsia="Times New Roman"/>
          <w:color w:val="000000"/>
          <w:sz w:val="28"/>
          <w:szCs w:val="28"/>
        </w:rPr>
        <w:t xml:space="preserve"> и документов; выдаче заявителю расписки в получении документов.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реализации своих функций МФЦ принимает решение об отказе в приеме заявления и документов, необходимых для предоставления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2.3. Описание результата предоставления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2.3.1.</w:t>
      </w:r>
      <w:r w:rsidR="00FD5091">
        <w:rPr>
          <w:rFonts w:eastAsia="Times New Roman"/>
          <w:color w:val="000000"/>
          <w:sz w:val="28"/>
          <w:szCs w:val="28"/>
        </w:rPr>
        <w:t xml:space="preserve"> </w:t>
      </w:r>
      <w:r w:rsidRPr="002D3762">
        <w:rPr>
          <w:rFonts w:eastAsia="Times New Roman"/>
          <w:color w:val="000000"/>
          <w:sz w:val="28"/>
          <w:szCs w:val="28"/>
        </w:rPr>
        <w:t>Результатом предоставления муниципальной услуги является: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уведомление </w:t>
      </w:r>
      <w:r w:rsidR="00D4778C" w:rsidRPr="002D3762">
        <w:rPr>
          <w:rFonts w:eastAsia="Times New Roman"/>
          <w:color w:val="000000"/>
          <w:sz w:val="28"/>
          <w:szCs w:val="28"/>
        </w:rPr>
        <w:t xml:space="preserve">о постановке на учет нуждающихся в предоставлении места в муниципальной образовательной организации, реализующей программы дошкольного образования </w:t>
      </w:r>
      <w:r w:rsidRPr="002D3762">
        <w:rPr>
          <w:rFonts w:eastAsia="Times New Roman"/>
          <w:color w:val="000000"/>
          <w:sz w:val="28"/>
          <w:szCs w:val="28"/>
        </w:rPr>
        <w:t>(далее – МОО) - промежуточный результат;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уведомление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уведомление о направлении в муниципальную образовательную организацию, реализующую программы дошкольного образования - основной результат.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2.3.2. Решение о </w:t>
      </w:r>
      <w:proofErr w:type="gramStart"/>
      <w:r w:rsidRPr="002D3762">
        <w:rPr>
          <w:rFonts w:eastAsia="Times New Roman"/>
          <w:color w:val="000000"/>
          <w:sz w:val="28"/>
          <w:szCs w:val="28"/>
        </w:rPr>
        <w:t xml:space="preserve">предоставлении </w:t>
      </w:r>
      <w:r w:rsidR="00FD5091">
        <w:rPr>
          <w:rFonts w:eastAsia="Times New Roman"/>
          <w:color w:val="000000"/>
          <w:sz w:val="28"/>
          <w:szCs w:val="28"/>
        </w:rPr>
        <w:t xml:space="preserve"> </w:t>
      </w:r>
      <w:r w:rsidRPr="002D3762">
        <w:rPr>
          <w:rFonts w:eastAsia="Times New Roman"/>
          <w:color w:val="000000"/>
          <w:sz w:val="28"/>
          <w:szCs w:val="28"/>
        </w:rPr>
        <w:t>муниципальной</w:t>
      </w:r>
      <w:proofErr w:type="gramEnd"/>
      <w:r w:rsidRPr="002D3762">
        <w:rPr>
          <w:rFonts w:eastAsia="Times New Roman"/>
          <w:color w:val="000000"/>
          <w:sz w:val="28"/>
          <w:szCs w:val="28"/>
        </w:rPr>
        <w:t xml:space="preserve"> услуги в части промежуточного результата по форме согласно приложению 1 (в электронной форме) и приложению 2 (в бумажной форме) к настоящему Регламенту.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2.3.3. </w:t>
      </w:r>
      <w:proofErr w:type="gramStart"/>
      <w:r w:rsidRPr="002D3762">
        <w:rPr>
          <w:rFonts w:eastAsia="Times New Roman"/>
          <w:color w:val="000000"/>
          <w:sz w:val="28"/>
          <w:szCs w:val="28"/>
        </w:rPr>
        <w:t xml:space="preserve">Решение </w:t>
      </w:r>
      <w:r w:rsidR="00FD5091">
        <w:rPr>
          <w:rFonts w:eastAsia="Times New Roman"/>
          <w:color w:val="000000"/>
          <w:sz w:val="28"/>
          <w:szCs w:val="28"/>
        </w:rPr>
        <w:t xml:space="preserve"> </w:t>
      </w:r>
      <w:r w:rsidRPr="002D3762">
        <w:rPr>
          <w:rFonts w:eastAsia="Times New Roman"/>
          <w:color w:val="000000"/>
          <w:sz w:val="28"/>
          <w:szCs w:val="28"/>
        </w:rPr>
        <w:t>о</w:t>
      </w:r>
      <w:proofErr w:type="gramEnd"/>
      <w:r w:rsidR="00FD5091">
        <w:rPr>
          <w:rFonts w:eastAsia="Times New Roman"/>
          <w:color w:val="000000"/>
          <w:sz w:val="28"/>
          <w:szCs w:val="28"/>
        </w:rPr>
        <w:t xml:space="preserve"> </w:t>
      </w:r>
      <w:r w:rsidRPr="002D3762">
        <w:rPr>
          <w:rFonts w:eastAsia="Times New Roman"/>
          <w:color w:val="000000"/>
          <w:sz w:val="28"/>
          <w:szCs w:val="28"/>
        </w:rPr>
        <w:t xml:space="preserve"> предоставлении </w:t>
      </w:r>
      <w:r w:rsidR="00FD5091">
        <w:rPr>
          <w:rFonts w:eastAsia="Times New Roman"/>
          <w:color w:val="000000"/>
          <w:sz w:val="28"/>
          <w:szCs w:val="28"/>
        </w:rPr>
        <w:t xml:space="preserve"> </w:t>
      </w:r>
      <w:r w:rsidRPr="002D3762">
        <w:rPr>
          <w:rFonts w:eastAsia="Times New Roman"/>
          <w:color w:val="000000"/>
          <w:sz w:val="28"/>
          <w:szCs w:val="28"/>
        </w:rPr>
        <w:t>муниципальной услуги в части основного результата по форме согласно приложению 3 (в электронной форме) или приложению 4 (в бумажной форме) к настоящему Регламенту.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2.3.4. </w:t>
      </w:r>
      <w:proofErr w:type="gramStart"/>
      <w:r w:rsidRPr="002D3762">
        <w:rPr>
          <w:rFonts w:eastAsia="Times New Roman"/>
          <w:color w:val="000000"/>
          <w:sz w:val="28"/>
          <w:szCs w:val="28"/>
        </w:rPr>
        <w:t xml:space="preserve">Решение </w:t>
      </w:r>
      <w:r w:rsidR="00FD5091">
        <w:rPr>
          <w:rFonts w:eastAsia="Times New Roman"/>
          <w:color w:val="000000"/>
          <w:sz w:val="28"/>
          <w:szCs w:val="28"/>
        </w:rPr>
        <w:t xml:space="preserve"> </w:t>
      </w:r>
      <w:r w:rsidRPr="002D3762">
        <w:rPr>
          <w:rFonts w:eastAsia="Times New Roman"/>
          <w:color w:val="000000"/>
          <w:sz w:val="28"/>
          <w:szCs w:val="28"/>
        </w:rPr>
        <w:t>об</w:t>
      </w:r>
      <w:proofErr w:type="gramEnd"/>
      <w:r w:rsidRPr="002D3762">
        <w:rPr>
          <w:rFonts w:eastAsia="Times New Roman"/>
          <w:color w:val="000000"/>
          <w:sz w:val="28"/>
          <w:szCs w:val="28"/>
        </w:rPr>
        <w:t xml:space="preserve"> </w:t>
      </w:r>
      <w:r w:rsidR="00FD5091">
        <w:rPr>
          <w:rFonts w:eastAsia="Times New Roman"/>
          <w:color w:val="000000"/>
          <w:sz w:val="28"/>
          <w:szCs w:val="28"/>
        </w:rPr>
        <w:t xml:space="preserve"> </w:t>
      </w:r>
      <w:r w:rsidRPr="002D3762">
        <w:rPr>
          <w:rFonts w:eastAsia="Times New Roman"/>
          <w:color w:val="000000"/>
          <w:sz w:val="28"/>
          <w:szCs w:val="28"/>
        </w:rPr>
        <w:t>отказе в предоставлении</w:t>
      </w:r>
      <w:r w:rsidR="00FD5091">
        <w:rPr>
          <w:rFonts w:eastAsia="Times New Roman"/>
          <w:color w:val="000000"/>
          <w:sz w:val="28"/>
          <w:szCs w:val="28"/>
        </w:rPr>
        <w:t xml:space="preserve"> </w:t>
      </w:r>
      <w:r w:rsidRPr="002D3762">
        <w:rPr>
          <w:rFonts w:eastAsia="Times New Roman"/>
          <w:color w:val="000000"/>
          <w:sz w:val="28"/>
          <w:szCs w:val="28"/>
        </w:rPr>
        <w:t xml:space="preserve"> муниципальной услуги в части промежуточного результата – постановки на учет по форме, согласно приложению 5 (в электронной форме) или приложению 6 (в бумажной форме) к настоящему Регламенту.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2.3.5. Результат предоставления муниципальной услуги заявитель по его выбору вправе получить: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 бумажном носителе непосредственно в Управлении, либо в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форме электронного документа, подписанного с использованием усиленной квалифицированной электронной подписи через личный кабинет на Едином портале, Портале Краснодарского края, при условии подачи запроса на предоставление муниципальной услуги через Единый портал, Портал Краснодарского края. Вместе с результатом предоставления муниципальной услуги заявителю в личный кабинет на Едином портале, Портале Краснодарского края направляется уведомление о возможности получения результата предоставления муниципальной услуги на бумажном носителе в Управлении или в МФЦ (в случае выбора заявителем при подаче запроса).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2.3.6. </w:t>
      </w:r>
      <w:proofErr w:type="gramStart"/>
      <w:r w:rsidRPr="002D3762">
        <w:rPr>
          <w:rFonts w:eastAsia="Times New Roman"/>
          <w:color w:val="000000"/>
          <w:sz w:val="28"/>
          <w:szCs w:val="28"/>
        </w:rPr>
        <w:t>Результат</w:t>
      </w:r>
      <w:r w:rsidR="00FD5091">
        <w:rPr>
          <w:rFonts w:eastAsia="Times New Roman"/>
          <w:color w:val="000000"/>
          <w:sz w:val="28"/>
          <w:szCs w:val="28"/>
        </w:rPr>
        <w:t xml:space="preserve"> </w:t>
      </w:r>
      <w:r w:rsidRPr="002D3762">
        <w:rPr>
          <w:rFonts w:eastAsia="Times New Roman"/>
          <w:color w:val="000000"/>
          <w:sz w:val="28"/>
          <w:szCs w:val="28"/>
        </w:rPr>
        <w:t xml:space="preserve"> предоставления</w:t>
      </w:r>
      <w:proofErr w:type="gramEnd"/>
      <w:r w:rsidRPr="002D3762">
        <w:rPr>
          <w:rFonts w:eastAsia="Times New Roman"/>
          <w:color w:val="000000"/>
          <w:sz w:val="28"/>
          <w:szCs w:val="28"/>
        </w:rPr>
        <w:t xml:space="preserve"> </w:t>
      </w:r>
      <w:r w:rsidR="00FD5091">
        <w:rPr>
          <w:rFonts w:eastAsia="Times New Roman"/>
          <w:color w:val="000000"/>
          <w:sz w:val="28"/>
          <w:szCs w:val="28"/>
        </w:rPr>
        <w:t xml:space="preserve"> </w:t>
      </w:r>
      <w:r w:rsidRPr="002D3762">
        <w:rPr>
          <w:rFonts w:eastAsia="Times New Roman"/>
          <w:color w:val="000000"/>
          <w:sz w:val="28"/>
          <w:szCs w:val="28"/>
        </w:rPr>
        <w:t>муниципальной</w:t>
      </w:r>
      <w:r w:rsidR="00FD5091">
        <w:rPr>
          <w:rFonts w:eastAsia="Times New Roman"/>
          <w:color w:val="000000"/>
          <w:sz w:val="28"/>
          <w:szCs w:val="28"/>
        </w:rPr>
        <w:t xml:space="preserve"> </w:t>
      </w:r>
      <w:r w:rsidRPr="002D3762">
        <w:rPr>
          <w:rFonts w:eastAsia="Times New Roman"/>
          <w:color w:val="000000"/>
          <w:sz w:val="28"/>
          <w:szCs w:val="28"/>
        </w:rPr>
        <w:t xml:space="preserve"> услуги</w:t>
      </w:r>
      <w:r w:rsidR="00FD5091">
        <w:rPr>
          <w:rFonts w:eastAsia="Times New Roman"/>
          <w:color w:val="000000"/>
          <w:sz w:val="28"/>
          <w:szCs w:val="28"/>
        </w:rPr>
        <w:t xml:space="preserve"> </w:t>
      </w:r>
      <w:r w:rsidRPr="002D3762">
        <w:rPr>
          <w:rFonts w:eastAsia="Times New Roman"/>
          <w:color w:val="000000"/>
          <w:sz w:val="28"/>
          <w:szCs w:val="28"/>
        </w:rPr>
        <w:t xml:space="preserve"> по экстерриториальному принципу в виде электронных документов и (или) электронных образов документов заверяется уполномоченным должностным лицом Управления. Заявитель для получения результата предоставления муниципальной услуги на бумажном носителе имеет право обратиться непосредственно в Управление.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2.4.1. Управление в течение </w:t>
      </w:r>
      <w:r w:rsidR="00D56329">
        <w:rPr>
          <w:rFonts w:eastAsia="Times New Roman"/>
          <w:color w:val="000000"/>
          <w:sz w:val="28"/>
          <w:szCs w:val="28"/>
        </w:rPr>
        <w:t xml:space="preserve"> </w:t>
      </w:r>
      <w:r w:rsidR="00ED18A4">
        <w:rPr>
          <w:rFonts w:eastAsia="Times New Roman"/>
          <w:color w:val="000000"/>
          <w:sz w:val="28"/>
          <w:szCs w:val="28"/>
        </w:rPr>
        <w:t>7</w:t>
      </w:r>
      <w:r w:rsidR="00D56329">
        <w:rPr>
          <w:rFonts w:eastAsia="Times New Roman"/>
          <w:color w:val="000000"/>
          <w:sz w:val="28"/>
          <w:szCs w:val="28"/>
        </w:rPr>
        <w:t xml:space="preserve"> </w:t>
      </w:r>
      <w:r w:rsidRPr="002D3762">
        <w:rPr>
          <w:rFonts w:eastAsia="Times New Roman"/>
          <w:color w:val="000000"/>
          <w:sz w:val="28"/>
          <w:szCs w:val="28"/>
        </w:rPr>
        <w:t xml:space="preserve"> рабочих дней со дня регистрации заявления </w:t>
      </w:r>
      <w:r w:rsidR="00D4778C" w:rsidRPr="002D3762">
        <w:rPr>
          <w:rFonts w:eastAsia="Times New Roman"/>
          <w:color w:val="000000"/>
          <w:sz w:val="28"/>
          <w:szCs w:val="28"/>
        </w:rPr>
        <w:t xml:space="preserve">о постановке на учет нуждающихся в предоставлении места в муниципальной образовательной организации, реализующей программы дошкольного образования </w:t>
      </w:r>
      <w:r w:rsidRPr="002D3762">
        <w:rPr>
          <w:rFonts w:eastAsia="Times New Roman"/>
          <w:color w:val="000000"/>
          <w:sz w:val="28"/>
          <w:szCs w:val="28"/>
        </w:rPr>
        <w:t xml:space="preserve"> и документов, направляет заявителю способом, указанном в заявлении, или в случае подачи заявления в электронном виде путем направления информации в личный кабинет на Единый портал, Портал Краснодарского края, результаты, указанные в пунктах 2.3.2 или 2.3.4 подраздела 2.3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2.4.2. </w:t>
      </w:r>
      <w:proofErr w:type="gramStart"/>
      <w:r w:rsidRPr="002D3762">
        <w:rPr>
          <w:rFonts w:eastAsia="Times New Roman"/>
          <w:color w:val="000000"/>
          <w:sz w:val="28"/>
          <w:szCs w:val="28"/>
        </w:rPr>
        <w:t>Управление</w:t>
      </w:r>
      <w:r w:rsidR="0090676C">
        <w:rPr>
          <w:rFonts w:eastAsia="Times New Roman"/>
          <w:color w:val="000000"/>
          <w:sz w:val="28"/>
          <w:szCs w:val="28"/>
        </w:rPr>
        <w:t xml:space="preserve"> </w:t>
      </w:r>
      <w:r w:rsidRPr="002D3762">
        <w:rPr>
          <w:rFonts w:eastAsia="Times New Roman"/>
          <w:color w:val="000000"/>
          <w:sz w:val="28"/>
          <w:szCs w:val="28"/>
        </w:rPr>
        <w:t xml:space="preserve"> в</w:t>
      </w:r>
      <w:proofErr w:type="gramEnd"/>
      <w:r w:rsidRPr="002D3762">
        <w:rPr>
          <w:rFonts w:eastAsia="Times New Roman"/>
          <w:color w:val="000000"/>
          <w:sz w:val="28"/>
          <w:szCs w:val="28"/>
        </w:rPr>
        <w:t xml:space="preserve"> течение</w:t>
      </w:r>
      <w:r w:rsidR="00ED18A4">
        <w:rPr>
          <w:rFonts w:eastAsia="Times New Roman"/>
          <w:color w:val="000000"/>
          <w:sz w:val="28"/>
          <w:szCs w:val="28"/>
        </w:rPr>
        <w:t xml:space="preserve"> 1</w:t>
      </w:r>
      <w:r w:rsidR="00D56329">
        <w:rPr>
          <w:rFonts w:eastAsia="Times New Roman"/>
          <w:color w:val="000000"/>
          <w:sz w:val="28"/>
          <w:szCs w:val="28"/>
        </w:rPr>
        <w:t xml:space="preserve"> рабоч</w:t>
      </w:r>
      <w:r w:rsidR="00ED18A4">
        <w:rPr>
          <w:rFonts w:eastAsia="Times New Roman"/>
          <w:color w:val="000000"/>
          <w:sz w:val="28"/>
          <w:szCs w:val="28"/>
        </w:rPr>
        <w:t xml:space="preserve">его </w:t>
      </w:r>
      <w:r w:rsidRPr="002D3762">
        <w:rPr>
          <w:rFonts w:eastAsia="Times New Roman"/>
          <w:color w:val="000000"/>
          <w:sz w:val="28"/>
          <w:szCs w:val="28"/>
        </w:rPr>
        <w:t>дн</w:t>
      </w:r>
      <w:r w:rsidR="00ED18A4">
        <w:rPr>
          <w:rFonts w:eastAsia="Times New Roman"/>
          <w:color w:val="000000"/>
          <w:sz w:val="28"/>
          <w:szCs w:val="28"/>
        </w:rPr>
        <w:t>я</w:t>
      </w:r>
      <w:r w:rsidRPr="002D3762">
        <w:rPr>
          <w:rFonts w:eastAsia="Times New Roman"/>
          <w:color w:val="000000"/>
          <w:sz w:val="28"/>
          <w:szCs w:val="28"/>
        </w:rPr>
        <w:t xml:space="preserve"> со дня утверждения документа о предоставлении места в муниципальной организации с учетом желаемой даты приема, указанной в заявлении, направляет заявителю результат, указанный в пункте 2.3.3 подраздела 2.3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2.4.3. Срок приостановления предоставления муниципальной услуги законодательством не предусмотрен.</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2.5. Нормативные правовые акты,</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регулирующие предоставление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Управления, на Едином портале и Портале Краснодарского края.</w:t>
      </w:r>
      <w:r w:rsidR="004D6922">
        <w:rPr>
          <w:rFonts w:eastAsia="Times New Roman"/>
          <w:color w:val="000000"/>
          <w:sz w:val="28"/>
          <w:szCs w:val="28"/>
        </w:rPr>
        <w:t xml:space="preserve"> Орган, предоставляющий муниципальную услугу, обеспечивает размещение и актуализацию перечня нормативно правовых актов, регулирующих предоставление муниципальной услуги, на официальном сайте, а также в соответствующем реестре </w:t>
      </w:r>
      <w:r w:rsidR="00CF3C26">
        <w:rPr>
          <w:rFonts w:eastAsia="Times New Roman"/>
          <w:color w:val="000000"/>
          <w:sz w:val="28"/>
          <w:szCs w:val="28"/>
        </w:rPr>
        <w:t>Федерального реестра, Реестра Краснодарского края.</w:t>
      </w:r>
      <w:r w:rsidR="004D6922">
        <w:rPr>
          <w:rFonts w:eastAsia="Times New Roman"/>
          <w:color w:val="000000"/>
          <w:sz w:val="28"/>
          <w:szCs w:val="28"/>
        </w:rPr>
        <w:t xml:space="preserve">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2.6. Исчерпывающий перечень документов,</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необходимых в соответствии с нормативными правовыми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актами для предоставления муниципальной услуги и услуг,</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которые являются необходимыми и обязательными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для предоставления муниципальной услуги, подлежащих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представлению заявителем, способы их получения заявителем,</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том числе в электронной форме, порядок их представления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2.6.1. Для получения муниципальной услуги заявитель представляет: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1) заявление о постановке на учет нуждающихся в предоставлении места в муниципальной образовательной организации, реализующей программы дошкольного образования в электронном виде согласно приложению 7 или на бумажном носителе согласно приложению 8 к настоящему Регламенту и документы в соответствии с подпунктами 2-</w:t>
      </w:r>
      <w:r w:rsidR="00CF3C26">
        <w:rPr>
          <w:rFonts w:eastAsia="Times New Roman"/>
          <w:color w:val="000000"/>
          <w:sz w:val="28"/>
          <w:szCs w:val="28"/>
        </w:rPr>
        <w:t>6</w:t>
      </w:r>
      <w:r w:rsidRPr="002D3762">
        <w:rPr>
          <w:rFonts w:eastAsia="Times New Roman"/>
          <w:color w:val="000000"/>
          <w:sz w:val="28"/>
          <w:szCs w:val="28"/>
        </w:rPr>
        <w:t xml:space="preserve"> пункта 2.6.1 настоящего Регламента, в том числе в виде прилагаемых к заявлению электронных документов. В случае направления заявления посредством Единого портала, Портала Краснодарского края формирование заявления осуществляется посредством заполнения интерактивной формы на Едином портале, Портале Краснодарского края без необходимости дополнительной подачи заявления в какой-либо иной форме;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 </w:t>
      </w:r>
      <w:r w:rsidR="00CC7C99" w:rsidRPr="00523F10">
        <w:rPr>
          <w:sz w:val="28"/>
          <w:szCs w:val="28"/>
        </w:rPr>
        <w:t>документ, удостоверяющий личность родителя (законного представителя) ребенка, либо 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w:t>
      </w:r>
      <w:r w:rsidR="00591B2E">
        <w:rPr>
          <w:sz w:val="28"/>
          <w:szCs w:val="28"/>
        </w:rPr>
        <w:t>ода №</w:t>
      </w:r>
      <w:r w:rsidR="00CC7C99" w:rsidRPr="00523F10">
        <w:rPr>
          <w:sz w:val="28"/>
          <w:szCs w:val="28"/>
        </w:rPr>
        <w:t xml:space="preserve"> 115-ФЗ "О правовом положении иностранных граждан в Российской Федерации"</w:t>
      </w:r>
      <w:r w:rsidR="00CC7C99">
        <w:rPr>
          <w:sz w:val="28"/>
          <w:szCs w:val="28"/>
        </w:rPr>
        <w:t>.</w:t>
      </w:r>
      <w:r w:rsidRPr="002D3762">
        <w:rPr>
          <w:rFonts w:eastAsia="Times New Roman"/>
          <w:color w:val="000000"/>
          <w:sz w:val="28"/>
          <w:szCs w:val="28"/>
        </w:rPr>
        <w:t xml:space="preserve"> При направлении заявления посредством Ед</w:t>
      </w:r>
      <w:r w:rsidR="00CC7C99">
        <w:rPr>
          <w:rFonts w:eastAsia="Times New Roman"/>
          <w:color w:val="000000"/>
          <w:sz w:val="28"/>
          <w:szCs w:val="28"/>
        </w:rPr>
        <w:t xml:space="preserve">иного портала, Портала </w:t>
      </w:r>
      <w:proofErr w:type="spellStart"/>
      <w:r w:rsidR="00CC7C99">
        <w:rPr>
          <w:rFonts w:eastAsia="Times New Roman"/>
          <w:color w:val="000000"/>
          <w:sz w:val="28"/>
          <w:szCs w:val="28"/>
        </w:rPr>
        <w:t>Краснода</w:t>
      </w:r>
      <w:r w:rsidRPr="002D3762">
        <w:rPr>
          <w:rFonts w:eastAsia="Times New Roman"/>
          <w:color w:val="000000"/>
          <w:sz w:val="28"/>
          <w:szCs w:val="28"/>
        </w:rPr>
        <w:t>ского</w:t>
      </w:r>
      <w:proofErr w:type="spellEnd"/>
      <w:r w:rsidRPr="002D3762">
        <w:rPr>
          <w:rFonts w:eastAsia="Times New Roman"/>
          <w:color w:val="000000"/>
          <w:sz w:val="28"/>
          <w:szCs w:val="28"/>
        </w:rPr>
        <w:t xml:space="preserve"> края передаются те данные о документе, удостоверяющем личность заявителя, которые были указаны пользователем при создании и подтверждении учетной записи в Единой системе идентификации и аутентификации. Указанные сведения могут быть пров</w:t>
      </w:r>
      <w:r w:rsidR="00D56329">
        <w:rPr>
          <w:rFonts w:eastAsia="Times New Roman"/>
          <w:color w:val="000000"/>
          <w:sz w:val="28"/>
          <w:szCs w:val="28"/>
        </w:rPr>
        <w:t xml:space="preserve">ерены путем направления запроса </w:t>
      </w:r>
      <w:r w:rsidRPr="002D3762">
        <w:rPr>
          <w:rFonts w:eastAsia="Times New Roman"/>
          <w:color w:val="000000"/>
          <w:sz w:val="28"/>
          <w:szCs w:val="28"/>
        </w:rPr>
        <w:t>с использованием Системы межведомственного электронного взаимодействия;</w:t>
      </w:r>
    </w:p>
    <w:p w:rsidR="00B90E84" w:rsidRDefault="00CC7C99" w:rsidP="00B90E84">
      <w:pPr>
        <w:shd w:val="clear" w:color="auto" w:fill="FFFFFF"/>
        <w:tabs>
          <w:tab w:val="left" w:pos="1120"/>
        </w:tabs>
        <w:rPr>
          <w:sz w:val="28"/>
          <w:szCs w:val="28"/>
        </w:rPr>
      </w:pPr>
      <w:r>
        <w:rPr>
          <w:sz w:val="28"/>
          <w:szCs w:val="28"/>
        </w:rPr>
        <w:t>3)</w:t>
      </w:r>
      <w:r w:rsidR="00FD5091">
        <w:rPr>
          <w:sz w:val="28"/>
          <w:szCs w:val="28"/>
        </w:rPr>
        <w:t xml:space="preserve"> </w:t>
      </w:r>
      <w:r w:rsidR="00B90E84" w:rsidRPr="00523F10">
        <w:rPr>
          <w:sz w:val="28"/>
          <w:szCs w:val="28"/>
        </w:rPr>
        <w:t xml:space="preserve">документ, подтверждающий установление опеки (при необходимости); </w:t>
      </w:r>
    </w:p>
    <w:p w:rsidR="00B90E84" w:rsidRDefault="00B90E84" w:rsidP="00B90E84">
      <w:pPr>
        <w:shd w:val="clear" w:color="auto" w:fill="FFFFFF"/>
        <w:tabs>
          <w:tab w:val="left" w:pos="1120"/>
        </w:tabs>
        <w:rPr>
          <w:sz w:val="28"/>
          <w:szCs w:val="28"/>
        </w:rPr>
      </w:pPr>
      <w:r w:rsidRPr="00523F10">
        <w:rPr>
          <w:sz w:val="28"/>
          <w:szCs w:val="28"/>
        </w:rPr>
        <w:t xml:space="preserve">документ психолого-медико-педагогической комиссии (при необходимости); </w:t>
      </w:r>
    </w:p>
    <w:p w:rsidR="00B90E84" w:rsidRDefault="00CC7C99" w:rsidP="00B90E84">
      <w:pPr>
        <w:shd w:val="clear" w:color="auto" w:fill="FFFFFF"/>
        <w:tabs>
          <w:tab w:val="left" w:pos="1120"/>
        </w:tabs>
        <w:rPr>
          <w:sz w:val="28"/>
          <w:szCs w:val="28"/>
        </w:rPr>
      </w:pPr>
      <w:r>
        <w:rPr>
          <w:sz w:val="28"/>
          <w:szCs w:val="28"/>
        </w:rPr>
        <w:t>4)</w:t>
      </w:r>
      <w:r w:rsidR="00FD5091">
        <w:rPr>
          <w:sz w:val="28"/>
          <w:szCs w:val="28"/>
        </w:rPr>
        <w:t xml:space="preserve"> </w:t>
      </w:r>
      <w:r w:rsidR="00B90E84" w:rsidRPr="00523F10">
        <w:rPr>
          <w:sz w:val="28"/>
          <w:szCs w:val="28"/>
        </w:rPr>
        <w:t xml:space="preserve">документ, </w:t>
      </w:r>
      <w:proofErr w:type="gramStart"/>
      <w:r w:rsidR="00B90E84" w:rsidRPr="00523F10">
        <w:rPr>
          <w:sz w:val="28"/>
          <w:szCs w:val="28"/>
        </w:rPr>
        <w:t xml:space="preserve">подтверждающий </w:t>
      </w:r>
      <w:r w:rsidR="00FD5091">
        <w:rPr>
          <w:sz w:val="28"/>
          <w:szCs w:val="28"/>
        </w:rPr>
        <w:t xml:space="preserve"> </w:t>
      </w:r>
      <w:r w:rsidR="00B90E84" w:rsidRPr="00523F10">
        <w:rPr>
          <w:sz w:val="28"/>
          <w:szCs w:val="28"/>
        </w:rPr>
        <w:t>потребность</w:t>
      </w:r>
      <w:proofErr w:type="gramEnd"/>
      <w:r w:rsidR="00B90E84" w:rsidRPr="00523F10">
        <w:rPr>
          <w:sz w:val="28"/>
          <w:szCs w:val="28"/>
        </w:rPr>
        <w:t xml:space="preserve"> </w:t>
      </w:r>
      <w:r w:rsidR="00FD5091">
        <w:rPr>
          <w:sz w:val="28"/>
          <w:szCs w:val="28"/>
        </w:rPr>
        <w:t xml:space="preserve"> </w:t>
      </w:r>
      <w:r w:rsidR="00B90E84" w:rsidRPr="00523F10">
        <w:rPr>
          <w:sz w:val="28"/>
          <w:szCs w:val="28"/>
        </w:rPr>
        <w:t>в обучении в группе оздоровительной нап</w:t>
      </w:r>
      <w:r w:rsidR="0035081E">
        <w:rPr>
          <w:sz w:val="28"/>
          <w:szCs w:val="28"/>
        </w:rPr>
        <w:t>равленности (при необходимости);</w:t>
      </w:r>
      <w:r w:rsidR="00B90E84" w:rsidRPr="00523F10">
        <w:rPr>
          <w:sz w:val="28"/>
          <w:szCs w:val="28"/>
        </w:rPr>
        <w:t xml:space="preserve"> </w:t>
      </w:r>
    </w:p>
    <w:p w:rsidR="0035081E" w:rsidRDefault="00CC7C99" w:rsidP="00B90E84">
      <w:pPr>
        <w:shd w:val="clear" w:color="auto" w:fill="FFFFFF"/>
        <w:tabs>
          <w:tab w:val="left" w:pos="1120"/>
        </w:tabs>
        <w:rPr>
          <w:sz w:val="28"/>
          <w:szCs w:val="28"/>
        </w:rPr>
      </w:pPr>
      <w:r>
        <w:rPr>
          <w:sz w:val="28"/>
          <w:szCs w:val="28"/>
        </w:rPr>
        <w:lastRenderedPageBreak/>
        <w:t>5)</w:t>
      </w:r>
      <w:r w:rsidR="00FD5091">
        <w:rPr>
          <w:sz w:val="28"/>
          <w:szCs w:val="28"/>
        </w:rPr>
        <w:t xml:space="preserve"> </w:t>
      </w:r>
      <w:r w:rsidR="00B90E84" w:rsidRPr="00523F10">
        <w:rPr>
          <w:sz w:val="28"/>
          <w:szCs w:val="28"/>
        </w:rPr>
        <w:t xml:space="preserve">документ, подтверждающий наличие права на специальные меры поддержки (гарантии) отдельных категорий граждан </w:t>
      </w:r>
      <w:r w:rsidR="0035081E">
        <w:rPr>
          <w:sz w:val="28"/>
          <w:szCs w:val="28"/>
        </w:rPr>
        <w:t>и их семей (при необходимости)</w:t>
      </w:r>
    </w:p>
    <w:p w:rsidR="00B90E84" w:rsidRDefault="0035081E" w:rsidP="00B90E84">
      <w:pPr>
        <w:shd w:val="clear" w:color="auto" w:fill="FFFFFF"/>
        <w:tabs>
          <w:tab w:val="left" w:pos="1120"/>
        </w:tabs>
        <w:rPr>
          <w:sz w:val="28"/>
          <w:szCs w:val="28"/>
        </w:rPr>
      </w:pPr>
      <w:r>
        <w:rPr>
          <w:sz w:val="28"/>
          <w:szCs w:val="28"/>
        </w:rPr>
        <w:t>6)</w:t>
      </w:r>
      <w:r w:rsidR="00FD5091">
        <w:rPr>
          <w:sz w:val="28"/>
          <w:szCs w:val="28"/>
        </w:rPr>
        <w:t xml:space="preserve"> </w:t>
      </w:r>
      <w:r>
        <w:rPr>
          <w:sz w:val="28"/>
          <w:szCs w:val="28"/>
        </w:rPr>
        <w:t>п</w:t>
      </w:r>
      <w:r w:rsidR="00B90E84" w:rsidRPr="00523F10">
        <w:rPr>
          <w:sz w:val="28"/>
          <w:szCs w:val="28"/>
        </w:rPr>
        <w:t xml:space="preserve">ри </w:t>
      </w:r>
      <w:proofErr w:type="gramStart"/>
      <w:r w:rsidR="00B90E84" w:rsidRPr="00523F10">
        <w:rPr>
          <w:sz w:val="28"/>
          <w:szCs w:val="28"/>
        </w:rPr>
        <w:t xml:space="preserve">отсутствии </w:t>
      </w:r>
      <w:r w:rsidR="00FD5091">
        <w:rPr>
          <w:sz w:val="28"/>
          <w:szCs w:val="28"/>
        </w:rPr>
        <w:t xml:space="preserve"> </w:t>
      </w:r>
      <w:r w:rsidR="00B90E84" w:rsidRPr="00523F10">
        <w:rPr>
          <w:sz w:val="28"/>
          <w:szCs w:val="28"/>
        </w:rPr>
        <w:t>свидетельства</w:t>
      </w:r>
      <w:proofErr w:type="gramEnd"/>
      <w:r w:rsidR="00B90E84" w:rsidRPr="00523F10">
        <w:rPr>
          <w:sz w:val="28"/>
          <w:szCs w:val="28"/>
        </w:rPr>
        <w:t xml:space="preserve"> о регистрации </w:t>
      </w:r>
      <w:r w:rsidR="00FD5091">
        <w:rPr>
          <w:sz w:val="28"/>
          <w:szCs w:val="28"/>
        </w:rPr>
        <w:t xml:space="preserve"> </w:t>
      </w:r>
      <w:r w:rsidR="00B90E84" w:rsidRPr="00523F10">
        <w:rPr>
          <w:sz w:val="28"/>
          <w:szCs w:val="28"/>
        </w:rPr>
        <w:t xml:space="preserve">ребенка по месту жительства или по месту пребывания на закрепленной территории родитель (законный представитель) ребенка предъявляет документ, содержащий сведения о месте пребывания, месте фактического проживания ребенка. </w:t>
      </w:r>
    </w:p>
    <w:p w:rsidR="0035081E" w:rsidRDefault="0035081E" w:rsidP="0035081E">
      <w:pPr>
        <w:shd w:val="clear" w:color="auto" w:fill="FFFFFF"/>
        <w:tabs>
          <w:tab w:val="left" w:pos="1120"/>
        </w:tabs>
        <w:rPr>
          <w:sz w:val="28"/>
          <w:szCs w:val="28"/>
        </w:rPr>
      </w:pPr>
      <w:r>
        <w:rPr>
          <w:sz w:val="28"/>
          <w:szCs w:val="28"/>
        </w:rPr>
        <w:t>В</w:t>
      </w:r>
      <w:r w:rsidRPr="00523F10">
        <w:rPr>
          <w:sz w:val="28"/>
          <w:szCs w:val="28"/>
        </w:rPr>
        <w:t xml:space="preserve">праве предъявить свидетельство о рождении ребенка, выданное на территории Российской Федерации, и свидетельство о регистрации ребенка по месту жительства или по месту пребывания на закрепленной территории по собственной инициативе. </w:t>
      </w:r>
    </w:p>
    <w:p w:rsidR="0035081E" w:rsidRDefault="00B90E84" w:rsidP="00B90E84">
      <w:pPr>
        <w:rPr>
          <w:sz w:val="28"/>
          <w:szCs w:val="28"/>
        </w:rPr>
      </w:pPr>
      <w:r w:rsidRPr="00523F10">
        <w:rPr>
          <w:sz w:val="28"/>
          <w:szCs w:val="28"/>
        </w:rPr>
        <w:t>Родители (законные представители) ребенка, являющиеся иностранными гражданами или лицами без гражданства, дополнительно предъявляют документ(-ы), удостоверяющий(е) личность ребенка и подтверждающий(е) законность представления прав ребенка, а также документ, подтверждающий право заявителя на пребывание в Российской Федерации. Иностранные граждане и лица без гражданства все документы представляют на русском языке или вместе с заверенным переводом на русский язык</w:t>
      </w:r>
    </w:p>
    <w:p w:rsidR="007D1689" w:rsidRPr="002D3762" w:rsidRDefault="007D1689" w:rsidP="00B90E84">
      <w:pPr>
        <w:rPr>
          <w:rFonts w:eastAsia="Times New Roman"/>
          <w:color w:val="000000"/>
          <w:sz w:val="28"/>
          <w:szCs w:val="28"/>
        </w:rPr>
      </w:pPr>
      <w:r w:rsidRPr="002D3762">
        <w:rPr>
          <w:rFonts w:eastAsia="Times New Roman"/>
          <w:color w:val="000000"/>
          <w:sz w:val="28"/>
          <w:szCs w:val="28"/>
        </w:rPr>
        <w:t xml:space="preserve">2.6.2. В случае подачи </w:t>
      </w:r>
      <w:proofErr w:type="gramStart"/>
      <w:r w:rsidRPr="002D3762">
        <w:rPr>
          <w:rFonts w:eastAsia="Times New Roman"/>
          <w:color w:val="000000"/>
          <w:sz w:val="28"/>
          <w:szCs w:val="28"/>
        </w:rPr>
        <w:t xml:space="preserve">заявления </w:t>
      </w:r>
      <w:r w:rsidR="00FD5091">
        <w:rPr>
          <w:rFonts w:eastAsia="Times New Roman"/>
          <w:color w:val="000000"/>
          <w:sz w:val="28"/>
          <w:szCs w:val="28"/>
        </w:rPr>
        <w:t xml:space="preserve"> </w:t>
      </w:r>
      <w:r w:rsidRPr="002D3762">
        <w:rPr>
          <w:rFonts w:eastAsia="Times New Roman"/>
          <w:color w:val="000000"/>
          <w:sz w:val="28"/>
          <w:szCs w:val="28"/>
        </w:rPr>
        <w:t>представителем</w:t>
      </w:r>
      <w:proofErr w:type="gramEnd"/>
      <w:r w:rsidRPr="002D3762">
        <w:rPr>
          <w:rFonts w:eastAsia="Times New Roman"/>
          <w:color w:val="000000"/>
          <w:sz w:val="28"/>
          <w:szCs w:val="28"/>
        </w:rPr>
        <w:t xml:space="preserve"> </w:t>
      </w:r>
      <w:r w:rsidR="00FD5091">
        <w:rPr>
          <w:rFonts w:eastAsia="Times New Roman"/>
          <w:color w:val="000000"/>
          <w:sz w:val="28"/>
          <w:szCs w:val="28"/>
        </w:rPr>
        <w:t xml:space="preserve"> </w:t>
      </w:r>
      <w:r w:rsidRPr="002D3762">
        <w:rPr>
          <w:rFonts w:eastAsia="Times New Roman"/>
          <w:color w:val="000000"/>
          <w:sz w:val="28"/>
          <w:szCs w:val="28"/>
        </w:rPr>
        <w:t xml:space="preserve">заявителя </w:t>
      </w:r>
      <w:r w:rsidR="00FD5091">
        <w:rPr>
          <w:rFonts w:eastAsia="Times New Roman"/>
          <w:color w:val="000000"/>
          <w:sz w:val="28"/>
          <w:szCs w:val="28"/>
        </w:rPr>
        <w:t xml:space="preserve"> </w:t>
      </w:r>
      <w:r w:rsidRPr="002D3762">
        <w:rPr>
          <w:rFonts w:eastAsia="Times New Roman"/>
          <w:color w:val="000000"/>
          <w:sz w:val="28"/>
          <w:szCs w:val="28"/>
        </w:rPr>
        <w:t>им предъявляется документ, удостоверяющий его личность, а также документ, подтверждающий полномочия представителя заявителя в соответствии с законодательством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2.6.3. Заявление о предоставлении муниципальной услуги и прилагаемые к нему документы, направляются в Управление: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 бумажном носителе, обратившись непосредственно в Управление;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 бумажном носителе посредством обращения в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форме электронных документов путем направления посредством Единого портала, Портала Краснодарского края.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2.6.4. </w:t>
      </w:r>
      <w:proofErr w:type="gramStart"/>
      <w:r w:rsidRPr="002D3762">
        <w:rPr>
          <w:rFonts w:eastAsia="Times New Roman"/>
          <w:color w:val="000000"/>
          <w:sz w:val="28"/>
          <w:szCs w:val="28"/>
        </w:rPr>
        <w:t xml:space="preserve">При </w:t>
      </w:r>
      <w:r w:rsidR="00FD5091">
        <w:rPr>
          <w:rFonts w:eastAsia="Times New Roman"/>
          <w:color w:val="000000"/>
          <w:sz w:val="28"/>
          <w:szCs w:val="28"/>
        </w:rPr>
        <w:t xml:space="preserve"> </w:t>
      </w:r>
      <w:r w:rsidRPr="002D3762">
        <w:rPr>
          <w:rFonts w:eastAsia="Times New Roman"/>
          <w:color w:val="000000"/>
          <w:sz w:val="28"/>
          <w:szCs w:val="28"/>
        </w:rPr>
        <w:t>подаче</w:t>
      </w:r>
      <w:proofErr w:type="gramEnd"/>
      <w:r w:rsidRPr="002D3762">
        <w:rPr>
          <w:rFonts w:eastAsia="Times New Roman"/>
          <w:color w:val="000000"/>
          <w:sz w:val="28"/>
          <w:szCs w:val="28"/>
        </w:rPr>
        <w:t xml:space="preserve"> </w:t>
      </w:r>
      <w:r w:rsidR="00FD5091">
        <w:rPr>
          <w:rFonts w:eastAsia="Times New Roman"/>
          <w:color w:val="000000"/>
          <w:sz w:val="28"/>
          <w:szCs w:val="28"/>
        </w:rPr>
        <w:t xml:space="preserve"> </w:t>
      </w:r>
      <w:r w:rsidRPr="002D3762">
        <w:rPr>
          <w:rFonts w:eastAsia="Times New Roman"/>
          <w:color w:val="000000"/>
          <w:sz w:val="28"/>
          <w:szCs w:val="28"/>
        </w:rPr>
        <w:t xml:space="preserve">электронных </w:t>
      </w:r>
      <w:r w:rsidR="00FD5091">
        <w:rPr>
          <w:rFonts w:eastAsia="Times New Roman"/>
          <w:color w:val="000000"/>
          <w:sz w:val="28"/>
          <w:szCs w:val="28"/>
        </w:rPr>
        <w:t xml:space="preserve"> </w:t>
      </w:r>
      <w:r w:rsidRPr="002D3762">
        <w:rPr>
          <w:rFonts w:eastAsia="Times New Roman"/>
          <w:color w:val="000000"/>
          <w:sz w:val="28"/>
          <w:szCs w:val="28"/>
        </w:rPr>
        <w:t xml:space="preserve">документов, </w:t>
      </w:r>
      <w:r w:rsidR="00FD5091">
        <w:rPr>
          <w:rFonts w:eastAsia="Times New Roman"/>
          <w:color w:val="000000"/>
          <w:sz w:val="28"/>
          <w:szCs w:val="28"/>
        </w:rPr>
        <w:t xml:space="preserve"> </w:t>
      </w:r>
      <w:r w:rsidRPr="002D3762">
        <w:rPr>
          <w:rFonts w:eastAsia="Times New Roman"/>
          <w:color w:val="000000"/>
          <w:sz w:val="28"/>
          <w:szCs w:val="28"/>
        </w:rPr>
        <w:t>предусмотренных подпунктами 2-</w:t>
      </w:r>
      <w:r w:rsidR="00CF3C26">
        <w:rPr>
          <w:rFonts w:eastAsia="Times New Roman"/>
          <w:color w:val="000000"/>
          <w:sz w:val="28"/>
          <w:szCs w:val="28"/>
        </w:rPr>
        <w:t>6</w:t>
      </w:r>
      <w:r w:rsidRPr="002D3762">
        <w:rPr>
          <w:rFonts w:eastAsia="Times New Roman"/>
          <w:color w:val="000000"/>
          <w:sz w:val="28"/>
          <w:szCs w:val="28"/>
        </w:rPr>
        <w:t xml:space="preserve"> пункта 2.6.1 настоящего подраздела Регламента через Единый порта, Портал Краснодарского края, такие документы предоставляются в форматах </w:t>
      </w:r>
      <w:proofErr w:type="spellStart"/>
      <w:r w:rsidRPr="002D3762">
        <w:rPr>
          <w:rFonts w:eastAsia="Times New Roman"/>
          <w:color w:val="000000"/>
          <w:sz w:val="28"/>
          <w:szCs w:val="28"/>
        </w:rPr>
        <w:t>pdf</w:t>
      </w:r>
      <w:proofErr w:type="spellEnd"/>
      <w:r w:rsidRPr="002D3762">
        <w:rPr>
          <w:rFonts w:eastAsia="Times New Roman"/>
          <w:color w:val="000000"/>
          <w:sz w:val="28"/>
          <w:szCs w:val="28"/>
        </w:rPr>
        <w:t xml:space="preserve">, </w:t>
      </w:r>
      <w:proofErr w:type="spellStart"/>
      <w:r w:rsidRPr="002D3762">
        <w:rPr>
          <w:rFonts w:eastAsia="Times New Roman"/>
          <w:color w:val="000000"/>
          <w:sz w:val="28"/>
          <w:szCs w:val="28"/>
        </w:rPr>
        <w:t>jpg</w:t>
      </w:r>
      <w:proofErr w:type="spellEnd"/>
      <w:r w:rsidRPr="002D3762">
        <w:rPr>
          <w:rFonts w:eastAsia="Times New Roman"/>
          <w:color w:val="000000"/>
          <w:sz w:val="28"/>
          <w:szCs w:val="28"/>
        </w:rPr>
        <w:t xml:space="preserve">, </w:t>
      </w:r>
      <w:proofErr w:type="spellStart"/>
      <w:r w:rsidRPr="002D3762">
        <w:rPr>
          <w:rFonts w:eastAsia="Times New Roman"/>
          <w:color w:val="000000"/>
          <w:sz w:val="28"/>
          <w:szCs w:val="28"/>
        </w:rPr>
        <w:t>jpeg</w:t>
      </w:r>
      <w:proofErr w:type="spellEnd"/>
      <w:r w:rsidRPr="002D3762">
        <w:rPr>
          <w:rFonts w:eastAsia="Times New Roman"/>
          <w:color w:val="000000"/>
          <w:sz w:val="28"/>
          <w:szCs w:val="28"/>
        </w:rPr>
        <w:t xml:space="preserve"> с </w:t>
      </w:r>
      <w:proofErr w:type="spellStart"/>
      <w:r w:rsidRPr="002D3762">
        <w:rPr>
          <w:rFonts w:eastAsia="Times New Roman"/>
          <w:color w:val="000000"/>
          <w:sz w:val="28"/>
          <w:szCs w:val="28"/>
        </w:rPr>
        <w:t>sig</w:t>
      </w:r>
      <w:proofErr w:type="spellEnd"/>
      <w:r w:rsidRPr="002D3762">
        <w:rPr>
          <w:rFonts w:eastAsia="Times New Roman"/>
          <w:color w:val="000000"/>
          <w:sz w:val="28"/>
          <w:szCs w:val="28"/>
        </w:rPr>
        <w:t>.</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Электронные документы должны обеспечивать: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возможность идентифицировать документ и количество листов в документе;</w:t>
      </w:r>
    </w:p>
    <w:p w:rsidR="007D1689" w:rsidRDefault="007D1689" w:rsidP="003E7B17">
      <w:pPr>
        <w:rPr>
          <w:rFonts w:eastAsia="Times New Roman"/>
          <w:color w:val="000000"/>
          <w:sz w:val="28"/>
          <w:szCs w:val="28"/>
        </w:rPr>
      </w:pPr>
      <w:r w:rsidRPr="002D3762">
        <w:rPr>
          <w:rFonts w:eastAsia="Times New Roman"/>
          <w:color w:val="000000"/>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4F37D4" w:rsidRPr="00132A17" w:rsidRDefault="004F37D4" w:rsidP="004F37D4">
      <w:pPr>
        <w:shd w:val="clear" w:color="auto" w:fill="FFFFFF"/>
        <w:spacing w:line="322" w:lineRule="exact"/>
        <w:ind w:left="14" w:right="14" w:firstLine="837"/>
        <w:rPr>
          <w:sz w:val="28"/>
          <w:szCs w:val="28"/>
        </w:rPr>
      </w:pPr>
      <w:r w:rsidRPr="00132A17">
        <w:rPr>
          <w:spacing w:val="-3"/>
          <w:sz w:val="28"/>
          <w:szCs w:val="28"/>
        </w:rPr>
        <w:t>2.6.</w:t>
      </w:r>
      <w:r>
        <w:rPr>
          <w:spacing w:val="-3"/>
          <w:sz w:val="28"/>
          <w:szCs w:val="28"/>
        </w:rPr>
        <w:t>5</w:t>
      </w:r>
      <w:r w:rsidRPr="00132A17">
        <w:rPr>
          <w:spacing w:val="-3"/>
          <w:sz w:val="28"/>
          <w:szCs w:val="28"/>
        </w:rPr>
        <w:t xml:space="preserve">. </w:t>
      </w:r>
      <w:r w:rsidRPr="00132A17">
        <w:rPr>
          <w:rFonts w:eastAsia="Times New Roman"/>
          <w:spacing w:val="-3"/>
          <w:sz w:val="28"/>
          <w:szCs w:val="28"/>
        </w:rPr>
        <w:t xml:space="preserve">Заявитель имеет право по необходимости внести в заявление (с </w:t>
      </w:r>
      <w:r w:rsidRPr="00132A17">
        <w:rPr>
          <w:rFonts w:eastAsia="Times New Roman"/>
          <w:spacing w:val="-10"/>
          <w:sz w:val="28"/>
          <w:szCs w:val="28"/>
        </w:rPr>
        <w:t>сохранением даты постановки на учет ребенка) следующие изменения:</w:t>
      </w:r>
    </w:p>
    <w:p w:rsidR="004F37D4" w:rsidRPr="00132A17" w:rsidRDefault="004F37D4" w:rsidP="004F37D4">
      <w:pPr>
        <w:shd w:val="clear" w:color="auto" w:fill="FFFFFF"/>
        <w:spacing w:line="322" w:lineRule="exact"/>
        <w:ind w:left="14" w:right="10" w:firstLine="837"/>
        <w:rPr>
          <w:sz w:val="28"/>
          <w:szCs w:val="28"/>
        </w:rPr>
      </w:pPr>
      <w:r w:rsidRPr="00132A17">
        <w:rPr>
          <w:rFonts w:eastAsia="Times New Roman"/>
          <w:spacing w:val="-8"/>
          <w:sz w:val="28"/>
          <w:szCs w:val="28"/>
        </w:rPr>
        <w:t xml:space="preserve">изменить данные о ребенке (фамилия, имя, отчество (последнее - при </w:t>
      </w:r>
      <w:r w:rsidRPr="00132A17">
        <w:rPr>
          <w:rFonts w:eastAsia="Times New Roman"/>
          <w:sz w:val="28"/>
          <w:szCs w:val="28"/>
        </w:rPr>
        <w:t>наличии);</w:t>
      </w:r>
    </w:p>
    <w:p w:rsidR="004F37D4" w:rsidRPr="00132A17" w:rsidRDefault="004F37D4" w:rsidP="004F37D4">
      <w:pPr>
        <w:shd w:val="clear" w:color="auto" w:fill="FFFFFF"/>
        <w:spacing w:line="322" w:lineRule="exact"/>
        <w:ind w:left="5" w:right="53" w:firstLine="837"/>
        <w:rPr>
          <w:sz w:val="28"/>
          <w:szCs w:val="28"/>
        </w:rPr>
      </w:pPr>
      <w:r w:rsidRPr="00132A17">
        <w:rPr>
          <w:rFonts w:eastAsia="Times New Roman"/>
          <w:spacing w:val="-12"/>
          <w:sz w:val="28"/>
          <w:szCs w:val="28"/>
        </w:rPr>
        <w:t xml:space="preserve">изменить список выбранных для приема образовательных организаций и </w:t>
      </w:r>
      <w:r w:rsidRPr="00132A17">
        <w:rPr>
          <w:rFonts w:eastAsia="Times New Roman"/>
          <w:sz w:val="28"/>
          <w:szCs w:val="28"/>
        </w:rPr>
        <w:t>порядок их по приоритетам;</w:t>
      </w:r>
    </w:p>
    <w:p w:rsidR="004F37D4" w:rsidRPr="00132A17" w:rsidRDefault="004F37D4" w:rsidP="004F37D4">
      <w:pPr>
        <w:shd w:val="clear" w:color="auto" w:fill="FFFFFF"/>
        <w:spacing w:line="322" w:lineRule="exact"/>
        <w:ind w:firstLine="837"/>
        <w:rPr>
          <w:sz w:val="28"/>
          <w:szCs w:val="28"/>
        </w:rPr>
      </w:pPr>
      <w:r w:rsidRPr="00132A17">
        <w:rPr>
          <w:rFonts w:eastAsia="Times New Roman"/>
          <w:spacing w:val="-10"/>
          <w:sz w:val="28"/>
          <w:szCs w:val="28"/>
        </w:rPr>
        <w:t>изменить желаемую дату приема на обучение;</w:t>
      </w:r>
    </w:p>
    <w:p w:rsidR="004F37D4" w:rsidRPr="00132A17" w:rsidRDefault="004F37D4" w:rsidP="004F37D4">
      <w:pPr>
        <w:shd w:val="clear" w:color="auto" w:fill="FFFFFF"/>
        <w:spacing w:line="322" w:lineRule="exact"/>
        <w:ind w:left="19" w:firstLine="837"/>
        <w:rPr>
          <w:sz w:val="28"/>
          <w:szCs w:val="28"/>
        </w:rPr>
      </w:pPr>
      <w:r w:rsidRPr="00132A17">
        <w:rPr>
          <w:rFonts w:eastAsia="Times New Roman"/>
          <w:spacing w:val="-8"/>
          <w:sz w:val="28"/>
          <w:szCs w:val="28"/>
        </w:rPr>
        <w:lastRenderedPageBreak/>
        <w:t xml:space="preserve">изменить адрес места жительства ребенка (места пребывания, места </w:t>
      </w:r>
      <w:r w:rsidRPr="00132A17">
        <w:rPr>
          <w:rFonts w:eastAsia="Times New Roman"/>
          <w:sz w:val="28"/>
          <w:szCs w:val="28"/>
        </w:rPr>
        <w:t>фактического проживания);</w:t>
      </w:r>
    </w:p>
    <w:p w:rsidR="004F37D4" w:rsidRPr="00132A17" w:rsidRDefault="004F37D4" w:rsidP="004F37D4">
      <w:pPr>
        <w:shd w:val="clear" w:color="auto" w:fill="FFFFFF"/>
        <w:spacing w:line="322" w:lineRule="exact"/>
        <w:ind w:firstLine="837"/>
        <w:rPr>
          <w:sz w:val="28"/>
          <w:szCs w:val="28"/>
        </w:rPr>
      </w:pPr>
      <w:r w:rsidRPr="00132A17">
        <w:rPr>
          <w:rFonts w:eastAsia="Times New Roman"/>
          <w:spacing w:val="-4"/>
          <w:sz w:val="28"/>
          <w:szCs w:val="28"/>
        </w:rPr>
        <w:t xml:space="preserve">внести (изменить) информацию о специальных мерах поддержки </w:t>
      </w:r>
      <w:r w:rsidRPr="00132A17">
        <w:rPr>
          <w:rFonts w:eastAsia="Times New Roman"/>
          <w:sz w:val="28"/>
          <w:szCs w:val="28"/>
        </w:rPr>
        <w:t>(гарантиях);</w:t>
      </w:r>
    </w:p>
    <w:p w:rsidR="004F37D4" w:rsidRPr="00132A17" w:rsidRDefault="004F37D4" w:rsidP="004F37D4">
      <w:pPr>
        <w:shd w:val="clear" w:color="auto" w:fill="FFFFFF"/>
        <w:spacing w:line="322" w:lineRule="exact"/>
        <w:ind w:firstLine="837"/>
        <w:rPr>
          <w:sz w:val="28"/>
          <w:szCs w:val="28"/>
        </w:rPr>
      </w:pPr>
      <w:r w:rsidRPr="00132A17">
        <w:rPr>
          <w:rFonts w:eastAsia="Times New Roman"/>
          <w:spacing w:val="-3"/>
          <w:sz w:val="28"/>
          <w:szCs w:val="28"/>
        </w:rPr>
        <w:t xml:space="preserve">внести (изменить) информацию о наличии у ребенка полнородных и </w:t>
      </w:r>
      <w:r w:rsidRPr="00132A17">
        <w:rPr>
          <w:rFonts w:eastAsia="Times New Roman"/>
          <w:spacing w:val="-8"/>
          <w:sz w:val="28"/>
          <w:szCs w:val="28"/>
        </w:rPr>
        <w:t xml:space="preserve">не полнородных братьев и (или) сестер, обучающихся в образовательной </w:t>
      </w:r>
      <w:r w:rsidRPr="00132A17">
        <w:rPr>
          <w:rFonts w:eastAsia="Times New Roman"/>
          <w:sz w:val="28"/>
          <w:szCs w:val="28"/>
        </w:rPr>
        <w:t>организации, выбранной для приема ребенка;</w:t>
      </w:r>
    </w:p>
    <w:p w:rsidR="004F37D4" w:rsidRPr="00132A17" w:rsidRDefault="004F37D4" w:rsidP="004F37D4">
      <w:pPr>
        <w:shd w:val="clear" w:color="auto" w:fill="FFFFFF"/>
        <w:spacing w:line="322" w:lineRule="exact"/>
        <w:ind w:firstLine="837"/>
        <w:rPr>
          <w:sz w:val="28"/>
          <w:szCs w:val="28"/>
        </w:rPr>
      </w:pPr>
      <w:r w:rsidRPr="00132A17">
        <w:rPr>
          <w:rFonts w:eastAsia="Times New Roman"/>
          <w:spacing w:val="-10"/>
          <w:sz w:val="28"/>
          <w:szCs w:val="28"/>
        </w:rPr>
        <w:t>изменить режим пребывания ребенка в образовательной организации;</w:t>
      </w:r>
    </w:p>
    <w:p w:rsidR="004F37D4" w:rsidRPr="00132A17" w:rsidRDefault="004F37D4" w:rsidP="004F37D4">
      <w:pPr>
        <w:shd w:val="clear" w:color="auto" w:fill="FFFFFF"/>
        <w:spacing w:line="322" w:lineRule="exact"/>
        <w:ind w:firstLine="837"/>
        <w:rPr>
          <w:sz w:val="28"/>
          <w:szCs w:val="28"/>
        </w:rPr>
      </w:pPr>
      <w:r w:rsidRPr="00132A17">
        <w:rPr>
          <w:rFonts w:eastAsia="Times New Roman"/>
          <w:spacing w:val="-10"/>
          <w:sz w:val="28"/>
          <w:szCs w:val="28"/>
        </w:rPr>
        <w:t>выбрать язык обучения;</w:t>
      </w:r>
    </w:p>
    <w:p w:rsidR="004F37D4" w:rsidRPr="00132A17" w:rsidRDefault="004F37D4" w:rsidP="004F37D4">
      <w:pPr>
        <w:shd w:val="clear" w:color="auto" w:fill="FFFFFF"/>
        <w:spacing w:line="322" w:lineRule="exact"/>
        <w:ind w:firstLine="837"/>
        <w:rPr>
          <w:sz w:val="28"/>
          <w:szCs w:val="28"/>
        </w:rPr>
      </w:pPr>
      <w:r w:rsidRPr="00132A17">
        <w:rPr>
          <w:rFonts w:eastAsia="Times New Roman"/>
          <w:spacing w:val="-12"/>
          <w:sz w:val="28"/>
          <w:szCs w:val="28"/>
        </w:rPr>
        <w:t>изменить направленность группы;</w:t>
      </w:r>
    </w:p>
    <w:p w:rsidR="004F37D4" w:rsidRPr="00132A17" w:rsidRDefault="004F37D4" w:rsidP="004F37D4">
      <w:pPr>
        <w:shd w:val="clear" w:color="auto" w:fill="FFFFFF"/>
        <w:ind w:firstLine="837"/>
        <w:rPr>
          <w:sz w:val="28"/>
          <w:szCs w:val="28"/>
        </w:rPr>
      </w:pPr>
      <w:r w:rsidRPr="00132A17">
        <w:rPr>
          <w:rFonts w:eastAsia="Times New Roman"/>
          <w:spacing w:val="-9"/>
          <w:sz w:val="28"/>
          <w:szCs w:val="28"/>
        </w:rPr>
        <w:t xml:space="preserve">внести (изменить) потребность в обучении ребенка по адаптированной </w:t>
      </w:r>
      <w:r w:rsidRPr="00132A17">
        <w:rPr>
          <w:rFonts w:eastAsia="Times New Roman"/>
          <w:sz w:val="28"/>
          <w:szCs w:val="28"/>
        </w:rPr>
        <w:t>образовательной программе дошкольного образования;</w:t>
      </w:r>
    </w:p>
    <w:p w:rsidR="004F37D4" w:rsidRDefault="004F37D4" w:rsidP="004F37D4">
      <w:pPr>
        <w:shd w:val="clear" w:color="auto" w:fill="FFFFFF"/>
        <w:ind w:firstLine="837"/>
        <w:rPr>
          <w:sz w:val="28"/>
          <w:szCs w:val="28"/>
        </w:rPr>
      </w:pPr>
      <w:r w:rsidRPr="00132A17">
        <w:rPr>
          <w:rFonts w:eastAsia="Times New Roman"/>
          <w:spacing w:val="-2"/>
          <w:sz w:val="28"/>
          <w:szCs w:val="28"/>
        </w:rPr>
        <w:t>внести (изменить) потребность в создании специальных условий для</w:t>
      </w:r>
      <w:r w:rsidR="00ED18A4">
        <w:rPr>
          <w:rFonts w:eastAsia="Times New Roman"/>
          <w:spacing w:val="-2"/>
          <w:sz w:val="28"/>
          <w:szCs w:val="28"/>
        </w:rPr>
        <w:t xml:space="preserve"> </w:t>
      </w:r>
      <w:r w:rsidRPr="00132A17">
        <w:rPr>
          <w:rFonts w:eastAsia="Times New Roman"/>
          <w:spacing w:val="-9"/>
          <w:sz w:val="28"/>
          <w:szCs w:val="28"/>
        </w:rPr>
        <w:t>организации обучения и воспитания ре</w:t>
      </w:r>
      <w:r>
        <w:rPr>
          <w:rFonts w:eastAsia="Times New Roman"/>
          <w:spacing w:val="-9"/>
          <w:sz w:val="28"/>
          <w:szCs w:val="28"/>
        </w:rPr>
        <w:t xml:space="preserve">бенка-инвалида в соответствии с </w:t>
      </w:r>
      <w:r w:rsidRPr="00132A17">
        <w:rPr>
          <w:rFonts w:eastAsia="Times New Roman"/>
          <w:sz w:val="28"/>
          <w:szCs w:val="28"/>
        </w:rPr>
        <w:t>индивидуальной программой реабилитации инвалида.</w:t>
      </w:r>
    </w:p>
    <w:p w:rsidR="004F37D4" w:rsidRPr="00132A17" w:rsidRDefault="004F37D4" w:rsidP="004F37D4">
      <w:pPr>
        <w:shd w:val="clear" w:color="auto" w:fill="FFFFFF"/>
        <w:ind w:firstLine="837"/>
        <w:rPr>
          <w:sz w:val="28"/>
          <w:szCs w:val="28"/>
        </w:rPr>
      </w:pPr>
      <w:r w:rsidRPr="00132A17">
        <w:rPr>
          <w:rFonts w:eastAsia="Times New Roman"/>
          <w:spacing w:val="-8"/>
          <w:sz w:val="28"/>
          <w:szCs w:val="28"/>
        </w:rPr>
        <w:t xml:space="preserve">Заявитель имеет право внести изменения в заявление, обратившись в </w:t>
      </w:r>
      <w:r w:rsidRPr="00132A17">
        <w:rPr>
          <w:rFonts w:eastAsia="Times New Roman"/>
          <w:spacing w:val="-9"/>
          <w:sz w:val="28"/>
          <w:szCs w:val="28"/>
        </w:rPr>
        <w:t>Уп</w:t>
      </w:r>
      <w:r>
        <w:rPr>
          <w:rFonts w:eastAsia="Times New Roman"/>
          <w:spacing w:val="-9"/>
          <w:sz w:val="28"/>
          <w:szCs w:val="28"/>
        </w:rPr>
        <w:t xml:space="preserve">равление </w:t>
      </w:r>
      <w:r w:rsidRPr="00132A17">
        <w:rPr>
          <w:rFonts w:eastAsia="Times New Roman"/>
          <w:spacing w:val="-9"/>
          <w:sz w:val="28"/>
          <w:szCs w:val="28"/>
        </w:rPr>
        <w:t xml:space="preserve">(в случае подачи заявления на бумажном носителе), а также посредством использования ЕПГУ/РПГУ (в случае подачи заявления в </w:t>
      </w:r>
      <w:r w:rsidRPr="00132A17">
        <w:rPr>
          <w:rFonts w:eastAsia="Times New Roman"/>
          <w:sz w:val="28"/>
          <w:szCs w:val="28"/>
        </w:rPr>
        <w:t>электронном виде).</w:t>
      </w:r>
    </w:p>
    <w:p w:rsidR="004F37D4" w:rsidRPr="002D3762" w:rsidRDefault="004F37D4" w:rsidP="004F37D4">
      <w:pPr>
        <w:ind w:firstLine="837"/>
        <w:rPr>
          <w:rFonts w:eastAsia="Times New Roman"/>
          <w:color w:val="000000"/>
          <w:sz w:val="28"/>
          <w:szCs w:val="28"/>
        </w:rPr>
      </w:pPr>
      <w:r>
        <w:rPr>
          <w:sz w:val="28"/>
          <w:szCs w:val="28"/>
        </w:rPr>
        <w:t xml:space="preserve">2.6.6. </w:t>
      </w:r>
      <w:proofErr w:type="gramStart"/>
      <w:r w:rsidRPr="00132A17">
        <w:rPr>
          <w:rFonts w:eastAsia="Times New Roman"/>
          <w:sz w:val="28"/>
          <w:szCs w:val="28"/>
        </w:rPr>
        <w:t xml:space="preserve">Дополнительно </w:t>
      </w:r>
      <w:r>
        <w:rPr>
          <w:rFonts w:eastAsia="Times New Roman"/>
          <w:sz w:val="28"/>
          <w:szCs w:val="28"/>
        </w:rPr>
        <w:t xml:space="preserve"> </w:t>
      </w:r>
      <w:r w:rsidRPr="00132A17">
        <w:rPr>
          <w:rFonts w:eastAsia="Times New Roman"/>
          <w:sz w:val="28"/>
          <w:szCs w:val="28"/>
        </w:rPr>
        <w:t>заявитель</w:t>
      </w:r>
      <w:proofErr w:type="gramEnd"/>
      <w:r w:rsidRPr="00132A17">
        <w:rPr>
          <w:rFonts w:eastAsia="Times New Roman"/>
          <w:sz w:val="28"/>
          <w:szCs w:val="28"/>
        </w:rPr>
        <w:t xml:space="preserve"> </w:t>
      </w:r>
      <w:r>
        <w:rPr>
          <w:rFonts w:eastAsia="Times New Roman"/>
          <w:sz w:val="28"/>
          <w:szCs w:val="28"/>
        </w:rPr>
        <w:t xml:space="preserve">  </w:t>
      </w:r>
      <w:r w:rsidRPr="00132A17">
        <w:rPr>
          <w:rFonts w:eastAsia="Times New Roman"/>
          <w:sz w:val="28"/>
          <w:szCs w:val="28"/>
        </w:rPr>
        <w:t xml:space="preserve">может </w:t>
      </w:r>
      <w:r>
        <w:rPr>
          <w:rFonts w:eastAsia="Times New Roman"/>
          <w:sz w:val="28"/>
          <w:szCs w:val="28"/>
        </w:rPr>
        <w:t xml:space="preserve"> </w:t>
      </w:r>
      <w:r w:rsidRPr="00132A17">
        <w:rPr>
          <w:rFonts w:eastAsia="Times New Roman"/>
          <w:sz w:val="28"/>
          <w:szCs w:val="28"/>
        </w:rPr>
        <w:t xml:space="preserve">получить </w:t>
      </w:r>
      <w:r>
        <w:rPr>
          <w:rFonts w:eastAsia="Times New Roman"/>
          <w:sz w:val="28"/>
          <w:szCs w:val="28"/>
        </w:rPr>
        <w:t xml:space="preserve">  </w:t>
      </w:r>
      <w:r w:rsidRPr="00132A17">
        <w:rPr>
          <w:rFonts w:eastAsia="Times New Roman"/>
          <w:sz w:val="28"/>
          <w:szCs w:val="28"/>
        </w:rPr>
        <w:t xml:space="preserve">результат </w:t>
      </w:r>
      <w:r w:rsidRPr="00132A17">
        <w:rPr>
          <w:rFonts w:eastAsia="Times New Roman"/>
          <w:spacing w:val="-4"/>
          <w:sz w:val="28"/>
          <w:szCs w:val="28"/>
        </w:rPr>
        <w:t xml:space="preserve">предоставления услуги на ЕПГУ при оформлении на ЕПГУ заявления о </w:t>
      </w:r>
      <w:r w:rsidRPr="00132A17">
        <w:rPr>
          <w:rFonts w:eastAsia="Times New Roman"/>
          <w:spacing w:val="-9"/>
          <w:sz w:val="28"/>
          <w:szCs w:val="28"/>
        </w:rPr>
        <w:t xml:space="preserve">получении информирования по заявлению для направления, поданному на </w:t>
      </w:r>
      <w:r w:rsidRPr="00132A17">
        <w:rPr>
          <w:rFonts w:eastAsia="Times New Roman"/>
          <w:sz w:val="28"/>
          <w:szCs w:val="28"/>
        </w:rPr>
        <w:t>бумажном носителе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2.7. Исчерпывающий перечень документов,</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необходимых в соответствии с нормативными правовыми актами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для предоставления муниципальной услуги, которые находятся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распоряжении государственных органов, органов местного</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самоуправления и иных органов, участвующих в предоставлении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государственных и муниципальных услуг, и которые заявитель</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вправе представить, а также способы их получения заявителями,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том числе в электронной форме, порядок их представления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2.7.1.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органов местного самоуправления и иных органов и организаций, участвующих в предоставлении муниципальных услуг в случае обращения: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свидетельство о рождении ребенка, выданное на территории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свидетельство о регистрации ребенка по месту жительства или по месту пребывания на закрепленной территории или документы, содержащие сведения о месте пребывания, месте фактического проживания ребенка.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2.7.2. Непредставление заявителем указанных документов не является основанием для отказа заявителю в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2.8. Указание на запрет требовать от заявителя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2.8.1. От заявителя запрещено требовать: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1)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Администрации,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hyperlink r:id="rId12"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3) осуществление действий, в том числе согласований, необходимых для получения муниципальной услуги и связанные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запроса и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выявление документально подтверждающего факта (признаков) ошибочного или противоправного действия (бездействия) ответственного лица Уполномоченного органа, предоставляющего муниципальную услугу при первичном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Управления уведомляется заявитель, а также приносятся извинения за доставленные неудобства;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13"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D1689" w:rsidRPr="002D3762" w:rsidRDefault="00830D63" w:rsidP="003E7B17">
      <w:pPr>
        <w:rPr>
          <w:rFonts w:eastAsia="Times New Roman"/>
          <w:color w:val="000000"/>
          <w:sz w:val="28"/>
          <w:szCs w:val="28"/>
        </w:rPr>
      </w:pPr>
      <w:r>
        <w:rPr>
          <w:rFonts w:eastAsia="Times New Roman"/>
          <w:color w:val="000000"/>
          <w:kern w:val="28"/>
          <w:sz w:val="28"/>
          <w:szCs w:val="28"/>
          <w14:cntxtAlts/>
        </w:rPr>
        <w:t xml:space="preserve">2.8.2. </w:t>
      </w:r>
      <w:r w:rsidR="007D1689" w:rsidRPr="00FD5091">
        <w:rPr>
          <w:rFonts w:eastAsia="Times New Roman"/>
          <w:color w:val="000000"/>
          <w:kern w:val="28"/>
          <w:sz w:val="28"/>
          <w:szCs w:val="28"/>
          <w14:cntxtAlts/>
        </w:rPr>
        <w:t>При</w:t>
      </w:r>
      <w:r>
        <w:rPr>
          <w:rFonts w:eastAsia="Times New Roman"/>
          <w:color w:val="000000"/>
          <w:kern w:val="28"/>
          <w:sz w:val="28"/>
          <w:szCs w:val="28"/>
          <w14:cntxtAlts/>
        </w:rPr>
        <w:t xml:space="preserve">  </w:t>
      </w:r>
      <w:r w:rsidR="007D1689" w:rsidRPr="00FD5091">
        <w:rPr>
          <w:rFonts w:eastAsia="Times New Roman"/>
          <w:color w:val="000000"/>
          <w:kern w:val="28"/>
          <w:sz w:val="28"/>
          <w:szCs w:val="28"/>
          <w14:cntxtAlts/>
        </w:rPr>
        <w:t xml:space="preserve"> </w:t>
      </w:r>
      <w:r>
        <w:rPr>
          <w:rFonts w:eastAsia="Times New Roman"/>
          <w:color w:val="000000"/>
          <w:kern w:val="28"/>
          <w:sz w:val="28"/>
          <w:szCs w:val="28"/>
          <w14:cntxtAlts/>
        </w:rPr>
        <w:t xml:space="preserve">  </w:t>
      </w:r>
      <w:r w:rsidR="00FD5091" w:rsidRPr="00FD5091">
        <w:rPr>
          <w:rFonts w:eastAsia="Times New Roman"/>
          <w:color w:val="000000"/>
          <w:kern w:val="28"/>
          <w:sz w:val="28"/>
          <w:szCs w:val="28"/>
          <w14:cntxtAlts/>
        </w:rPr>
        <w:t xml:space="preserve"> </w:t>
      </w:r>
      <w:r w:rsidR="007D1689" w:rsidRPr="00FD5091">
        <w:rPr>
          <w:rFonts w:eastAsia="Times New Roman"/>
          <w:color w:val="000000"/>
          <w:kern w:val="28"/>
          <w:sz w:val="28"/>
          <w:szCs w:val="28"/>
          <w14:cntxtAlts/>
        </w:rPr>
        <w:t>предоставлении</w:t>
      </w:r>
      <w:r>
        <w:rPr>
          <w:rFonts w:eastAsia="Times New Roman"/>
          <w:color w:val="000000"/>
          <w:kern w:val="28"/>
          <w:sz w:val="28"/>
          <w:szCs w:val="28"/>
          <w14:cntxtAlts/>
        </w:rPr>
        <w:t xml:space="preserve"> </w:t>
      </w:r>
      <w:r w:rsidR="00FD5091" w:rsidRPr="00FD5091">
        <w:rPr>
          <w:rFonts w:eastAsia="Times New Roman"/>
          <w:color w:val="000000"/>
          <w:kern w:val="28"/>
          <w:sz w:val="28"/>
          <w:szCs w:val="28"/>
          <w14:cntxtAlts/>
        </w:rPr>
        <w:t xml:space="preserve"> </w:t>
      </w:r>
      <w:r>
        <w:rPr>
          <w:rFonts w:eastAsia="Times New Roman"/>
          <w:color w:val="000000"/>
          <w:kern w:val="28"/>
          <w:sz w:val="28"/>
          <w:szCs w:val="28"/>
          <w14:cntxtAlts/>
        </w:rPr>
        <w:t xml:space="preserve">  </w:t>
      </w:r>
      <w:r w:rsidR="007D1689" w:rsidRPr="00FD5091">
        <w:rPr>
          <w:rFonts w:eastAsia="Times New Roman"/>
          <w:color w:val="000000"/>
          <w:kern w:val="28"/>
          <w:sz w:val="28"/>
          <w:szCs w:val="28"/>
          <w14:cntxtAlts/>
        </w:rPr>
        <w:t xml:space="preserve"> муниципальной</w:t>
      </w:r>
      <w:r w:rsidR="00FD5091" w:rsidRPr="00FD5091">
        <w:rPr>
          <w:rFonts w:eastAsia="Times New Roman"/>
          <w:color w:val="000000"/>
          <w:kern w:val="28"/>
          <w:sz w:val="28"/>
          <w:szCs w:val="28"/>
          <w14:cntxtAlts/>
        </w:rPr>
        <w:t xml:space="preserve"> </w:t>
      </w:r>
      <w:r w:rsidR="007D1689" w:rsidRPr="00FD5091">
        <w:rPr>
          <w:rFonts w:eastAsia="Times New Roman"/>
          <w:color w:val="000000"/>
          <w:kern w:val="28"/>
          <w:sz w:val="28"/>
          <w:szCs w:val="28"/>
          <w14:cntxtAlts/>
        </w:rPr>
        <w:t xml:space="preserve"> </w:t>
      </w:r>
      <w:r>
        <w:rPr>
          <w:rFonts w:eastAsia="Times New Roman"/>
          <w:color w:val="000000"/>
          <w:kern w:val="28"/>
          <w:sz w:val="28"/>
          <w:szCs w:val="28"/>
          <w14:cntxtAlts/>
        </w:rPr>
        <w:t xml:space="preserve"> </w:t>
      </w:r>
      <w:r w:rsidR="00FD5091" w:rsidRPr="00FD5091">
        <w:rPr>
          <w:rFonts w:eastAsia="Times New Roman"/>
          <w:color w:val="000000"/>
          <w:kern w:val="28"/>
          <w:sz w:val="28"/>
          <w:szCs w:val="28"/>
          <w14:cntxtAlts/>
        </w:rPr>
        <w:t xml:space="preserve"> </w:t>
      </w:r>
      <w:r w:rsidR="007D1689" w:rsidRPr="00FD5091">
        <w:rPr>
          <w:rFonts w:eastAsia="Times New Roman"/>
          <w:color w:val="000000"/>
          <w:kern w:val="28"/>
          <w:sz w:val="28"/>
          <w:szCs w:val="28"/>
          <w14:cntxtAlts/>
        </w:rPr>
        <w:t xml:space="preserve">услуги </w:t>
      </w:r>
      <w:r>
        <w:rPr>
          <w:rFonts w:eastAsia="Times New Roman"/>
          <w:color w:val="000000"/>
          <w:kern w:val="28"/>
          <w:sz w:val="28"/>
          <w:szCs w:val="28"/>
          <w14:cntxtAlts/>
        </w:rPr>
        <w:t xml:space="preserve">  </w:t>
      </w:r>
      <w:r w:rsidR="00FD5091" w:rsidRPr="00FD5091">
        <w:rPr>
          <w:rFonts w:eastAsia="Times New Roman"/>
          <w:color w:val="000000"/>
          <w:kern w:val="28"/>
          <w:sz w:val="28"/>
          <w:szCs w:val="28"/>
          <w14:cntxtAlts/>
        </w:rPr>
        <w:t xml:space="preserve"> </w:t>
      </w:r>
      <w:r w:rsidR="007D1689" w:rsidRPr="00FD5091">
        <w:rPr>
          <w:rFonts w:eastAsia="Times New Roman"/>
          <w:color w:val="000000"/>
          <w:kern w:val="28"/>
          <w:sz w:val="28"/>
          <w:szCs w:val="28"/>
          <w14:cntxtAlts/>
        </w:rPr>
        <w:t>по экстерриториальному принципу Управление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w:t>
      </w:r>
      <w:r w:rsidR="007D1689" w:rsidRPr="002D3762">
        <w:rPr>
          <w:rFonts w:eastAsia="Times New Roman"/>
          <w:color w:val="000000"/>
          <w:sz w:val="28"/>
          <w:szCs w:val="28"/>
        </w:rPr>
        <w:t xml:space="preserve"> законодательством, регламентирующим предоставление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2.9. Исчерпывающий перечень оснований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для отказа в приеме документов, необходимых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2.9.1. При предоставлении заявления на бумажном носителе основаниями для отказа в приеме к рассмотрению документов, необходимых для предоставления муниципальной услуги, являются: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предоставление неполной информации (комплект документов от заявителя) </w:t>
      </w:r>
      <w:proofErr w:type="gramStart"/>
      <w:r w:rsidRPr="002D3762">
        <w:rPr>
          <w:rFonts w:eastAsia="Times New Roman"/>
          <w:color w:val="000000"/>
          <w:sz w:val="28"/>
          <w:szCs w:val="28"/>
        </w:rPr>
        <w:t>согласно подраздела</w:t>
      </w:r>
      <w:proofErr w:type="gramEnd"/>
      <w:r w:rsidRPr="002D3762">
        <w:rPr>
          <w:rFonts w:eastAsia="Times New Roman"/>
          <w:color w:val="000000"/>
          <w:sz w:val="28"/>
          <w:szCs w:val="28"/>
        </w:rPr>
        <w:t xml:space="preserve"> 2.6 настоящего Регламента с учетом сроков исправления недостатков со стороны заявителя;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представленные заявителем документы содержат повреждения, подчистки, исправления текста, не заверенные в порядке, установленном законодательством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2.9.2. Решение об отказе в приеме документов, необходимых для предоставления муниципальной услуги, направляется заявителю способом, определенным заявителем в заявлении о предоставлении муниципальной услуги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МФЦ или Управлении.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2.10. Исчерпывающий перечень оснований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для приостановления или отказа в предоставлении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lastRenderedPageBreak/>
        <w:t>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2.10.1. Оснований для приостановления предоставления муниципальной услуги не предусмотрено.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2.10.2. Основаниями для отказа в предоставлении муниципальной услуги, в части промежуточного результата – постановка на учет: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заявитель не соответствует категории лиц, имеющих право на предоставление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предоставление недостоверной информации согласно подразделу 2.6 настоящего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представленные документы или сведения утратили силу на момент обращения за муниципальной услугой (документ, удостоверяющий полномочия представителя заявителя, в случае обращения за предоставлением муниципальной услуги указанным лицом);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некорректное заполнение обязательных полей в форме запроса, в том числе в интерактивной форме запроса на Едином портале, Портале Краснодарского края (недостоверное, неполное, либо неправильное заполнение) (при подаче заявления в электронном виде);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предоставление неполной информации, в том числе неполного комплекта документов (при подаче заявления в электронном виде);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заявление о предоставлении муниципальной услуги подано в Администрацию, в полномочия которой не входит предоставление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2.10.3. Оснований для отказа в предоставлении муниципальной услуги в части основного результата – направления – не предусмотрено.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2.10.4.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Отказ в предоставлении муниципальной услуги может быть оспорен в судебном порядке.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2.11. Перечень услуг, которые являются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необходимыми и обязательными для предоставления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 в том числе сведения о документе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(документах), выдаваемом (выдаваемых) организациями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и уполномоченными в соответствии с законодательством</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Российской Федерации экспертами, участвующими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Услуги, необходимые и обязательные для предоставления муниципальной услуги, отсутствуют.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2.12. Порядок, размер и основания взимания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государственной пошлины или иной платы, взимаемой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за предоставление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2.13. Порядок, размер и основания взимания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платы за предоставление услуг, которые являются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необходимыми и обязательными для предоставления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 включая информацию о методике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расчета размера такой платы</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2.14. Максимальный срок ожидания в очереди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при подаче запроса о предоставлении муниципальной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услуги, предоставляемой организацией, участвующей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предоставлении муниципальной услуги, и при получении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результата предоставления таких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Максимальный срок ожидания в очереди при подаче заявления о предоставлении муниципальной услуги, а также при получении результата предоставления муниципальной услуг при личном приеме заявителя не должен превышать 15 минут.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2.15. Срок и порядок регистрации заявления (запроса)</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заявителя о предоставлении муниципальной услуги и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предоставляемой организацией, участвующей в предоставлении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 в том числе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электронной форме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Заявления о предоставлении муниципальной услуги подлежат регистрации в Управлении в течение 1 рабочего дня со дня получения заявления (запроса) и документов (содержащихся в них сведений),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Регистрация заявления и документов, необходимых для предоставления муниципальной услуги, поступивших в выходной (нерабочий или праздничный) день, осуществляется в первый за ним рабочий день.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Срок регистрации заявления о предоставлении муниципальной услуги и (или) документов (содержащихся в них сведений) поданных, в том числе посредством Единого портала, Портала Краснодарского края не может превышать двадцати минут.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2.16. Требования к помещениям, в которых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lastRenderedPageBreak/>
        <w:t>предоставляется муниципальная услуга, к залу ожидания,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местам для заполнения запросов о предоставлении муниципальной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услуги, информационным стендам с образцами их заполнения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и перечнем документов, необходимых для предоставления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каждой муниципальной услуги, размещению и оформлению</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визуальной, текстовой и мультимедийной информации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 порядке предоставления такой услуги, в том числе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к обеспечению доступности для инвалидов указанных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объектов в соответствии с законодательством</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Российской Федерации о социальной защите инвалидов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2.16.1. Информация о графике (режиме) работы размещается при входе в здание на видном месте, в котором осуществляется деятельность Администрация, Управление на видном месте.</w:t>
      </w:r>
    </w:p>
    <w:p w:rsidR="007D1689" w:rsidRPr="002D3762" w:rsidRDefault="006253E0" w:rsidP="003E7B17">
      <w:pPr>
        <w:rPr>
          <w:rFonts w:eastAsia="Times New Roman"/>
          <w:color w:val="000000"/>
          <w:sz w:val="28"/>
          <w:szCs w:val="28"/>
        </w:rPr>
      </w:pPr>
      <w:r>
        <w:rPr>
          <w:rFonts w:eastAsia="Times New Roman"/>
          <w:color w:val="000000"/>
          <w:sz w:val="28"/>
          <w:szCs w:val="28"/>
        </w:rPr>
        <w:t xml:space="preserve">2.16.2. </w:t>
      </w:r>
      <w:r w:rsidR="007D1689" w:rsidRPr="002D3762">
        <w:rPr>
          <w:rFonts w:eastAsia="Times New Roman"/>
          <w:color w:val="000000"/>
          <w:sz w:val="28"/>
          <w:szCs w:val="28"/>
        </w:rPr>
        <w:t>Здание, в котором предоставляется муниципальная услуга, оборудуется входом, обеспечивающим свободный доступ заявителей в помещение.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2.16.3. Вход в здание оборудуется информационной табличкой (вывеской), содержащей информацию об Администрации, </w:t>
      </w:r>
      <w:proofErr w:type="gramStart"/>
      <w:r w:rsidRPr="002D3762">
        <w:rPr>
          <w:rFonts w:eastAsia="Times New Roman"/>
          <w:color w:val="000000"/>
          <w:sz w:val="28"/>
          <w:szCs w:val="28"/>
        </w:rPr>
        <w:t>Управлении</w:t>
      </w:r>
      <w:proofErr w:type="gramEnd"/>
      <w:r w:rsidRPr="002D3762">
        <w:rPr>
          <w:rFonts w:eastAsia="Times New Roman"/>
          <w:color w:val="000000"/>
          <w:sz w:val="28"/>
          <w:szCs w:val="28"/>
        </w:rPr>
        <w:t xml:space="preserve"> а также лестницей с поручнями, пандусами для беспрепятственного передвижения граждан.</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Приём заявителей в МФЦ осуществляется в специально оборудованных помещениях; в Администрации – в кабинете Управления (далее – помещения, в которых предоставляется муниципальная услуга).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2.16.4.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2D3762">
        <w:rPr>
          <w:rFonts w:eastAsia="Times New Roman"/>
          <w:color w:val="000000"/>
          <w:sz w:val="28"/>
          <w:szCs w:val="28"/>
        </w:rPr>
        <w:t>сурдопереводчика</w:t>
      </w:r>
      <w:proofErr w:type="spellEnd"/>
      <w:r w:rsidRPr="002D3762">
        <w:rPr>
          <w:rFonts w:eastAsia="Times New Roman"/>
          <w:color w:val="000000"/>
          <w:sz w:val="28"/>
          <w:szCs w:val="28"/>
        </w:rPr>
        <w:t xml:space="preserve"> и </w:t>
      </w:r>
      <w:proofErr w:type="spellStart"/>
      <w:r w:rsidRPr="002D3762">
        <w:rPr>
          <w:rFonts w:eastAsia="Times New Roman"/>
          <w:color w:val="000000"/>
          <w:sz w:val="28"/>
          <w:szCs w:val="28"/>
        </w:rPr>
        <w:t>тифлосурдопереводчика</w:t>
      </w:r>
      <w:proofErr w:type="spellEnd"/>
      <w:r w:rsidRPr="002D3762">
        <w:rPr>
          <w:rFonts w:eastAsia="Times New Roman"/>
          <w:color w:val="000000"/>
          <w:sz w:val="28"/>
          <w:szCs w:val="28"/>
        </w:rPr>
        <w:t>;</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выданного в порядке, установленном законодательством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w:t>
      </w:r>
      <w:hyperlink r:id="rId14" w:tgtFrame="_blank" w:history="1">
        <w:r w:rsidRPr="002D3762">
          <w:rPr>
            <w:rFonts w:eastAsia="Times New Roman"/>
            <w:color w:val="0000FF"/>
            <w:sz w:val="28"/>
            <w:szCs w:val="28"/>
          </w:rPr>
          <w:t>от 24 ноября 1995 года № 181-ФЗ</w:t>
        </w:r>
      </w:hyperlink>
      <w:r w:rsidRPr="002D3762">
        <w:rPr>
          <w:rFonts w:eastAsia="Times New Roman"/>
          <w:color w:val="000000"/>
          <w:sz w:val="28"/>
          <w:szCs w:val="28"/>
        </w:rPr>
        <w:t>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2.16.5. Помещения, в которых предоставляется муниципальная услуга, зал ожидания, места для заполнения заявления о предоставлении муниципальной услуги должны соответствовать санитарно-гигиеническим правилам и нормативам, правилам пожарной безопасности, безопасности труда, а также оборудоваться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2.16.6. </w:t>
      </w:r>
      <w:proofErr w:type="gramStart"/>
      <w:r w:rsidRPr="002D3762">
        <w:rPr>
          <w:rFonts w:eastAsia="Times New Roman"/>
          <w:color w:val="000000"/>
          <w:sz w:val="28"/>
          <w:szCs w:val="28"/>
        </w:rPr>
        <w:t xml:space="preserve">Кабинеты </w:t>
      </w:r>
      <w:r w:rsidR="006253E0">
        <w:rPr>
          <w:rFonts w:eastAsia="Times New Roman"/>
          <w:color w:val="000000"/>
          <w:sz w:val="28"/>
          <w:szCs w:val="28"/>
        </w:rPr>
        <w:t xml:space="preserve"> </w:t>
      </w:r>
      <w:r w:rsidRPr="002D3762">
        <w:rPr>
          <w:rFonts w:eastAsia="Times New Roman"/>
          <w:color w:val="000000"/>
          <w:sz w:val="28"/>
          <w:szCs w:val="28"/>
        </w:rPr>
        <w:t>оборудуются</w:t>
      </w:r>
      <w:proofErr w:type="gramEnd"/>
      <w:r w:rsidR="006253E0">
        <w:rPr>
          <w:rFonts w:eastAsia="Times New Roman"/>
          <w:color w:val="000000"/>
          <w:sz w:val="28"/>
          <w:szCs w:val="28"/>
        </w:rPr>
        <w:t xml:space="preserve"> </w:t>
      </w:r>
      <w:r w:rsidRPr="002D3762">
        <w:rPr>
          <w:rFonts w:eastAsia="Times New Roman"/>
          <w:color w:val="000000"/>
          <w:sz w:val="28"/>
          <w:szCs w:val="28"/>
        </w:rPr>
        <w:t xml:space="preserve"> информационными</w:t>
      </w:r>
      <w:r w:rsidR="006253E0">
        <w:rPr>
          <w:rFonts w:eastAsia="Times New Roman"/>
          <w:color w:val="000000"/>
          <w:sz w:val="28"/>
          <w:szCs w:val="28"/>
        </w:rPr>
        <w:t xml:space="preserve"> </w:t>
      </w:r>
      <w:r w:rsidRPr="002D3762">
        <w:rPr>
          <w:rFonts w:eastAsia="Times New Roman"/>
          <w:color w:val="000000"/>
          <w:sz w:val="28"/>
          <w:szCs w:val="28"/>
        </w:rPr>
        <w:t xml:space="preserve"> табличками (вывесками), содержащими информацию о номере кабинета и наименовании структурного подразделения, предоставляющего муниципальную услугу.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2.16.7. Места для </w:t>
      </w:r>
      <w:proofErr w:type="gramStart"/>
      <w:r w:rsidRPr="002D3762">
        <w:rPr>
          <w:rFonts w:eastAsia="Times New Roman"/>
          <w:color w:val="000000"/>
          <w:sz w:val="28"/>
          <w:szCs w:val="28"/>
        </w:rPr>
        <w:t>заполнения</w:t>
      </w:r>
      <w:r w:rsidR="006253E0">
        <w:rPr>
          <w:rFonts w:eastAsia="Times New Roman"/>
          <w:color w:val="000000"/>
          <w:sz w:val="28"/>
          <w:szCs w:val="28"/>
        </w:rPr>
        <w:t xml:space="preserve"> </w:t>
      </w:r>
      <w:r w:rsidRPr="002D3762">
        <w:rPr>
          <w:rFonts w:eastAsia="Times New Roman"/>
          <w:color w:val="000000"/>
          <w:sz w:val="28"/>
          <w:szCs w:val="28"/>
        </w:rPr>
        <w:t xml:space="preserve"> заявления</w:t>
      </w:r>
      <w:proofErr w:type="gramEnd"/>
      <w:r w:rsidRPr="002D3762">
        <w:rPr>
          <w:rFonts w:eastAsia="Times New Roman"/>
          <w:color w:val="000000"/>
          <w:sz w:val="28"/>
          <w:szCs w:val="28"/>
        </w:rPr>
        <w:t xml:space="preserve"> о </w:t>
      </w:r>
      <w:r w:rsidR="006253E0">
        <w:rPr>
          <w:rFonts w:eastAsia="Times New Roman"/>
          <w:color w:val="000000"/>
          <w:sz w:val="28"/>
          <w:szCs w:val="28"/>
        </w:rPr>
        <w:t xml:space="preserve"> </w:t>
      </w:r>
      <w:r w:rsidRPr="002D3762">
        <w:rPr>
          <w:rFonts w:eastAsia="Times New Roman"/>
          <w:color w:val="000000"/>
          <w:sz w:val="28"/>
          <w:szCs w:val="28"/>
        </w:rPr>
        <w:t>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rsidR="007D1689" w:rsidRPr="002D3762" w:rsidRDefault="007D1689" w:rsidP="00623D37">
      <w:pPr>
        <w:rPr>
          <w:rFonts w:eastAsia="Times New Roman"/>
          <w:color w:val="000000"/>
          <w:sz w:val="28"/>
          <w:szCs w:val="28"/>
        </w:rPr>
      </w:pPr>
      <w:r w:rsidRPr="002D3762">
        <w:rPr>
          <w:rFonts w:eastAsia="Times New Roman"/>
          <w:color w:val="000000"/>
          <w:sz w:val="28"/>
          <w:szCs w:val="28"/>
        </w:rPr>
        <w:t>2.16.8. Информационные стенды должны содержать сведения, указанные в пункте 1.3.7 подраздела 1.3 раздела I Регламента, и размещаться на видном, доступном месте.</w:t>
      </w:r>
    </w:p>
    <w:p w:rsidR="007D1689" w:rsidRPr="002D3762" w:rsidRDefault="006253E0" w:rsidP="00623D37">
      <w:pPr>
        <w:rPr>
          <w:rFonts w:eastAsia="Times New Roman"/>
          <w:color w:val="000000"/>
          <w:sz w:val="28"/>
          <w:szCs w:val="28"/>
        </w:rPr>
      </w:pPr>
      <w:r>
        <w:rPr>
          <w:rFonts w:eastAsia="Times New Roman"/>
          <w:color w:val="000000"/>
          <w:sz w:val="28"/>
          <w:szCs w:val="28"/>
        </w:rPr>
        <w:t xml:space="preserve">2.16.9. </w:t>
      </w:r>
      <w:proofErr w:type="gramStart"/>
      <w:r w:rsidR="007D1689" w:rsidRPr="002D3762">
        <w:rPr>
          <w:rFonts w:eastAsia="Times New Roman"/>
          <w:color w:val="000000"/>
          <w:sz w:val="28"/>
          <w:szCs w:val="28"/>
        </w:rPr>
        <w:t xml:space="preserve">Оформление </w:t>
      </w:r>
      <w:r>
        <w:rPr>
          <w:rFonts w:eastAsia="Times New Roman"/>
          <w:color w:val="000000"/>
          <w:sz w:val="28"/>
          <w:szCs w:val="28"/>
        </w:rPr>
        <w:t xml:space="preserve"> </w:t>
      </w:r>
      <w:r w:rsidR="007D1689" w:rsidRPr="002D3762">
        <w:rPr>
          <w:rFonts w:eastAsia="Times New Roman"/>
          <w:color w:val="000000"/>
          <w:sz w:val="28"/>
          <w:szCs w:val="28"/>
        </w:rPr>
        <w:t>визуальной</w:t>
      </w:r>
      <w:proofErr w:type="gramEnd"/>
      <w:r w:rsidR="007D1689" w:rsidRPr="002D3762">
        <w:rPr>
          <w:rFonts w:eastAsia="Times New Roman"/>
          <w:color w:val="000000"/>
          <w:sz w:val="28"/>
          <w:szCs w:val="28"/>
        </w:rPr>
        <w:t>,</w:t>
      </w:r>
      <w:r>
        <w:rPr>
          <w:rFonts w:eastAsia="Times New Roman"/>
          <w:color w:val="000000"/>
          <w:sz w:val="28"/>
          <w:szCs w:val="28"/>
        </w:rPr>
        <w:t xml:space="preserve"> </w:t>
      </w:r>
      <w:r w:rsidR="007D1689" w:rsidRPr="002D3762">
        <w:rPr>
          <w:rFonts w:eastAsia="Times New Roman"/>
          <w:color w:val="000000"/>
          <w:sz w:val="28"/>
          <w:szCs w:val="28"/>
        </w:rPr>
        <w:t xml:space="preserve"> текстовой</w:t>
      </w:r>
      <w:r>
        <w:rPr>
          <w:rFonts w:eastAsia="Times New Roman"/>
          <w:color w:val="000000"/>
          <w:sz w:val="28"/>
          <w:szCs w:val="28"/>
        </w:rPr>
        <w:t xml:space="preserve"> </w:t>
      </w:r>
      <w:r w:rsidR="007D1689" w:rsidRPr="002D3762">
        <w:rPr>
          <w:rFonts w:eastAsia="Times New Roman"/>
          <w:color w:val="000000"/>
          <w:sz w:val="28"/>
          <w:szCs w:val="28"/>
        </w:rPr>
        <w:t xml:space="preserve"> и </w:t>
      </w:r>
      <w:r>
        <w:rPr>
          <w:rFonts w:eastAsia="Times New Roman"/>
          <w:color w:val="000000"/>
          <w:sz w:val="28"/>
          <w:szCs w:val="28"/>
        </w:rPr>
        <w:t xml:space="preserve"> </w:t>
      </w:r>
      <w:r w:rsidR="007D1689" w:rsidRPr="002D3762">
        <w:rPr>
          <w:rFonts w:eastAsia="Times New Roman"/>
          <w:color w:val="000000"/>
          <w:sz w:val="28"/>
          <w:szCs w:val="28"/>
        </w:rPr>
        <w:t>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rsidR="007D1689" w:rsidRPr="002D3762" w:rsidRDefault="007D1689" w:rsidP="00623D37">
      <w:pPr>
        <w:rPr>
          <w:rFonts w:eastAsia="Times New Roman"/>
          <w:color w:val="000000"/>
          <w:sz w:val="28"/>
          <w:szCs w:val="28"/>
        </w:rPr>
      </w:pPr>
      <w:r w:rsidRPr="002D3762">
        <w:rPr>
          <w:rFonts w:eastAsia="Times New Roman"/>
          <w:color w:val="000000"/>
          <w:sz w:val="28"/>
          <w:szCs w:val="28"/>
        </w:rPr>
        <w:lastRenderedPageBreak/>
        <w:t>2.16.10. Прием заявителей при предоставлении муниципальной услуги осуществляется согласно графику (режиму) работы Администрации, Управления.</w:t>
      </w:r>
    </w:p>
    <w:p w:rsidR="007D1689" w:rsidRPr="002D3762" w:rsidRDefault="006253E0" w:rsidP="00623D37">
      <w:pPr>
        <w:rPr>
          <w:rFonts w:eastAsia="Times New Roman"/>
          <w:color w:val="000000"/>
          <w:sz w:val="28"/>
          <w:szCs w:val="28"/>
        </w:rPr>
      </w:pPr>
      <w:r>
        <w:rPr>
          <w:rFonts w:eastAsia="Times New Roman"/>
          <w:color w:val="000000"/>
          <w:sz w:val="28"/>
          <w:szCs w:val="28"/>
        </w:rPr>
        <w:t xml:space="preserve">2.16.11. </w:t>
      </w:r>
      <w:r w:rsidR="007D1689" w:rsidRPr="002D3762">
        <w:rPr>
          <w:rFonts w:eastAsia="Times New Roman"/>
          <w:color w:val="000000"/>
          <w:sz w:val="28"/>
          <w:szCs w:val="28"/>
        </w:rPr>
        <w:t xml:space="preserve">Рабочее </w:t>
      </w:r>
      <w:proofErr w:type="gramStart"/>
      <w:r w:rsidR="007D1689" w:rsidRPr="002D3762">
        <w:rPr>
          <w:rFonts w:eastAsia="Times New Roman"/>
          <w:color w:val="000000"/>
          <w:sz w:val="28"/>
          <w:szCs w:val="28"/>
        </w:rPr>
        <w:t xml:space="preserve">место </w:t>
      </w:r>
      <w:r>
        <w:rPr>
          <w:rFonts w:eastAsia="Times New Roman"/>
          <w:color w:val="000000"/>
          <w:sz w:val="28"/>
          <w:szCs w:val="28"/>
        </w:rPr>
        <w:t xml:space="preserve"> </w:t>
      </w:r>
      <w:r w:rsidR="007D1689" w:rsidRPr="002D3762">
        <w:rPr>
          <w:rFonts w:eastAsia="Times New Roman"/>
          <w:color w:val="000000"/>
          <w:sz w:val="28"/>
          <w:szCs w:val="28"/>
        </w:rPr>
        <w:t>о</w:t>
      </w:r>
      <w:r>
        <w:rPr>
          <w:rFonts w:eastAsia="Times New Roman"/>
          <w:color w:val="000000"/>
          <w:sz w:val="28"/>
          <w:szCs w:val="28"/>
        </w:rPr>
        <w:t>т</w:t>
      </w:r>
      <w:r w:rsidR="007D1689" w:rsidRPr="002D3762">
        <w:rPr>
          <w:rFonts w:eastAsia="Times New Roman"/>
          <w:color w:val="000000"/>
          <w:sz w:val="28"/>
          <w:szCs w:val="28"/>
        </w:rPr>
        <w:t>ветственного</w:t>
      </w:r>
      <w:proofErr w:type="gramEnd"/>
      <w:r w:rsidR="007D1689" w:rsidRPr="002D3762">
        <w:rPr>
          <w:rFonts w:eastAsia="Times New Roman"/>
          <w:color w:val="000000"/>
          <w:sz w:val="28"/>
          <w:szCs w:val="28"/>
        </w:rPr>
        <w:t xml:space="preserve"> лица, </w:t>
      </w:r>
      <w:r>
        <w:rPr>
          <w:rFonts w:eastAsia="Times New Roman"/>
          <w:color w:val="000000"/>
          <w:sz w:val="28"/>
          <w:szCs w:val="28"/>
        </w:rPr>
        <w:t xml:space="preserve"> </w:t>
      </w:r>
      <w:r w:rsidR="007D1689" w:rsidRPr="002D3762">
        <w:rPr>
          <w:rFonts w:eastAsia="Times New Roman"/>
          <w:color w:val="000000"/>
          <w:sz w:val="28"/>
          <w:szCs w:val="28"/>
        </w:rPr>
        <w:t>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2.16.12. Ответственное лицо за предоставление муниципальной услуги, обеспечивается идентификационными карточками (</w:t>
      </w:r>
      <w:proofErr w:type="spellStart"/>
      <w:r w:rsidRPr="002D3762">
        <w:rPr>
          <w:rFonts w:eastAsia="Times New Roman"/>
          <w:color w:val="000000"/>
          <w:sz w:val="28"/>
          <w:szCs w:val="28"/>
        </w:rPr>
        <w:t>бэйджами</w:t>
      </w:r>
      <w:proofErr w:type="spellEnd"/>
      <w:r w:rsidRPr="002D3762">
        <w:rPr>
          <w:rFonts w:eastAsia="Times New Roman"/>
          <w:color w:val="000000"/>
          <w:sz w:val="28"/>
          <w:szCs w:val="28"/>
        </w:rPr>
        <w:t>) и (или) настольными табличками.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2.17. Показатели доступности и качества</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 в том числе количество</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взаимодействий заявителя с должностными лицами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при предоставлении муниципальной услуги 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их продолжительность, возможность получения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информации о ходе предоставления муниципальной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услуги, в том числе с использованием</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информационно-коммуникационных технологий,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возможность либо невозможность получения муниципальной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услуги в МФЦ (в том числе в полном объеме),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 выбору заявителя (экстерриториальный принцип),</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посредством запроса о предоставлении нескольких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государственных и (или) муниципальных услуг в МФЦ,</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предусмотренного статьей 15.1 Федерального закона</w:t>
      </w:r>
    </w:p>
    <w:p w:rsidR="007D1689" w:rsidRPr="002D3762" w:rsidRDefault="00D81958" w:rsidP="003E7B17">
      <w:pPr>
        <w:jc w:val="center"/>
        <w:rPr>
          <w:rFonts w:eastAsia="Times New Roman"/>
          <w:color w:val="000000"/>
          <w:sz w:val="28"/>
          <w:szCs w:val="28"/>
        </w:rPr>
      </w:pPr>
      <w:hyperlink r:id="rId15" w:tgtFrame="_blank" w:history="1">
        <w:r w:rsidR="007D1689" w:rsidRPr="002D3762">
          <w:rPr>
            <w:rFonts w:eastAsia="Times New Roman"/>
            <w:color w:val="0000FF"/>
            <w:sz w:val="28"/>
            <w:szCs w:val="28"/>
          </w:rPr>
          <w:t>от 27 июля 2010 года № 210-ФЗ</w:t>
        </w:r>
      </w:hyperlink>
      <w:r w:rsidR="007D1689" w:rsidRPr="002D3762">
        <w:rPr>
          <w:rFonts w:eastAsia="Times New Roman"/>
          <w:color w:val="000000"/>
          <w:sz w:val="28"/>
          <w:szCs w:val="28"/>
        </w:rPr>
        <w:t> «Об организации предоставления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6253E0" w:rsidP="003E7B17">
      <w:pPr>
        <w:rPr>
          <w:rFonts w:eastAsia="Times New Roman"/>
          <w:color w:val="000000"/>
          <w:sz w:val="28"/>
          <w:szCs w:val="28"/>
        </w:rPr>
      </w:pPr>
      <w:r>
        <w:rPr>
          <w:rFonts w:eastAsia="Times New Roman"/>
          <w:color w:val="000000"/>
          <w:sz w:val="28"/>
          <w:szCs w:val="28"/>
        </w:rPr>
        <w:t xml:space="preserve">2.17.1. </w:t>
      </w:r>
      <w:r w:rsidR="007D1689" w:rsidRPr="002D3762">
        <w:rPr>
          <w:rFonts w:eastAsia="Times New Roman"/>
          <w:color w:val="000000"/>
          <w:sz w:val="28"/>
          <w:szCs w:val="28"/>
        </w:rPr>
        <w:t>Показателями доступности и качества муниципальной услуги являются: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полнота, актуальность и достоверность информации о порядке предоставления муниципальной услуги, в том числе в электронной форме;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наглядность форм размещаемой информации о порядке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оперативность и достоверность предоставляемой информации о порядке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установление и соблюдение требований к помещениям, в которых предоставляется муниципальная услуга;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количество взаимодействий заявителя с ответственными лицами Управления при предоставлении муниципальной услуги и их продолжительность;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своевременное рассмотрение документов, представленных заявителем, в случае необходимости – с участием заявителя;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отсутствие обоснованных жалоб со стороны заявителей по результатам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Единого портала, Портала Краснодарского края.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2.17.2. </w:t>
      </w:r>
      <w:proofErr w:type="gramStart"/>
      <w:r w:rsidRPr="002D3762">
        <w:rPr>
          <w:rFonts w:eastAsia="Times New Roman"/>
          <w:color w:val="000000"/>
          <w:sz w:val="28"/>
          <w:szCs w:val="28"/>
        </w:rPr>
        <w:t xml:space="preserve">Критерии </w:t>
      </w:r>
      <w:r w:rsidR="006253E0">
        <w:rPr>
          <w:rFonts w:eastAsia="Times New Roman"/>
          <w:color w:val="000000"/>
          <w:sz w:val="28"/>
          <w:szCs w:val="28"/>
        </w:rPr>
        <w:t xml:space="preserve"> </w:t>
      </w:r>
      <w:r w:rsidRPr="002D3762">
        <w:rPr>
          <w:rFonts w:eastAsia="Times New Roman"/>
          <w:color w:val="000000"/>
          <w:sz w:val="28"/>
          <w:szCs w:val="28"/>
        </w:rPr>
        <w:t>оценки</w:t>
      </w:r>
      <w:proofErr w:type="gramEnd"/>
      <w:r w:rsidRPr="002D3762">
        <w:rPr>
          <w:rFonts w:eastAsia="Times New Roman"/>
          <w:color w:val="000000"/>
          <w:sz w:val="28"/>
          <w:szCs w:val="28"/>
        </w:rPr>
        <w:t xml:space="preserve"> качества </w:t>
      </w:r>
      <w:r w:rsidR="006253E0">
        <w:rPr>
          <w:rFonts w:eastAsia="Times New Roman"/>
          <w:color w:val="000000"/>
          <w:sz w:val="28"/>
          <w:szCs w:val="28"/>
        </w:rPr>
        <w:t xml:space="preserve"> </w:t>
      </w:r>
      <w:r w:rsidRPr="002D3762">
        <w:rPr>
          <w:rFonts w:eastAsia="Times New Roman"/>
          <w:color w:val="000000"/>
          <w:sz w:val="28"/>
          <w:szCs w:val="28"/>
        </w:rPr>
        <w:t xml:space="preserve">предоставления </w:t>
      </w:r>
      <w:r w:rsidR="006253E0">
        <w:rPr>
          <w:rFonts w:eastAsia="Times New Roman"/>
          <w:color w:val="000000"/>
          <w:sz w:val="28"/>
          <w:szCs w:val="28"/>
        </w:rPr>
        <w:t xml:space="preserve"> </w:t>
      </w:r>
      <w:r w:rsidRPr="002D3762">
        <w:rPr>
          <w:rFonts w:eastAsia="Times New Roman"/>
          <w:color w:val="000000"/>
          <w:sz w:val="28"/>
          <w:szCs w:val="28"/>
        </w:rPr>
        <w:t>муниципальной услуги, предоставляемой в электронном виде: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доступность информации о порядке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доступность электронных форм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время ожидания ответа на подачу запроса;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время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удобство процедур предоставления муниципальной услуги, включая процедуры записи на прием, подачи запроса, информирования заявителя о ходе предоставления муниципальной услуги, а также получения результата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2.17.3. Критерии оценки качества предоставления муниципальной услуги при предоставлении заявления на бумажном носителе: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Минимально возможное количество взаимодействия заявителя с ответственным лицом Управления. Продолжительность взаимодействий составляет при подаче заявления о предоставлении муниципальной услуги – не более 15 минут, при получении результата муниципальной услуги – не более 15 минут.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процессе предоставления муниципальной услуги заявитель вправе обращаться в Управление за получением информации о ходе предоставления муниципальной услуги неограниченное количество раз.</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Управлением неограниченное количество раз.</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2.17.4. Заявителю предоставляется возможность независимо от его места жительства или места пребывания,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2.17.5. При предоставлении муниципальной услуги с использованием информационно-коммуникационных технологий, в том числе Единого портала, Портала Краснодарского края, заявителю обеспечивается возможность: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получения информации о порядке и сроках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записи на прием в МФЦ для подачи заявления (запроса) о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формирования заявления (запроса) о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приема и регистрации ответственным лицом заявления (запроса) и иных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получения результата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получения сведений о ходе выполнения заявления (запроса);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осуществления оценки качества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досудебного (внесудебного) обжалования решений и действий (бездействия) органа (организации), должностного лица органа (организации) или муниципального служащего.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2.17.6. Заявителю </w:t>
      </w:r>
      <w:r w:rsidR="006253E0">
        <w:rPr>
          <w:rFonts w:eastAsia="Times New Roman"/>
          <w:color w:val="000000"/>
          <w:sz w:val="28"/>
          <w:szCs w:val="28"/>
        </w:rPr>
        <w:t xml:space="preserve"> </w:t>
      </w:r>
      <w:r w:rsidRPr="002D3762">
        <w:rPr>
          <w:rFonts w:eastAsia="Times New Roman"/>
          <w:color w:val="000000"/>
          <w:sz w:val="28"/>
          <w:szCs w:val="28"/>
        </w:rPr>
        <w:t>обеспечивается</w:t>
      </w:r>
      <w:r w:rsidR="006253E0">
        <w:rPr>
          <w:rFonts w:eastAsia="Times New Roman"/>
          <w:color w:val="000000"/>
          <w:sz w:val="28"/>
          <w:szCs w:val="28"/>
        </w:rPr>
        <w:t xml:space="preserve"> </w:t>
      </w:r>
      <w:r w:rsidRPr="002D3762">
        <w:rPr>
          <w:rFonts w:eastAsia="Times New Roman"/>
          <w:color w:val="000000"/>
          <w:sz w:val="28"/>
          <w:szCs w:val="28"/>
        </w:rPr>
        <w:t xml:space="preserve"> возможность</w:t>
      </w:r>
      <w:r w:rsidR="006253E0">
        <w:rPr>
          <w:rFonts w:eastAsia="Times New Roman"/>
          <w:color w:val="000000"/>
          <w:sz w:val="28"/>
          <w:szCs w:val="28"/>
        </w:rPr>
        <w:t xml:space="preserve"> </w:t>
      </w:r>
      <w:r w:rsidRPr="002D3762">
        <w:rPr>
          <w:rFonts w:eastAsia="Times New Roman"/>
          <w:color w:val="000000"/>
          <w:sz w:val="28"/>
          <w:szCs w:val="28"/>
        </w:rPr>
        <w:t xml:space="preserve"> предоставления нескольких государственных и (или) муниципальных услуг в МФЦ в соответствии </w:t>
      </w:r>
      <w:r w:rsidR="00591B2E">
        <w:rPr>
          <w:rFonts w:eastAsia="Times New Roman"/>
          <w:color w:val="000000"/>
          <w:sz w:val="28"/>
          <w:szCs w:val="28"/>
        </w:rPr>
        <w:t xml:space="preserve"> </w:t>
      </w:r>
      <w:r w:rsidRPr="002D3762">
        <w:rPr>
          <w:rFonts w:eastAsia="Times New Roman"/>
          <w:color w:val="000000"/>
          <w:sz w:val="28"/>
          <w:szCs w:val="28"/>
        </w:rPr>
        <w:t xml:space="preserve">со </w:t>
      </w:r>
      <w:r w:rsidR="00591B2E">
        <w:rPr>
          <w:rFonts w:eastAsia="Times New Roman"/>
          <w:color w:val="000000"/>
          <w:sz w:val="28"/>
          <w:szCs w:val="28"/>
        </w:rPr>
        <w:t xml:space="preserve"> </w:t>
      </w:r>
      <w:r w:rsidRPr="002D3762">
        <w:rPr>
          <w:rFonts w:eastAsia="Times New Roman"/>
          <w:color w:val="000000"/>
          <w:sz w:val="28"/>
          <w:szCs w:val="28"/>
        </w:rPr>
        <w:t xml:space="preserve">статьей </w:t>
      </w:r>
      <w:r w:rsidR="00591B2E">
        <w:rPr>
          <w:rFonts w:eastAsia="Times New Roman"/>
          <w:color w:val="000000"/>
          <w:sz w:val="28"/>
          <w:szCs w:val="28"/>
        </w:rPr>
        <w:t xml:space="preserve"> </w:t>
      </w:r>
      <w:r w:rsidRPr="002D3762">
        <w:rPr>
          <w:rFonts w:eastAsia="Times New Roman"/>
          <w:color w:val="000000"/>
          <w:sz w:val="28"/>
          <w:szCs w:val="28"/>
        </w:rPr>
        <w:t xml:space="preserve">15.1 </w:t>
      </w:r>
      <w:r w:rsidR="00591B2E">
        <w:rPr>
          <w:rFonts w:eastAsia="Times New Roman"/>
          <w:color w:val="000000"/>
          <w:sz w:val="28"/>
          <w:szCs w:val="28"/>
        </w:rPr>
        <w:t xml:space="preserve"> </w:t>
      </w:r>
      <w:r w:rsidRPr="002D3762">
        <w:rPr>
          <w:rFonts w:eastAsia="Times New Roman"/>
          <w:color w:val="000000"/>
          <w:sz w:val="28"/>
          <w:szCs w:val="28"/>
        </w:rPr>
        <w:t>Федерального закона </w:t>
      </w:r>
      <w:hyperlink r:id="rId16"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(далее – комплексный запрос).</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Получение муниципальной услуги, предусмотренной настоящим Регламентом, в МФЦ возможно при подаче заявителем комплексного запроса.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Запрос, составленный МФЦ на основании комплексного запроса заявителя, должно быть подписано уполномоченным работником МФЦ и скреплено печатью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Запрос, составленный на основании комплексного запроса, и документы, необходимые для предоставления муниципальной услуги, направляются в Администрацию с приложением копии комплексного запроса, заверенной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Направление МФЦ запроса, а также указанных в части 4 статьи 15.1 статьи Федерального закона </w:t>
      </w:r>
      <w:hyperlink r:id="rId17"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документов в Управление осуществляется не позднее одного рабочего дня, следующего за днем получения комплексного запроса.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Получение МФЦ отказа в предоставлении государственных (муниципальных) услуг, включенных в комплексный запрос, не является основанием для прекращения получения иных государственных (муниципальных) услуг, указанных в комплексном запросе, за исключением случаев, если услуга, в предоставлении которой отказано, необходима для </w:t>
      </w:r>
      <w:r w:rsidRPr="002D3762">
        <w:rPr>
          <w:rFonts w:eastAsia="Times New Roman"/>
          <w:color w:val="000000"/>
          <w:sz w:val="28"/>
          <w:szCs w:val="28"/>
        </w:rPr>
        <w:lastRenderedPageBreak/>
        <w:t>предоставления иных государственных (муниципальных) услуг, включенных в комплексный запрос.</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2.17.7. Предоставление </w:t>
      </w:r>
      <w:r w:rsidR="006253E0">
        <w:rPr>
          <w:rFonts w:eastAsia="Times New Roman"/>
          <w:color w:val="000000"/>
          <w:sz w:val="28"/>
          <w:szCs w:val="28"/>
        </w:rPr>
        <w:t xml:space="preserve"> </w:t>
      </w:r>
      <w:r w:rsidRPr="002D3762">
        <w:rPr>
          <w:rFonts w:eastAsia="Times New Roman"/>
          <w:color w:val="000000"/>
          <w:sz w:val="28"/>
          <w:szCs w:val="28"/>
        </w:rPr>
        <w:t xml:space="preserve">муниципальной </w:t>
      </w:r>
      <w:r w:rsidR="006253E0">
        <w:rPr>
          <w:rFonts w:eastAsia="Times New Roman"/>
          <w:color w:val="000000"/>
          <w:sz w:val="28"/>
          <w:szCs w:val="28"/>
        </w:rPr>
        <w:t xml:space="preserve"> </w:t>
      </w:r>
      <w:r w:rsidRPr="002D3762">
        <w:rPr>
          <w:rFonts w:eastAsia="Times New Roman"/>
          <w:color w:val="000000"/>
          <w:sz w:val="28"/>
          <w:szCs w:val="28"/>
        </w:rPr>
        <w:t xml:space="preserve">услуги, </w:t>
      </w:r>
      <w:r w:rsidR="006253E0">
        <w:rPr>
          <w:rFonts w:eastAsia="Times New Roman"/>
          <w:color w:val="000000"/>
          <w:sz w:val="28"/>
          <w:szCs w:val="28"/>
        </w:rPr>
        <w:t xml:space="preserve"> </w:t>
      </w:r>
      <w:r w:rsidRPr="002D3762">
        <w:rPr>
          <w:rFonts w:eastAsia="Times New Roman"/>
          <w:color w:val="000000"/>
          <w:sz w:val="28"/>
          <w:szCs w:val="28"/>
        </w:rPr>
        <w:t>предусмотренной настоящим регламентом, в утверждающем (</w:t>
      </w:r>
      <w:proofErr w:type="spellStart"/>
      <w:r w:rsidRPr="002D3762">
        <w:rPr>
          <w:rFonts w:eastAsia="Times New Roman"/>
          <w:color w:val="000000"/>
          <w:sz w:val="28"/>
          <w:szCs w:val="28"/>
        </w:rPr>
        <w:t>проактивном</w:t>
      </w:r>
      <w:proofErr w:type="spellEnd"/>
      <w:r w:rsidRPr="002D3762">
        <w:rPr>
          <w:rFonts w:eastAsia="Times New Roman"/>
          <w:color w:val="000000"/>
          <w:sz w:val="28"/>
          <w:szCs w:val="28"/>
        </w:rPr>
        <w:t>) режиме, в соответствии с частью 1 статьей 7.3 Федерального закона </w:t>
      </w:r>
      <w:hyperlink r:id="rId18"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не предусмотрено.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2.18. Иные требования, в том числе учитывающие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особенности предоставления муниципальной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 экстерриториальному принципу и особенности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 электронной форме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2.18.1. Для получения муниципальной услуги заявителю (представителю заявителя) представляется возможность представить заявление (запрос)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документооборота: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Управление</w:t>
      </w:r>
      <w:r w:rsidR="00623D37">
        <w:rPr>
          <w:rFonts w:eastAsia="Times New Roman"/>
          <w:color w:val="000000"/>
          <w:sz w:val="28"/>
          <w:szCs w:val="28"/>
        </w:rPr>
        <w:t>;</w:t>
      </w:r>
      <w:r w:rsidRPr="002D3762">
        <w:rPr>
          <w:rFonts w:eastAsia="Times New Roman"/>
          <w:color w:val="000000"/>
          <w:sz w:val="28"/>
          <w:szCs w:val="28"/>
        </w:rPr>
        <w:t xml:space="preserve"> </w:t>
      </w:r>
    </w:p>
    <w:p w:rsidR="007D1689" w:rsidRPr="002D3762" w:rsidRDefault="00623D37" w:rsidP="003E7B17">
      <w:pPr>
        <w:rPr>
          <w:rFonts w:eastAsia="Times New Roman"/>
          <w:color w:val="000000"/>
          <w:sz w:val="28"/>
          <w:szCs w:val="28"/>
        </w:rPr>
      </w:pPr>
      <w:r>
        <w:rPr>
          <w:rFonts w:eastAsia="Times New Roman"/>
          <w:color w:val="000000"/>
          <w:sz w:val="28"/>
          <w:szCs w:val="28"/>
        </w:rPr>
        <w:t>через МФЦ в Управление;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посредством использования информационно-телекоммуникационных технологий, включая использование Единого портала,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w:t>
      </w:r>
      <w:r w:rsidR="00591B2E">
        <w:rPr>
          <w:rFonts w:eastAsia="Times New Roman"/>
          <w:color w:val="000000"/>
          <w:sz w:val="28"/>
          <w:szCs w:val="28"/>
        </w:rPr>
        <w:t>ода</w:t>
      </w:r>
      <w:r w:rsidRPr="002D3762">
        <w:rPr>
          <w:rFonts w:eastAsia="Times New Roman"/>
          <w:color w:val="000000"/>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7D1689" w:rsidRPr="002D3762" w:rsidRDefault="006253E0" w:rsidP="003E7B17">
      <w:pPr>
        <w:rPr>
          <w:rFonts w:eastAsia="Times New Roman"/>
          <w:color w:val="000000"/>
          <w:sz w:val="28"/>
          <w:szCs w:val="28"/>
        </w:rPr>
      </w:pPr>
      <w:r>
        <w:rPr>
          <w:rFonts w:eastAsia="Times New Roman"/>
          <w:color w:val="000000"/>
          <w:sz w:val="28"/>
          <w:szCs w:val="28"/>
        </w:rPr>
        <w:t xml:space="preserve">2.18.2. </w:t>
      </w:r>
      <w:r w:rsidR="007D1689" w:rsidRPr="002D3762">
        <w:rPr>
          <w:rFonts w:eastAsia="Times New Roman"/>
          <w:color w:val="000000"/>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w:t>
      </w:r>
      <w:hyperlink r:id="rId19" w:tgtFrame="_blank" w:history="1">
        <w:r w:rsidR="007D1689" w:rsidRPr="002D3762">
          <w:rPr>
            <w:rFonts w:eastAsia="Times New Roman"/>
            <w:color w:val="0000FF"/>
            <w:sz w:val="28"/>
            <w:szCs w:val="28"/>
          </w:rPr>
          <w:t>от 27 июля 2010 года № 210-ФЗ</w:t>
        </w:r>
      </w:hyperlink>
      <w:r w:rsidR="007D1689" w:rsidRPr="002D3762">
        <w:rPr>
          <w:rFonts w:eastAsia="Times New Roman"/>
          <w:color w:val="000000"/>
          <w:sz w:val="28"/>
          <w:szCs w:val="28"/>
        </w:rPr>
        <w:t> «Об организации предоставления государственных и муниципальных услуг» и Федерального закона от 6 апреля 2011 года № 63-ФЗ «О видах электронной подписи, использование которых допускается при обращении за получением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Заявитель, являющийся физическим лицом, вправе использовать простую электронную подпись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Использование вышеуказанных технологий проводится при наличии технической возможности.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2.18.3. Для заявителей обеспечивается возможность получения сведений о ходе выполнения заявления о предоставлении муниципальной услуги с использованием Единого портала, Портала Краснодарского края.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Сведения о ходе и результате выполнения заявления о предоставлении муниципальной услуги в электронном виде заявителю представляются в виде уведомления в личном кабинете заявителя на Едином портале, Портале Краснодарского края.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2.18.4. МФЦ при обращении заявителя (представителя заявителя) за предоставлением муниципальной услуги осуществляют: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формирование электронных документов и (или) создание электронных образов запроса (заявления) и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w:t>
      </w:r>
      <w:r w:rsidR="00623D37">
        <w:rPr>
          <w:rFonts w:eastAsia="Times New Roman"/>
          <w:color w:val="000000"/>
          <w:sz w:val="28"/>
          <w:szCs w:val="28"/>
        </w:rPr>
        <w:t>Управление(Администрацию)</w:t>
      </w:r>
      <w:r w:rsidRPr="002D3762">
        <w:rPr>
          <w:rFonts w:eastAsia="Times New Roman"/>
          <w:color w:val="000000"/>
          <w:sz w:val="28"/>
          <w:szCs w:val="28"/>
        </w:rPr>
        <w:t>.</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в части </w:t>
      </w:r>
      <w:r w:rsidRPr="002D3762">
        <w:rPr>
          <w:rFonts w:eastAsia="Times New Roman"/>
          <w:color w:val="000000"/>
          <w:sz w:val="28"/>
          <w:szCs w:val="28"/>
        </w:rPr>
        <w:lastRenderedPageBreak/>
        <w:t>подачи заявления (запроса) и документов на предоставление муниципальной услуги по экстерриториальному принципу.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Действия по приему заявлений и документов в МФЦ по экстерриториальному принципу осуществляются на основании Соглашения.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Раздел III. Состав, последовательность и сроки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выполнения административных процедур (действий),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требования к порядку их выполнения, в том числе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особенности выполнения административных процедур</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(действий) в электронной форме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3.1. Исчерпывающий перечень</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административных процедур (действий)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при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6253E0" w:rsidP="003E7B17">
      <w:pPr>
        <w:rPr>
          <w:rFonts w:eastAsia="Times New Roman"/>
          <w:color w:val="000000"/>
          <w:sz w:val="28"/>
          <w:szCs w:val="28"/>
        </w:rPr>
      </w:pPr>
      <w:r>
        <w:rPr>
          <w:rFonts w:eastAsia="Times New Roman"/>
          <w:color w:val="000000"/>
          <w:sz w:val="28"/>
          <w:szCs w:val="28"/>
        </w:rPr>
        <w:t xml:space="preserve">3.1.1. </w:t>
      </w:r>
      <w:r w:rsidR="007D1689" w:rsidRPr="002D3762">
        <w:rPr>
          <w:rFonts w:eastAsia="Times New Roman"/>
          <w:color w:val="000000"/>
          <w:sz w:val="28"/>
          <w:szCs w:val="28"/>
        </w:rPr>
        <w:t>Предоставление</w:t>
      </w:r>
      <w:r w:rsidR="006D7F3F">
        <w:rPr>
          <w:rFonts w:eastAsia="Times New Roman"/>
          <w:color w:val="000000"/>
          <w:sz w:val="28"/>
          <w:szCs w:val="28"/>
        </w:rPr>
        <w:t xml:space="preserve">  </w:t>
      </w:r>
      <w:r w:rsidR="007D1689" w:rsidRPr="002D3762">
        <w:rPr>
          <w:rFonts w:eastAsia="Times New Roman"/>
          <w:color w:val="000000"/>
          <w:sz w:val="28"/>
          <w:szCs w:val="28"/>
        </w:rPr>
        <w:t xml:space="preserve"> </w:t>
      </w:r>
      <w:proofErr w:type="gramStart"/>
      <w:r w:rsidR="007D1689" w:rsidRPr="002D3762">
        <w:rPr>
          <w:rFonts w:eastAsia="Times New Roman"/>
          <w:color w:val="000000"/>
          <w:sz w:val="28"/>
          <w:szCs w:val="28"/>
        </w:rPr>
        <w:t xml:space="preserve">муниципальной </w:t>
      </w:r>
      <w:r w:rsidR="00623D37">
        <w:rPr>
          <w:rFonts w:eastAsia="Times New Roman"/>
          <w:color w:val="000000"/>
          <w:sz w:val="28"/>
          <w:szCs w:val="28"/>
        </w:rPr>
        <w:t xml:space="preserve"> </w:t>
      </w:r>
      <w:r w:rsidR="007D1689" w:rsidRPr="002D3762">
        <w:rPr>
          <w:rFonts w:eastAsia="Times New Roman"/>
          <w:color w:val="000000"/>
          <w:sz w:val="28"/>
          <w:szCs w:val="28"/>
        </w:rPr>
        <w:t>услуги</w:t>
      </w:r>
      <w:proofErr w:type="gramEnd"/>
      <w:r w:rsidR="007D1689" w:rsidRPr="002D3762">
        <w:rPr>
          <w:rFonts w:eastAsia="Times New Roman"/>
          <w:color w:val="000000"/>
          <w:sz w:val="28"/>
          <w:szCs w:val="28"/>
        </w:rPr>
        <w:t xml:space="preserve"> </w:t>
      </w:r>
      <w:r w:rsidR="00623D37">
        <w:rPr>
          <w:rFonts w:eastAsia="Times New Roman"/>
          <w:color w:val="000000"/>
          <w:sz w:val="28"/>
          <w:szCs w:val="28"/>
        </w:rPr>
        <w:t xml:space="preserve"> </w:t>
      </w:r>
      <w:r w:rsidR="007D1689" w:rsidRPr="002D3762">
        <w:rPr>
          <w:rFonts w:eastAsia="Times New Roman"/>
          <w:color w:val="000000"/>
          <w:sz w:val="28"/>
          <w:szCs w:val="28"/>
        </w:rPr>
        <w:t>включает</w:t>
      </w:r>
      <w:r w:rsidR="00623D37">
        <w:rPr>
          <w:rFonts w:eastAsia="Times New Roman"/>
          <w:color w:val="000000"/>
          <w:sz w:val="28"/>
          <w:szCs w:val="28"/>
        </w:rPr>
        <w:t xml:space="preserve"> </w:t>
      </w:r>
      <w:r w:rsidR="007D1689" w:rsidRPr="002D3762">
        <w:rPr>
          <w:rFonts w:eastAsia="Times New Roman"/>
          <w:color w:val="000000"/>
          <w:sz w:val="28"/>
          <w:szCs w:val="28"/>
        </w:rPr>
        <w:t xml:space="preserve"> в </w:t>
      </w:r>
      <w:r w:rsidR="00623D37">
        <w:rPr>
          <w:rFonts w:eastAsia="Times New Roman"/>
          <w:color w:val="000000"/>
          <w:sz w:val="28"/>
          <w:szCs w:val="28"/>
        </w:rPr>
        <w:t xml:space="preserve"> </w:t>
      </w:r>
      <w:r w:rsidR="007D1689" w:rsidRPr="002D3762">
        <w:rPr>
          <w:rFonts w:eastAsia="Times New Roman"/>
          <w:color w:val="000000"/>
          <w:sz w:val="28"/>
          <w:szCs w:val="28"/>
        </w:rPr>
        <w:t>себя следующие административные процедуры:</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прием и регистрация заявления </w:t>
      </w:r>
      <w:r w:rsidR="0083383B"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Pr="002D3762">
        <w:rPr>
          <w:rFonts w:eastAsia="Times New Roman"/>
          <w:color w:val="000000"/>
          <w:sz w:val="28"/>
          <w:szCs w:val="28"/>
        </w:rPr>
        <w:t xml:space="preserve"> и иных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получение сведений посредством системы межведомственного электронного взаимодействия (далее – СМЭВ);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рассмотрение заявления </w:t>
      </w:r>
      <w:r w:rsidR="0083383B" w:rsidRPr="002D3762">
        <w:rPr>
          <w:rFonts w:eastAsia="Times New Roman"/>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r w:rsidRPr="002D3762">
        <w:rPr>
          <w:rFonts w:eastAsia="Times New Roman"/>
          <w:color w:val="000000"/>
          <w:sz w:val="28"/>
          <w:szCs w:val="28"/>
        </w:rPr>
        <w:t>, принятие решения о предоставлении муниципальной услуги и формирование промежуточного результата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выдача (направление) промежуточного результата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направление в муниципальную образовательную организацию, реализующую программы дошкольного образования.</w:t>
      </w:r>
    </w:p>
    <w:p w:rsidR="007D1689" w:rsidRDefault="007D1689" w:rsidP="003E7B17">
      <w:pPr>
        <w:rPr>
          <w:rFonts w:eastAsia="Times New Roman"/>
          <w:color w:val="000000"/>
          <w:sz w:val="28"/>
          <w:szCs w:val="28"/>
        </w:rPr>
      </w:pPr>
      <w:r w:rsidRPr="002D3762">
        <w:rPr>
          <w:rFonts w:eastAsia="Times New Roman"/>
          <w:color w:val="000000"/>
          <w:sz w:val="28"/>
          <w:szCs w:val="28"/>
        </w:rPr>
        <w:t xml:space="preserve">3.1.2. </w:t>
      </w:r>
      <w:proofErr w:type="gramStart"/>
      <w:r w:rsidRPr="002D3762">
        <w:rPr>
          <w:rFonts w:eastAsia="Times New Roman"/>
          <w:color w:val="000000"/>
          <w:sz w:val="28"/>
          <w:szCs w:val="28"/>
        </w:rPr>
        <w:t>Заявитель</w:t>
      </w:r>
      <w:r w:rsidR="006253E0">
        <w:rPr>
          <w:rFonts w:eastAsia="Times New Roman"/>
          <w:color w:val="000000"/>
          <w:sz w:val="28"/>
          <w:szCs w:val="28"/>
        </w:rPr>
        <w:t xml:space="preserve"> </w:t>
      </w:r>
      <w:r w:rsidRPr="002D3762">
        <w:rPr>
          <w:rFonts w:eastAsia="Times New Roman"/>
          <w:color w:val="000000"/>
          <w:sz w:val="28"/>
          <w:szCs w:val="28"/>
        </w:rPr>
        <w:t xml:space="preserve"> вправе</w:t>
      </w:r>
      <w:proofErr w:type="gramEnd"/>
      <w:r w:rsidRPr="002D3762">
        <w:rPr>
          <w:rFonts w:eastAsia="Times New Roman"/>
          <w:color w:val="000000"/>
          <w:sz w:val="28"/>
          <w:szCs w:val="28"/>
        </w:rPr>
        <w:t xml:space="preserve"> отозвать</w:t>
      </w:r>
      <w:r w:rsidR="006253E0">
        <w:rPr>
          <w:rFonts w:eastAsia="Times New Roman"/>
          <w:color w:val="000000"/>
          <w:sz w:val="28"/>
          <w:szCs w:val="28"/>
        </w:rPr>
        <w:t xml:space="preserve"> </w:t>
      </w:r>
      <w:r w:rsidRPr="002D3762">
        <w:rPr>
          <w:rFonts w:eastAsia="Times New Roman"/>
          <w:color w:val="000000"/>
          <w:sz w:val="28"/>
          <w:szCs w:val="28"/>
        </w:rPr>
        <w:t xml:space="preserve"> заявление о </w:t>
      </w:r>
      <w:r w:rsidR="006253E0">
        <w:rPr>
          <w:rFonts w:eastAsia="Times New Roman"/>
          <w:color w:val="000000"/>
          <w:sz w:val="28"/>
          <w:szCs w:val="28"/>
        </w:rPr>
        <w:t xml:space="preserve"> </w:t>
      </w:r>
      <w:r w:rsidRPr="002D3762">
        <w:rPr>
          <w:rFonts w:eastAsia="Times New Roman"/>
          <w:color w:val="000000"/>
          <w:sz w:val="28"/>
          <w:szCs w:val="28"/>
        </w:rPr>
        <w:t>предоставлении муниципальной услуги на любой стадии рассмотрения или подготовки документа Управлением, обратившись с соответствующим заявлением в Управление (Администрацию), в том числе в электронной форме, либо в МФЦ.</w:t>
      </w:r>
    </w:p>
    <w:p w:rsidR="00AE3AE9" w:rsidRPr="00132A17" w:rsidRDefault="00AE3AE9" w:rsidP="00AE3AE9">
      <w:pPr>
        <w:shd w:val="clear" w:color="auto" w:fill="FFFFFF"/>
        <w:spacing w:line="322" w:lineRule="exact"/>
        <w:ind w:left="5" w:right="19" w:firstLine="792"/>
        <w:rPr>
          <w:sz w:val="28"/>
          <w:szCs w:val="28"/>
        </w:rPr>
      </w:pPr>
      <w:r w:rsidRPr="00132A17">
        <w:rPr>
          <w:spacing w:val="-9"/>
          <w:sz w:val="28"/>
          <w:szCs w:val="28"/>
        </w:rPr>
        <w:t xml:space="preserve">3.1.3. </w:t>
      </w:r>
      <w:r w:rsidRPr="00132A17">
        <w:rPr>
          <w:rFonts w:eastAsia="Times New Roman"/>
          <w:spacing w:val="-9"/>
          <w:sz w:val="28"/>
          <w:szCs w:val="28"/>
        </w:rPr>
        <w:t xml:space="preserve">Порядок выдачи дубликата документа, выданного по результатам </w:t>
      </w:r>
      <w:r w:rsidRPr="00132A17">
        <w:rPr>
          <w:rFonts w:eastAsia="Times New Roman"/>
          <w:spacing w:val="-10"/>
          <w:sz w:val="28"/>
          <w:szCs w:val="28"/>
        </w:rPr>
        <w:t xml:space="preserve">предоставления муниципальной услуги, в том числе исчерпывающий перечень </w:t>
      </w:r>
      <w:r w:rsidRPr="00132A17">
        <w:rPr>
          <w:rFonts w:eastAsia="Times New Roman"/>
          <w:sz w:val="28"/>
          <w:szCs w:val="28"/>
        </w:rPr>
        <w:t>оснований для отказа в выдаче такого дубликата.</w:t>
      </w:r>
    </w:p>
    <w:p w:rsidR="00AE3AE9" w:rsidRPr="00132A17" w:rsidRDefault="00AE3AE9" w:rsidP="00AE3AE9">
      <w:pPr>
        <w:shd w:val="clear" w:color="auto" w:fill="FFFFFF"/>
        <w:spacing w:line="322" w:lineRule="exact"/>
        <w:ind w:left="5" w:right="24" w:firstLine="782"/>
        <w:rPr>
          <w:sz w:val="28"/>
          <w:szCs w:val="28"/>
        </w:rPr>
      </w:pPr>
      <w:r w:rsidRPr="00132A17">
        <w:rPr>
          <w:spacing w:val="-9"/>
          <w:sz w:val="28"/>
          <w:szCs w:val="28"/>
        </w:rPr>
        <w:t xml:space="preserve">3.1.3.1. </w:t>
      </w:r>
      <w:r w:rsidRPr="00132A17">
        <w:rPr>
          <w:rFonts w:eastAsia="Times New Roman"/>
          <w:spacing w:val="-9"/>
          <w:sz w:val="28"/>
          <w:szCs w:val="28"/>
        </w:rPr>
        <w:t xml:space="preserve">При необходимости получения дубликата документа, выданного </w:t>
      </w:r>
      <w:r w:rsidRPr="00132A17">
        <w:rPr>
          <w:rFonts w:eastAsia="Times New Roman"/>
          <w:spacing w:val="-10"/>
          <w:sz w:val="28"/>
          <w:szCs w:val="28"/>
        </w:rPr>
        <w:t xml:space="preserve">по результатам предоставления муниципальной услуги, заявитель обращается в </w:t>
      </w:r>
      <w:r w:rsidRPr="00132A17">
        <w:rPr>
          <w:rFonts w:eastAsia="Times New Roman"/>
          <w:spacing w:val="-8"/>
          <w:sz w:val="28"/>
          <w:szCs w:val="28"/>
        </w:rPr>
        <w:t xml:space="preserve">Уполномоченный орган по электронной почте, почтовым отправлением с </w:t>
      </w:r>
      <w:r w:rsidRPr="00132A17">
        <w:rPr>
          <w:rFonts w:eastAsia="Times New Roman"/>
          <w:spacing w:val="-5"/>
          <w:sz w:val="28"/>
          <w:szCs w:val="28"/>
        </w:rPr>
        <w:t xml:space="preserve">заявлением о выдаче дубликата документа, выданного по результатам </w:t>
      </w:r>
      <w:r w:rsidRPr="00132A17">
        <w:rPr>
          <w:rFonts w:eastAsia="Times New Roman"/>
          <w:spacing w:val="-10"/>
          <w:sz w:val="28"/>
          <w:szCs w:val="28"/>
        </w:rPr>
        <w:t>предоставления муниципальной услуги, составленным в свободной форме.</w:t>
      </w:r>
    </w:p>
    <w:p w:rsidR="00AE3AE9" w:rsidRPr="00132A17" w:rsidRDefault="00AE3AE9" w:rsidP="00AE3AE9">
      <w:pPr>
        <w:shd w:val="clear" w:color="auto" w:fill="FFFFFF"/>
        <w:spacing w:line="322" w:lineRule="exact"/>
        <w:ind w:right="19" w:firstLine="730"/>
        <w:rPr>
          <w:sz w:val="28"/>
          <w:szCs w:val="28"/>
        </w:rPr>
      </w:pPr>
      <w:r w:rsidRPr="00132A17">
        <w:rPr>
          <w:rFonts w:eastAsia="Times New Roman"/>
          <w:sz w:val="28"/>
          <w:szCs w:val="28"/>
        </w:rPr>
        <w:lastRenderedPageBreak/>
        <w:t xml:space="preserve">Уполномоченный орган при получении указанного заявления </w:t>
      </w:r>
      <w:r w:rsidRPr="00132A17">
        <w:rPr>
          <w:rFonts w:eastAsia="Times New Roman"/>
          <w:spacing w:val="-6"/>
          <w:sz w:val="28"/>
          <w:szCs w:val="28"/>
        </w:rPr>
        <w:t xml:space="preserve">рассматривает возможность выдачи дубликата документа, выданного по </w:t>
      </w:r>
      <w:r w:rsidRPr="00132A17">
        <w:rPr>
          <w:rFonts w:eastAsia="Times New Roman"/>
          <w:sz w:val="28"/>
          <w:szCs w:val="28"/>
        </w:rPr>
        <w:t>результатам предоставления муниципальной услуги.</w:t>
      </w:r>
    </w:p>
    <w:p w:rsidR="00AE3AE9" w:rsidRPr="00132A17" w:rsidRDefault="00AE3AE9" w:rsidP="00AE3AE9">
      <w:pPr>
        <w:shd w:val="clear" w:color="auto" w:fill="FFFFFF"/>
        <w:spacing w:line="322" w:lineRule="exact"/>
        <w:ind w:right="24" w:firstLine="768"/>
        <w:rPr>
          <w:sz w:val="28"/>
          <w:szCs w:val="28"/>
        </w:rPr>
      </w:pPr>
      <w:r w:rsidRPr="00132A17">
        <w:rPr>
          <w:rFonts w:eastAsia="Times New Roman"/>
          <w:spacing w:val="-8"/>
          <w:sz w:val="28"/>
          <w:szCs w:val="28"/>
        </w:rPr>
        <w:t xml:space="preserve">Уполномоченный орган, при отсутствии оснований для отказа в выдаче </w:t>
      </w:r>
      <w:r w:rsidRPr="00132A17">
        <w:rPr>
          <w:rFonts w:eastAsia="Times New Roman"/>
          <w:sz w:val="28"/>
          <w:szCs w:val="28"/>
        </w:rPr>
        <w:t xml:space="preserve">дубликата документа, выданного по результатам предоставления </w:t>
      </w:r>
      <w:r w:rsidRPr="00132A17">
        <w:rPr>
          <w:rFonts w:eastAsia="Times New Roman"/>
          <w:spacing w:val="-9"/>
          <w:sz w:val="28"/>
          <w:szCs w:val="28"/>
        </w:rPr>
        <w:t xml:space="preserve">муниципальной услуги, выдает такой дубликат заявителю посредством лично, </w:t>
      </w:r>
      <w:r w:rsidRPr="00132A17">
        <w:rPr>
          <w:rFonts w:eastAsia="Times New Roman"/>
          <w:sz w:val="28"/>
          <w:szCs w:val="28"/>
        </w:rPr>
        <w:t xml:space="preserve">по электронной почте, почтовым отправлением в срок, не превышающий </w:t>
      </w:r>
      <w:r w:rsidRPr="00132A17">
        <w:rPr>
          <w:rFonts w:eastAsia="Times New Roman"/>
          <w:spacing w:val="-6"/>
          <w:sz w:val="28"/>
          <w:szCs w:val="28"/>
        </w:rPr>
        <w:t>3 рабочих дней со дня регистрации заявления о выдаче дубликата документа,</w:t>
      </w:r>
      <w:r w:rsidR="00F05DAE">
        <w:rPr>
          <w:rFonts w:eastAsia="Times New Roman"/>
          <w:spacing w:val="-6"/>
          <w:sz w:val="28"/>
          <w:szCs w:val="28"/>
        </w:rPr>
        <w:t xml:space="preserve"> </w:t>
      </w:r>
      <w:r w:rsidRPr="00132A17">
        <w:rPr>
          <w:rFonts w:eastAsia="Times New Roman"/>
          <w:spacing w:val="-10"/>
          <w:sz w:val="28"/>
          <w:szCs w:val="28"/>
        </w:rPr>
        <w:t>выданного по результатам предоставления муниципальной услуги.</w:t>
      </w:r>
    </w:p>
    <w:p w:rsidR="00AE3AE9" w:rsidRPr="00132A17" w:rsidRDefault="00AE3AE9" w:rsidP="00AE3AE9">
      <w:pPr>
        <w:shd w:val="clear" w:color="auto" w:fill="FFFFFF"/>
        <w:tabs>
          <w:tab w:val="left" w:pos="1834"/>
        </w:tabs>
        <w:rPr>
          <w:sz w:val="28"/>
          <w:szCs w:val="28"/>
        </w:rPr>
      </w:pPr>
      <w:r w:rsidRPr="00132A17">
        <w:rPr>
          <w:spacing w:val="-14"/>
          <w:sz w:val="28"/>
          <w:szCs w:val="28"/>
        </w:rPr>
        <w:t>3.1.3.2.</w:t>
      </w:r>
      <w:r w:rsidR="006253E0">
        <w:rPr>
          <w:sz w:val="28"/>
          <w:szCs w:val="28"/>
        </w:rPr>
        <w:t xml:space="preserve"> </w:t>
      </w:r>
      <w:proofErr w:type="gramStart"/>
      <w:r w:rsidRPr="00132A17">
        <w:rPr>
          <w:rFonts w:eastAsia="Times New Roman"/>
          <w:spacing w:val="-3"/>
          <w:sz w:val="28"/>
          <w:szCs w:val="28"/>
        </w:rPr>
        <w:t>Исчерпывающий  перечень</w:t>
      </w:r>
      <w:proofErr w:type="gramEnd"/>
      <w:r w:rsidRPr="00132A17">
        <w:rPr>
          <w:rFonts w:eastAsia="Times New Roman"/>
          <w:spacing w:val="-3"/>
          <w:sz w:val="28"/>
          <w:szCs w:val="28"/>
        </w:rPr>
        <w:t xml:space="preserve">  оснований  для  отказа в  выдаче</w:t>
      </w:r>
      <w:r>
        <w:rPr>
          <w:sz w:val="28"/>
          <w:szCs w:val="28"/>
        </w:rPr>
        <w:t xml:space="preserve"> </w:t>
      </w:r>
      <w:r w:rsidR="006253E0">
        <w:rPr>
          <w:rFonts w:eastAsia="Times New Roman"/>
          <w:spacing w:val="-4"/>
          <w:sz w:val="28"/>
          <w:szCs w:val="28"/>
        </w:rPr>
        <w:t xml:space="preserve">дубликата </w:t>
      </w:r>
      <w:r w:rsidRPr="00132A17">
        <w:rPr>
          <w:rFonts w:eastAsia="Times New Roman"/>
          <w:spacing w:val="-4"/>
          <w:sz w:val="28"/>
          <w:szCs w:val="28"/>
        </w:rPr>
        <w:t>документ</w:t>
      </w:r>
      <w:r w:rsidR="006253E0">
        <w:rPr>
          <w:rFonts w:eastAsia="Times New Roman"/>
          <w:spacing w:val="-4"/>
          <w:sz w:val="28"/>
          <w:szCs w:val="28"/>
        </w:rPr>
        <w:t xml:space="preserve">а, </w:t>
      </w:r>
      <w:r w:rsidRPr="00132A17">
        <w:rPr>
          <w:rFonts w:eastAsia="Times New Roman"/>
          <w:spacing w:val="-4"/>
          <w:sz w:val="28"/>
          <w:szCs w:val="28"/>
        </w:rPr>
        <w:t>выдан</w:t>
      </w:r>
      <w:r w:rsidR="006253E0">
        <w:rPr>
          <w:rFonts w:eastAsia="Times New Roman"/>
          <w:spacing w:val="-4"/>
          <w:sz w:val="28"/>
          <w:szCs w:val="28"/>
        </w:rPr>
        <w:t xml:space="preserve">ного по результатам </w:t>
      </w:r>
      <w:r w:rsidRPr="00132A17">
        <w:rPr>
          <w:rFonts w:eastAsia="Times New Roman"/>
          <w:spacing w:val="-4"/>
          <w:sz w:val="28"/>
          <w:szCs w:val="28"/>
        </w:rPr>
        <w:t xml:space="preserve">предоставления </w:t>
      </w:r>
      <w:r w:rsidRPr="00132A17">
        <w:rPr>
          <w:rFonts w:eastAsia="Times New Roman"/>
          <w:sz w:val="28"/>
          <w:szCs w:val="28"/>
        </w:rPr>
        <w:t>муниципальной услуги:</w:t>
      </w:r>
    </w:p>
    <w:p w:rsidR="00AE3AE9" w:rsidRPr="006253E0" w:rsidRDefault="006253E0" w:rsidP="006253E0">
      <w:pPr>
        <w:shd w:val="clear" w:color="auto" w:fill="FFFFFF"/>
        <w:tabs>
          <w:tab w:val="left" w:pos="0"/>
        </w:tabs>
        <w:spacing w:line="322" w:lineRule="exact"/>
        <w:ind w:right="10"/>
        <w:rPr>
          <w:spacing w:val="-14"/>
          <w:sz w:val="28"/>
          <w:szCs w:val="28"/>
        </w:rPr>
      </w:pPr>
      <w:r>
        <w:rPr>
          <w:rFonts w:eastAsia="Times New Roman"/>
          <w:spacing w:val="-1"/>
          <w:sz w:val="28"/>
          <w:szCs w:val="28"/>
        </w:rPr>
        <w:t xml:space="preserve">3.1.3.3. </w:t>
      </w:r>
      <w:r w:rsidR="00AE3AE9" w:rsidRPr="006253E0">
        <w:rPr>
          <w:rFonts w:eastAsia="Times New Roman"/>
          <w:spacing w:val="-1"/>
          <w:sz w:val="28"/>
          <w:szCs w:val="28"/>
        </w:rPr>
        <w:t xml:space="preserve">Отсутствие в заявлении о выдаче дубликата документа, </w:t>
      </w:r>
      <w:r w:rsidR="00AE3AE9" w:rsidRPr="006253E0">
        <w:rPr>
          <w:rFonts w:eastAsia="Times New Roman"/>
          <w:sz w:val="28"/>
          <w:szCs w:val="28"/>
        </w:rPr>
        <w:t xml:space="preserve">выданного по результатам предоставления муниципальной услуги, </w:t>
      </w:r>
      <w:r w:rsidR="00AE3AE9" w:rsidRPr="006253E0">
        <w:rPr>
          <w:rFonts w:eastAsia="Times New Roman"/>
          <w:spacing w:val="-10"/>
          <w:sz w:val="28"/>
          <w:szCs w:val="28"/>
        </w:rPr>
        <w:t xml:space="preserve">информации, позволяющей идентифицировать ранее выданный по результатам </w:t>
      </w:r>
      <w:r w:rsidR="00AE3AE9" w:rsidRPr="006253E0">
        <w:rPr>
          <w:rFonts w:eastAsia="Times New Roman"/>
          <w:sz w:val="28"/>
          <w:szCs w:val="28"/>
        </w:rPr>
        <w:t>предоставления муниципальной услуги документ.</w:t>
      </w:r>
    </w:p>
    <w:p w:rsidR="00AE3AE9" w:rsidRPr="002D3762" w:rsidRDefault="00AE3AE9" w:rsidP="00AE3AE9">
      <w:pPr>
        <w:rPr>
          <w:rFonts w:eastAsia="Times New Roman"/>
          <w:color w:val="000000"/>
          <w:sz w:val="28"/>
          <w:szCs w:val="28"/>
        </w:rPr>
      </w:pPr>
      <w:r w:rsidRPr="00132A17">
        <w:rPr>
          <w:rFonts w:eastAsia="Times New Roman"/>
          <w:spacing w:val="-5"/>
          <w:sz w:val="28"/>
          <w:szCs w:val="28"/>
        </w:rPr>
        <w:t xml:space="preserve">Представление заявления о выдаче дубликата документа, </w:t>
      </w:r>
      <w:r w:rsidRPr="00132A17">
        <w:rPr>
          <w:rFonts w:eastAsia="Times New Roman"/>
          <w:spacing w:val="-3"/>
          <w:sz w:val="28"/>
          <w:szCs w:val="28"/>
        </w:rPr>
        <w:t xml:space="preserve">выданного по результатам предоставления муниципальной услуги, </w:t>
      </w:r>
      <w:r w:rsidRPr="00132A17">
        <w:rPr>
          <w:rFonts w:eastAsia="Times New Roman"/>
          <w:sz w:val="28"/>
          <w:szCs w:val="28"/>
        </w:rPr>
        <w:t>неуполномоченным лицом.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Подраздел 3.2. Последовательность выполнения</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административных процедур (действий)</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3.2.1. Прием и регистрация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иных документов, необходимых для предоставления муниципальной услуг.</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3.2.1.1. Основанием для начала административной процедуры является обращение заявителя в Администрацию (Управление) с заявлением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документами, указанными в подразделе 2.6 раздела II Регламента, а также документами, указанными в подразделе 2.7 раздела II Регламента, представленными заявителем по его инициативе самостоятельно, или поступление заявления и документов в Администрацию (Управление) через МФЦ, включая использование Единого портала, Портала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Поступление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из МФЦ в Администрацию (Управление) осуществляется с учетом особенностей, установленных статьей 6.2 Закона Краснодарского края </w:t>
      </w:r>
      <w:hyperlink r:id="rId20" w:tgtFrame="_blank" w:history="1">
        <w:r w:rsidRPr="00FF4D3A">
          <w:rPr>
            <w:rFonts w:eastAsia="Times New Roman"/>
            <w:color w:val="0000FF"/>
            <w:sz w:val="28"/>
            <w:szCs w:val="28"/>
          </w:rPr>
          <w:t>от 2 марта 2012 года № 2446-КЗ</w:t>
        </w:r>
      </w:hyperlink>
      <w:r w:rsidRPr="00FF4D3A">
        <w:rPr>
          <w:rFonts w:eastAsia="Times New Roman"/>
          <w:color w:val="000000"/>
          <w:sz w:val="28"/>
          <w:szCs w:val="28"/>
        </w:rPr>
        <w:t> «Об отдельных вопросах организации предоставления государственных и муниципальных услуг на территории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Заявление о постановке на учет и направления в муниципальные образовательные организации, реализующие программы дошкольного образования может быть направлено в Администрацию (Управление) по почте. </w:t>
      </w:r>
      <w:r w:rsidRPr="00FF4D3A">
        <w:rPr>
          <w:rFonts w:eastAsia="Times New Roman"/>
          <w:color w:val="000000"/>
          <w:sz w:val="28"/>
          <w:szCs w:val="28"/>
        </w:rPr>
        <w:lastRenderedPageBreak/>
        <w:t>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3.2.1.2. Специалист Управления, ответственный за прием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устанавливает личность заявителя посредством предъявления 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w:t>
      </w:r>
      <w:hyperlink r:id="rId21" w:tgtFrame="_blank" w:history="1">
        <w:r w:rsidRPr="00FF4D3A">
          <w:rPr>
            <w:rFonts w:eastAsia="Times New Roman"/>
            <w:color w:val="0000FF"/>
            <w:sz w:val="28"/>
            <w:szCs w:val="28"/>
          </w:rPr>
          <w:t>от 27 июля 2006 года № 149-ФЗ</w:t>
        </w:r>
      </w:hyperlink>
      <w:r w:rsidRPr="00FF4D3A">
        <w:rPr>
          <w:rFonts w:eastAsia="Times New Roman"/>
          <w:color w:val="000000"/>
          <w:sz w:val="28"/>
          <w:szCs w:val="28"/>
        </w:rPr>
        <w:t> «Об информации, информационных технологиях и о защите информации» (при наличии технической возможности);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проверяет наличие документов, необходимых для предоставления муниципальной услуги, согласно перечню, указанному в подразделе 2.6 раздела II Регламента, а также документов, указанных в подразделе 2.7 раздела II Регламента, представленных заявителем по его инициативе самостоятельно;</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производит регистрацию заявления о предоставлении муниципальной услуги и документов, указанных в подразделе 2.6 раздела II Регламента, а также документов, указанных в подразделе 2.7 раздела II Регламента, представленных заявителем по его инициативе самостоятельно, в день их поступления в Управление;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сопоставляет указанные в заявлении о предоставлении муниципальной услуги сведения и данные в представленных документах;</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выявляет наличие в заявлении о предоставлении муниципальной услуги и документах исправлений, которые не позволяют однозначно истолковать их содержание;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в случае представления не заверенных в установленном порядке копий документов, указанных в подразделе 2.6 раздела II Регламента, а также документов, указанных в подразделе 2.7 раздела II Регламента, представленных заявителем по его инициативе самостоятельно, специалист МОО, ответственный за прием заявления и документов, сличает ее с оригиналом и ставит на ней </w:t>
      </w:r>
      <w:proofErr w:type="spellStart"/>
      <w:r w:rsidRPr="00FF4D3A">
        <w:rPr>
          <w:rFonts w:eastAsia="Times New Roman"/>
          <w:color w:val="000000"/>
          <w:sz w:val="28"/>
          <w:szCs w:val="28"/>
        </w:rPr>
        <w:t>заверительную</w:t>
      </w:r>
      <w:proofErr w:type="spellEnd"/>
      <w:r w:rsidRPr="00FF4D3A">
        <w:rPr>
          <w:rFonts w:eastAsia="Times New Roman"/>
          <w:color w:val="000000"/>
          <w:sz w:val="28"/>
          <w:szCs w:val="28"/>
        </w:rPr>
        <w:t xml:space="preserve"> надпись «Верно», должность лица, заверившего копию, личную подпись, инициалы, фамилию, дату заверения, а оригиналы документов возвращает заявителю;</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отсутствии оснований, указанных в подразделе 2.9 раздела II Регламента, выдает заявителю расписку в получении от заявителя документов с указанием их перечня и даты их получения. При направлении документов по почте, направляет извещение о дате получения (регистрации) указанных документов по почте;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установлении фактов, указанных в подразделе 2.9 раздела II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3.2.1.3. Максимальный срок выполнения административной процедуры составляет 1 рабочий день.</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3.2.1.4. Исполнение данной административной процедуры возложено на специалиста Управления, ответственного за прием заявления о предоставлении муниципальной услуги.</w:t>
      </w:r>
    </w:p>
    <w:p w:rsidR="00FF4D3A" w:rsidRPr="00FF4D3A" w:rsidRDefault="00FF4D3A" w:rsidP="00FF4D3A">
      <w:pPr>
        <w:widowControl w:val="0"/>
        <w:tabs>
          <w:tab w:val="left" w:pos="0"/>
        </w:tabs>
        <w:autoSpaceDE w:val="0"/>
        <w:autoSpaceDN w:val="0"/>
        <w:adjustRightInd w:val="0"/>
        <w:rPr>
          <w:rFonts w:eastAsia="Times New Roman"/>
          <w:color w:val="000000"/>
          <w:sz w:val="28"/>
          <w:szCs w:val="28"/>
        </w:rPr>
      </w:pPr>
      <w:r w:rsidRPr="00FF4D3A">
        <w:rPr>
          <w:rFonts w:eastAsia="Times New Roman"/>
          <w:color w:val="000000"/>
          <w:sz w:val="28"/>
          <w:szCs w:val="28"/>
        </w:rPr>
        <w:t>3.2.1.5. Критерием принятия решения по данной административной процедуре является отсутствие оснований для отказа в приеме заявления и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3.2.1.6. Результатом административной процедуры является: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регистрация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прилагаемых к нему документов;</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отказ в приеме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прилагаемых к нему документов при выявлении оснований для отказа в приеме документов.</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3.2.2. Получение сведений посредством системы межведомственного электронного взаимодействия.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3.2.2.1. Основанием для начала административной процедуры является поступление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и прилагаемых к нему документов должностному лицу, ответственному за предоставление муниципальной услуги, и выявление им при проверке полноты представленных заявителем сведений (документов) необходимости подготовки и направлении межведомственного запроса в иной орган (организацию) о предоставлении документов (информации),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Межведомственное информационное взаимодействие, осуществляемое в электронной форме посредством единой системы межведомственного электронного взаимодействия (далее - межведомственное информационное взаимодействие в электронной форме), производится с учетом технических требований к взаимодействию информационных систем в единой системе межведомственного электронного взаимодействия, установленных в соответствии с постановлением Правительства Российской Федерации 8 сентября 2010 года № 697 «О единой системе межведомственного электронного взаимодействия», и требований, обеспечивающих технологическую совместимость информационных систем организаций, подключаемых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 указанной инфраструктурой, требований к каналу связи и используемым для его защиты средствам криптографической защиты информации, а также особенностей использования стандартов и протоколов при обмене данными в электронной форме между информационными системами указанных организаций и </w:t>
      </w:r>
      <w:r w:rsidRPr="00FF4D3A">
        <w:rPr>
          <w:rFonts w:eastAsia="Times New Roman"/>
          <w:color w:val="000000"/>
          <w:sz w:val="28"/>
          <w:szCs w:val="28"/>
        </w:rPr>
        <w:lastRenderedPageBreak/>
        <w:t xml:space="preserve">инфраструктурой, установленных в соответствии с постановлением Правительства Российской Федерации от 22 декабря 2012 года №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Получение документов и (или) сведений, необходимых для предоставления муниципальной услуги (далее - сведения), инициируется посредством направления межведомственных запросов Администрацией (потребителем сведений) и завершается получением потребителем сведений от поставщика сведений ответа на межведомственный запрос, содержащий запрашиваемые сведения и (или) информацию о причинах невозможности предоставления сведений по межведомственному запросу.</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3.2.2.2.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Межведомственное информационное взаимодействие может осуществляется на бумажном носителе: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необходимости представления оригиналов документов на бумажном носителе при направлении межведомственного запроса.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3.2.2.3. Максимальный срок выполнения административной процедуры составляет 7 рабочих дней со дня поступления в Управление заявления о постановке на учет и направления в муниципальные образовательные организации, реализующие программы дошкольного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3.2.2.4. Исполнение данной административной процедуры возложено на специалиста Управления, ответственного за рассмотрение заявления о предоставлении муниципальной услуги.</w:t>
      </w:r>
    </w:p>
    <w:p w:rsidR="00FF4D3A" w:rsidRPr="00FF4D3A" w:rsidRDefault="00FF4D3A" w:rsidP="00FF4D3A">
      <w:pPr>
        <w:widowControl w:val="0"/>
        <w:tabs>
          <w:tab w:val="left" w:pos="0"/>
        </w:tabs>
        <w:autoSpaceDE w:val="0"/>
        <w:autoSpaceDN w:val="0"/>
        <w:adjustRightInd w:val="0"/>
        <w:rPr>
          <w:rFonts w:eastAsia="Times New Roman"/>
          <w:color w:val="000000"/>
          <w:sz w:val="28"/>
          <w:szCs w:val="28"/>
        </w:rPr>
      </w:pPr>
      <w:r w:rsidRPr="00FF4D3A">
        <w:rPr>
          <w:rFonts w:eastAsia="Times New Roman"/>
          <w:color w:val="000000"/>
          <w:sz w:val="28"/>
          <w:szCs w:val="28"/>
        </w:rPr>
        <w:t>3.2.2.5. Критерием принятия решения является непредставление заявителем по собственной инициативе документов, указанных в пункте 2.7.1 подраздела 2.7 Регламента.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3.2.2.6. Способ фиксации результата выполнения административной процедуры - формирование пакета документов.</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3.2.3. Рассмотрение заявления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принятие решения о предоставлении муниципальной услуги и формирование промежуточного результата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3.2.3.1. Основанием для начала административной процедуры является сформированный специалистом Управления пакет документов для рассмотрения заявления о постановке на учет нуждающихся в предоставлении места в </w:t>
      </w:r>
      <w:r w:rsidRPr="00FF4D3A">
        <w:rPr>
          <w:rFonts w:eastAsia="Times New Roman"/>
          <w:color w:val="000000"/>
          <w:sz w:val="28"/>
          <w:szCs w:val="28"/>
        </w:rPr>
        <w:lastRenderedPageBreak/>
        <w:t>муниципальной образовательной организации, реализующей программы дошкольного образования, документов и сведений.</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3.2.3.2. Специалист Управления, ответственный за рассмотрение заявления о предоставлении муниципальной услуги, рассматривает заявление о постановке на учет и направления в муниципальные образовательные организации, реализующие программы дошкольного образования, документы и сведения необходимые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В случае, принятия решения о постановке на учет и направления в муниципальные образовательные организации, реализующие программы дошкольного образования, специалист Управления, ответственный за предоставление муниципальной услуги, осуществляет регистрацию заявления в электронной базе данных по учету документов - постановка на учет в региональной автоматизированной информационной системе «Е- Услуги. Образование» (далее – АИС «Е-Услуги. Образование»), подготавливает проект уведомления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согласно приложению 1 (в электронной форме) или приложению 2 (в бумажной форме) и предает (направляет) на согласование и подписание уполномоченному должностному лицу Управления.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наличии оснований для отказа в постановке на учет нуждающихся в предоставлении места в муниципальной образовательной организации, реализующей программы дошкольного образования установленных пунктом 2.10.2 подраздела 2.10 раздела II Регламента, специалист Управления, ответственный за предоставление муниципальной услуги, подготавливает проект уведомления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 согласно приложению 5 (в электронной форме) или приложению 6 (в бумажной форме) и передает (направляет) на согласование и подписание уполномоченному должностному лицу Управления, с указанием причин отказа.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3.2.3.3. Максимальный срок исполнения административной процедуры – 2 рабочих дня.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3.2.3.4. Результатом административной процедуры является: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постановка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уведомление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3.2.3.5. Исполнение данной административной процедуры возложено на специалиста Управления, ответственного за рассмотрение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spacing w:val="-7"/>
          <w:sz w:val="28"/>
          <w:szCs w:val="28"/>
        </w:rPr>
        <w:t xml:space="preserve">Ответственное должностное лицо Управления </w:t>
      </w:r>
      <w:r w:rsidRPr="00FF4D3A">
        <w:rPr>
          <w:rFonts w:eastAsia="Times New Roman"/>
          <w:sz w:val="28"/>
          <w:szCs w:val="28"/>
        </w:rPr>
        <w:t>проверяет наличие электронных заявлений, поступивших с ЕПГУ и/или РПГУ, с периодом не реже 2 раз в день.</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3.2.4. Выдача (направление) промежуточного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3.2.4.1. Основанием административной процедуры является наличие согласованного и подписанного уведомления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 или уведомления об отказе в постановки на учет нуждающихся в предоставлении места в муниципальной образовательной организации, реализующей программы дошкольного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3.2.4.2. Специалист Управления, ответственный за выдачу (направление) промежуточного результата предоставления муниципальной услуги в течение 1 рабочего дня с момента согласования и подписания уведомления о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 или уведомления 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 осуществляет выдачу промежуточного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направляет заявителю в форме электронного документа, подписанного усиленной квалифицированной электронной подписью уполномоченного должностного лица Администрации, в личный кабинет на Едином портале, Портале Краснодарского края в случае, если такой способ указан в заявлении о постановке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выдает заявителю на бумажном носителе при личном обращении в Управление, в том числе через МФЦ, в организацию либо направляет заявителю посредством почтового отправления в соответствии с выбранным заявителем способом получения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3.2.4.3. Максимальный срок выполнения административной процедуры составляет 1 рабочий день.</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3.2.4.4. Исполнение данной административной процедуры возложено на специалиста Управления, ответственного за выдачу (направление) промежуточного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3.2.4.5. Критерием принятия решения по данной административной процедуре является наличие промежуточного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3.2.4.6. Результатом административной процедуры является выдача (направление) заявителю промежуточного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3.2.5. Направление в муниципальную образовательную организацию (далее МОО), реализующую программы дошкольного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3.2.5.1. Основанием для начала административной процедуры является наличие вакантных (свободных, освободившихся, комплектуемых) мест в МОО.</w:t>
      </w:r>
    </w:p>
    <w:p w:rsidR="00FF4D3A" w:rsidRPr="00FF4D3A" w:rsidRDefault="00FF4D3A" w:rsidP="00FF4D3A">
      <w:pPr>
        <w:widowControl w:val="0"/>
        <w:tabs>
          <w:tab w:val="left" w:pos="0"/>
        </w:tabs>
        <w:autoSpaceDE w:val="0"/>
        <w:autoSpaceDN w:val="0"/>
        <w:adjustRightInd w:val="0"/>
        <w:rPr>
          <w:rFonts w:eastAsia="Times New Roman"/>
          <w:color w:val="000000"/>
          <w:sz w:val="28"/>
          <w:szCs w:val="28"/>
        </w:rPr>
      </w:pPr>
      <w:r w:rsidRPr="00FF4D3A">
        <w:rPr>
          <w:rFonts w:eastAsia="Times New Roman"/>
          <w:color w:val="000000"/>
          <w:sz w:val="28"/>
          <w:szCs w:val="28"/>
        </w:rPr>
        <w:lastRenderedPageBreak/>
        <w:t xml:space="preserve">Комплектование </w:t>
      </w:r>
      <w:proofErr w:type="gramStart"/>
      <w:r w:rsidRPr="00FF4D3A">
        <w:rPr>
          <w:rFonts w:eastAsia="Times New Roman"/>
          <w:color w:val="000000"/>
          <w:sz w:val="28"/>
          <w:szCs w:val="28"/>
        </w:rPr>
        <w:t>осуществляется  в</w:t>
      </w:r>
      <w:proofErr w:type="gramEnd"/>
      <w:r w:rsidRPr="00FF4D3A">
        <w:rPr>
          <w:rFonts w:eastAsia="Times New Roman"/>
          <w:color w:val="000000"/>
          <w:sz w:val="28"/>
          <w:szCs w:val="28"/>
        </w:rPr>
        <w:t xml:space="preserve"> автоматизированной информационной системе «</w:t>
      </w:r>
      <w:proofErr w:type="spellStart"/>
      <w:r w:rsidRPr="00FF4D3A">
        <w:rPr>
          <w:rFonts w:eastAsia="Times New Roman"/>
          <w:color w:val="000000"/>
          <w:sz w:val="28"/>
          <w:szCs w:val="28"/>
        </w:rPr>
        <w:t>Е.Услуги.Образование</w:t>
      </w:r>
      <w:proofErr w:type="spellEnd"/>
      <w:r w:rsidRPr="00FF4D3A">
        <w:rPr>
          <w:rFonts w:eastAsia="Times New Roman"/>
          <w:color w:val="000000"/>
          <w:sz w:val="28"/>
          <w:szCs w:val="28"/>
        </w:rPr>
        <w:t xml:space="preserve">» автоматически. </w:t>
      </w:r>
    </w:p>
    <w:p w:rsidR="00FF4D3A" w:rsidRPr="00FF4D3A" w:rsidRDefault="00FF4D3A" w:rsidP="00FF4D3A">
      <w:pPr>
        <w:widowControl w:val="0"/>
        <w:shd w:val="clear" w:color="auto" w:fill="FFFFFF"/>
        <w:autoSpaceDE w:val="0"/>
        <w:autoSpaceDN w:val="0"/>
        <w:adjustRightInd w:val="0"/>
        <w:spacing w:before="5" w:line="322" w:lineRule="exact"/>
        <w:ind w:right="19" w:firstLine="480"/>
        <w:rPr>
          <w:sz w:val="28"/>
          <w:szCs w:val="28"/>
        </w:rPr>
      </w:pPr>
      <w:r w:rsidRPr="00FF4D3A">
        <w:rPr>
          <w:rFonts w:eastAsia="Times New Roman"/>
          <w:sz w:val="28"/>
          <w:szCs w:val="28"/>
        </w:rPr>
        <w:t xml:space="preserve">   При наступлении желаемой даты приема и отсутствии свободных </w:t>
      </w:r>
      <w:r w:rsidRPr="00FF4D3A">
        <w:rPr>
          <w:rFonts w:eastAsia="Times New Roman"/>
          <w:spacing w:val="-9"/>
          <w:sz w:val="28"/>
          <w:szCs w:val="28"/>
        </w:rPr>
        <w:t xml:space="preserve">мест в образовательных организациях, указанных заявителем в заявлении (по </w:t>
      </w:r>
      <w:r w:rsidRPr="00FF4D3A">
        <w:rPr>
          <w:rFonts w:eastAsia="Times New Roman"/>
          <w:spacing w:val="-8"/>
          <w:sz w:val="28"/>
          <w:szCs w:val="28"/>
        </w:rPr>
        <w:t xml:space="preserve">данным РГИС ДДО) заявителю сообщается, в том числе в форме уведомления </w:t>
      </w:r>
      <w:r w:rsidRPr="00FF4D3A">
        <w:rPr>
          <w:rFonts w:eastAsia="Times New Roman"/>
          <w:sz w:val="28"/>
          <w:szCs w:val="28"/>
        </w:rPr>
        <w:t xml:space="preserve">на ЕПГУ и/или РПГУ «В настоящее время в образовательных </w:t>
      </w:r>
      <w:proofErr w:type="gramStart"/>
      <w:r w:rsidRPr="00FF4D3A">
        <w:rPr>
          <w:rFonts w:eastAsia="Times New Roman"/>
          <w:spacing w:val="-8"/>
          <w:sz w:val="28"/>
          <w:szCs w:val="28"/>
        </w:rPr>
        <w:t xml:space="preserve">организациях,   </w:t>
      </w:r>
      <w:proofErr w:type="gramEnd"/>
      <w:r w:rsidRPr="00FF4D3A">
        <w:rPr>
          <w:rFonts w:eastAsia="Times New Roman"/>
          <w:spacing w:val="-8"/>
          <w:sz w:val="28"/>
          <w:szCs w:val="28"/>
        </w:rPr>
        <w:t xml:space="preserve">указанных в заявлении, нет свободных мест, соответствующих </w:t>
      </w:r>
      <w:r w:rsidRPr="00FF4D3A">
        <w:rPr>
          <w:rFonts w:eastAsia="Times New Roman"/>
          <w:spacing w:val="-5"/>
          <w:sz w:val="28"/>
          <w:szCs w:val="28"/>
        </w:rPr>
        <w:t>запрашиваемым в заявлении условиям. Вам может быть предложено место в</w:t>
      </w:r>
      <w:r w:rsidR="00591B2E">
        <w:rPr>
          <w:sz w:val="28"/>
          <w:szCs w:val="28"/>
        </w:rPr>
        <w:t xml:space="preserve"> </w:t>
      </w:r>
      <w:r w:rsidRPr="00FF4D3A">
        <w:rPr>
          <w:spacing w:val="-3"/>
          <w:sz w:val="28"/>
          <w:szCs w:val="28"/>
        </w:rPr>
        <w:t>(</w:t>
      </w:r>
      <w:r w:rsidRPr="00FF4D3A">
        <w:rPr>
          <w:rFonts w:eastAsia="Times New Roman"/>
          <w:spacing w:val="-3"/>
          <w:sz w:val="28"/>
          <w:szCs w:val="28"/>
        </w:rPr>
        <w:t>указывается перечень образовательных организаций, в которых могут</w:t>
      </w:r>
      <w:r w:rsidRPr="00FF4D3A">
        <w:rPr>
          <w:sz w:val="28"/>
          <w:szCs w:val="28"/>
        </w:rPr>
        <w:t xml:space="preserve"> </w:t>
      </w:r>
      <w:r w:rsidRPr="00FF4D3A">
        <w:rPr>
          <w:rFonts w:eastAsia="Times New Roman"/>
          <w:spacing w:val="-9"/>
          <w:sz w:val="28"/>
          <w:szCs w:val="28"/>
        </w:rPr>
        <w:t xml:space="preserve">быть предоставлены места при наличии возможности). В случае согласия на </w:t>
      </w:r>
      <w:r w:rsidRPr="00FF4D3A">
        <w:rPr>
          <w:rFonts w:eastAsia="Times New Roman"/>
          <w:spacing w:val="-6"/>
          <w:sz w:val="28"/>
          <w:szCs w:val="28"/>
        </w:rPr>
        <w:t xml:space="preserve">получение места в данной образовательной организации Вам необходимо </w:t>
      </w:r>
      <w:r w:rsidRPr="00FF4D3A">
        <w:rPr>
          <w:rFonts w:eastAsia="Times New Roman"/>
          <w:spacing w:val="-10"/>
          <w:sz w:val="28"/>
          <w:szCs w:val="28"/>
        </w:rPr>
        <w:t xml:space="preserve">изменить в заявлении для направления перечень дошкольных образовательных </w:t>
      </w:r>
      <w:r w:rsidRPr="00FF4D3A">
        <w:rPr>
          <w:rFonts w:eastAsia="Times New Roman"/>
          <w:sz w:val="28"/>
          <w:szCs w:val="28"/>
        </w:rPr>
        <w:t>организаций, выбранных для приема.».</w:t>
      </w:r>
    </w:p>
    <w:p w:rsidR="00FF4D3A" w:rsidRPr="00FF4D3A" w:rsidRDefault="00FF4D3A" w:rsidP="00FF4D3A">
      <w:pPr>
        <w:widowControl w:val="0"/>
        <w:tabs>
          <w:tab w:val="left" w:pos="940"/>
        </w:tabs>
        <w:autoSpaceDE w:val="0"/>
        <w:autoSpaceDN w:val="0"/>
        <w:adjustRightInd w:val="0"/>
        <w:ind w:firstLine="0"/>
        <w:rPr>
          <w:rFonts w:eastAsia="Times New Roman"/>
          <w:color w:val="000000"/>
          <w:sz w:val="28"/>
          <w:szCs w:val="28"/>
        </w:rPr>
      </w:pPr>
      <w:r w:rsidRPr="00FF4D3A">
        <w:rPr>
          <w:rFonts w:eastAsia="Times New Roman"/>
          <w:color w:val="000000"/>
          <w:sz w:val="28"/>
          <w:szCs w:val="28"/>
        </w:rPr>
        <w:t xml:space="preserve">      3.2.5.2. Решение о направлении не распределенных детей в МОО принимает комиссия по комплектованию муниципальных образовательных организаций, реализующих основную </w:t>
      </w:r>
      <w:proofErr w:type="gramStart"/>
      <w:r w:rsidRPr="00FF4D3A">
        <w:rPr>
          <w:rFonts w:eastAsia="Times New Roman"/>
          <w:color w:val="000000"/>
          <w:sz w:val="28"/>
          <w:szCs w:val="28"/>
        </w:rPr>
        <w:t>общеобразовательную  программу</w:t>
      </w:r>
      <w:proofErr w:type="gramEnd"/>
      <w:r w:rsidRPr="00FF4D3A">
        <w:rPr>
          <w:rFonts w:eastAsia="Times New Roman"/>
          <w:color w:val="000000"/>
          <w:sz w:val="28"/>
          <w:szCs w:val="28"/>
        </w:rPr>
        <w:t xml:space="preserve"> дошкольного образования на территории </w:t>
      </w:r>
      <w:proofErr w:type="spellStart"/>
      <w:r w:rsidRPr="00FF4D3A">
        <w:rPr>
          <w:rFonts w:eastAsia="Times New Roman"/>
          <w:color w:val="000000"/>
          <w:sz w:val="28"/>
          <w:szCs w:val="28"/>
        </w:rPr>
        <w:t>Выселковского</w:t>
      </w:r>
      <w:proofErr w:type="spellEnd"/>
      <w:r w:rsidRPr="00FF4D3A">
        <w:rPr>
          <w:rFonts w:eastAsia="Times New Roman"/>
          <w:color w:val="000000"/>
          <w:sz w:val="28"/>
          <w:szCs w:val="28"/>
        </w:rPr>
        <w:t xml:space="preserve"> района (далее – Комиссия).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На основании решения Комиссии формируется протокол. </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3.2.5.3. Критерии принятия решения: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желаемая дата определения ребенка в МОО, указанная в заявлении о постановки на учет нуждающихся в предоставлении места в муниципальной образовательной организации, реализующей программы дошкольного образования муниципального образования;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соответствие возраста ребенка возрастному диапазону комплектуемых мест.</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3.2.5.4. Результатом административной процедуры является решение Комиссии о направлении детей в МОО </w:t>
      </w:r>
      <w:proofErr w:type="spellStart"/>
      <w:r w:rsidRPr="00FF4D3A">
        <w:rPr>
          <w:rFonts w:eastAsia="Times New Roman"/>
          <w:color w:val="000000"/>
          <w:sz w:val="28"/>
          <w:szCs w:val="28"/>
        </w:rPr>
        <w:t>Выселковского</w:t>
      </w:r>
      <w:proofErr w:type="spellEnd"/>
      <w:r w:rsidRPr="00FF4D3A">
        <w:rPr>
          <w:rFonts w:eastAsia="Times New Roman"/>
          <w:color w:val="000000"/>
          <w:sz w:val="28"/>
          <w:szCs w:val="28"/>
        </w:rPr>
        <w:t xml:space="preserve"> района.</w:t>
      </w:r>
    </w:p>
    <w:p w:rsidR="00FF4D3A" w:rsidRPr="00FF4D3A" w:rsidRDefault="00FF4D3A" w:rsidP="00FF4D3A">
      <w:pPr>
        <w:widowControl w:val="0"/>
        <w:shd w:val="clear" w:color="auto" w:fill="FFFFFF"/>
        <w:tabs>
          <w:tab w:val="left" w:pos="2453"/>
          <w:tab w:val="left" w:pos="4848"/>
          <w:tab w:val="left" w:pos="6312"/>
          <w:tab w:val="left" w:pos="8971"/>
        </w:tabs>
        <w:autoSpaceDE w:val="0"/>
        <w:autoSpaceDN w:val="0"/>
        <w:adjustRightInd w:val="0"/>
        <w:spacing w:line="322" w:lineRule="exact"/>
        <w:ind w:left="14" w:right="14" w:firstLine="837"/>
        <w:rPr>
          <w:sz w:val="28"/>
          <w:szCs w:val="28"/>
        </w:rPr>
      </w:pPr>
      <w:r w:rsidRPr="00FF4D3A">
        <w:rPr>
          <w:rFonts w:eastAsia="Times New Roman"/>
          <w:sz w:val="28"/>
          <w:szCs w:val="28"/>
        </w:rPr>
        <w:t>При наступлении желаемой даты приема и наличии свободных мест в образовательных организациях, указанных заявителем в заявлении (по данным РГИС ДДО), после утверждения документа о направлении, содержащего информацию об определении места для ребенка, и внесения реквизитов данного документа в РГИС ДДО заявителю на ЕПГУ и/или РПГУ, электронную почту,  направляется уведомление</w:t>
      </w:r>
      <w:r w:rsidRPr="00FF4D3A">
        <w:rPr>
          <w:rFonts w:eastAsia="Times New Roman"/>
          <w:sz w:val="28"/>
          <w:szCs w:val="28"/>
        </w:rPr>
        <w:tab/>
        <w:t>«Вам  предоставлено место</w:t>
      </w:r>
      <w:r w:rsidRPr="00FF4D3A">
        <w:rPr>
          <w:sz w:val="28"/>
          <w:szCs w:val="28"/>
        </w:rPr>
        <w:t xml:space="preserve"> </w:t>
      </w:r>
      <w:r w:rsidRPr="00FF4D3A">
        <w:rPr>
          <w:rFonts w:eastAsia="Times New Roman"/>
          <w:sz w:val="28"/>
          <w:szCs w:val="28"/>
        </w:rPr>
        <w:t>в (указываются название образовательной организации, данные о</w:t>
      </w:r>
      <w:r w:rsidRPr="00FF4D3A">
        <w:rPr>
          <w:sz w:val="28"/>
          <w:szCs w:val="28"/>
        </w:rPr>
        <w:t xml:space="preserve"> </w:t>
      </w:r>
      <w:r w:rsidRPr="00FF4D3A">
        <w:rPr>
          <w:rFonts w:eastAsia="Times New Roman"/>
          <w:sz w:val="28"/>
          <w:szCs w:val="28"/>
        </w:rPr>
        <w:t>группе) в соответствии с (указываются реквизиты документа о</w:t>
      </w:r>
      <w:r w:rsidRPr="00FF4D3A">
        <w:rPr>
          <w:sz w:val="28"/>
          <w:szCs w:val="28"/>
        </w:rPr>
        <w:t xml:space="preserve"> </w:t>
      </w:r>
      <w:r w:rsidRPr="00FF4D3A">
        <w:rPr>
          <w:rFonts w:eastAsia="Times New Roman"/>
          <w:sz w:val="28"/>
          <w:szCs w:val="28"/>
        </w:rPr>
        <w:t>направлении ребенка в дошкольную образовательную   организацию).   Вам</w:t>
      </w:r>
      <w:r w:rsidRPr="00FF4D3A">
        <w:rPr>
          <w:sz w:val="28"/>
          <w:szCs w:val="28"/>
        </w:rPr>
        <w:t xml:space="preserve"> </w:t>
      </w:r>
      <w:proofErr w:type="gramStart"/>
      <w:r w:rsidRPr="00FF4D3A">
        <w:rPr>
          <w:rFonts w:eastAsia="Times New Roman"/>
          <w:sz w:val="28"/>
          <w:szCs w:val="28"/>
        </w:rPr>
        <w:t>необходимо  (</w:t>
      </w:r>
      <w:proofErr w:type="gramEnd"/>
      <w:r w:rsidRPr="00FF4D3A">
        <w:rPr>
          <w:rFonts w:eastAsia="Times New Roman"/>
          <w:sz w:val="28"/>
          <w:szCs w:val="28"/>
        </w:rPr>
        <w:t>описывается   порядок   действия   заявителя после</w:t>
      </w:r>
      <w:r w:rsidRPr="00FF4D3A">
        <w:rPr>
          <w:sz w:val="28"/>
          <w:szCs w:val="28"/>
        </w:rPr>
        <w:t xml:space="preserve"> </w:t>
      </w:r>
      <w:r w:rsidRPr="00FF4D3A">
        <w:rPr>
          <w:rFonts w:eastAsia="Times New Roman"/>
          <w:sz w:val="28"/>
          <w:szCs w:val="28"/>
        </w:rPr>
        <w:t>выставления статуса с указанием срока выполнения действия), (положительный основной результат услуги)».</w:t>
      </w:r>
    </w:p>
    <w:p w:rsidR="00FF4D3A" w:rsidRPr="00FF4D3A" w:rsidRDefault="00FF4D3A" w:rsidP="00FF4D3A">
      <w:pPr>
        <w:shd w:val="clear" w:color="auto" w:fill="FFFFFF" w:themeFill="background1"/>
        <w:ind w:firstLine="837"/>
        <w:rPr>
          <w:sz w:val="28"/>
          <w:szCs w:val="28"/>
        </w:rPr>
      </w:pPr>
    </w:p>
    <w:p w:rsidR="00FF4D3A" w:rsidRPr="00FF4D3A" w:rsidRDefault="00FF4D3A" w:rsidP="00FF4D3A">
      <w:pPr>
        <w:shd w:val="clear" w:color="auto" w:fill="FFFFFF" w:themeFill="background1"/>
        <w:jc w:val="center"/>
        <w:rPr>
          <w:rFonts w:eastAsia="Times New Roman"/>
          <w:color w:val="000000"/>
          <w:sz w:val="28"/>
          <w:szCs w:val="28"/>
        </w:rPr>
      </w:pPr>
      <w:r w:rsidRPr="00FF4D3A">
        <w:rPr>
          <w:rFonts w:eastAsia="Times New Roman"/>
          <w:color w:val="000000"/>
          <w:sz w:val="28"/>
          <w:szCs w:val="28"/>
        </w:rPr>
        <w:t>Подраздел 3.3. Перечень административных процедур</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(действий) при предоставлении муниципальной</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услуги в электронной форме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Предоставление муниципальной услуги включает в себя следующие административные процедуры (действия) в электронной форме: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получение информации о порядке и сроках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формирование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прием и регистрация должностным лицом заявления и иных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получение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получение сведений о ходе рассмотрения заявления;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осуществление оценки качества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Подраздел 3.4. Порядок осуществления в электронной форме,</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в том числе с использованием Единого портала,</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Портала Краснодарского края, административных</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процедур (действий) в соответствии с положениями</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статьи 10 Федерального закона </w:t>
      </w:r>
      <w:hyperlink r:id="rId22" w:tgtFrame="_blank" w:history="1">
        <w:r w:rsidRPr="00FF4D3A">
          <w:rPr>
            <w:rFonts w:eastAsia="Times New Roman"/>
            <w:color w:val="0000FF"/>
            <w:sz w:val="28"/>
            <w:szCs w:val="28"/>
          </w:rPr>
          <w:t>от 27 июля 2010 года № 210-ФЗ</w:t>
        </w:r>
      </w:hyperlink>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«Об организации предоставления государственных</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и муниципальных услуг»</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3.4.1. Получение информации о порядке и сроках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Информация о предоставлении муниципальной услуги размещается на Едином портале, Портале Краснодарского края, официальном сайте Администрации, Управления.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На Едином портале, Портале Краснодарского края, официальном сайте Администрации, Управления размещается следующая информация: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круг заявителей;</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срок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исчерпывающий перечень оснований для приостановления или отказа в предоставлении муниципальной услуги;</w:t>
      </w:r>
    </w:p>
    <w:p w:rsidR="00FF4D3A" w:rsidRPr="00FF4D3A" w:rsidRDefault="00FF4D3A" w:rsidP="00FF4D3A">
      <w:pPr>
        <w:widowControl w:val="0"/>
        <w:tabs>
          <w:tab w:val="left" w:pos="970"/>
        </w:tabs>
        <w:autoSpaceDE w:val="0"/>
        <w:autoSpaceDN w:val="0"/>
        <w:adjustRightInd w:val="0"/>
        <w:ind w:firstLine="0"/>
        <w:jc w:val="left"/>
        <w:rPr>
          <w:rFonts w:eastAsia="Times New Roman"/>
          <w:color w:val="000000"/>
          <w:sz w:val="28"/>
          <w:szCs w:val="28"/>
        </w:rPr>
      </w:pPr>
      <w:r w:rsidRPr="00FF4D3A">
        <w:rPr>
          <w:rFonts w:eastAsia="Times New Roman"/>
          <w:sz w:val="28"/>
          <w:szCs w:val="28"/>
        </w:rPr>
        <w:tab/>
      </w:r>
      <w:r w:rsidRPr="00FF4D3A">
        <w:rPr>
          <w:rFonts w:eastAsia="Times New Roman"/>
          <w:color w:val="000000"/>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форма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Информация на Едином портале, Портале Краснодарского края, официальном сайте Администрации, Управления о порядке и сроках предоставления муниципальной услуги предоставляется заявителю бесплатно.</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Не допускается отказ в приеме заявления о предоставлении муниципальной услуги, а также отказ в предоставлении муниципальной услуги в случае, если заявление о предоставлении муниципальной услуги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официальном сайте Администрации, Управления.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3.4.2. Запись на прием в МФЦ для подачи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В целях предоставления муниципальной услуги, в том числе осуществляется прием заявителей по предварительной записи в МФЦ.</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Основанием для начала административной процедуры является обращение заявителя на Портал Краснодарского края, Единый портал МФЦ КК с целью получения муниципальной услуги по предварительной записи.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Запись на прием проводится посредством Портала Краснодарского края, Единого портала МФЦ КК.</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Результатом административной процедуры является получение заявителем:</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 использованием средств Портала Краснодарского края в личном кабинете заявителя уведомления о записи на прием в МФЦ;</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 использованием средств Единого портала МФЦ КК уведомления о записи на прием в МФЦ на данном портале.</w:t>
      </w:r>
    </w:p>
    <w:p w:rsidR="00FF4D3A" w:rsidRPr="00FF4D3A" w:rsidRDefault="00FF4D3A" w:rsidP="00FF4D3A">
      <w:pPr>
        <w:widowControl w:val="0"/>
        <w:tabs>
          <w:tab w:val="left" w:pos="1020"/>
        </w:tabs>
        <w:autoSpaceDE w:val="0"/>
        <w:autoSpaceDN w:val="0"/>
        <w:adjustRightInd w:val="0"/>
        <w:jc w:val="left"/>
        <w:rPr>
          <w:rFonts w:eastAsia="Times New Roman"/>
          <w:color w:val="000000"/>
          <w:sz w:val="28"/>
          <w:szCs w:val="28"/>
        </w:rPr>
      </w:pPr>
      <w:r w:rsidRPr="00FF4D3A">
        <w:rPr>
          <w:rFonts w:eastAsia="Times New Roman"/>
          <w:color w:val="000000"/>
          <w:sz w:val="28"/>
          <w:szCs w:val="28"/>
        </w:rPr>
        <w:t>Способом фиксации результата административной процедуры является сформированное уведомление о записи на прием в МФЦ.</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3.4.3. Формирование заявления о предоставлении муниципальной услуги.</w:t>
      </w:r>
    </w:p>
    <w:p w:rsidR="00FF4D3A" w:rsidRPr="00FF4D3A" w:rsidRDefault="00FF4D3A" w:rsidP="00FF4D3A">
      <w:pPr>
        <w:ind w:firstLine="0"/>
        <w:rPr>
          <w:rFonts w:eastAsia="Times New Roman"/>
          <w:color w:val="000000"/>
          <w:sz w:val="28"/>
          <w:szCs w:val="28"/>
        </w:rPr>
      </w:pPr>
      <w:r w:rsidRPr="00FF4D3A">
        <w:rPr>
          <w:rFonts w:eastAsia="Times New Roman"/>
          <w:color w:val="000000"/>
          <w:sz w:val="28"/>
          <w:szCs w:val="28"/>
        </w:rPr>
        <w:t xml:space="preserve">      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Портале Краснодарского края, с целью подачи в Администрацию (Управление) заявления о предоставлении муниципальной услуги в электронном виде.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Формирование заявления может осуществляться посредством заполнения электронной формы заявления на Едином портале, Портале Краснодарского края без необходимости дополнительной подачи заявления в какой-либо иной форме.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На Едином портале, Портале Краснодарского края размещаются образцы заполнения электронной формы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о предоставлении муниципальной услуги. При выявлении некорректно заполненного поля электронной формы заявления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формировании заявления заявителю обеспечивается: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1) возможность копирования и сохранения заявления и иных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2) возможность печати на бумажном носителе копии электронной формы заявления;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4) заполнение полей электронной формы заявления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Портале Краснодарского края, в части, касающейся сведений, отсутствующих в Единой системе идентификации и аутентификации;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5) возможность вернуться на любой из этапов заполнения электронной формы заявления без потери ранее введенной информации;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6) возможность доступа заявителя на Едином портале, Портале Краснодарского края к ранее поданным им заявлениям в течение не менее одного года, а также частично сформированных заявлений – в течение не менее 3 месяцев.</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Сформированное и подписанное заявление и иные документы, необходимые для предоставления муниципальной услуги, направляются в Администрацию посредством Единого портала, Портала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Критерием принятия решения по данной административной процедуре является корректное заполнение заявителем полей электронной формы заявления о предоставлении муниципальной услуги в электронном виде.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Формирование заявления о предоставлении муниципальной услуги заявителем осуществляется посредством заполнения электронной формы заявления о предоставлении муниципальной услуги на Едином портале, Портале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Результатом административной процедуры является получение Администрацией (Управлением) в электронной форме заявления о предоставлении муниципальной услуги и прилагаемых к нему документов посредством Единого портала, Портала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Способом фиксации результата административной процедуры является регистрация заявления о предоставлении муниципальной услуги посредством Единого портала, Портала Краснодарского края и получение заявителем соответствующего уведомления в личном кабинете.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3.4.4. Прием и регистрация ответственным лицом Управления заявления и иных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Основанием для начала административной процедуры является получение ответственным лицом Управления заявления о предоставлении муниципальной услуги и прилагаемых к нему документов, направленных заявителем посредством Единого портала, Портала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Ответственное лицо Управления обеспечивает прием документов, необходимых для предоставления муниципальной услуги и регистрацию заявления о предоставлении муниципальной услуги без необходимости повторного представления заявителем таких документов на бумажном носителе.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Срок регистрации заявления о предоставлении муниципальной услуги составляет 1 рабочий день.</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Предоставление муниципальной услуги начинается с момента приема и регистрации ответственным лицом Управления электронных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отправке заявления о предоставлении муниципальной услуги посредством Единого портала, Портала Краснодарского края, автоматически осуществляется форматно-логическая проверка сформированного заявления о предоставлении муниципальной услуги, после заполнения заявителем каждого из полей электронной формы заявления о предоставлении муниципальной услуги. При выявлении некорректно заполненного поля электронной формы заявления о предоставлении муниципальной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успешной отправке заявления о предоставлении муниципальной услуги присваивается уникальный номер, по которому в личном кабинете заявителя посредством Единого портала, Портала Краснодарского края заявителю будет представлена информация о ходе выполнения указанного заявления о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После принятия заявления о предоставлении муниципальной услуги, ответственным лицом Управления, в личном кабинете заявителя посредством Единого портала, Портала Краснодарского края присваивается статус, подтверждающий его регистрацию.</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получении заявления о предоставлении муниципальной услуги в электронной форме ответственное лицо Управления проверяется наличие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наличии хотя бы одного из указанных оснований ответственное лицо Управления в срок, не превышающий срок предоставления муниципальной услуги, подготавливает решение об отказе в приеме документов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Результатом административной процедуры является регистрация поступивших в Управление в электронной форме заявления о предоставлении муниципальной услуги и прилагаемых к нему документов.</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Способом фиксации результата административной процедуры является присвоение регистрационного номера поступившему заявлению о предоставлении муниципальной услуги или сформированному Управлением уведомления об отказе в приеме документов.</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3.4.5. Получение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Основанием для начала административной процедуры является готовый к выдаче результат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Заявителю в качестве результата предоставления муниципальной услуги обеспечивается возможность получения документа: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в форме электронного документа, подписанного усиленной квалифицированной электронной подписью уполномоченного должностного лица Управления, направленного заявителю в личный кабинет на Единый портал, Портал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FF4D3A" w:rsidRPr="00FF4D3A" w:rsidRDefault="00FF4D3A" w:rsidP="00FF4D3A">
      <w:pPr>
        <w:widowControl w:val="0"/>
        <w:tabs>
          <w:tab w:val="left" w:pos="910"/>
        </w:tabs>
        <w:autoSpaceDE w:val="0"/>
        <w:autoSpaceDN w:val="0"/>
        <w:adjustRightInd w:val="0"/>
        <w:ind w:firstLine="0"/>
        <w:rPr>
          <w:rFonts w:eastAsia="Times New Roman"/>
          <w:color w:val="000000"/>
          <w:sz w:val="28"/>
          <w:szCs w:val="28"/>
        </w:rPr>
      </w:pPr>
      <w:r w:rsidRPr="00FF4D3A">
        <w:rPr>
          <w:rFonts w:eastAsia="Times New Roman"/>
          <w:sz w:val="28"/>
          <w:szCs w:val="28"/>
        </w:rPr>
        <w:tab/>
      </w:r>
      <w:r w:rsidRPr="00FF4D3A">
        <w:rPr>
          <w:rFonts w:eastAsia="Times New Roman"/>
          <w:color w:val="000000"/>
          <w:sz w:val="28"/>
          <w:szCs w:val="28"/>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xml:space="preserve">Способом фиксации результата выполнения административной процедуры (получение результата предоставления муниципальной услуги в </w:t>
      </w:r>
      <w:r w:rsidRPr="00FF4D3A">
        <w:rPr>
          <w:rFonts w:eastAsia="Times New Roman"/>
          <w:color w:val="000000"/>
          <w:sz w:val="28"/>
          <w:szCs w:val="28"/>
        </w:rPr>
        <w:lastRenderedPageBreak/>
        <w:t>форме электронного документа, с указанием данных ответственного лица Управления) является уведомление о готовности результата предоставления муниципальной услуги в личном кабинете заявителя на Едином портале, Портале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3.4.6. Получение сведений о ходе рассмотрения заявления.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Основанием для начала административной процедуры является обращение заявителя на Единый портал, Портал Краснодарского края с целью получения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Заявитель имеет возможность получения информации о ходе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Получение информации о ходе рассмотрения заявления о предоставлении муниципальной услуги и о результате предоставления муниципальной услуги производится вне зависимости от способа подачи заявления о предоставлении муниципальной услуги в личном кабинете на Едином портале, Портале Краснодарского края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предоставлении муниципальной услуги в электронной форме заявителю направляется: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мотивированный отказ в приеме документов, необходимых для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Критерием принятия решения по данной административной процедуре является обращение заявителя на Единый портал, Портал Краснодарского края с целью получения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Результатом административной процедуры является получение заявителем сведений о ходе выполнения заявления о предоставлении муниципальной услуги в виде уведомлений на адрес электронной почты или в личном кабинете на Едином портале, Портале Краснодарского края по выбору заявителя.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Портале Краснодарского края в электронной форме.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3.4.7. Осуществление оценки качества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Основанием для начала административной процедуры является окончание предоставления муниципальной услуги заявителю.</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Портала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Результатом административной процедуры является оценка доступности и качества муниципальной услуги на Едином портале, Портале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Портале Краснодарского края.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3.4.8.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Основанием для начала административной процедуры является обращение заявителя в Администрацию (Управление) с целью получения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Заявителю обеспечивается возможность направления жалобы на решения и действия (бездействие) Администрации, ответственного лица Управления, муниципального служащего в соответствии со статьей 11.2 Федерального закона </w:t>
      </w:r>
      <w:hyperlink r:id="rId23" w:tgtFrame="_blank" w:history="1">
        <w:r w:rsidRPr="00FF4D3A">
          <w:rPr>
            <w:rFonts w:eastAsia="Times New Roman"/>
            <w:color w:val="0000FF"/>
            <w:sz w:val="28"/>
            <w:szCs w:val="28"/>
          </w:rPr>
          <w:t>от 27 июля 2010 года № 210-ФЗ</w:t>
        </w:r>
      </w:hyperlink>
      <w:r w:rsidRPr="00FF4D3A">
        <w:rPr>
          <w:rFonts w:eastAsia="Times New Roman"/>
          <w:color w:val="000000"/>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Pr="00FF4D3A">
        <w:rPr>
          <w:rFonts w:eastAsia="Times New Roman"/>
          <w:color w:val="000000"/>
          <w:sz w:val="28"/>
          <w:szCs w:val="28"/>
        </w:rPr>
        <w:lastRenderedPageBreak/>
        <w:t>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Интернета (далее – система досудебного обжалования).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При направлении жалобы в электронном виде посредством системы досудебного обжалования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Критерием принятия решения по данной административной процедуре является неудовлетворенность заявителя решениями и действиями (бездействиями) Администрации, ответственного лица Управления.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Результатом административной процедуры является направление жалобы заявителя в Администрацию, поданной с использованием системы досудебного обжалования в электронном виде.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Подраздел 3.5. Порядок исправления допущенных</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опечаток и ошибок в выданных в результате</w:t>
      </w:r>
    </w:p>
    <w:p w:rsidR="00FF4D3A" w:rsidRPr="00FF4D3A" w:rsidRDefault="00FF4D3A" w:rsidP="00FF4D3A">
      <w:pPr>
        <w:jc w:val="center"/>
        <w:rPr>
          <w:rFonts w:eastAsia="Times New Roman"/>
          <w:color w:val="000000"/>
          <w:sz w:val="28"/>
          <w:szCs w:val="28"/>
        </w:rPr>
      </w:pPr>
      <w:r w:rsidRPr="00FF4D3A">
        <w:rPr>
          <w:rFonts w:eastAsia="Times New Roman"/>
          <w:color w:val="000000"/>
          <w:sz w:val="28"/>
          <w:szCs w:val="28"/>
        </w:rPr>
        <w:t>предоставления муниципальной услуги документах</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 </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3.5.1. Основанием для начала административной процедуры является получение Управлением заявления об исправлении допущенных опечаток и ошибок в выданных в результате предоставления муниципальной услуги документах (далее – заявление об исправлении допущенных опечаток и ошибок).</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3.5.2. Основания отказа в приеме заявления об исправлении допущенных опечаток и ошибок в выданных в результате предоставления муниципальной услуги документах, указаны в пункте 2.9.1 подраздела 2.9 настоящего Регламента.</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3.5.3.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заявитель при обнаружении опечаток и ошибок в документах, выданных в результате предоставления муниципальной услуги, обращается лично в Управление с заявлением об исправлении допущенных опечаток и ошибок в выданных в результате предоставления муниципальной услуги документах, о необходимости исправления опечаток и ошибок, в котором содержится указание на их описание;</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Управление при получении заявления об исправлении допущенных опечаток и ошибок в выданных в результате предоставления муниципальной услуги документах, о необходимости исправления опечаток и ошибок, рассматривает необходимость внесения соответствующих изменений в документы, являющиеся результатом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lastRenderedPageBreak/>
        <w:t>Управление обеспечивает устранение опечаток и ошибок в документах, являющихся результатом предоставления муниципальной услуги.</w:t>
      </w:r>
    </w:p>
    <w:p w:rsidR="00FF4D3A" w:rsidRPr="00FF4D3A" w:rsidRDefault="00FF4D3A" w:rsidP="00FF4D3A">
      <w:pPr>
        <w:rPr>
          <w:rFonts w:eastAsia="Times New Roman"/>
          <w:color w:val="000000"/>
          <w:sz w:val="28"/>
          <w:szCs w:val="28"/>
        </w:rPr>
      </w:pPr>
      <w:r w:rsidRPr="00FF4D3A">
        <w:rPr>
          <w:rFonts w:eastAsia="Times New Roman"/>
          <w:color w:val="000000"/>
          <w:sz w:val="28"/>
          <w:szCs w:val="28"/>
        </w:rPr>
        <w:t>Срок устранения опечаток и ошибок не должен превышать 3 (трех) рабочих дней с даты регистрации заявления об исправлении допущенных опечаток и ошибок в выданных в результате предоставления муниципальной услуги документах, о необходимости исправления опечаток и ошибок.</w:t>
      </w:r>
    </w:p>
    <w:p w:rsidR="00ED18A4" w:rsidRPr="002D3762" w:rsidRDefault="00ED18A4" w:rsidP="00ED18A4">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Раздел IV. Формы контроля за исполнением административного регламента</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4.1. Порядок осуществления текущего</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контроля за соблюдением и исполнением</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ответственными должностными лицами положений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административного регламента и иных нормативных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правовых актов, устанавливающих требования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к предоставлению муниципальной услуги,</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а также принятием ими решений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4.1.1. Должностные лица Управления при предоставлении муниципальной услуги руководствуются положениями настоящего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4.1.2. Текущий контроль за соблюдением и исполнением настоящего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Управления, уполномоченными на осуществление контроля за предоставлением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Для текущего контроля используются сведения служебной корреспонденции, устная и письменная информация ответственных лиц (должностных лиц).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Текущий контроль осуществляется путем проведения проверок:</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решений о предоставлении (об отказе в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выявления и устранения нарушений прав граждан;</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4.2. Порядок и периодичность осуществления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плановых и внеплановых проверок полноты и качества</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 в том числе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порядок и формы контроля за полнотой и качеством</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4.2.1. Контроль за полнотой и качеством предоставления муниципальной услуги включает в себя проведение плановых и внеплановых проверок.</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4.2.2. Плановые проверки осуществляются на основании годовых планов работы Администрации. При плановой проверке полноты и качества предоставления муниципальной услуги контролю подлежат:</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соблюдение сроков предоставления муниципальной услуги; соблюдение положений настоящего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правильность и обоснованность принятого решения об отказе в предоставлении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Основанием для проведения внеплановых проверок являются: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Краснодарского края и нормативных правовых актов органов местного самоуправления муниципального образования </w:t>
      </w:r>
      <w:proofErr w:type="spellStart"/>
      <w:r w:rsidR="002E4D90">
        <w:rPr>
          <w:rFonts w:eastAsia="Times New Roman"/>
          <w:color w:val="000000"/>
          <w:sz w:val="28"/>
          <w:szCs w:val="28"/>
        </w:rPr>
        <w:t>Выселков</w:t>
      </w:r>
      <w:r w:rsidRPr="002D3762">
        <w:rPr>
          <w:rFonts w:eastAsia="Times New Roman"/>
          <w:color w:val="000000"/>
          <w:sz w:val="28"/>
          <w:szCs w:val="28"/>
        </w:rPr>
        <w:t>ский</w:t>
      </w:r>
      <w:proofErr w:type="spellEnd"/>
      <w:r w:rsidRPr="002D3762">
        <w:rPr>
          <w:rFonts w:eastAsia="Times New Roman"/>
          <w:color w:val="000000"/>
          <w:sz w:val="28"/>
          <w:szCs w:val="28"/>
        </w:rPr>
        <w:t xml:space="preserve"> район;</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4.3. Ответственность должностных лиц</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за решения и действия (бездействие), принимаемые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(осуществляемые) ими в ходе предоставления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По результатам проведенных проверок в случае выявления нарушений положений настоящего Регламента, нормативных правовых актов Краснодарского края и нормативных правовых актов органов местного самоуправления муниципального образования </w:t>
      </w:r>
      <w:proofErr w:type="spellStart"/>
      <w:r w:rsidR="002E4D90">
        <w:rPr>
          <w:rFonts w:eastAsia="Times New Roman"/>
          <w:color w:val="000000"/>
          <w:sz w:val="28"/>
          <w:szCs w:val="28"/>
        </w:rPr>
        <w:t>Выселков</w:t>
      </w:r>
      <w:r w:rsidR="002E4D90" w:rsidRPr="002D3762">
        <w:rPr>
          <w:rFonts w:eastAsia="Times New Roman"/>
          <w:color w:val="000000"/>
          <w:sz w:val="28"/>
          <w:szCs w:val="28"/>
        </w:rPr>
        <w:t>ский</w:t>
      </w:r>
      <w:proofErr w:type="spellEnd"/>
      <w:r w:rsidRPr="002D3762">
        <w:rPr>
          <w:rFonts w:eastAsia="Times New Roman"/>
          <w:color w:val="000000"/>
          <w:sz w:val="28"/>
          <w:szCs w:val="28"/>
        </w:rPr>
        <w:t xml:space="preserve"> район осуществляется привлечение виновных лиц к ответственности в соответствии с законодательством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 в соответствии с требованиями законодательства.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4.4. Требования к порядку и формам контроля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за предоставлением муниципальной услуги, в том числе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со стороны граждан, их объединений и организаций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4.4.1. </w:t>
      </w:r>
      <w:proofErr w:type="gramStart"/>
      <w:r w:rsidRPr="002D3762">
        <w:rPr>
          <w:rFonts w:eastAsia="Times New Roman"/>
          <w:color w:val="000000"/>
          <w:sz w:val="28"/>
          <w:szCs w:val="28"/>
        </w:rPr>
        <w:t xml:space="preserve">Граждане, </w:t>
      </w:r>
      <w:r w:rsidR="00FF4D3A">
        <w:rPr>
          <w:rFonts w:eastAsia="Times New Roman"/>
          <w:color w:val="000000"/>
          <w:sz w:val="28"/>
          <w:szCs w:val="28"/>
        </w:rPr>
        <w:t xml:space="preserve"> </w:t>
      </w:r>
      <w:r w:rsidRPr="002D3762">
        <w:rPr>
          <w:rFonts w:eastAsia="Times New Roman"/>
          <w:color w:val="000000"/>
          <w:sz w:val="28"/>
          <w:szCs w:val="28"/>
        </w:rPr>
        <w:t>их</w:t>
      </w:r>
      <w:proofErr w:type="gramEnd"/>
      <w:r w:rsidR="00FF4D3A">
        <w:rPr>
          <w:rFonts w:eastAsia="Times New Roman"/>
          <w:color w:val="000000"/>
          <w:sz w:val="28"/>
          <w:szCs w:val="28"/>
        </w:rPr>
        <w:t xml:space="preserve"> </w:t>
      </w:r>
      <w:r w:rsidRPr="002D3762">
        <w:rPr>
          <w:rFonts w:eastAsia="Times New Roman"/>
          <w:color w:val="000000"/>
          <w:sz w:val="28"/>
          <w:szCs w:val="28"/>
        </w:rPr>
        <w:t xml:space="preserve"> объединения</w:t>
      </w:r>
      <w:r w:rsidR="00FF4D3A">
        <w:rPr>
          <w:rFonts w:eastAsia="Times New Roman"/>
          <w:color w:val="000000"/>
          <w:sz w:val="28"/>
          <w:szCs w:val="28"/>
        </w:rPr>
        <w:t xml:space="preserve"> </w:t>
      </w:r>
      <w:r w:rsidRPr="002D3762">
        <w:rPr>
          <w:rFonts w:eastAsia="Times New Roman"/>
          <w:color w:val="000000"/>
          <w:sz w:val="28"/>
          <w:szCs w:val="28"/>
        </w:rPr>
        <w:t xml:space="preserve"> и </w:t>
      </w:r>
      <w:r w:rsidR="00FF4D3A">
        <w:rPr>
          <w:rFonts w:eastAsia="Times New Roman"/>
          <w:color w:val="000000"/>
          <w:sz w:val="28"/>
          <w:szCs w:val="28"/>
        </w:rPr>
        <w:t xml:space="preserve"> </w:t>
      </w:r>
      <w:r w:rsidRPr="002D3762">
        <w:rPr>
          <w:rFonts w:eastAsia="Times New Roman"/>
          <w:color w:val="000000"/>
          <w:sz w:val="28"/>
          <w:szCs w:val="28"/>
        </w:rPr>
        <w:t>организации</w:t>
      </w:r>
      <w:r w:rsidR="00FF4D3A">
        <w:rPr>
          <w:rFonts w:eastAsia="Times New Roman"/>
          <w:color w:val="000000"/>
          <w:sz w:val="28"/>
          <w:szCs w:val="28"/>
        </w:rPr>
        <w:t xml:space="preserve"> </w:t>
      </w:r>
      <w:r w:rsidRPr="002D3762">
        <w:rPr>
          <w:rFonts w:eastAsia="Times New Roman"/>
          <w:color w:val="000000"/>
          <w:sz w:val="28"/>
          <w:szCs w:val="28"/>
        </w:rPr>
        <w:t xml:space="preserve"> имеют</w:t>
      </w:r>
      <w:r w:rsidR="00FF4D3A">
        <w:rPr>
          <w:rFonts w:eastAsia="Times New Roman"/>
          <w:color w:val="000000"/>
          <w:sz w:val="28"/>
          <w:szCs w:val="28"/>
        </w:rPr>
        <w:t xml:space="preserve"> </w:t>
      </w:r>
      <w:r w:rsidRPr="002D3762">
        <w:rPr>
          <w:rFonts w:eastAsia="Times New Roman"/>
          <w:color w:val="000000"/>
          <w:sz w:val="28"/>
          <w:szCs w:val="28"/>
        </w:rPr>
        <w:t xml:space="preserve">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Граждане, их объединения и организации также имеют право:</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направлять замечания и предложения по улучшению доступности и качества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вносить предложения о мерах по устранению нарушений настоящего Регламента.</w:t>
      </w:r>
    </w:p>
    <w:p w:rsidR="007D1689" w:rsidRPr="002D3762" w:rsidRDefault="00FF4D3A" w:rsidP="003E7B17">
      <w:pPr>
        <w:rPr>
          <w:rFonts w:eastAsia="Times New Roman"/>
          <w:color w:val="000000"/>
          <w:sz w:val="28"/>
          <w:szCs w:val="28"/>
        </w:rPr>
      </w:pPr>
      <w:r>
        <w:rPr>
          <w:rFonts w:eastAsia="Times New Roman"/>
          <w:color w:val="000000"/>
          <w:sz w:val="28"/>
          <w:szCs w:val="28"/>
        </w:rPr>
        <w:lastRenderedPageBreak/>
        <w:t xml:space="preserve">4.4.2. </w:t>
      </w:r>
      <w:proofErr w:type="gramStart"/>
      <w:r w:rsidR="007D1689" w:rsidRPr="002D3762">
        <w:rPr>
          <w:rFonts w:eastAsia="Times New Roman"/>
          <w:color w:val="000000"/>
          <w:sz w:val="28"/>
          <w:szCs w:val="28"/>
        </w:rPr>
        <w:t>Должностные</w:t>
      </w:r>
      <w:r>
        <w:rPr>
          <w:rFonts w:eastAsia="Times New Roman"/>
          <w:color w:val="000000"/>
          <w:sz w:val="28"/>
          <w:szCs w:val="28"/>
        </w:rPr>
        <w:t xml:space="preserve"> </w:t>
      </w:r>
      <w:r w:rsidR="007D1689" w:rsidRPr="002D3762">
        <w:rPr>
          <w:rFonts w:eastAsia="Times New Roman"/>
          <w:color w:val="000000"/>
          <w:sz w:val="28"/>
          <w:szCs w:val="28"/>
        </w:rPr>
        <w:t xml:space="preserve"> лица</w:t>
      </w:r>
      <w:proofErr w:type="gramEnd"/>
      <w:r>
        <w:rPr>
          <w:rFonts w:eastAsia="Times New Roman"/>
          <w:color w:val="000000"/>
          <w:sz w:val="28"/>
          <w:szCs w:val="28"/>
        </w:rPr>
        <w:t xml:space="preserve"> </w:t>
      </w:r>
      <w:r w:rsidR="007D1689" w:rsidRPr="002D3762">
        <w:rPr>
          <w:rFonts w:eastAsia="Times New Roman"/>
          <w:color w:val="000000"/>
          <w:sz w:val="28"/>
          <w:szCs w:val="28"/>
        </w:rPr>
        <w:t xml:space="preserve"> Администрации </w:t>
      </w:r>
      <w:r>
        <w:rPr>
          <w:rFonts w:eastAsia="Times New Roman"/>
          <w:color w:val="000000"/>
          <w:sz w:val="28"/>
          <w:szCs w:val="28"/>
        </w:rPr>
        <w:t xml:space="preserve"> </w:t>
      </w:r>
      <w:r w:rsidR="007D1689" w:rsidRPr="002D3762">
        <w:rPr>
          <w:rFonts w:eastAsia="Times New Roman"/>
          <w:color w:val="000000"/>
          <w:sz w:val="28"/>
          <w:szCs w:val="28"/>
        </w:rPr>
        <w:t>принимают</w:t>
      </w:r>
      <w:r>
        <w:rPr>
          <w:rFonts w:eastAsia="Times New Roman"/>
          <w:color w:val="000000"/>
          <w:sz w:val="28"/>
          <w:szCs w:val="28"/>
        </w:rPr>
        <w:t xml:space="preserve"> </w:t>
      </w:r>
      <w:r w:rsidR="007D1689" w:rsidRPr="002D3762">
        <w:rPr>
          <w:rFonts w:eastAsia="Times New Roman"/>
          <w:color w:val="000000"/>
          <w:sz w:val="28"/>
          <w:szCs w:val="28"/>
        </w:rPr>
        <w:t xml:space="preserve"> меры к прекращению допущенных нарушений, устраняют причины и условия, способствующие совершению нарушений.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Раздел V. Досудебный (внесудебный) порядок</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обжалования решений и действий (бездействия)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органа, предоставляющего муниципальную услугу,</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а также их должностных лиц</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5.1. Информация для заинтересованных лиц</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об их праве на досудебное (внесудебное) обжалование</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действий (бездействия) и (или) решений,</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принятых (осуществляемых) в ходе предоставления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Заинтересованное лицо (далее – заявитель) имеет право на досудебное (внесудебное) обжалование решений и действий (бездействия) и (или) решений, принятых (осуществленных) Управлением, Администрацией, должностным лицом Управления, МФЦ, работником МФЦ в ходе предоставления муниципальной услуги (далее – досудебное (внесудебное) обжалование).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5.2.1. Жалоба на решения и действия (бездействие) должностных лиц Администрации, муниципальных служащих подается заявителем в Администрацию на имя главы муниципального образования </w:t>
      </w:r>
      <w:proofErr w:type="spellStart"/>
      <w:r w:rsidR="002E4D90">
        <w:rPr>
          <w:rFonts w:eastAsia="Times New Roman"/>
          <w:color w:val="000000"/>
          <w:sz w:val="28"/>
          <w:szCs w:val="28"/>
        </w:rPr>
        <w:t>Выселков</w:t>
      </w:r>
      <w:r w:rsidR="002E4D90" w:rsidRPr="002D3762">
        <w:rPr>
          <w:rFonts w:eastAsia="Times New Roman"/>
          <w:color w:val="000000"/>
          <w:sz w:val="28"/>
          <w:szCs w:val="28"/>
        </w:rPr>
        <w:t>ский</w:t>
      </w:r>
      <w:proofErr w:type="spellEnd"/>
      <w:r w:rsidRPr="002D3762">
        <w:rPr>
          <w:rFonts w:eastAsia="Times New Roman"/>
          <w:color w:val="000000"/>
          <w:sz w:val="28"/>
          <w:szCs w:val="28"/>
        </w:rPr>
        <w:t xml:space="preserve"> район.</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или должностному лицу, уполномоченному нормативным правовым актом Краснодарского края.</w:t>
      </w:r>
    </w:p>
    <w:p w:rsidR="007D1689" w:rsidRPr="002D3762" w:rsidRDefault="007D1689" w:rsidP="002E4D90">
      <w:pPr>
        <w:ind w:firstLine="993"/>
        <w:rPr>
          <w:rFonts w:eastAsia="Times New Roman"/>
          <w:color w:val="000000"/>
          <w:sz w:val="28"/>
          <w:szCs w:val="28"/>
        </w:rPr>
      </w:pPr>
      <w:r w:rsidRPr="002D3762">
        <w:rPr>
          <w:rFonts w:eastAsia="Times New Roman"/>
          <w:color w:val="000000"/>
          <w:sz w:val="28"/>
          <w:szCs w:val="28"/>
        </w:rPr>
        <w:t>5.2.3. Особенности подачи и рассмотрения жалоб на решения и действия (бездействие) МФЦ, работников МФЦ устанавливаются главой 2.1 Федерального закона </w:t>
      </w:r>
      <w:hyperlink r:id="rId24"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xml:space="preserve"> «Об организации и предоставления государственных и муниципальных услуг» и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w:t>
      </w:r>
      <w:r w:rsidRPr="002D3762">
        <w:rPr>
          <w:rFonts w:eastAsia="Times New Roman"/>
          <w:color w:val="000000"/>
          <w:sz w:val="28"/>
          <w:szCs w:val="28"/>
        </w:rPr>
        <w:lastRenderedPageBreak/>
        <w:t>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5.3. Способы информирования заявителей о порядке подачи и рассмотрения жалобы, в том числе с использованием Единого портала, Портала Краснодарского края</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на Едином портале, Портале Краснодарского края.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5.4. Перечень нормативных правовых актов,</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регулирующих порядок досудебного (внесудебного)</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обжалования решений и действий (бездействия) органа,</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предоставляющего муниципальную услугу,</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а также его должностных лиц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Нормативными правовыми актами, регулирующими порядок досудебного (внесудебного) обжалования решений и действий (бездействия) Администрации, его должностных лиц либо муниципальным служащим, МФЦ, работником МФЦ являются: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Федеральный закон </w:t>
      </w:r>
      <w:hyperlink r:id="rId25"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и предоставления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689" w:rsidRDefault="007D1689" w:rsidP="007D0CA1">
      <w:pPr>
        <w:rPr>
          <w:rFonts w:eastAsia="Times New Roman"/>
          <w:color w:val="000000"/>
          <w:sz w:val="28"/>
          <w:szCs w:val="28"/>
        </w:rPr>
      </w:pPr>
      <w:r w:rsidRPr="002D3762">
        <w:rPr>
          <w:rFonts w:eastAsia="Times New Roman"/>
          <w:color w:val="000000"/>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r w:rsidR="007D0CA1">
        <w:rPr>
          <w:rFonts w:eastAsia="Times New Roman"/>
          <w:color w:val="000000"/>
          <w:sz w:val="28"/>
          <w:szCs w:val="28"/>
        </w:rPr>
        <w:t>.</w:t>
      </w:r>
    </w:p>
    <w:p w:rsidR="007D0CA1" w:rsidRPr="002D3762" w:rsidRDefault="007D0CA1" w:rsidP="007D0CA1">
      <w:pPr>
        <w:rPr>
          <w:rFonts w:eastAsia="Times New Roman"/>
          <w:color w:val="000000"/>
          <w:sz w:val="28"/>
          <w:szCs w:val="28"/>
        </w:rPr>
      </w:pP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Раздел VI. Особенности выполнения административных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Процедур (действий) в МФЦ</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6.1. Перечень административных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процедур (действий), выполняемых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6.1.1. Предоставление муниципальной услуги включает в себя следующие административные процедуры (действия), выполняемые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информирование заявителя о порядке предоставления муниципальной услуги в МФЦ, о ходе выполнения запроса (заявления)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прием запроса (заявления) заявителя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передачу Администрации, запроса (заявления)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прием результата предоставления муниципальной услуги от Администрации;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также выдача документов, включая составление на бумажном носителе и заверение выписок из информационной системы Администрации.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Подраздел 6.2. Порядок выполнения административных</w:t>
      </w:r>
    </w:p>
    <w:p w:rsidR="007D1689" w:rsidRPr="002D3762" w:rsidRDefault="007D1689" w:rsidP="003E7B17">
      <w:pPr>
        <w:jc w:val="center"/>
        <w:rPr>
          <w:rFonts w:eastAsia="Times New Roman"/>
          <w:color w:val="000000"/>
          <w:sz w:val="28"/>
          <w:szCs w:val="28"/>
        </w:rPr>
      </w:pPr>
      <w:r w:rsidRPr="002D3762">
        <w:rPr>
          <w:rFonts w:eastAsia="Times New Roman"/>
          <w:color w:val="000000"/>
          <w:sz w:val="28"/>
          <w:szCs w:val="28"/>
        </w:rPr>
        <w:t>процедур (действий)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6.2.1. Информирование заявителя о порядке предоставления муниципальной услуги в МФЦ, о ходе выполнения запроса (заявления)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МФЦ осуществляет информирование заявителей о порядке предоставления муниципальной услуги, в том числе посредством комплексного запроса в МФЦ, о ходе выполнения запросов о предоставлении муниципальной услуги,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Единый Портал и Портал Краснодарского края, в том числе путем оборудования в МФЦ рабочих мест, предназначенных для обеспечения доступа к Интернету.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запроса (заявления) о предоставлении муниципальной услуги, а также для </w:t>
      </w:r>
      <w:r w:rsidRPr="002D3762">
        <w:rPr>
          <w:rFonts w:eastAsia="Times New Roman"/>
          <w:color w:val="000000"/>
          <w:sz w:val="28"/>
          <w:szCs w:val="28"/>
        </w:rPr>
        <w:lastRenderedPageBreak/>
        <w:t>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6.2.2. </w:t>
      </w:r>
      <w:proofErr w:type="gramStart"/>
      <w:r w:rsidRPr="002D3762">
        <w:rPr>
          <w:rFonts w:eastAsia="Times New Roman"/>
          <w:color w:val="000000"/>
          <w:sz w:val="28"/>
          <w:szCs w:val="28"/>
        </w:rPr>
        <w:t xml:space="preserve">Прием </w:t>
      </w:r>
      <w:r w:rsidR="00F71E3C">
        <w:rPr>
          <w:rFonts w:eastAsia="Times New Roman"/>
          <w:color w:val="000000"/>
          <w:sz w:val="28"/>
          <w:szCs w:val="28"/>
        </w:rPr>
        <w:t xml:space="preserve"> </w:t>
      </w:r>
      <w:r w:rsidRPr="002D3762">
        <w:rPr>
          <w:rFonts w:eastAsia="Times New Roman"/>
          <w:color w:val="000000"/>
          <w:sz w:val="28"/>
          <w:szCs w:val="28"/>
        </w:rPr>
        <w:t>запроса</w:t>
      </w:r>
      <w:proofErr w:type="gramEnd"/>
      <w:r w:rsidR="00F71E3C">
        <w:rPr>
          <w:rFonts w:eastAsia="Times New Roman"/>
          <w:color w:val="000000"/>
          <w:sz w:val="28"/>
          <w:szCs w:val="28"/>
        </w:rPr>
        <w:t xml:space="preserve"> </w:t>
      </w:r>
      <w:r w:rsidRPr="002D3762">
        <w:rPr>
          <w:rFonts w:eastAsia="Times New Roman"/>
          <w:color w:val="000000"/>
          <w:sz w:val="28"/>
          <w:szCs w:val="28"/>
        </w:rPr>
        <w:t xml:space="preserve"> (заявления) заявителя </w:t>
      </w:r>
      <w:r w:rsidR="00F71E3C">
        <w:rPr>
          <w:rFonts w:eastAsia="Times New Roman"/>
          <w:color w:val="000000"/>
          <w:sz w:val="28"/>
          <w:szCs w:val="28"/>
        </w:rPr>
        <w:t xml:space="preserve"> </w:t>
      </w:r>
      <w:r w:rsidRPr="002D3762">
        <w:rPr>
          <w:rFonts w:eastAsia="Times New Roman"/>
          <w:color w:val="000000"/>
          <w:sz w:val="28"/>
          <w:szCs w:val="28"/>
        </w:rPr>
        <w:t>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раздела II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Прием запроса (заявления) и документов в МФЦ осуществляется в соответствии с Федеральным законом </w:t>
      </w:r>
      <w:hyperlink r:id="rId26"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 а также с условиями соглашения о взаимодействии МФЦ с Администрацией.</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Работник МФЦ при приеме запроса (заявления) о предоставлении муниципальной услуги либо комплексного запроса: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устанавливает личность заявителя посредством предъявления им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частью 18 статьи 14.1 Федерального закона </w:t>
      </w:r>
      <w:hyperlink r:id="rId27" w:tgtFrame="_blank" w:history="1">
        <w:r w:rsidRPr="002D3762">
          <w:rPr>
            <w:rFonts w:eastAsia="Times New Roman"/>
            <w:color w:val="0000FF"/>
            <w:sz w:val="28"/>
            <w:szCs w:val="28"/>
          </w:rPr>
          <w:t>от 27 июля 2006 года № 149-ФЗ</w:t>
        </w:r>
      </w:hyperlink>
      <w:r w:rsidRPr="002D3762">
        <w:rPr>
          <w:rFonts w:eastAsia="Times New Roman"/>
          <w:color w:val="000000"/>
          <w:sz w:val="28"/>
          <w:szCs w:val="28"/>
        </w:rPr>
        <w:t> «Об информации, информационных технологиях и о защите информации» (при наличии технической возможности);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проверяет правильность составления комплексного запроса (заявления), а также комплектность документов, необходимых в соответствии с подразделом 2.6 раздела II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осуществляет прием и заполнение запросов о предоставлении муниципальной услуги, в том числе посредством автоматизированных информационных систем многофункциональных центров, а также прием комплексных запросов;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осуществляет копирование (сканирование) документов, предусмотренных част</w:t>
      </w:r>
      <w:r w:rsidR="002E4D90">
        <w:rPr>
          <w:rFonts w:eastAsia="Times New Roman"/>
          <w:color w:val="000000"/>
          <w:sz w:val="28"/>
          <w:szCs w:val="28"/>
        </w:rPr>
        <w:t>ью</w:t>
      </w:r>
      <w:r w:rsidRPr="002D3762">
        <w:rPr>
          <w:rFonts w:eastAsia="Times New Roman"/>
          <w:color w:val="000000"/>
          <w:sz w:val="28"/>
          <w:szCs w:val="28"/>
        </w:rPr>
        <w:t xml:space="preserve"> 6 статьи 7 Федерального закона </w:t>
      </w:r>
      <w:hyperlink r:id="rId28"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xml:space="preserve"> «Об организации предоставления государственных и </w:t>
      </w:r>
      <w:r w:rsidRPr="002D3762">
        <w:rPr>
          <w:rFonts w:eastAsia="Times New Roman"/>
          <w:color w:val="000000"/>
          <w:sz w:val="28"/>
          <w:szCs w:val="28"/>
        </w:rPr>
        <w:lastRenderedPageBreak/>
        <w:t>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отсутствии оснований для отказа в приеме документов, в соответствии с подразделом 2.9 раздела II Регламента, регистрирует запрос (заявление) и документы, необходимые для предоставления муниципальной услуги, формирует пакет документов.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муниципальной услуги, получение которых необходимо для получения муниципальных услуг, указанных в комплексном запросе.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обращении заявителя с запросом о предоставлении муниципальной услуги в МФЦ данное учреждение: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принимает от заявителя запрос (заявление) и документы, представленные заявителем;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формирует электронные документы и (или) электронные образы</w:t>
      </w:r>
      <w:r w:rsidRPr="002D3762">
        <w:rPr>
          <w:rFonts w:eastAsia="Times New Roman"/>
          <w:color w:val="000000"/>
          <w:sz w:val="28"/>
          <w:szCs w:val="28"/>
        </w:rPr>
        <w:br/>
        <w:t>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МФЦ, в Администрацию;</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запрос (заявление) и иные документы, необходимые для предоставления муниципальной услуги, направляются МФЦ в Администрацию, подведомственные ему организации на бумажных носителях.</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Критерием принятия решения по настоящей административной процедуре является отсутствие оснований для отказа в приеме запроса (заявления) и документов, необходимых для предоставления муниципальной услуги, в соответствие с пунктом 2.9.1 подраздела 2.9 раздела II Регламента.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работника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6.2.3. Передача Управлению, запроса (заявления) о предоставлении муниципальной услуги и иных документов, необходимых для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принятие МФЦ запроса (заявления) и прилагаемых к нему документов от заявителя (пакет документов).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Передача пакета документов из МФЦ в Управление осуществляется в соответствии с условиями соглашения о взаимодействии.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МФЦ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Управление.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запроса (заявления) и прилагаемые к нему иные документы, направляются МФЦ в Управление, на бумажных носителях на основании реестра, который составляется в двух экземплярах и содержит дату и время передачи, заверяются подписями ответственного лица Управления и работника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Критериями административной процедуры по передаче пакета документов в Управление являются: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соблюдение сроков передачи запроса (заявления) и прилагаемых к ним документов, установленных заключенными соглашениями о взаимодействии;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Результатом исполнения административной процедуры является получение пакета документов Управлением.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lastRenderedPageBreak/>
        <w:t>Исполнение данной административной процедуры возложено на работника МФЦ и ответственного лица Управления.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Способом фиксации результата выполнения административной процедуры является наличие подписей специалиста, ответственного за прием запросам (заявления) о предоставлении муниципальной услуги, и работника МФЦ в реестре (при направлении запроса (заявления) и прилагаемых к нему иных документов на бумажных носителях) или получение электронных документов и (или) электронных образов документов органом, предоставляющим муниципальную услугу (при направлении запроса (заявления) и прилагаемых к нему иных документов с использованием информационно-телекоммуникационных технологий по защищенным каналам связи).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6.2.4. Прием результата предоставления муниципальной услуги от Управления (при наличии данного пункта в соглашении).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подготовленный Управлением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Передача документов, являющихся результатом предоставления муниципальной услуги, из Управления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ответственного лица Управления и работника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Способом фиксации результата выполнения административной процедуры является наличие подписей ответственного лица Управления и работника МФЦ в реестре.</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Критерием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ответственное лицо Управления и работника МФЦ.</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6.2.5.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а также выдача документов, включая составление на бумажном носителе и заверение выписок из информационной системы Управления.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xml:space="preserve">МФЦ осуществляет выдачу заявителю документов, полученных от Управления по результатам предоставления муниципальной услуги, а также по </w:t>
      </w:r>
      <w:r w:rsidRPr="002D3762">
        <w:rPr>
          <w:rFonts w:eastAsia="Times New Roman"/>
          <w:color w:val="000000"/>
          <w:sz w:val="28"/>
          <w:szCs w:val="28"/>
        </w:rPr>
        <w:lastRenderedPageBreak/>
        <w:t>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Работник МФЦ при выдаче документов, являющихся результатом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w:t>
      </w:r>
      <w:hyperlink r:id="rId29" w:tgtFrame="_blank" w:history="1">
        <w:r w:rsidRPr="002D3762">
          <w:rPr>
            <w:rFonts w:eastAsia="Times New Roman"/>
            <w:color w:val="0000FF"/>
            <w:sz w:val="28"/>
            <w:szCs w:val="28"/>
          </w:rPr>
          <w:t>от 27 июля 2010 года № 210-ФЗ</w:t>
        </w:r>
      </w:hyperlink>
      <w:r w:rsidRPr="002D3762">
        <w:rPr>
          <w:rFonts w:eastAsia="Times New Roman"/>
          <w:color w:val="000000"/>
          <w:sz w:val="28"/>
          <w:szCs w:val="28"/>
        </w:rPr>
        <w:t> «Об организации предоставления государственных и муниципальных услуг»;</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 в соответствии с требованиями, установленными Правительством Российской Федерации.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соблюдение установленных соглашениями о взаимодействии сроков получения из Администрации результата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7D1689" w:rsidRPr="002D3762" w:rsidRDefault="007D1689" w:rsidP="003E7B17">
      <w:pPr>
        <w:rPr>
          <w:rFonts w:eastAsia="Times New Roman"/>
          <w:color w:val="000000"/>
          <w:sz w:val="28"/>
          <w:szCs w:val="28"/>
        </w:rPr>
      </w:pPr>
      <w:r w:rsidRPr="002D3762">
        <w:rPr>
          <w:rFonts w:eastAsia="Times New Roman"/>
          <w:color w:val="000000"/>
          <w:sz w:val="28"/>
          <w:szCs w:val="28"/>
        </w:rPr>
        <w:t>Исполнение данной административной процедуры возложено на работника МФЦ.</w:t>
      </w:r>
    </w:p>
    <w:p w:rsidR="00F71E3C" w:rsidRDefault="00F71E3C" w:rsidP="003E7B17">
      <w:pPr>
        <w:rPr>
          <w:rFonts w:eastAsia="Times New Roman"/>
          <w:color w:val="000000"/>
          <w:sz w:val="28"/>
          <w:szCs w:val="28"/>
        </w:rPr>
      </w:pPr>
    </w:p>
    <w:p w:rsidR="007D1689" w:rsidRPr="002D3762" w:rsidRDefault="007D1689" w:rsidP="003E7B17">
      <w:pPr>
        <w:rPr>
          <w:rFonts w:eastAsia="Times New Roman"/>
          <w:color w:val="000000"/>
          <w:sz w:val="28"/>
          <w:szCs w:val="28"/>
        </w:rPr>
      </w:pPr>
      <w:r w:rsidRPr="002D3762">
        <w:rPr>
          <w:rFonts w:eastAsia="Times New Roman"/>
          <w:color w:val="000000"/>
          <w:sz w:val="28"/>
          <w:szCs w:val="28"/>
        </w:rPr>
        <w:t> </w:t>
      </w:r>
    </w:p>
    <w:p w:rsidR="001D324C" w:rsidRPr="002D3762" w:rsidRDefault="001D324C" w:rsidP="00F71E3C">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r w:rsidR="00F71E3C">
        <w:rPr>
          <w:rFonts w:eastAsia="Times New Roman"/>
          <w:color w:val="000000"/>
          <w:sz w:val="28"/>
          <w:szCs w:val="28"/>
        </w:rPr>
        <w:t xml:space="preserve">                           </w:t>
      </w:r>
      <w:proofErr w:type="spellStart"/>
      <w:r w:rsidR="00F71E3C">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Pr>
          <w:rFonts w:eastAsia="Times New Roman"/>
          <w:color w:val="000000"/>
          <w:sz w:val="28"/>
          <w:szCs w:val="28"/>
        </w:rPr>
        <w:lastRenderedPageBreak/>
        <w:t xml:space="preserve">                                          </w:t>
      </w:r>
      <w:r w:rsidR="00671156">
        <w:rPr>
          <w:rFonts w:eastAsia="Times New Roman"/>
          <w:color w:val="000000"/>
          <w:sz w:val="28"/>
          <w:szCs w:val="28"/>
        </w:rPr>
        <w:t xml:space="preserve">             </w:t>
      </w:r>
      <w:r>
        <w:rPr>
          <w:rFonts w:eastAsia="Times New Roman"/>
          <w:color w:val="000000"/>
          <w:sz w:val="28"/>
          <w:szCs w:val="28"/>
        </w:rPr>
        <w:t xml:space="preserve"> </w:t>
      </w:r>
      <w:r w:rsidRPr="002D3762">
        <w:rPr>
          <w:rFonts w:eastAsia="Times New Roman"/>
          <w:color w:val="000000"/>
          <w:sz w:val="28"/>
          <w:szCs w:val="28"/>
        </w:rPr>
        <w:t>Приложение 1</w:t>
      </w:r>
    </w:p>
    <w:p w:rsidR="00994FE9" w:rsidRPr="002D3762" w:rsidRDefault="00994FE9" w:rsidP="00994FE9">
      <w:pPr>
        <w:tabs>
          <w:tab w:val="left" w:pos="284"/>
        </w:tabs>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tabs>
          <w:tab w:val="left" w:pos="284"/>
        </w:tabs>
        <w:ind w:left="5103" w:firstLine="0"/>
        <w:jc w:val="center"/>
        <w:rPr>
          <w:rFonts w:eastAsia="Times New Roman"/>
          <w:color w:val="000000"/>
          <w:sz w:val="28"/>
          <w:szCs w:val="28"/>
        </w:rPr>
      </w:pPr>
      <w:r w:rsidRPr="002D3762">
        <w:rPr>
          <w:rFonts w:eastAsia="Times New Roman"/>
          <w:color w:val="000000"/>
          <w:sz w:val="28"/>
          <w:szCs w:val="28"/>
        </w:rPr>
        <w:t>пред</w:t>
      </w:r>
      <w:r>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w:t>
      </w:r>
      <w:r>
        <w:rPr>
          <w:rFonts w:eastAsia="Times New Roman"/>
          <w:color w:val="000000"/>
          <w:sz w:val="28"/>
          <w:szCs w:val="28"/>
        </w:rPr>
        <w:t xml:space="preserve">вка на учет и направление детей </w:t>
      </w:r>
      <w:r w:rsidRPr="002D3762">
        <w:rPr>
          <w:rFonts w:eastAsia="Times New Roman"/>
          <w:color w:val="000000"/>
          <w:sz w:val="28"/>
          <w:szCs w:val="28"/>
        </w:rPr>
        <w:t>в муниципальные образоват</w:t>
      </w:r>
      <w:r>
        <w:rPr>
          <w:rFonts w:eastAsia="Times New Roman"/>
          <w:color w:val="000000"/>
          <w:sz w:val="28"/>
          <w:szCs w:val="28"/>
        </w:rPr>
        <w:t xml:space="preserve">ельные </w:t>
      </w:r>
      <w:r w:rsidRPr="002D3762">
        <w:rPr>
          <w:rFonts w:eastAsia="Times New Roman"/>
          <w:color w:val="000000"/>
          <w:sz w:val="28"/>
          <w:szCs w:val="28"/>
        </w:rPr>
        <w:t>организац</w:t>
      </w:r>
      <w:r>
        <w:rPr>
          <w:rFonts w:eastAsia="Times New Roman"/>
          <w:color w:val="000000"/>
          <w:sz w:val="28"/>
          <w:szCs w:val="28"/>
        </w:rPr>
        <w:t xml:space="preserve">ии, реализующие образовательные программы дошкольного </w:t>
      </w:r>
      <w:r w:rsidRPr="002D3762">
        <w:rPr>
          <w:rFonts w:eastAsia="Times New Roman"/>
          <w:color w:val="000000"/>
          <w:sz w:val="28"/>
          <w:szCs w:val="28"/>
        </w:rPr>
        <w:t>образования»</w:t>
      </w:r>
    </w:p>
    <w:p w:rsidR="00994FE9" w:rsidRPr="002D3762" w:rsidRDefault="00994FE9" w:rsidP="00994FE9">
      <w:pPr>
        <w:tabs>
          <w:tab w:val="left" w:pos="284"/>
        </w:tabs>
        <w:ind w:left="5103" w:firstLine="0"/>
        <w:jc w:val="center"/>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уведомления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электронной форме)</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firstRow="1" w:lastRow="0" w:firstColumn="1" w:lastColumn="0" w:noHBand="0" w:noVBand="1"/>
      </w:tblPr>
      <w:tblGrid>
        <w:gridCol w:w="9623"/>
      </w:tblGrid>
      <w:tr w:rsidR="00994FE9" w:rsidRPr="002D3762" w:rsidTr="002A6817">
        <w:tc>
          <w:tcPr>
            <w:tcW w:w="96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jc w:val="right"/>
              <w:rPr>
                <w:rFonts w:eastAsia="Times New Roman"/>
                <w:sz w:val="28"/>
                <w:szCs w:val="28"/>
              </w:rPr>
            </w:pPr>
            <w:r w:rsidRPr="002D3762">
              <w:rPr>
                <w:rFonts w:eastAsia="Times New Roman"/>
                <w:sz w:val="28"/>
                <w:szCs w:val="28"/>
              </w:rPr>
              <w:t>Управление образования администрации</w:t>
            </w:r>
          </w:p>
          <w:p w:rsidR="00994FE9" w:rsidRPr="002D3762" w:rsidRDefault="00994FE9" w:rsidP="00994FE9">
            <w:pPr>
              <w:ind w:firstLine="0"/>
              <w:jc w:val="right"/>
              <w:rPr>
                <w:rFonts w:eastAsia="Times New Roman"/>
                <w:sz w:val="28"/>
                <w:szCs w:val="28"/>
              </w:rPr>
            </w:pPr>
            <w:r w:rsidRPr="002D3762">
              <w:rPr>
                <w:rFonts w:eastAsia="Times New Roman"/>
                <w:sz w:val="28"/>
                <w:szCs w:val="28"/>
              </w:rPr>
              <w:t xml:space="preserve">муниципального образования </w:t>
            </w:r>
            <w:proofErr w:type="spellStart"/>
            <w:r>
              <w:rPr>
                <w:rFonts w:eastAsia="Times New Roman"/>
                <w:color w:val="000000"/>
                <w:sz w:val="28"/>
                <w:szCs w:val="28"/>
              </w:rPr>
              <w:t>Выселковский</w:t>
            </w:r>
            <w:proofErr w:type="spellEnd"/>
            <w:r w:rsidRPr="002D3762">
              <w:rPr>
                <w:rFonts w:eastAsia="Times New Roman"/>
                <w:sz w:val="28"/>
                <w:szCs w:val="28"/>
              </w:rPr>
              <w:t xml:space="preserve"> район</w:t>
            </w:r>
          </w:p>
          <w:p w:rsidR="00994FE9" w:rsidRPr="002D3762" w:rsidRDefault="00994FE9" w:rsidP="00994FE9">
            <w:pPr>
              <w:ind w:firstLine="0"/>
              <w:jc w:val="right"/>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Статус информирования: «Заявление рассмотрено»</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Комментарий к статусу информирования: «Ваше заявление рассмотрено».</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(индивидуальный номер заявления)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Ожидайте направления в выбранную образовательную организацию после 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(указывается желаемая дата приема, указанная в заявлении).</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   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(должность) (ФИО)</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left="5103" w:firstLine="0"/>
        <w:jc w:val="center"/>
        <w:rPr>
          <w:rFonts w:eastAsia="Times New Roman"/>
          <w:color w:val="000000"/>
          <w:sz w:val="28"/>
          <w:szCs w:val="28"/>
        </w:rPr>
      </w:pP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lastRenderedPageBreak/>
        <w:t>Приложение 2</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предоставления муни</w:t>
      </w:r>
      <w:r>
        <w:rPr>
          <w:rFonts w:eastAsia="Times New Roman"/>
          <w:color w:val="000000"/>
          <w:sz w:val="28"/>
          <w:szCs w:val="28"/>
        </w:rPr>
        <w:t xml:space="preserve">ципальной услуги </w:t>
      </w:r>
      <w:r w:rsidRPr="002D3762">
        <w:rPr>
          <w:rFonts w:eastAsia="Times New Roman"/>
          <w:color w:val="000000"/>
          <w:sz w:val="28"/>
          <w:szCs w:val="28"/>
        </w:rPr>
        <w:t>«Постано</w:t>
      </w:r>
      <w:r>
        <w:rPr>
          <w:rFonts w:eastAsia="Times New Roman"/>
          <w:color w:val="000000"/>
          <w:sz w:val="28"/>
          <w:szCs w:val="28"/>
        </w:rPr>
        <w:t xml:space="preserve">вка на учет и направление детей в муниципальные образовательные </w:t>
      </w:r>
      <w:r w:rsidRPr="002D3762">
        <w:rPr>
          <w:rFonts w:eastAsia="Times New Roman"/>
          <w:color w:val="000000"/>
          <w:sz w:val="28"/>
          <w:szCs w:val="28"/>
        </w:rPr>
        <w:t>организации, реализующие образовательные</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программы дошкольного образования»</w:t>
      </w:r>
    </w:p>
    <w:p w:rsidR="00994FE9" w:rsidRPr="002D3762" w:rsidRDefault="00994FE9" w:rsidP="00994FE9">
      <w:pPr>
        <w:ind w:left="4536" w:firstLine="0"/>
        <w:jc w:val="center"/>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уведомления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бумажной форме)</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firstRow="1" w:lastRow="0" w:firstColumn="1" w:lastColumn="0" w:noHBand="0" w:noVBand="1"/>
      </w:tblPr>
      <w:tblGrid>
        <w:gridCol w:w="9623"/>
      </w:tblGrid>
      <w:tr w:rsidR="00994FE9" w:rsidRPr="002D3762" w:rsidTr="002A6817">
        <w:tc>
          <w:tcPr>
            <w:tcW w:w="96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left="4416" w:firstLine="0"/>
              <w:rPr>
                <w:rFonts w:eastAsia="Times New Roman"/>
                <w:sz w:val="28"/>
                <w:szCs w:val="28"/>
              </w:rPr>
            </w:pPr>
            <w:r w:rsidRPr="002D3762">
              <w:rPr>
                <w:rFonts w:eastAsia="Times New Roman"/>
                <w:sz w:val="28"/>
                <w:szCs w:val="28"/>
              </w:rPr>
              <w:t>Управление образования администрации</w:t>
            </w:r>
          </w:p>
          <w:p w:rsidR="00994FE9" w:rsidRPr="002D3762" w:rsidRDefault="00994FE9" w:rsidP="00994FE9">
            <w:pPr>
              <w:ind w:left="4416" w:firstLine="0"/>
              <w:rPr>
                <w:rFonts w:eastAsia="Times New Roman"/>
                <w:sz w:val="28"/>
                <w:szCs w:val="28"/>
              </w:rPr>
            </w:pPr>
            <w:r w:rsidRPr="002D3762">
              <w:rPr>
                <w:rFonts w:eastAsia="Times New Roman"/>
                <w:sz w:val="28"/>
                <w:szCs w:val="28"/>
              </w:rPr>
              <w:t xml:space="preserve">муниципального образования </w:t>
            </w:r>
            <w:proofErr w:type="spellStart"/>
            <w:r>
              <w:rPr>
                <w:rFonts w:eastAsia="Times New Roman"/>
                <w:color w:val="000000"/>
                <w:sz w:val="28"/>
                <w:szCs w:val="28"/>
              </w:rPr>
              <w:t>Выселковский</w:t>
            </w:r>
            <w:proofErr w:type="spellEnd"/>
            <w:r w:rsidRPr="002D3762">
              <w:rPr>
                <w:rFonts w:eastAsia="Times New Roman"/>
                <w:sz w:val="28"/>
                <w:szCs w:val="28"/>
              </w:rPr>
              <w:t xml:space="preserve"> район</w:t>
            </w:r>
          </w:p>
          <w:p w:rsidR="00994FE9" w:rsidRPr="002D3762" w:rsidRDefault="00994FE9" w:rsidP="00994FE9">
            <w:pPr>
              <w:ind w:left="4416" w:firstLine="0"/>
              <w:rPr>
                <w:rFonts w:eastAsia="Times New Roman"/>
                <w:sz w:val="28"/>
                <w:szCs w:val="28"/>
              </w:rPr>
            </w:pPr>
            <w:r w:rsidRPr="002D3762">
              <w:rPr>
                <w:rFonts w:eastAsia="Times New Roman"/>
                <w:sz w:val="28"/>
                <w:szCs w:val="28"/>
              </w:rPr>
              <w:t> </w:t>
            </w:r>
          </w:p>
          <w:p w:rsidR="00994FE9" w:rsidRPr="002D3762" w:rsidRDefault="00994FE9" w:rsidP="00994FE9">
            <w:pPr>
              <w:ind w:left="4416" w:firstLine="0"/>
              <w:rPr>
                <w:rFonts w:eastAsia="Times New Roman"/>
                <w:sz w:val="28"/>
                <w:szCs w:val="28"/>
              </w:rPr>
            </w:pPr>
            <w:r w:rsidRPr="002D3762">
              <w:rPr>
                <w:rFonts w:eastAsia="Times New Roman"/>
                <w:sz w:val="28"/>
                <w:szCs w:val="28"/>
              </w:rPr>
              <w:t> Кому____________________________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jc w:val="center"/>
              <w:rPr>
                <w:rFonts w:eastAsia="Times New Roman"/>
                <w:sz w:val="28"/>
                <w:szCs w:val="28"/>
              </w:rPr>
            </w:pPr>
            <w:r w:rsidRPr="002D3762">
              <w:rPr>
                <w:rFonts w:eastAsia="Times New Roman"/>
                <w:sz w:val="28"/>
                <w:szCs w:val="28"/>
              </w:rPr>
              <w:t>УВЕДОМЛЕНИЕ</w:t>
            </w:r>
          </w:p>
          <w:p w:rsidR="00994FE9" w:rsidRPr="002D3762" w:rsidRDefault="00994FE9" w:rsidP="00994FE9">
            <w:pPr>
              <w:ind w:firstLine="0"/>
              <w:jc w:val="center"/>
              <w:rPr>
                <w:rFonts w:eastAsia="Times New Roman"/>
                <w:sz w:val="28"/>
                <w:szCs w:val="28"/>
              </w:rPr>
            </w:pPr>
            <w:r w:rsidRPr="002D3762">
              <w:rPr>
                <w:rFonts w:eastAsia="Times New Roman"/>
                <w:sz w:val="28"/>
                <w:szCs w:val="28"/>
              </w:rPr>
              <w:t>о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от №______________</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xml:space="preserve">Рассмотрев Ваше заявление от_______________№_____________ прилагаемые к нему документы, управлением образования администрации муниципального образования </w:t>
            </w:r>
            <w:proofErr w:type="spellStart"/>
            <w:r>
              <w:rPr>
                <w:rFonts w:eastAsia="Times New Roman"/>
                <w:color w:val="000000"/>
                <w:sz w:val="28"/>
                <w:szCs w:val="28"/>
              </w:rPr>
              <w:t>Выселковский</w:t>
            </w:r>
            <w:proofErr w:type="spellEnd"/>
            <w:r>
              <w:rPr>
                <w:rFonts w:eastAsia="Times New Roman"/>
                <w:sz w:val="28"/>
                <w:szCs w:val="28"/>
              </w:rPr>
              <w:t xml:space="preserve"> район</w:t>
            </w:r>
            <w:r w:rsidRPr="002D3762">
              <w:rPr>
                <w:rFonts w:eastAsia="Times New Roman"/>
                <w:sz w:val="28"/>
                <w:szCs w:val="28"/>
              </w:rPr>
              <w:t xml:space="preserve"> принято решение:</w:t>
            </w:r>
          </w:p>
          <w:p w:rsidR="00994FE9" w:rsidRPr="002D3762" w:rsidRDefault="00994FE9" w:rsidP="00994FE9">
            <w:pPr>
              <w:ind w:firstLine="0"/>
              <w:rPr>
                <w:rFonts w:eastAsia="Times New Roman"/>
                <w:sz w:val="28"/>
                <w:szCs w:val="28"/>
              </w:rPr>
            </w:pPr>
            <w:r w:rsidRPr="002D3762">
              <w:rPr>
                <w:rFonts w:eastAsia="Times New Roman"/>
                <w:sz w:val="28"/>
                <w:szCs w:val="28"/>
              </w:rPr>
              <w:t>Поставить на учет</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 (ФИО ребенка полностью),</w:t>
            </w:r>
          </w:p>
          <w:p w:rsidR="00994FE9" w:rsidRPr="002D3762" w:rsidRDefault="00994FE9" w:rsidP="00994FE9">
            <w:pPr>
              <w:ind w:firstLine="0"/>
              <w:rPr>
                <w:rFonts w:eastAsia="Times New Roman"/>
                <w:sz w:val="28"/>
                <w:szCs w:val="28"/>
              </w:rPr>
            </w:pPr>
            <w:r w:rsidRPr="002D3762">
              <w:rPr>
                <w:rFonts w:eastAsia="Times New Roman"/>
                <w:sz w:val="28"/>
                <w:szCs w:val="28"/>
              </w:rPr>
              <w:t xml:space="preserve">в качестве нуждающегося в предоставлении места в </w:t>
            </w:r>
            <w:proofErr w:type="gramStart"/>
            <w:r w:rsidRPr="002D3762">
              <w:rPr>
                <w:rFonts w:eastAsia="Times New Roman"/>
                <w:sz w:val="28"/>
                <w:szCs w:val="28"/>
              </w:rPr>
              <w:t>муниципальной  образовательной</w:t>
            </w:r>
            <w:proofErr w:type="gramEnd"/>
            <w:r w:rsidRPr="002D3762">
              <w:rPr>
                <w:rFonts w:eastAsia="Times New Roman"/>
                <w:sz w:val="28"/>
                <w:szCs w:val="28"/>
              </w:rPr>
              <w:t xml:space="preserve"> организации:</w:t>
            </w:r>
          </w:p>
          <w:p w:rsidR="00994FE9" w:rsidRPr="002D3762" w:rsidRDefault="00994FE9" w:rsidP="00994FE9">
            <w:pPr>
              <w:ind w:firstLine="0"/>
              <w:rPr>
                <w:rFonts w:eastAsia="Times New Roman"/>
                <w:sz w:val="28"/>
                <w:szCs w:val="28"/>
              </w:rPr>
            </w:pPr>
            <w:r w:rsidRPr="002D3762">
              <w:rPr>
                <w:rFonts w:eastAsia="Times New Roman"/>
                <w:sz w:val="28"/>
                <w:szCs w:val="28"/>
              </w:rPr>
              <w:t>1._________________________________________________________________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(наименование образовательной организации, реализующей основную образовательную программу дошкольного образования, являющейся основной для заявителя)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lastRenderedPageBreak/>
              <w:t>2._________________________________________________________________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(наименования образовательных организаций, реализующих основную образовательную программу дошкольного образования, являющихся дополнительными для заявителя)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 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   (подпись) (должность)</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lastRenderedPageBreak/>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lastRenderedPageBreak/>
        <w:t>Приложение 3</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w:t>
      </w:r>
      <w:r>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«Постановка на уче</w:t>
      </w:r>
      <w:r>
        <w:rPr>
          <w:rFonts w:eastAsia="Times New Roman"/>
          <w:color w:val="000000"/>
          <w:sz w:val="28"/>
          <w:szCs w:val="28"/>
        </w:rPr>
        <w:t xml:space="preserve">т и направление детей в муниципальные образовательные </w:t>
      </w:r>
      <w:r w:rsidRPr="002D3762">
        <w:rPr>
          <w:rFonts w:eastAsia="Times New Roman"/>
          <w:color w:val="000000"/>
          <w:sz w:val="28"/>
          <w:szCs w:val="28"/>
        </w:rPr>
        <w:t>организац</w:t>
      </w:r>
      <w:r>
        <w:rPr>
          <w:rFonts w:eastAsia="Times New Roman"/>
          <w:color w:val="000000"/>
          <w:sz w:val="28"/>
          <w:szCs w:val="28"/>
        </w:rPr>
        <w:t xml:space="preserve">ии, реализующие образовательные </w:t>
      </w:r>
      <w:r w:rsidRPr="002D3762">
        <w:rPr>
          <w:rFonts w:eastAsia="Times New Roman"/>
          <w:color w:val="000000"/>
          <w:sz w:val="28"/>
          <w:szCs w:val="28"/>
        </w:rPr>
        <w:t>программы дошкольного образования»</w:t>
      </w:r>
    </w:p>
    <w:p w:rsidR="00994FE9" w:rsidRPr="002D3762" w:rsidRDefault="00994FE9" w:rsidP="00994FE9">
      <w:pPr>
        <w:ind w:left="5103" w:firstLine="0"/>
        <w:jc w:val="center"/>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уведомления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 направлении в муниципальную образовательную организацию, реализующую программы дошкольного образования</w:t>
      </w:r>
    </w:p>
    <w:p w:rsidR="00994FE9" w:rsidRDefault="00994FE9" w:rsidP="00994FE9">
      <w:pPr>
        <w:ind w:firstLine="0"/>
        <w:jc w:val="center"/>
        <w:rPr>
          <w:rFonts w:eastAsia="Times New Roman"/>
          <w:b/>
          <w:bCs/>
          <w:color w:val="000000"/>
          <w:sz w:val="28"/>
          <w:szCs w:val="28"/>
        </w:rPr>
      </w:pPr>
      <w:r w:rsidRPr="002D3762">
        <w:rPr>
          <w:rFonts w:eastAsia="Times New Roman"/>
          <w:b/>
          <w:bCs/>
          <w:color w:val="000000"/>
          <w:sz w:val="28"/>
          <w:szCs w:val="28"/>
        </w:rPr>
        <w:t>(в электронной форме)</w:t>
      </w:r>
    </w:p>
    <w:p w:rsidR="00994FE9" w:rsidRPr="002D3762" w:rsidRDefault="00994FE9" w:rsidP="00994FE9">
      <w:pPr>
        <w:ind w:firstLine="0"/>
        <w:jc w:val="center"/>
        <w:rPr>
          <w:rFonts w:eastAsia="Times New Roman"/>
          <w:color w:val="000000"/>
          <w:sz w:val="28"/>
          <w:szCs w:val="28"/>
        </w:rPr>
      </w:pPr>
    </w:p>
    <w:tbl>
      <w:tblPr>
        <w:tblW w:w="9626" w:type="dxa"/>
        <w:tblCellMar>
          <w:left w:w="0" w:type="dxa"/>
          <w:right w:w="0" w:type="dxa"/>
        </w:tblCellMar>
        <w:tblLook w:val="04A0" w:firstRow="1" w:lastRow="0" w:firstColumn="1" w:lastColumn="0" w:noHBand="0" w:noVBand="1"/>
      </w:tblPr>
      <w:tblGrid>
        <w:gridCol w:w="9626"/>
      </w:tblGrid>
      <w:tr w:rsidR="00994FE9" w:rsidRPr="002D3762" w:rsidTr="002A6817">
        <w:trPr>
          <w:trHeight w:val="978"/>
        </w:trPr>
        <w:tc>
          <w:tcPr>
            <w:tcW w:w="9626" w:type="dxa"/>
            <w:tcBorders>
              <w:top w:val="single" w:sz="6" w:space="0" w:color="000000"/>
              <w:left w:val="single" w:sz="6" w:space="0" w:color="000000"/>
              <w:bottom w:val="single" w:sz="6" w:space="0" w:color="000000"/>
              <w:right w:val="single" w:sz="4" w:space="0" w:color="auto"/>
            </w:tcBorders>
            <w:tcMar>
              <w:top w:w="0" w:type="dxa"/>
              <w:left w:w="108" w:type="dxa"/>
              <w:bottom w:w="0" w:type="dxa"/>
              <w:right w:w="108" w:type="dxa"/>
            </w:tcMar>
            <w:hideMark/>
          </w:tcPr>
          <w:p w:rsidR="00994FE9" w:rsidRPr="002D3762" w:rsidRDefault="00994FE9" w:rsidP="00994FE9">
            <w:pPr>
              <w:ind w:left="4275" w:firstLine="0"/>
              <w:rPr>
                <w:rFonts w:eastAsia="Times New Roman"/>
                <w:sz w:val="28"/>
                <w:szCs w:val="28"/>
              </w:rPr>
            </w:pPr>
            <w:r w:rsidRPr="002D3762">
              <w:rPr>
                <w:rFonts w:eastAsia="Times New Roman"/>
                <w:sz w:val="28"/>
                <w:szCs w:val="28"/>
              </w:rPr>
              <w:t>Управление образования администрации</w:t>
            </w:r>
          </w:p>
          <w:p w:rsidR="00994FE9" w:rsidRPr="002D3762" w:rsidRDefault="00994FE9" w:rsidP="00994FE9">
            <w:pPr>
              <w:ind w:left="4275" w:firstLine="0"/>
              <w:rPr>
                <w:rFonts w:eastAsia="Times New Roman"/>
                <w:sz w:val="28"/>
                <w:szCs w:val="28"/>
              </w:rPr>
            </w:pPr>
            <w:r w:rsidRPr="002D3762">
              <w:rPr>
                <w:rFonts w:eastAsia="Times New Roman"/>
                <w:sz w:val="28"/>
                <w:szCs w:val="28"/>
              </w:rPr>
              <w:t xml:space="preserve">муниципального образования </w:t>
            </w:r>
            <w:proofErr w:type="spellStart"/>
            <w:r>
              <w:rPr>
                <w:rFonts w:eastAsia="Times New Roman"/>
                <w:color w:val="000000"/>
                <w:sz w:val="28"/>
                <w:szCs w:val="28"/>
              </w:rPr>
              <w:t>Выселковский</w:t>
            </w:r>
            <w:proofErr w:type="spellEnd"/>
            <w:r w:rsidRPr="002D3762">
              <w:rPr>
                <w:rFonts w:eastAsia="Times New Roman"/>
                <w:sz w:val="28"/>
                <w:szCs w:val="28"/>
              </w:rPr>
              <w:t xml:space="preserve"> район</w:t>
            </w:r>
          </w:p>
          <w:p w:rsidR="00994FE9" w:rsidRPr="002D3762" w:rsidRDefault="00994FE9" w:rsidP="00994FE9">
            <w:pPr>
              <w:ind w:left="4275" w:firstLine="0"/>
              <w:rPr>
                <w:rFonts w:eastAsia="Times New Roman"/>
                <w:sz w:val="28"/>
                <w:szCs w:val="28"/>
              </w:rPr>
            </w:pPr>
            <w:r w:rsidRPr="002D3762">
              <w:rPr>
                <w:rFonts w:eastAsia="Times New Roman"/>
                <w:sz w:val="28"/>
                <w:szCs w:val="28"/>
              </w:rPr>
              <w:t> </w:t>
            </w:r>
          </w:p>
          <w:p w:rsidR="00994FE9" w:rsidRPr="002D3762" w:rsidRDefault="00994FE9" w:rsidP="00994FE9">
            <w:pPr>
              <w:ind w:left="4275" w:firstLine="0"/>
              <w:rPr>
                <w:rFonts w:eastAsia="Times New Roman"/>
                <w:sz w:val="28"/>
                <w:szCs w:val="28"/>
              </w:rPr>
            </w:pPr>
            <w:r w:rsidRPr="002D3762">
              <w:rPr>
                <w:rFonts w:eastAsia="Times New Roman"/>
                <w:sz w:val="28"/>
                <w:szCs w:val="28"/>
              </w:rPr>
              <w:t>Кому_______________________________</w:t>
            </w:r>
          </w:p>
          <w:p w:rsidR="00994FE9" w:rsidRPr="002D3762" w:rsidRDefault="00994FE9" w:rsidP="00994FE9">
            <w:pPr>
              <w:ind w:left="4558"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Статус информирования: Направлен в дошкольную образовательную организацию («Направлен в ДОО»).</w:t>
            </w:r>
          </w:p>
          <w:p w:rsidR="00994FE9" w:rsidRPr="002D3762" w:rsidRDefault="00994FE9" w:rsidP="00994FE9">
            <w:pPr>
              <w:ind w:firstLine="0"/>
              <w:rPr>
                <w:rFonts w:eastAsia="Times New Roman"/>
                <w:sz w:val="28"/>
                <w:szCs w:val="28"/>
              </w:rPr>
            </w:pPr>
            <w:r w:rsidRPr="002D3762">
              <w:rPr>
                <w:rFonts w:eastAsia="Times New Roman"/>
                <w:sz w:val="28"/>
                <w:szCs w:val="28"/>
              </w:rPr>
              <w:t>Комментарий к статусу информирования: «Вам предоставлено место в ДОО»</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w:t>
            </w:r>
            <w:r>
              <w:rPr>
                <w:rFonts w:eastAsia="Times New Roman"/>
                <w:sz w:val="28"/>
                <w:szCs w:val="28"/>
              </w:rPr>
              <w:t>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(указываются название дошкольной образовательной организации, д</w:t>
            </w:r>
            <w:r>
              <w:rPr>
                <w:rFonts w:eastAsia="Times New Roman"/>
                <w:sz w:val="28"/>
                <w:szCs w:val="28"/>
              </w:rPr>
              <w:t xml:space="preserve">анные о </w:t>
            </w:r>
            <w:proofErr w:type="gramStart"/>
            <w:r>
              <w:rPr>
                <w:rFonts w:eastAsia="Times New Roman"/>
                <w:sz w:val="28"/>
                <w:szCs w:val="28"/>
              </w:rPr>
              <w:t>группе)в</w:t>
            </w:r>
            <w:proofErr w:type="gramEnd"/>
            <w:r>
              <w:rPr>
                <w:rFonts w:eastAsia="Times New Roman"/>
                <w:sz w:val="28"/>
                <w:szCs w:val="28"/>
              </w:rPr>
              <w:t xml:space="preserve"> соответствии с</w:t>
            </w:r>
            <w:r w:rsidRPr="002D3762">
              <w:rPr>
                <w:rFonts w:eastAsia="Times New Roman"/>
                <w:sz w:val="28"/>
                <w:szCs w:val="28"/>
              </w:rPr>
              <w:t>__________</w:t>
            </w:r>
            <w:r>
              <w:rPr>
                <w:rFonts w:eastAsia="Times New Roman"/>
                <w:sz w:val="28"/>
                <w:szCs w:val="28"/>
              </w:rPr>
              <w:t>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w:t>
            </w:r>
            <w:r>
              <w:rPr>
                <w:rFonts w:eastAsia="Times New Roman"/>
                <w:sz w:val="28"/>
                <w:szCs w:val="28"/>
              </w:rPr>
              <w:t>______</w:t>
            </w:r>
            <w:r w:rsidRPr="002D3762">
              <w:rPr>
                <w:rFonts w:eastAsia="Times New Roman"/>
                <w:sz w:val="28"/>
                <w:szCs w:val="28"/>
              </w:rPr>
              <w:t>_______________</w:t>
            </w:r>
            <w:r>
              <w:rPr>
                <w:rFonts w:eastAsia="Times New Roman"/>
                <w:sz w:val="28"/>
                <w:szCs w:val="28"/>
              </w:rPr>
              <w:t>____________________________________________________________________________________________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 xml:space="preserve">(указываются реквизиты документа о </w:t>
            </w:r>
            <w:proofErr w:type="gramStart"/>
            <w:r w:rsidRPr="002D3762">
              <w:rPr>
                <w:rFonts w:eastAsia="Times New Roman"/>
                <w:sz w:val="28"/>
                <w:szCs w:val="28"/>
              </w:rPr>
              <w:t>направлении  ребенка</w:t>
            </w:r>
            <w:proofErr w:type="gramEnd"/>
            <w:r w:rsidRPr="002D3762">
              <w:rPr>
                <w:rFonts w:eastAsia="Times New Roman"/>
                <w:sz w:val="28"/>
                <w:szCs w:val="28"/>
              </w:rPr>
              <w:t xml:space="preserve"> в дошкольную образовательную организацию)</w:t>
            </w:r>
            <w:r>
              <w:rPr>
                <w:rFonts w:eastAsia="Times New Roman"/>
                <w:sz w:val="28"/>
                <w:szCs w:val="28"/>
              </w:rPr>
              <w:t>. В</w:t>
            </w:r>
            <w:r w:rsidRPr="002D3762">
              <w:rPr>
                <w:rFonts w:eastAsia="Times New Roman"/>
                <w:sz w:val="28"/>
                <w:szCs w:val="28"/>
              </w:rPr>
              <w:t>ам необходимо</w:t>
            </w:r>
            <w:r>
              <w:rPr>
                <w:rFonts w:eastAsia="Times New Roman"/>
                <w:sz w:val="28"/>
                <w:szCs w:val="28"/>
              </w:rPr>
              <w:t xml:space="preserve"> явиться в</w:t>
            </w:r>
            <w:r w:rsidRPr="002D3762">
              <w:rPr>
                <w:rFonts w:eastAsia="Times New Roman"/>
                <w:sz w:val="28"/>
                <w:szCs w:val="28"/>
              </w:rPr>
              <w:t xml:space="preserve"> Организаци</w:t>
            </w:r>
            <w:r>
              <w:rPr>
                <w:rFonts w:eastAsia="Times New Roman"/>
                <w:sz w:val="28"/>
                <w:szCs w:val="28"/>
              </w:rPr>
              <w:t>ю, в которую направлен ребенок для заключения договора</w:t>
            </w:r>
            <w:r w:rsidRPr="002D3762">
              <w:rPr>
                <w:rFonts w:eastAsia="Times New Roman"/>
                <w:sz w:val="28"/>
                <w:szCs w:val="28"/>
              </w:rPr>
              <w:t xml:space="preserve">. Родители (законные представители) могут направить в Организацию заявление о приеме с приложением копий соответствующих документов федеральной государственной информационной системы «Единый портал государственных и муниципальных услуг (функций) в порядке предоставления муниципальной услуги. Оригиналы документов предоставляются в Организацию в течении 15 календарных дней со дня направления, до начала посещения ребенком </w:t>
            </w:r>
            <w:proofErr w:type="gramStart"/>
            <w:r w:rsidRPr="002D3762">
              <w:rPr>
                <w:rFonts w:eastAsia="Times New Roman"/>
                <w:sz w:val="28"/>
                <w:szCs w:val="28"/>
              </w:rPr>
              <w:t>Организации.(</w:t>
            </w:r>
            <w:proofErr w:type="gramEnd"/>
            <w:r w:rsidRPr="002D3762">
              <w:rPr>
                <w:rFonts w:eastAsia="Times New Roman"/>
                <w:sz w:val="28"/>
                <w:szCs w:val="28"/>
              </w:rPr>
              <w:t>описывается порядок действия заявителя после выставления статуса с указанием срока выполнения действия)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lastRenderedPageBreak/>
              <w:t>__________________    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(должность) (ФИО)</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lastRenderedPageBreak/>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Default="00994FE9" w:rsidP="00994FE9">
      <w:pPr>
        <w:ind w:left="5103" w:firstLine="0"/>
        <w:jc w:val="center"/>
        <w:rPr>
          <w:rFonts w:eastAsia="Times New Roman"/>
          <w:color w:val="000000"/>
          <w:sz w:val="28"/>
          <w:szCs w:val="28"/>
        </w:rPr>
      </w:pP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lastRenderedPageBreak/>
        <w:t>Приложение 4</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w:t>
      </w:r>
      <w:r>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w:t>
      </w:r>
      <w:r>
        <w:rPr>
          <w:rFonts w:eastAsia="Times New Roman"/>
          <w:color w:val="000000"/>
          <w:sz w:val="28"/>
          <w:szCs w:val="28"/>
        </w:rPr>
        <w:t xml:space="preserve">а на учет и направление детей в </w:t>
      </w:r>
      <w:r w:rsidRPr="002D3762">
        <w:rPr>
          <w:rFonts w:eastAsia="Times New Roman"/>
          <w:color w:val="000000"/>
          <w:sz w:val="28"/>
          <w:szCs w:val="28"/>
        </w:rPr>
        <w:t>муниципальные образовательные организации,</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реализующие образовательные программ</w:t>
      </w:r>
      <w:r>
        <w:rPr>
          <w:rFonts w:eastAsia="Times New Roman"/>
          <w:color w:val="000000"/>
          <w:sz w:val="28"/>
          <w:szCs w:val="28"/>
        </w:rPr>
        <w:t xml:space="preserve">ы </w:t>
      </w:r>
      <w:r w:rsidRPr="002D3762">
        <w:rPr>
          <w:rFonts w:eastAsia="Times New Roman"/>
          <w:color w:val="000000"/>
          <w:sz w:val="28"/>
          <w:szCs w:val="28"/>
        </w:rPr>
        <w:t>дошкольного образования»</w:t>
      </w:r>
    </w:p>
    <w:p w:rsidR="00994FE9" w:rsidRPr="002D3762" w:rsidRDefault="00994FE9" w:rsidP="00994FE9">
      <w:pPr>
        <w:ind w:left="4536" w:firstLine="0"/>
        <w:jc w:val="center"/>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уведомления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 направлении в муниципальную образовательную организацию, реализующую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бумажной форме)</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firstRow="1" w:lastRow="0" w:firstColumn="1" w:lastColumn="0" w:noHBand="0" w:noVBand="1"/>
      </w:tblPr>
      <w:tblGrid>
        <w:gridCol w:w="9623"/>
      </w:tblGrid>
      <w:tr w:rsidR="00994FE9" w:rsidRPr="002D3762" w:rsidTr="002A6817">
        <w:tc>
          <w:tcPr>
            <w:tcW w:w="962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left="4558" w:firstLine="0"/>
              <w:rPr>
                <w:rFonts w:eastAsia="Times New Roman"/>
                <w:sz w:val="28"/>
                <w:szCs w:val="28"/>
              </w:rPr>
            </w:pPr>
            <w:r w:rsidRPr="002D3762">
              <w:rPr>
                <w:rFonts w:eastAsia="Times New Roman"/>
                <w:color w:val="000000"/>
                <w:sz w:val="28"/>
                <w:szCs w:val="28"/>
              </w:rPr>
              <w:t> </w:t>
            </w:r>
            <w:r w:rsidRPr="002D3762">
              <w:rPr>
                <w:rFonts w:eastAsia="Times New Roman"/>
                <w:sz w:val="28"/>
                <w:szCs w:val="28"/>
              </w:rPr>
              <w:t>Управление образования администрации</w:t>
            </w:r>
            <w:r>
              <w:rPr>
                <w:rFonts w:eastAsia="Times New Roman"/>
                <w:sz w:val="28"/>
                <w:szCs w:val="28"/>
              </w:rPr>
              <w:t xml:space="preserve"> </w:t>
            </w:r>
            <w:r w:rsidRPr="002D3762">
              <w:rPr>
                <w:rFonts w:eastAsia="Times New Roman"/>
                <w:sz w:val="28"/>
                <w:szCs w:val="28"/>
              </w:rPr>
              <w:t xml:space="preserve">муниципального образования </w:t>
            </w:r>
            <w:proofErr w:type="spellStart"/>
            <w:r>
              <w:rPr>
                <w:rFonts w:eastAsia="Times New Roman"/>
                <w:color w:val="000000"/>
                <w:sz w:val="28"/>
                <w:szCs w:val="28"/>
              </w:rPr>
              <w:t>Выселковский</w:t>
            </w:r>
            <w:proofErr w:type="spellEnd"/>
            <w:r w:rsidRPr="002D3762">
              <w:rPr>
                <w:rFonts w:eastAsia="Times New Roman"/>
                <w:sz w:val="28"/>
                <w:szCs w:val="28"/>
              </w:rPr>
              <w:t xml:space="preserve"> район</w:t>
            </w:r>
          </w:p>
          <w:p w:rsidR="00994FE9" w:rsidRPr="002D3762" w:rsidRDefault="00994FE9" w:rsidP="00994FE9">
            <w:pPr>
              <w:ind w:left="4558" w:firstLine="0"/>
              <w:rPr>
                <w:rFonts w:eastAsia="Times New Roman"/>
                <w:sz w:val="28"/>
                <w:szCs w:val="28"/>
              </w:rPr>
            </w:pPr>
            <w:r w:rsidRPr="002D3762">
              <w:rPr>
                <w:rFonts w:eastAsia="Times New Roman"/>
                <w:sz w:val="28"/>
                <w:szCs w:val="28"/>
              </w:rPr>
              <w:t> </w:t>
            </w:r>
          </w:p>
          <w:p w:rsidR="00994FE9" w:rsidRPr="002D3762" w:rsidRDefault="00994FE9" w:rsidP="00994FE9">
            <w:pPr>
              <w:ind w:left="4558" w:firstLine="0"/>
              <w:rPr>
                <w:rFonts w:eastAsia="Times New Roman"/>
                <w:sz w:val="28"/>
                <w:szCs w:val="28"/>
              </w:rPr>
            </w:pPr>
            <w:r w:rsidRPr="002D3762">
              <w:rPr>
                <w:rFonts w:eastAsia="Times New Roman"/>
                <w:sz w:val="28"/>
                <w:szCs w:val="28"/>
              </w:rPr>
              <w:t>Кому: 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jc w:val="center"/>
              <w:rPr>
                <w:rFonts w:eastAsia="Times New Roman"/>
                <w:sz w:val="28"/>
                <w:szCs w:val="28"/>
              </w:rPr>
            </w:pPr>
            <w:r w:rsidRPr="002D3762">
              <w:rPr>
                <w:rFonts w:eastAsia="Times New Roman"/>
                <w:sz w:val="28"/>
                <w:szCs w:val="28"/>
              </w:rPr>
              <w:t>УВЕДОМЛЕНИЕ</w:t>
            </w:r>
          </w:p>
          <w:p w:rsidR="00994FE9" w:rsidRPr="002D3762" w:rsidRDefault="00994FE9" w:rsidP="00994FE9">
            <w:pPr>
              <w:ind w:firstLine="0"/>
              <w:rPr>
                <w:rFonts w:eastAsia="Times New Roman"/>
                <w:sz w:val="28"/>
                <w:szCs w:val="28"/>
              </w:rPr>
            </w:pPr>
            <w:r w:rsidRPr="002D3762">
              <w:rPr>
                <w:rFonts w:eastAsia="Times New Roman"/>
                <w:sz w:val="28"/>
                <w:szCs w:val="28"/>
              </w:rPr>
              <w:t>о направлении в муниципальную образовательную организацию, реализующую программы дошкольного образования</w:t>
            </w:r>
          </w:p>
          <w:tbl>
            <w:tblPr>
              <w:tblW w:w="0" w:type="auto"/>
              <w:tblInd w:w="124" w:type="dxa"/>
              <w:tblCellMar>
                <w:left w:w="0" w:type="dxa"/>
                <w:right w:w="0" w:type="dxa"/>
              </w:tblCellMar>
              <w:tblLook w:val="04A0" w:firstRow="1" w:lastRow="0" w:firstColumn="1" w:lastColumn="0" w:noHBand="0" w:noVBand="1"/>
            </w:tblPr>
            <w:tblGrid>
              <w:gridCol w:w="4759"/>
              <w:gridCol w:w="4524"/>
            </w:tblGrid>
            <w:tr w:rsidR="00994FE9" w:rsidRPr="002D3762" w:rsidTr="002A6817">
              <w:trPr>
                <w:trHeight w:val="310"/>
              </w:trPr>
              <w:tc>
                <w:tcPr>
                  <w:tcW w:w="5120" w:type="dxa"/>
                  <w:hideMark/>
                </w:tcPr>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от _________</w:t>
                  </w:r>
                </w:p>
              </w:tc>
              <w:tc>
                <w:tcPr>
                  <w:tcW w:w="4705" w:type="dxa"/>
                  <w:hideMark/>
                </w:tcPr>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_____________________</w:t>
                  </w:r>
                </w:p>
              </w:tc>
            </w:tr>
            <w:tr w:rsidR="00994FE9" w:rsidRPr="002D3762" w:rsidTr="002A6817">
              <w:trPr>
                <w:trHeight w:val="310"/>
              </w:trPr>
              <w:tc>
                <w:tcPr>
                  <w:tcW w:w="5120" w:type="dxa"/>
                  <w:hideMark/>
                </w:tcPr>
                <w:p w:rsidR="00994FE9" w:rsidRPr="002D3762" w:rsidRDefault="00994FE9" w:rsidP="00994FE9">
                  <w:pPr>
                    <w:ind w:firstLine="0"/>
                    <w:rPr>
                      <w:rFonts w:eastAsia="Times New Roman"/>
                      <w:sz w:val="28"/>
                      <w:szCs w:val="28"/>
                    </w:rPr>
                  </w:pPr>
                  <w:r w:rsidRPr="002D3762">
                    <w:rPr>
                      <w:rFonts w:eastAsia="Times New Roman"/>
                      <w:sz w:val="28"/>
                      <w:szCs w:val="28"/>
                    </w:rPr>
                    <w:t> </w:t>
                  </w:r>
                </w:p>
              </w:tc>
              <w:tc>
                <w:tcPr>
                  <w:tcW w:w="4705" w:type="dxa"/>
                  <w:hideMark/>
                </w:tcPr>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Pr="002D3762" w:rsidRDefault="00994FE9" w:rsidP="00994FE9">
            <w:pPr>
              <w:ind w:firstLine="0"/>
              <w:rPr>
                <w:rFonts w:eastAsia="Times New Roman"/>
                <w:sz w:val="28"/>
                <w:szCs w:val="28"/>
              </w:rPr>
            </w:pPr>
            <w:r w:rsidRPr="002D3762">
              <w:rPr>
                <w:rFonts w:eastAsia="Times New Roman"/>
                <w:sz w:val="28"/>
                <w:szCs w:val="28"/>
              </w:rPr>
              <w:t>Вам предоставлено место в___________________________________________</w:t>
            </w:r>
          </w:p>
          <w:p w:rsidR="00994FE9" w:rsidRPr="002D3762" w:rsidRDefault="00994FE9" w:rsidP="00994FE9">
            <w:pPr>
              <w:ind w:firstLine="0"/>
              <w:jc w:val="right"/>
              <w:rPr>
                <w:rFonts w:eastAsia="Times New Roman"/>
                <w:sz w:val="28"/>
                <w:szCs w:val="28"/>
              </w:rPr>
            </w:pPr>
            <w:r w:rsidRPr="002D3762">
              <w:rPr>
                <w:rFonts w:eastAsia="Times New Roman"/>
                <w:sz w:val="28"/>
                <w:szCs w:val="28"/>
              </w:rPr>
              <w:t>(название дошкольной образовательной организации)</w:t>
            </w:r>
          </w:p>
          <w:p w:rsidR="00994FE9" w:rsidRPr="002D3762" w:rsidRDefault="00994FE9" w:rsidP="00994FE9">
            <w:pPr>
              <w:ind w:firstLine="0"/>
              <w:rPr>
                <w:rFonts w:eastAsia="Times New Roman"/>
                <w:sz w:val="28"/>
                <w:szCs w:val="28"/>
              </w:rPr>
            </w:pPr>
            <w:r w:rsidRPr="002D3762">
              <w:rPr>
                <w:rFonts w:eastAsia="Times New Roman"/>
                <w:sz w:val="28"/>
                <w:szCs w:val="28"/>
              </w:rPr>
              <w:t>в группе___________________________________________________________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(направленность, с указанием вида для групп компенсирующей и комбинированной направленности и профиля группы для оздоровительных групп, возрастной указатель группы),</w:t>
            </w:r>
          </w:p>
          <w:p w:rsidR="00994FE9" w:rsidRPr="002D3762" w:rsidRDefault="00994FE9" w:rsidP="00994FE9">
            <w:pPr>
              <w:ind w:firstLine="0"/>
              <w:rPr>
                <w:rFonts w:eastAsia="Times New Roman"/>
                <w:sz w:val="28"/>
                <w:szCs w:val="28"/>
              </w:rPr>
            </w:pPr>
            <w:r w:rsidRPr="002D3762">
              <w:rPr>
                <w:rFonts w:eastAsia="Times New Roman"/>
                <w:sz w:val="28"/>
                <w:szCs w:val="28"/>
              </w:rPr>
              <w:t>с режимом пребывания 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(указывается режим пребывания ребенка в группе)</w:t>
            </w:r>
          </w:p>
          <w:p w:rsidR="00994FE9" w:rsidRPr="002D3762" w:rsidRDefault="00994FE9" w:rsidP="00994FE9">
            <w:pPr>
              <w:ind w:firstLine="0"/>
              <w:rPr>
                <w:rFonts w:eastAsia="Times New Roman"/>
                <w:sz w:val="28"/>
                <w:szCs w:val="28"/>
              </w:rPr>
            </w:pPr>
            <w:r w:rsidRPr="002D3762">
              <w:rPr>
                <w:rFonts w:eastAsia="Times New Roman"/>
                <w:sz w:val="28"/>
                <w:szCs w:val="28"/>
              </w:rPr>
              <w:t>для обучения по образовательной программе 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(наименование и направленность образовательной программы (при наличии))</w:t>
            </w:r>
          </w:p>
          <w:p w:rsidR="00994FE9" w:rsidRPr="002D3762" w:rsidRDefault="00994FE9" w:rsidP="00994FE9">
            <w:pPr>
              <w:ind w:firstLine="0"/>
              <w:rPr>
                <w:rFonts w:eastAsia="Times New Roman"/>
                <w:sz w:val="28"/>
                <w:szCs w:val="28"/>
              </w:rPr>
            </w:pPr>
            <w:r w:rsidRPr="002D3762">
              <w:rPr>
                <w:rFonts w:eastAsia="Times New Roman"/>
                <w:sz w:val="28"/>
                <w:szCs w:val="28"/>
              </w:rPr>
              <w:t>на языке 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(соответствующий язык образования)/</w:t>
            </w:r>
          </w:p>
          <w:p w:rsidR="00994FE9" w:rsidRPr="002D3762" w:rsidRDefault="00994FE9" w:rsidP="00994FE9">
            <w:pPr>
              <w:ind w:firstLine="0"/>
              <w:rPr>
                <w:rFonts w:eastAsia="Times New Roman"/>
                <w:sz w:val="28"/>
                <w:szCs w:val="28"/>
              </w:rPr>
            </w:pPr>
            <w:r w:rsidRPr="002D3762">
              <w:rPr>
                <w:rFonts w:eastAsia="Times New Roman"/>
                <w:sz w:val="28"/>
                <w:szCs w:val="28"/>
              </w:rPr>
              <w:t>для осуществления присмотра и ухода в соответствии с 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(указываются реквизиты документа о направлении ребенка в дошкольную образовательную организацию)</w:t>
            </w:r>
          </w:p>
          <w:p w:rsidR="00994FE9" w:rsidRPr="002D3762" w:rsidRDefault="00994FE9" w:rsidP="00994FE9">
            <w:pPr>
              <w:ind w:firstLine="0"/>
              <w:rPr>
                <w:rFonts w:eastAsia="Times New Roman"/>
                <w:sz w:val="28"/>
                <w:szCs w:val="28"/>
              </w:rPr>
            </w:pPr>
            <w:r w:rsidRPr="002D3762">
              <w:rPr>
                <w:rFonts w:eastAsia="Times New Roman"/>
                <w:sz w:val="28"/>
                <w:szCs w:val="28"/>
              </w:rPr>
              <w:t>Вам необходимо 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lastRenderedPageBreak/>
              <w:t>(описывается порядок действия заявителя с указанием срока выполнения действия)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   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(должность) (ФИО)</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lastRenderedPageBreak/>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Default="00994FE9" w:rsidP="00994FE9">
      <w:pPr>
        <w:ind w:firstLine="0"/>
        <w:rPr>
          <w:rFonts w:eastAsia="Times New Roman"/>
          <w:color w:val="000000"/>
          <w:sz w:val="28"/>
          <w:szCs w:val="28"/>
        </w:rPr>
      </w:pP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lastRenderedPageBreak/>
        <w:t>Приложение 5</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w:t>
      </w:r>
      <w:r>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w:t>
      </w:r>
      <w:r>
        <w:rPr>
          <w:rFonts w:eastAsia="Times New Roman"/>
          <w:color w:val="000000"/>
          <w:sz w:val="28"/>
          <w:szCs w:val="28"/>
        </w:rPr>
        <w:t xml:space="preserve">а на учет и направление детей в муниципальные образовательные </w:t>
      </w:r>
      <w:r w:rsidRPr="002D3762">
        <w:rPr>
          <w:rFonts w:eastAsia="Times New Roman"/>
          <w:color w:val="000000"/>
          <w:sz w:val="28"/>
          <w:szCs w:val="28"/>
        </w:rPr>
        <w:t>организац</w:t>
      </w:r>
      <w:r>
        <w:rPr>
          <w:rFonts w:eastAsia="Times New Roman"/>
          <w:color w:val="000000"/>
          <w:sz w:val="28"/>
          <w:szCs w:val="28"/>
        </w:rPr>
        <w:t xml:space="preserve">ии, реализующие образовательные </w:t>
      </w:r>
      <w:r w:rsidRPr="002D3762">
        <w:rPr>
          <w:rFonts w:eastAsia="Times New Roman"/>
          <w:color w:val="000000"/>
          <w:sz w:val="28"/>
          <w:szCs w:val="28"/>
        </w:rPr>
        <w:t>программы дошкольного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left="5103" w:firstLine="0"/>
        <w:jc w:val="center"/>
        <w:rPr>
          <w:rFonts w:eastAsia="Times New Roman"/>
          <w:color w:val="000000"/>
          <w:sz w:val="28"/>
          <w:szCs w:val="28"/>
        </w:rPr>
      </w:pPr>
    </w:p>
    <w:p w:rsidR="00994FE9" w:rsidRPr="002D3762" w:rsidRDefault="00994FE9" w:rsidP="00994FE9">
      <w:pPr>
        <w:ind w:firstLine="0"/>
        <w:rPr>
          <w:rFonts w:eastAsia="Times New Roman"/>
          <w:color w:val="000000"/>
          <w:sz w:val="28"/>
          <w:szCs w:val="28"/>
        </w:rPr>
      </w:pP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уведомления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электронной форме)</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tbl>
      <w:tblPr>
        <w:tblW w:w="0" w:type="auto"/>
        <w:tblInd w:w="24" w:type="dxa"/>
        <w:tblCellMar>
          <w:left w:w="0" w:type="dxa"/>
          <w:right w:w="0" w:type="dxa"/>
        </w:tblCellMar>
        <w:tblLook w:val="04A0" w:firstRow="1" w:lastRow="0" w:firstColumn="1" w:lastColumn="0" w:noHBand="0" w:noVBand="1"/>
      </w:tblPr>
      <w:tblGrid>
        <w:gridCol w:w="9599"/>
      </w:tblGrid>
      <w:tr w:rsidR="00994FE9" w:rsidRPr="002D3762" w:rsidTr="002A6817">
        <w:tc>
          <w:tcPr>
            <w:tcW w:w="985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Управление образования администрации</w:t>
            </w:r>
          </w:p>
          <w:p w:rsidR="00994FE9" w:rsidRPr="002D3762" w:rsidRDefault="00994FE9" w:rsidP="00994FE9">
            <w:pPr>
              <w:ind w:firstLine="0"/>
              <w:rPr>
                <w:rFonts w:eastAsia="Times New Roman"/>
                <w:sz w:val="28"/>
                <w:szCs w:val="28"/>
              </w:rPr>
            </w:pPr>
            <w:r w:rsidRPr="002D3762">
              <w:rPr>
                <w:rFonts w:eastAsia="Times New Roman"/>
                <w:sz w:val="28"/>
                <w:szCs w:val="28"/>
              </w:rPr>
              <w:t xml:space="preserve">муниципального образования </w:t>
            </w:r>
            <w:proofErr w:type="spellStart"/>
            <w:r>
              <w:rPr>
                <w:rFonts w:eastAsia="Times New Roman"/>
                <w:color w:val="000000"/>
                <w:sz w:val="28"/>
                <w:szCs w:val="28"/>
              </w:rPr>
              <w:t>Выселковский</w:t>
            </w:r>
            <w:proofErr w:type="spellEnd"/>
            <w:r w:rsidRPr="002D3762">
              <w:rPr>
                <w:rFonts w:eastAsia="Times New Roman"/>
                <w:sz w:val="28"/>
                <w:szCs w:val="28"/>
              </w:rPr>
              <w:t xml:space="preserve"> район</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Статус информирования: Отказано в предоставлении услуги.</w:t>
            </w:r>
          </w:p>
          <w:p w:rsidR="00994FE9" w:rsidRPr="002D3762" w:rsidRDefault="00994FE9" w:rsidP="00994FE9">
            <w:pPr>
              <w:ind w:firstLine="0"/>
              <w:rPr>
                <w:rFonts w:eastAsia="Times New Roman"/>
                <w:sz w:val="28"/>
                <w:szCs w:val="28"/>
              </w:rPr>
            </w:pPr>
            <w:r w:rsidRPr="002D3762">
              <w:rPr>
                <w:rFonts w:eastAsia="Times New Roman"/>
                <w:sz w:val="28"/>
                <w:szCs w:val="28"/>
              </w:rPr>
              <w:t>Комментарий к статусу информирования: Вам отказано в предоставлении услуги по текущему заявлению по причине:</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(указывается причина, по которой по заявлению принято отрицательное решение)</w:t>
            </w:r>
          </w:p>
          <w:p w:rsidR="00994FE9" w:rsidRPr="002D3762" w:rsidRDefault="00994FE9" w:rsidP="00994FE9">
            <w:pPr>
              <w:ind w:firstLine="0"/>
              <w:rPr>
                <w:rFonts w:eastAsia="Times New Roman"/>
                <w:sz w:val="28"/>
                <w:szCs w:val="28"/>
              </w:rPr>
            </w:pPr>
            <w:r w:rsidRPr="002D3762">
              <w:rPr>
                <w:rFonts w:eastAsia="Times New Roman"/>
                <w:sz w:val="28"/>
                <w:szCs w:val="28"/>
              </w:rPr>
              <w:t>Вам необходимо устранить причины, указанные в отказе и подать заявление снова: 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(указывается порядок действий, который необходимо выполнить заявителю для получения положительного результата по заявлению)</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   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w:t>
            </w:r>
            <w:proofErr w:type="gramStart"/>
            <w:r w:rsidRPr="002D3762">
              <w:rPr>
                <w:rFonts w:eastAsia="Times New Roman"/>
                <w:sz w:val="28"/>
                <w:szCs w:val="28"/>
              </w:rPr>
              <w:t>должность)  (</w:t>
            </w:r>
            <w:proofErr w:type="gramEnd"/>
            <w:r w:rsidRPr="002D3762">
              <w:rPr>
                <w:rFonts w:eastAsia="Times New Roman"/>
                <w:sz w:val="28"/>
                <w:szCs w:val="28"/>
              </w:rPr>
              <w:t>ФИО)</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Pr>
          <w:rFonts w:eastAsia="Times New Roman"/>
          <w:color w:val="000000"/>
          <w:sz w:val="28"/>
          <w:szCs w:val="28"/>
        </w:rPr>
        <w:lastRenderedPageBreak/>
        <w:t xml:space="preserve">                                         </w:t>
      </w:r>
      <w:r w:rsidR="00671156">
        <w:rPr>
          <w:rFonts w:eastAsia="Times New Roman"/>
          <w:color w:val="000000"/>
          <w:sz w:val="28"/>
          <w:szCs w:val="28"/>
        </w:rPr>
        <w:t xml:space="preserve">            </w:t>
      </w:r>
      <w:r>
        <w:rPr>
          <w:rFonts w:eastAsia="Times New Roman"/>
          <w:color w:val="000000"/>
          <w:sz w:val="28"/>
          <w:szCs w:val="28"/>
        </w:rPr>
        <w:t xml:space="preserve">  </w:t>
      </w:r>
      <w:r w:rsidRPr="002D3762">
        <w:rPr>
          <w:rFonts w:eastAsia="Times New Roman"/>
          <w:color w:val="000000"/>
          <w:sz w:val="28"/>
          <w:szCs w:val="28"/>
        </w:rPr>
        <w:t>Приложение 6</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w:t>
      </w:r>
      <w:r>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«Постановк</w:t>
      </w:r>
      <w:r>
        <w:rPr>
          <w:rFonts w:eastAsia="Times New Roman"/>
          <w:color w:val="000000"/>
          <w:sz w:val="28"/>
          <w:szCs w:val="28"/>
        </w:rPr>
        <w:t xml:space="preserve">а на учет и направление детей в муниципальные образовательные </w:t>
      </w:r>
      <w:r w:rsidRPr="002D3762">
        <w:rPr>
          <w:rFonts w:eastAsia="Times New Roman"/>
          <w:color w:val="000000"/>
          <w:sz w:val="28"/>
          <w:szCs w:val="28"/>
        </w:rPr>
        <w:t>организации, реализующие образовательные</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программы дошкольного образования»</w:t>
      </w:r>
    </w:p>
    <w:p w:rsidR="00994FE9" w:rsidRDefault="00994FE9" w:rsidP="00994FE9">
      <w:pPr>
        <w:ind w:firstLine="0"/>
        <w:rPr>
          <w:rFonts w:eastAsia="Times New Roman"/>
          <w:color w:val="000000"/>
          <w:sz w:val="28"/>
          <w:szCs w:val="28"/>
        </w:rPr>
      </w:pPr>
      <w:r>
        <w:rPr>
          <w:rFonts w:eastAsia="Times New Roman"/>
          <w:color w:val="000000"/>
          <w:sz w:val="28"/>
          <w:szCs w:val="28"/>
        </w:rPr>
        <w:t> </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уведомления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бумажной форме)</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firstRow="1" w:lastRow="0" w:firstColumn="1" w:lastColumn="0" w:noHBand="0" w:noVBand="1"/>
      </w:tblPr>
      <w:tblGrid>
        <w:gridCol w:w="9623"/>
      </w:tblGrid>
      <w:tr w:rsidR="00994FE9" w:rsidRPr="002D3762" w:rsidTr="002A6817">
        <w:tc>
          <w:tcPr>
            <w:tcW w:w="96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left="4558" w:firstLine="0"/>
              <w:rPr>
                <w:rFonts w:eastAsia="Times New Roman"/>
                <w:sz w:val="28"/>
                <w:szCs w:val="28"/>
              </w:rPr>
            </w:pPr>
            <w:r w:rsidRPr="002D3762">
              <w:rPr>
                <w:rFonts w:eastAsia="Times New Roman"/>
                <w:sz w:val="28"/>
                <w:szCs w:val="28"/>
              </w:rPr>
              <w:t>Управление образования администрации муниципального образования</w:t>
            </w:r>
            <w:r>
              <w:rPr>
                <w:rFonts w:eastAsia="Times New Roman"/>
                <w:sz w:val="28"/>
                <w:szCs w:val="28"/>
              </w:rPr>
              <w:t xml:space="preserve"> </w:t>
            </w:r>
            <w:proofErr w:type="spellStart"/>
            <w:r>
              <w:rPr>
                <w:rFonts w:eastAsia="Times New Roman"/>
                <w:color w:val="000000"/>
                <w:sz w:val="28"/>
                <w:szCs w:val="28"/>
              </w:rPr>
              <w:t>Выселковский</w:t>
            </w:r>
            <w:proofErr w:type="spellEnd"/>
            <w:r w:rsidRPr="002D3762">
              <w:rPr>
                <w:rFonts w:eastAsia="Times New Roman"/>
                <w:sz w:val="28"/>
                <w:szCs w:val="28"/>
              </w:rPr>
              <w:t xml:space="preserve"> район</w:t>
            </w:r>
          </w:p>
          <w:p w:rsidR="00994FE9" w:rsidRPr="002D3762" w:rsidRDefault="00994FE9" w:rsidP="00994FE9">
            <w:pPr>
              <w:ind w:left="4558" w:firstLine="0"/>
              <w:rPr>
                <w:rFonts w:eastAsia="Times New Roman"/>
                <w:sz w:val="28"/>
                <w:szCs w:val="28"/>
              </w:rPr>
            </w:pPr>
            <w:proofErr w:type="gramStart"/>
            <w:r w:rsidRPr="002D3762">
              <w:rPr>
                <w:rFonts w:eastAsia="Times New Roman"/>
                <w:sz w:val="28"/>
                <w:szCs w:val="28"/>
              </w:rPr>
              <w:t>Кому:_</w:t>
            </w:r>
            <w:proofErr w:type="gramEnd"/>
            <w:r w:rsidRPr="002D3762">
              <w:rPr>
                <w:rFonts w:eastAsia="Times New Roman"/>
                <w:sz w:val="28"/>
                <w:szCs w:val="28"/>
              </w:rPr>
              <w:t>________________________</w:t>
            </w:r>
          </w:p>
          <w:p w:rsidR="00994FE9" w:rsidRPr="002D3762" w:rsidRDefault="00994FE9" w:rsidP="00994FE9">
            <w:pPr>
              <w:ind w:left="4558" w:firstLine="0"/>
              <w:rPr>
                <w:rFonts w:eastAsia="Times New Roman"/>
                <w:sz w:val="28"/>
                <w:szCs w:val="28"/>
              </w:rPr>
            </w:pPr>
            <w:r w:rsidRPr="002D3762">
              <w:rPr>
                <w:rFonts w:eastAsia="Times New Roman"/>
                <w:sz w:val="28"/>
                <w:szCs w:val="28"/>
              </w:rPr>
              <w:t> </w:t>
            </w:r>
          </w:p>
          <w:p w:rsidR="00994FE9" w:rsidRPr="002D3762" w:rsidRDefault="00994FE9" w:rsidP="00994FE9">
            <w:pPr>
              <w:ind w:firstLine="0"/>
              <w:jc w:val="center"/>
              <w:rPr>
                <w:rFonts w:eastAsia="Times New Roman"/>
                <w:sz w:val="28"/>
                <w:szCs w:val="28"/>
              </w:rPr>
            </w:pPr>
            <w:r>
              <w:rPr>
                <w:rFonts w:eastAsia="Times New Roman"/>
                <w:sz w:val="28"/>
                <w:szCs w:val="28"/>
              </w:rPr>
              <w:t>РЕШЕНИЕ</w:t>
            </w:r>
          </w:p>
          <w:p w:rsidR="00994FE9" w:rsidRPr="002D3762" w:rsidRDefault="00994FE9" w:rsidP="00994FE9">
            <w:pPr>
              <w:ind w:firstLine="0"/>
              <w:jc w:val="center"/>
              <w:rPr>
                <w:rFonts w:eastAsia="Times New Roman"/>
                <w:sz w:val="28"/>
                <w:szCs w:val="28"/>
              </w:rPr>
            </w:pPr>
            <w:r w:rsidRPr="002D3762">
              <w:rPr>
                <w:rFonts w:eastAsia="Times New Roman"/>
                <w:sz w:val="28"/>
                <w:szCs w:val="28"/>
              </w:rPr>
              <w:t>об отказе в постановке на учет нуждающихся в предоставлении места в муниципальной образовательной организации, реализующей программы дошкольного образования</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tbl>
            <w:tblPr>
              <w:tblW w:w="10171" w:type="dxa"/>
              <w:tblInd w:w="124" w:type="dxa"/>
              <w:tblCellMar>
                <w:left w:w="0" w:type="dxa"/>
                <w:right w:w="0" w:type="dxa"/>
              </w:tblCellMar>
              <w:tblLook w:val="04A0" w:firstRow="1" w:lastRow="0" w:firstColumn="1" w:lastColumn="0" w:noHBand="0" w:noVBand="1"/>
            </w:tblPr>
            <w:tblGrid>
              <w:gridCol w:w="5405"/>
              <w:gridCol w:w="4766"/>
            </w:tblGrid>
            <w:tr w:rsidR="00994FE9" w:rsidRPr="002D3762" w:rsidTr="002A6817">
              <w:trPr>
                <w:trHeight w:val="310"/>
              </w:trPr>
              <w:tc>
                <w:tcPr>
                  <w:tcW w:w="5405" w:type="dxa"/>
                  <w:hideMark/>
                </w:tcPr>
                <w:p w:rsidR="00994FE9" w:rsidRPr="002D3762" w:rsidRDefault="00994FE9" w:rsidP="00994FE9">
                  <w:pPr>
                    <w:ind w:firstLine="0"/>
                    <w:rPr>
                      <w:rFonts w:eastAsia="Times New Roman"/>
                      <w:sz w:val="28"/>
                      <w:szCs w:val="28"/>
                    </w:rPr>
                  </w:pPr>
                  <w:r w:rsidRPr="002D3762">
                    <w:rPr>
                      <w:rFonts w:eastAsia="Times New Roman"/>
                      <w:sz w:val="28"/>
                      <w:szCs w:val="28"/>
                    </w:rPr>
                    <w:t>от __________________</w:t>
                  </w:r>
                </w:p>
              </w:tc>
              <w:tc>
                <w:tcPr>
                  <w:tcW w:w="4766" w:type="dxa"/>
                  <w:hideMark/>
                </w:tcPr>
                <w:p w:rsidR="00994FE9" w:rsidRPr="002D3762" w:rsidRDefault="00994FE9" w:rsidP="00994FE9">
                  <w:pPr>
                    <w:ind w:firstLine="0"/>
                    <w:rPr>
                      <w:rFonts w:eastAsia="Times New Roman"/>
                      <w:sz w:val="28"/>
                      <w:szCs w:val="28"/>
                    </w:rPr>
                  </w:pPr>
                  <w:r w:rsidRPr="002D3762">
                    <w:rPr>
                      <w:rFonts w:eastAsia="Times New Roman"/>
                      <w:sz w:val="28"/>
                      <w:szCs w:val="28"/>
                    </w:rPr>
                    <w:t>№ _________________________________</w:t>
                  </w:r>
                </w:p>
              </w:tc>
            </w:tr>
          </w:tbl>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Вам отказано в предоставлении услуги по текущему заявлению по причине: ___________________________________________________________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(указывается причина, по которой по заявлению принято отрицательное решение)</w:t>
            </w:r>
          </w:p>
          <w:p w:rsidR="00994FE9" w:rsidRPr="002D3762" w:rsidRDefault="00994FE9" w:rsidP="00994FE9">
            <w:pPr>
              <w:ind w:firstLine="0"/>
              <w:rPr>
                <w:rFonts w:eastAsia="Times New Roman"/>
                <w:sz w:val="28"/>
                <w:szCs w:val="28"/>
              </w:rPr>
            </w:pPr>
            <w:r w:rsidRPr="002D3762">
              <w:rPr>
                <w:rFonts w:eastAsia="Times New Roman"/>
                <w:sz w:val="28"/>
                <w:szCs w:val="28"/>
              </w:rPr>
              <w:t>Вам необходимо____________________________________________________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(указывается порядок действий, который необходимо выполнить заявителю для получения положительного результата по заявлению)</w:t>
            </w:r>
          </w:p>
          <w:p w:rsidR="00994FE9" w:rsidRPr="002D3762" w:rsidRDefault="00994FE9" w:rsidP="00994FE9">
            <w:pPr>
              <w:ind w:firstLine="0"/>
              <w:rPr>
                <w:rFonts w:eastAsia="Times New Roman"/>
                <w:sz w:val="28"/>
                <w:szCs w:val="28"/>
              </w:rPr>
            </w:pPr>
            <w:r w:rsidRPr="002D3762">
              <w:rPr>
                <w:rFonts w:eastAsia="Times New Roman"/>
                <w:sz w:val="28"/>
                <w:szCs w:val="28"/>
              </w:rPr>
              <w:t> __________________    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w:t>
            </w:r>
            <w:proofErr w:type="gramStart"/>
            <w:r w:rsidRPr="002D3762">
              <w:rPr>
                <w:rFonts w:eastAsia="Times New Roman"/>
                <w:sz w:val="28"/>
                <w:szCs w:val="28"/>
              </w:rPr>
              <w:t>должность)  (</w:t>
            </w:r>
            <w:proofErr w:type="gramEnd"/>
            <w:r w:rsidRPr="002D3762">
              <w:rPr>
                <w:rFonts w:eastAsia="Times New Roman"/>
                <w:sz w:val="28"/>
                <w:szCs w:val="28"/>
              </w:rPr>
              <w:t>ФИО)</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bl>
    <w:p w:rsidR="00994FE9" w:rsidRDefault="00994FE9" w:rsidP="00994FE9">
      <w:pPr>
        <w:ind w:firstLine="0"/>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lastRenderedPageBreak/>
        <w:t>Приложение 7</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предоставлени</w:t>
      </w:r>
      <w:r>
        <w:rPr>
          <w:rFonts w:eastAsia="Times New Roman"/>
          <w:color w:val="000000"/>
          <w:sz w:val="28"/>
          <w:szCs w:val="28"/>
        </w:rPr>
        <w:t xml:space="preserve">я муниципальной услуги </w:t>
      </w:r>
      <w:r w:rsidRPr="002D3762">
        <w:rPr>
          <w:rFonts w:eastAsia="Times New Roman"/>
          <w:color w:val="000000"/>
          <w:sz w:val="28"/>
          <w:szCs w:val="28"/>
        </w:rPr>
        <w:t>«Постановк</w:t>
      </w:r>
      <w:r>
        <w:rPr>
          <w:rFonts w:eastAsia="Times New Roman"/>
          <w:color w:val="000000"/>
          <w:sz w:val="28"/>
          <w:szCs w:val="28"/>
        </w:rPr>
        <w:t xml:space="preserve">а на учет и направление детей в </w:t>
      </w:r>
      <w:r w:rsidRPr="002D3762">
        <w:rPr>
          <w:rFonts w:eastAsia="Times New Roman"/>
          <w:color w:val="000000"/>
          <w:sz w:val="28"/>
          <w:szCs w:val="28"/>
        </w:rPr>
        <w:t>муниципальн</w:t>
      </w:r>
      <w:r>
        <w:rPr>
          <w:rFonts w:eastAsia="Times New Roman"/>
          <w:color w:val="000000"/>
          <w:sz w:val="28"/>
          <w:szCs w:val="28"/>
        </w:rPr>
        <w:t xml:space="preserve">ые образовательные организации, </w:t>
      </w:r>
      <w:r w:rsidRPr="002D3762">
        <w:rPr>
          <w:rFonts w:eastAsia="Times New Roman"/>
          <w:color w:val="000000"/>
          <w:sz w:val="28"/>
          <w:szCs w:val="28"/>
        </w:rPr>
        <w:t>реализ</w:t>
      </w:r>
      <w:r>
        <w:rPr>
          <w:rFonts w:eastAsia="Times New Roman"/>
          <w:color w:val="000000"/>
          <w:sz w:val="28"/>
          <w:szCs w:val="28"/>
        </w:rPr>
        <w:t xml:space="preserve">ующие образовательные программы </w:t>
      </w:r>
      <w:r w:rsidRPr="002D3762">
        <w:rPr>
          <w:rFonts w:eastAsia="Times New Roman"/>
          <w:color w:val="000000"/>
          <w:sz w:val="28"/>
          <w:szCs w:val="28"/>
        </w:rPr>
        <w:t>дошкольного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заявления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муниципальной образовательной организации,</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реализующей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электронном виде)</w:t>
      </w:r>
    </w:p>
    <w:tbl>
      <w:tblPr>
        <w:tblW w:w="9639" w:type="dxa"/>
        <w:tblCellMar>
          <w:left w:w="0" w:type="dxa"/>
          <w:right w:w="0" w:type="dxa"/>
        </w:tblCellMar>
        <w:tblLook w:val="04A0" w:firstRow="1" w:lastRow="0" w:firstColumn="1" w:lastColumn="0" w:noHBand="0" w:noVBand="1"/>
      </w:tblPr>
      <w:tblGrid>
        <w:gridCol w:w="9639"/>
      </w:tblGrid>
      <w:tr w:rsidR="00994FE9" w:rsidRPr="002D3762" w:rsidTr="002A6817">
        <w:tc>
          <w:tcPr>
            <w:tcW w:w="9639" w:type="dxa"/>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color w:val="000000"/>
                <w:sz w:val="28"/>
                <w:szCs w:val="28"/>
              </w:rPr>
              <w:t> </w:t>
            </w:r>
            <w:r w:rsidRPr="002D3762">
              <w:rPr>
                <w:rFonts w:eastAsia="Times New Roman"/>
                <w:sz w:val="28"/>
                <w:szCs w:val="28"/>
              </w:rPr>
              <w:t>_____________________________</w:t>
            </w:r>
          </w:p>
          <w:p w:rsidR="00994FE9" w:rsidRPr="002D3762" w:rsidRDefault="00994FE9" w:rsidP="00994FE9">
            <w:pPr>
              <w:ind w:firstLine="0"/>
              <w:rPr>
                <w:rFonts w:eastAsia="Times New Roman"/>
                <w:sz w:val="28"/>
                <w:szCs w:val="28"/>
              </w:rPr>
            </w:pPr>
            <w:r w:rsidRPr="002D3762">
              <w:rPr>
                <w:rFonts w:eastAsia="Times New Roman"/>
                <w:sz w:val="28"/>
                <w:szCs w:val="28"/>
              </w:rPr>
              <w:t>(ФИО заявителя (последнее при наличии),</w:t>
            </w:r>
          </w:p>
          <w:p w:rsidR="00994FE9" w:rsidRPr="002D3762" w:rsidRDefault="00994FE9" w:rsidP="00994FE9">
            <w:pPr>
              <w:ind w:firstLine="0"/>
              <w:rPr>
                <w:rFonts w:eastAsia="Times New Roman"/>
                <w:sz w:val="28"/>
                <w:szCs w:val="28"/>
              </w:rPr>
            </w:pPr>
            <w:r w:rsidRPr="002D3762">
              <w:rPr>
                <w:rFonts w:eastAsia="Times New Roman"/>
                <w:sz w:val="28"/>
                <w:szCs w:val="28"/>
              </w:rPr>
              <w:t>данные документа, удостоверяющего личность,</w:t>
            </w:r>
          </w:p>
          <w:p w:rsidR="00994FE9" w:rsidRPr="002D3762" w:rsidRDefault="00994FE9" w:rsidP="00994FE9">
            <w:pPr>
              <w:ind w:firstLine="0"/>
              <w:rPr>
                <w:rFonts w:eastAsia="Times New Roman"/>
                <w:sz w:val="28"/>
                <w:szCs w:val="28"/>
              </w:rPr>
            </w:pPr>
            <w:r w:rsidRPr="002D3762">
              <w:rPr>
                <w:rFonts w:eastAsia="Times New Roman"/>
                <w:sz w:val="28"/>
                <w:szCs w:val="28"/>
              </w:rPr>
              <w:t>_____________________________</w:t>
            </w:r>
          </w:p>
          <w:p w:rsidR="00994FE9" w:rsidRPr="002E32BB" w:rsidRDefault="00994FE9" w:rsidP="00994FE9">
            <w:pPr>
              <w:ind w:firstLine="0"/>
              <w:rPr>
                <w:rFonts w:eastAsia="Times New Roman"/>
                <w:sz w:val="24"/>
                <w:szCs w:val="24"/>
              </w:rPr>
            </w:pPr>
            <w:r w:rsidRPr="002E32BB">
              <w:rPr>
                <w:rFonts w:eastAsia="Times New Roman"/>
                <w:sz w:val="24"/>
                <w:szCs w:val="24"/>
              </w:rPr>
              <w:t>контактный телефон, почтовый адрес,</w:t>
            </w:r>
          </w:p>
          <w:p w:rsidR="00994FE9" w:rsidRPr="002E32BB" w:rsidRDefault="00994FE9" w:rsidP="00994FE9">
            <w:pPr>
              <w:ind w:firstLine="0"/>
              <w:rPr>
                <w:rFonts w:eastAsia="Times New Roman"/>
                <w:sz w:val="24"/>
                <w:szCs w:val="24"/>
              </w:rPr>
            </w:pPr>
            <w:r w:rsidRPr="002E32BB">
              <w:rPr>
                <w:rFonts w:eastAsia="Times New Roman"/>
                <w:sz w:val="24"/>
                <w:szCs w:val="24"/>
              </w:rPr>
              <w:t>адрес электронной почты)</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jc w:val="center"/>
              <w:rPr>
                <w:rFonts w:eastAsia="Times New Roman"/>
                <w:sz w:val="28"/>
                <w:szCs w:val="28"/>
              </w:rPr>
            </w:pPr>
            <w:r w:rsidRPr="002D3762">
              <w:rPr>
                <w:rFonts w:eastAsia="Times New Roman"/>
                <w:sz w:val="28"/>
                <w:szCs w:val="28"/>
              </w:rPr>
              <w:t>ЗАЯВЛЕНИЕ</w:t>
            </w:r>
          </w:p>
          <w:p w:rsidR="00994FE9" w:rsidRPr="002D3762" w:rsidRDefault="00994FE9" w:rsidP="00994FE9">
            <w:pPr>
              <w:ind w:firstLine="0"/>
              <w:rPr>
                <w:rFonts w:eastAsia="Times New Roman"/>
                <w:sz w:val="28"/>
                <w:szCs w:val="28"/>
              </w:rPr>
            </w:pPr>
            <w:r w:rsidRPr="002D3762">
              <w:rPr>
                <w:rFonts w:eastAsia="Times New Roman"/>
                <w:sz w:val="28"/>
                <w:szCs w:val="28"/>
              </w:rPr>
              <w:t> </w:t>
            </w:r>
          </w:p>
          <w:tbl>
            <w:tblPr>
              <w:tblW w:w="9511" w:type="dxa"/>
              <w:tblCellMar>
                <w:left w:w="0" w:type="dxa"/>
                <w:right w:w="0" w:type="dxa"/>
              </w:tblCellMar>
              <w:tblLook w:val="04A0" w:firstRow="1" w:lastRow="0" w:firstColumn="1" w:lastColumn="0" w:noHBand="0" w:noVBand="1"/>
            </w:tblPr>
            <w:tblGrid>
              <w:gridCol w:w="630"/>
              <w:gridCol w:w="74"/>
              <w:gridCol w:w="3039"/>
              <w:gridCol w:w="993"/>
              <w:gridCol w:w="1460"/>
              <w:gridCol w:w="869"/>
              <w:gridCol w:w="2446"/>
            </w:tblGrid>
            <w:tr w:rsidR="00994FE9" w:rsidRPr="002D3762" w:rsidTr="002A6817">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 п/п</w:t>
                  </w:r>
                </w:p>
              </w:tc>
              <w:tc>
                <w:tcPr>
                  <w:tcW w:w="403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Перечень вопросов</w:t>
                  </w:r>
                </w:p>
              </w:tc>
              <w:tc>
                <w:tcPr>
                  <w:tcW w:w="477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Ответы</w:t>
                  </w:r>
                </w:p>
              </w:tc>
            </w:tr>
            <w:tr w:rsidR="00994FE9" w:rsidRPr="002D3762" w:rsidTr="002A6817">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1</w:t>
                  </w:r>
                </w:p>
              </w:tc>
              <w:tc>
                <w:tcPr>
                  <w:tcW w:w="4032"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Вы являетесь родителем или законным представителем ребенка</w:t>
                  </w:r>
                </w:p>
              </w:tc>
              <w:tc>
                <w:tcPr>
                  <w:tcW w:w="232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Родитель</w:t>
                  </w:r>
                </w:p>
              </w:tc>
              <w:tc>
                <w:tcPr>
                  <w:tcW w:w="244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Законный представитель</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r>
            <w:tr w:rsidR="00994FE9" w:rsidRPr="002D3762" w:rsidTr="002A6817">
              <w:tc>
                <w:tcPr>
                  <w:tcW w:w="9511"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Автоматически заполняются данные из профиля пользователя ЕСИА:</w:t>
                  </w:r>
                </w:p>
                <w:p w:rsidR="00994FE9" w:rsidRPr="002D3762" w:rsidRDefault="00994FE9" w:rsidP="00994FE9">
                  <w:pPr>
                    <w:ind w:firstLine="0"/>
                    <w:rPr>
                      <w:rFonts w:eastAsia="Times New Roman"/>
                      <w:sz w:val="28"/>
                      <w:szCs w:val="28"/>
                    </w:rPr>
                  </w:pPr>
                  <w:r w:rsidRPr="002D3762">
                    <w:rPr>
                      <w:rFonts w:eastAsia="Times New Roman"/>
                      <w:sz w:val="28"/>
                      <w:szCs w:val="28"/>
                    </w:rPr>
                    <w:t>фамилия, имя, отчество (при наличии);</w:t>
                  </w:r>
                </w:p>
                <w:p w:rsidR="00994FE9" w:rsidRPr="002D3762" w:rsidRDefault="00994FE9" w:rsidP="00994FE9">
                  <w:pPr>
                    <w:ind w:firstLine="0"/>
                    <w:rPr>
                      <w:rFonts w:eastAsia="Times New Roman"/>
                      <w:sz w:val="28"/>
                      <w:szCs w:val="28"/>
                    </w:rPr>
                  </w:pPr>
                  <w:r w:rsidRPr="002D3762">
                    <w:rPr>
                      <w:rFonts w:eastAsia="Times New Roman"/>
                      <w:sz w:val="28"/>
                      <w:szCs w:val="28"/>
                    </w:rPr>
                    <w:t>паспортные данные (серия, номер, кем выдан, когда выдан)</w:t>
                  </w:r>
                </w:p>
                <w:p w:rsidR="00994FE9" w:rsidRPr="002D3762" w:rsidRDefault="00994FE9" w:rsidP="00994FE9">
                  <w:pPr>
                    <w:ind w:firstLine="0"/>
                    <w:rPr>
                      <w:rFonts w:eastAsia="Times New Roman"/>
                      <w:sz w:val="28"/>
                      <w:szCs w:val="28"/>
                    </w:rPr>
                  </w:pPr>
                  <w:r w:rsidRPr="002D3762">
                    <w:rPr>
                      <w:rFonts w:eastAsia="Times New Roman"/>
                      <w:sz w:val="28"/>
                      <w:szCs w:val="28"/>
                    </w:rPr>
                    <w:t>Если ЗАКОННЫЙ ПРЕДСТАВИТЕЛЬ, то дополнительно в электронном виде могут быть предоставлены документ (ы), подтверждающий (</w:t>
                  </w:r>
                  <w:proofErr w:type="spellStart"/>
                  <w:r w:rsidRPr="002D3762">
                    <w:rPr>
                      <w:rFonts w:eastAsia="Times New Roman"/>
                      <w:sz w:val="28"/>
                      <w:szCs w:val="28"/>
                    </w:rPr>
                    <w:t>ие</w:t>
                  </w:r>
                  <w:proofErr w:type="spellEnd"/>
                  <w:r w:rsidRPr="002D3762">
                    <w:rPr>
                      <w:rFonts w:eastAsia="Times New Roman"/>
                      <w:sz w:val="28"/>
                      <w:szCs w:val="28"/>
                    </w:rPr>
                    <w:t>) представление прав ребенка.</w:t>
                  </w:r>
                </w:p>
                <w:p w:rsidR="00994FE9" w:rsidRPr="002D3762" w:rsidRDefault="00994FE9" w:rsidP="00994FE9">
                  <w:pPr>
                    <w:ind w:firstLine="0"/>
                    <w:rPr>
                      <w:rFonts w:eastAsia="Times New Roman"/>
                      <w:sz w:val="28"/>
                      <w:szCs w:val="28"/>
                    </w:rPr>
                  </w:pPr>
                  <w:r w:rsidRPr="002D3762">
                    <w:rPr>
                      <w:rFonts w:eastAsia="Times New Roman"/>
                      <w:sz w:val="28"/>
                      <w:szCs w:val="28"/>
                    </w:rPr>
                    <w:t>Дополнительно предоставляются контактные данные родителей (законных представителей) (телефон, адрес электронной почты (при наличии)).</w:t>
                  </w:r>
                </w:p>
              </w:tc>
            </w:tr>
            <w:tr w:rsidR="00994FE9" w:rsidRPr="002D3762" w:rsidTr="002A6817">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2</w:t>
                  </w:r>
                </w:p>
              </w:tc>
              <w:tc>
                <w:tcPr>
                  <w:tcW w:w="8807"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Персональные данные ребенка, на которого подается заявление о предоставлении муниципальной услуги:</w:t>
                  </w:r>
                </w:p>
                <w:p w:rsidR="00994FE9" w:rsidRPr="002D3762" w:rsidRDefault="00994FE9" w:rsidP="00994FE9">
                  <w:pPr>
                    <w:ind w:firstLine="0"/>
                    <w:rPr>
                      <w:rFonts w:eastAsia="Times New Roman"/>
                      <w:sz w:val="28"/>
                      <w:szCs w:val="28"/>
                    </w:rPr>
                  </w:pPr>
                  <w:r w:rsidRPr="002D3762">
                    <w:rPr>
                      <w:rFonts w:eastAsia="Times New Roman"/>
                      <w:sz w:val="28"/>
                      <w:szCs w:val="28"/>
                    </w:rPr>
                    <w:t>фамилия, имя, отчество (последнее при наличии);</w:t>
                  </w:r>
                </w:p>
                <w:p w:rsidR="00994FE9" w:rsidRPr="002D3762" w:rsidRDefault="00994FE9" w:rsidP="00994FE9">
                  <w:pPr>
                    <w:ind w:firstLine="0"/>
                    <w:rPr>
                      <w:rFonts w:eastAsia="Times New Roman"/>
                      <w:sz w:val="28"/>
                      <w:szCs w:val="28"/>
                    </w:rPr>
                  </w:pPr>
                  <w:r w:rsidRPr="002D3762">
                    <w:rPr>
                      <w:rFonts w:eastAsia="Times New Roman"/>
                      <w:sz w:val="28"/>
                      <w:szCs w:val="28"/>
                    </w:rPr>
                    <w:t>дата рождения;</w:t>
                  </w:r>
                </w:p>
                <w:p w:rsidR="00994FE9" w:rsidRPr="002D3762" w:rsidRDefault="00994FE9" w:rsidP="00994FE9">
                  <w:pPr>
                    <w:ind w:firstLine="0"/>
                    <w:rPr>
                      <w:rFonts w:eastAsia="Times New Roman"/>
                      <w:sz w:val="28"/>
                      <w:szCs w:val="28"/>
                    </w:rPr>
                  </w:pPr>
                  <w:r w:rsidRPr="002D3762">
                    <w:rPr>
                      <w:rFonts w:eastAsia="Times New Roman"/>
                      <w:sz w:val="28"/>
                      <w:szCs w:val="28"/>
                    </w:rPr>
                    <w:t>реквизиты свидетельства о рождении либо другого документа, удостоверяющего личность ребенка;</w:t>
                  </w:r>
                </w:p>
                <w:p w:rsidR="00994FE9" w:rsidRPr="002D3762" w:rsidRDefault="00994FE9" w:rsidP="00994FE9">
                  <w:pPr>
                    <w:ind w:firstLine="0"/>
                    <w:rPr>
                      <w:rFonts w:eastAsia="Times New Roman"/>
                      <w:sz w:val="28"/>
                      <w:szCs w:val="28"/>
                    </w:rPr>
                  </w:pPr>
                  <w:r w:rsidRPr="002D3762">
                    <w:rPr>
                      <w:rFonts w:eastAsia="Times New Roman"/>
                      <w:sz w:val="28"/>
                      <w:szCs w:val="28"/>
                    </w:rPr>
                    <w:t>адрес места жительства.</w:t>
                  </w:r>
                </w:p>
                <w:p w:rsidR="00994FE9" w:rsidRPr="002D3762" w:rsidRDefault="00994FE9" w:rsidP="00994FE9">
                  <w:pPr>
                    <w:ind w:firstLine="0"/>
                    <w:rPr>
                      <w:rFonts w:eastAsia="Times New Roman"/>
                      <w:sz w:val="28"/>
                      <w:szCs w:val="28"/>
                    </w:rPr>
                  </w:pPr>
                  <w:r w:rsidRPr="002D3762">
                    <w:rPr>
                      <w:rFonts w:eastAsia="Times New Roman"/>
                      <w:sz w:val="28"/>
                      <w:szCs w:val="28"/>
                    </w:rPr>
                    <w:lastRenderedPageBreak/>
                    <w:t>При наличии данных о ребенке в профиле заявителя в ЕСИА, данные заполняются автоматически.</w:t>
                  </w:r>
                </w:p>
              </w:tc>
            </w:tr>
            <w:tr w:rsidR="00994FE9" w:rsidRPr="002D3762" w:rsidTr="002A6817">
              <w:tc>
                <w:tcPr>
                  <w:tcW w:w="704"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lastRenderedPageBreak/>
                    <w:t>3</w:t>
                  </w:r>
                </w:p>
              </w:tc>
              <w:tc>
                <w:tcPr>
                  <w:tcW w:w="8807"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Желаемые параметры зачисления:</w:t>
                  </w:r>
                </w:p>
                <w:p w:rsidR="00994FE9" w:rsidRPr="002D3762" w:rsidRDefault="00994FE9" w:rsidP="00994FE9">
                  <w:pPr>
                    <w:ind w:firstLine="0"/>
                    <w:rPr>
                      <w:rFonts w:eastAsia="Times New Roman"/>
                      <w:sz w:val="28"/>
                      <w:szCs w:val="28"/>
                    </w:rPr>
                  </w:pPr>
                  <w:r w:rsidRPr="002D3762">
                    <w:rPr>
                      <w:rFonts w:eastAsia="Times New Roman"/>
                      <w:sz w:val="28"/>
                      <w:szCs w:val="28"/>
                    </w:rPr>
                    <w:t>желаемая дата приема;</w:t>
                  </w:r>
                </w:p>
                <w:p w:rsidR="00994FE9" w:rsidRPr="002D3762" w:rsidRDefault="00994FE9" w:rsidP="00994FE9">
                  <w:pPr>
                    <w:ind w:firstLine="0"/>
                    <w:rPr>
                      <w:rFonts w:eastAsia="Times New Roman"/>
                      <w:sz w:val="28"/>
                      <w:szCs w:val="28"/>
                    </w:rPr>
                  </w:pPr>
                  <w:r w:rsidRPr="002D3762">
                    <w:rPr>
                      <w:rFonts w:eastAsia="Times New Roman"/>
                      <w:sz w:val="28"/>
                      <w:szCs w:val="28"/>
                    </w:rPr>
                    <w:t>язык образования (выбор из списка);</w:t>
                  </w:r>
                </w:p>
                <w:p w:rsidR="00994FE9" w:rsidRPr="002D3762" w:rsidRDefault="00994FE9" w:rsidP="00994FE9">
                  <w:pPr>
                    <w:ind w:firstLine="0"/>
                    <w:rPr>
                      <w:rFonts w:eastAsia="Times New Roman"/>
                      <w:sz w:val="28"/>
                      <w:szCs w:val="28"/>
                    </w:rPr>
                  </w:pPr>
                  <w:r w:rsidRPr="002D3762">
                    <w:rPr>
                      <w:rFonts w:eastAsia="Times New Roman"/>
                      <w:sz w:val="28"/>
                      <w:szCs w:val="28"/>
                    </w:rPr>
                    <w:t>режим пребывания ребенка в группе (выбор из списка);</w:t>
                  </w:r>
                </w:p>
                <w:p w:rsidR="00994FE9" w:rsidRPr="002D3762" w:rsidRDefault="00994FE9" w:rsidP="00994FE9">
                  <w:pPr>
                    <w:ind w:firstLine="0"/>
                    <w:rPr>
                      <w:rFonts w:eastAsia="Times New Roman"/>
                      <w:sz w:val="28"/>
                      <w:szCs w:val="28"/>
                    </w:rPr>
                  </w:pPr>
                  <w:r w:rsidRPr="002D3762">
                    <w:rPr>
                      <w:rFonts w:eastAsia="Times New Roman"/>
                      <w:sz w:val="28"/>
                      <w:szCs w:val="28"/>
                    </w:rPr>
                    <w:t>направленность группы (выбор из списка);</w:t>
                  </w:r>
                </w:p>
                <w:p w:rsidR="00994FE9" w:rsidRPr="002D3762" w:rsidRDefault="00994FE9" w:rsidP="00994FE9">
                  <w:pPr>
                    <w:ind w:firstLine="0"/>
                    <w:rPr>
                      <w:rFonts w:eastAsia="Times New Roman"/>
                      <w:sz w:val="28"/>
                      <w:szCs w:val="28"/>
                    </w:rPr>
                  </w:pPr>
                  <w:r w:rsidRPr="002D3762">
                    <w:rPr>
                      <w:rFonts w:eastAsia="Times New Roman"/>
                      <w:sz w:val="28"/>
                      <w:szCs w:val="28"/>
                    </w:rPr>
                    <w:t>вид компенсирующей группы (выбор из списка при выборе групп компенсирующей направленности);</w:t>
                  </w:r>
                </w:p>
                <w:p w:rsidR="00994FE9" w:rsidRPr="002D3762" w:rsidRDefault="00994FE9" w:rsidP="00994FE9">
                  <w:pPr>
                    <w:ind w:firstLine="0"/>
                    <w:rPr>
                      <w:rFonts w:eastAsia="Times New Roman"/>
                      <w:sz w:val="28"/>
                      <w:szCs w:val="28"/>
                    </w:rPr>
                  </w:pPr>
                  <w:r w:rsidRPr="002D3762">
                    <w:rPr>
                      <w:rFonts w:eastAsia="Times New Roman"/>
                      <w:sz w:val="28"/>
                      <w:szCs w:val="28"/>
                    </w:rPr>
                    <w:t>реквизиты документа, подтверждающего потребность в обучении по адаптированной программе (при наличии);</w:t>
                  </w:r>
                </w:p>
                <w:p w:rsidR="00994FE9" w:rsidRPr="002D3762" w:rsidRDefault="00994FE9" w:rsidP="00994FE9">
                  <w:pPr>
                    <w:ind w:firstLine="0"/>
                    <w:rPr>
                      <w:rFonts w:eastAsia="Times New Roman"/>
                      <w:sz w:val="28"/>
                      <w:szCs w:val="28"/>
                    </w:rPr>
                  </w:pPr>
                  <w:r w:rsidRPr="002D3762">
                    <w:rPr>
                      <w:rFonts w:eastAsia="Times New Roman"/>
                      <w:sz w:val="28"/>
                      <w:szCs w:val="28"/>
                    </w:rPr>
                    <w:t>профиль оздоровительной группы (выбор из списка при выборе групп оздоровительной направленности);</w:t>
                  </w:r>
                </w:p>
                <w:p w:rsidR="00994FE9" w:rsidRPr="002D3762" w:rsidRDefault="00994FE9" w:rsidP="00994FE9">
                  <w:pPr>
                    <w:ind w:firstLine="0"/>
                    <w:rPr>
                      <w:rFonts w:eastAsia="Times New Roman"/>
                      <w:sz w:val="28"/>
                      <w:szCs w:val="28"/>
                    </w:rPr>
                  </w:pPr>
                  <w:r w:rsidRPr="002D3762">
                    <w:rPr>
                      <w:rFonts w:eastAsia="Times New Roman"/>
                      <w:sz w:val="28"/>
                      <w:szCs w:val="28"/>
                    </w:rPr>
                    <w:t>реквизиты документа, подтверждающего потребность в оздоровительные группы (при наличии).</w:t>
                  </w:r>
                </w:p>
                <w:p w:rsidR="00994FE9" w:rsidRPr="002D3762" w:rsidRDefault="00994FE9" w:rsidP="00994FE9">
                  <w:pPr>
                    <w:ind w:firstLine="0"/>
                    <w:rPr>
                      <w:rFonts w:eastAsia="Times New Roman"/>
                      <w:sz w:val="28"/>
                      <w:szCs w:val="28"/>
                    </w:rPr>
                  </w:pPr>
                  <w:r w:rsidRPr="002D3762">
                    <w:rPr>
                      <w:rFonts w:eastAsia="Times New Roman"/>
                      <w:sz w:val="28"/>
                      <w:szCs w:val="28"/>
                    </w:rPr>
                    <w:t>В случае выбора оздоровительной или компенсирующей группы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994FE9" w:rsidRPr="002D3762" w:rsidRDefault="00994FE9" w:rsidP="00994FE9">
                  <w:pPr>
                    <w:ind w:firstLine="0"/>
                    <w:rPr>
                      <w:rFonts w:eastAsia="Times New Roman"/>
                      <w:sz w:val="28"/>
                      <w:szCs w:val="28"/>
                    </w:rPr>
                  </w:pPr>
                  <w:r w:rsidRPr="002D3762">
                    <w:rPr>
                      <w:rFonts w:eastAsia="Times New Roman"/>
                      <w:sz w:val="28"/>
                      <w:szCs w:val="28"/>
                    </w:rPr>
                    <w:t>Реквизиты заключения психолого-медико-педагогической комиссии (при необходимости). 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p w:rsidR="00994FE9" w:rsidRPr="002D3762" w:rsidRDefault="00994FE9" w:rsidP="00994FE9">
                  <w:pPr>
                    <w:ind w:firstLine="0"/>
                    <w:rPr>
                      <w:rFonts w:eastAsia="Times New Roman"/>
                      <w:sz w:val="28"/>
                      <w:szCs w:val="28"/>
                    </w:rPr>
                  </w:pPr>
                  <w:r w:rsidRPr="002D3762">
                    <w:rPr>
                      <w:rFonts w:eastAsia="Times New Roman"/>
                      <w:sz w:val="28"/>
                      <w:szCs w:val="28"/>
                    </w:rPr>
                    <w:t>Образовательные организации для приема (предоставляется по выбору в соответствии с закреплением территорий за определенными образовательными организациями).</w:t>
                  </w:r>
                </w:p>
              </w:tc>
            </w:tr>
            <w:tr w:rsidR="00994FE9" w:rsidRPr="002D3762" w:rsidTr="002A6817">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Перечень дошкольных образовательных организаций, выбранных для приема</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 xml:space="preserve">множественный выбор из списка государственных, муниципальных образовательных организаций, а также иных организаций в рамках соглашений, в том числе о государственно-частном, </w:t>
                  </w:r>
                  <w:proofErr w:type="spellStart"/>
                  <w:r w:rsidRPr="002D3762">
                    <w:rPr>
                      <w:rFonts w:eastAsia="Times New Roman"/>
                      <w:sz w:val="28"/>
                      <w:szCs w:val="28"/>
                    </w:rPr>
                    <w:t>муниципально</w:t>
                  </w:r>
                  <w:proofErr w:type="spellEnd"/>
                  <w:r w:rsidRPr="002D3762">
                    <w:rPr>
                      <w:rFonts w:eastAsia="Times New Roman"/>
                      <w:sz w:val="28"/>
                      <w:szCs w:val="28"/>
                    </w:rPr>
                    <w:t>-частном партнерстве, в муниципальном образовании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r w:rsidR="00994FE9" w:rsidRPr="002D3762" w:rsidTr="002A6817">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 xml:space="preserve">Согласие на направление в другие дошкольные образовательные организации вне перечня </w:t>
                  </w:r>
                  <w:r w:rsidRPr="002D3762">
                    <w:rPr>
                      <w:rFonts w:eastAsia="Times New Roman"/>
                      <w:sz w:val="28"/>
                      <w:szCs w:val="28"/>
                    </w:rPr>
                    <w:lastRenderedPageBreak/>
                    <w:t>дошкольных образовательных организаций, выбранных для приема, если нет мест в выбранных дошкольных образовательных организациях</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lastRenderedPageBreak/>
                    <w:t>бинарная отметка «Да/Нет» по умолчанию – «Нет»</w:t>
                  </w:r>
                </w:p>
              </w:tc>
            </w:tr>
            <w:tr w:rsidR="00994FE9" w:rsidRPr="002D3762" w:rsidTr="002A6817">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lastRenderedPageBreak/>
                    <w:t>Согласие на общеразвивающую группу</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бинарная отметка «Да/Нет» может заполняться при выборе группы не общеразвивающей направленности, по умолчанию – «Нет»</w:t>
                  </w:r>
                </w:p>
              </w:tc>
            </w:tr>
            <w:tr w:rsidR="00994FE9" w:rsidRPr="002D3762" w:rsidTr="002A6817">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Согласие на группу присмотра и ухода</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бинарная отметка «Да/Нет» по умолчанию – «Нет»</w:t>
                  </w:r>
                </w:p>
              </w:tc>
            </w:tr>
            <w:tr w:rsidR="00994FE9" w:rsidRPr="002D3762" w:rsidTr="002A6817">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Согласие на кратковременный режим пребывания</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бинарная отметка «Да/Нет», по умолчанию – «Нет», может заполняться при выборе режимов более 5 часов в день</w:t>
                  </w:r>
                </w:p>
              </w:tc>
            </w:tr>
            <w:tr w:rsidR="00994FE9" w:rsidRPr="002D3762" w:rsidTr="002A6817">
              <w:tc>
                <w:tcPr>
                  <w:tcW w:w="3743"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866CC2" w:rsidRDefault="00994FE9" w:rsidP="00994FE9">
                  <w:pPr>
                    <w:ind w:firstLine="0"/>
                    <w:rPr>
                      <w:rFonts w:eastAsia="Times New Roman"/>
                      <w:sz w:val="26"/>
                      <w:szCs w:val="26"/>
                    </w:rPr>
                  </w:pPr>
                  <w:r w:rsidRPr="00866CC2">
                    <w:rPr>
                      <w:rFonts w:eastAsia="Times New Roman"/>
                      <w:sz w:val="26"/>
                      <w:szCs w:val="26"/>
                    </w:rPr>
                    <w:t>Согласие на группу полного дня</w:t>
                  </w:r>
                </w:p>
              </w:tc>
              <w:tc>
                <w:tcPr>
                  <w:tcW w:w="5768"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866CC2" w:rsidRDefault="00994FE9" w:rsidP="00994FE9">
                  <w:pPr>
                    <w:ind w:firstLine="0"/>
                    <w:rPr>
                      <w:rFonts w:eastAsia="Times New Roman"/>
                      <w:sz w:val="26"/>
                      <w:szCs w:val="26"/>
                    </w:rPr>
                  </w:pPr>
                  <w:r w:rsidRPr="00866CC2">
                    <w:rPr>
                      <w:rFonts w:eastAsia="Times New Roman"/>
                      <w:sz w:val="26"/>
                      <w:szCs w:val="26"/>
                    </w:rPr>
                    <w:t>бинарная отметка «Да/Нет», по умолчанию – «Нет», заполняется при выборе группы по режиму, отличному от полного дня</w:t>
                  </w:r>
                </w:p>
              </w:tc>
            </w:tr>
            <w:tr w:rsidR="00994FE9" w:rsidRPr="002D3762" w:rsidTr="002A6817">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4</w:t>
                  </w:r>
                </w:p>
              </w:tc>
              <w:tc>
                <w:tcPr>
                  <w:tcW w:w="31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Есть ли у Вас другие дети (брат (-</w:t>
                  </w:r>
                  <w:proofErr w:type="spellStart"/>
                  <w:r w:rsidRPr="002D3762">
                    <w:rPr>
                      <w:rFonts w:eastAsia="Times New Roman"/>
                      <w:sz w:val="28"/>
                      <w:szCs w:val="28"/>
                    </w:rPr>
                    <w:t>ья</w:t>
                  </w:r>
                  <w:proofErr w:type="spellEnd"/>
                  <w:r w:rsidRPr="002D3762">
                    <w:rPr>
                      <w:rFonts w:eastAsia="Times New Roman"/>
                      <w:sz w:val="28"/>
                      <w:szCs w:val="28"/>
                    </w:rPr>
                    <w:t>) или сестра (-ы) ребенка, которому требуется место), которые уже обучаются в выбранных для приема образовательных организациях?</w:t>
                  </w:r>
                </w:p>
              </w:tc>
              <w:tc>
                <w:tcPr>
                  <w:tcW w:w="245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Да</w:t>
                  </w:r>
                </w:p>
              </w:tc>
              <w:tc>
                <w:tcPr>
                  <w:tcW w:w="331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Нет</w:t>
                  </w:r>
                </w:p>
              </w:tc>
            </w:tr>
            <w:tr w:rsidR="00994FE9" w:rsidRPr="002D3762" w:rsidTr="002A6817">
              <w:tc>
                <w:tcPr>
                  <w:tcW w:w="9511"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866CC2" w:rsidRDefault="00994FE9" w:rsidP="00994FE9">
                  <w:pPr>
                    <w:ind w:firstLine="0"/>
                    <w:rPr>
                      <w:rFonts w:eastAsia="Times New Roman"/>
                      <w:sz w:val="26"/>
                      <w:szCs w:val="26"/>
                    </w:rPr>
                  </w:pPr>
                  <w:r w:rsidRPr="00866CC2">
                    <w:rPr>
                      <w:rFonts w:eastAsia="Times New Roman"/>
                      <w:sz w:val="26"/>
                      <w:szCs w:val="26"/>
                    </w:rPr>
                    <w:t>Если ДА, то укажите их ФИО и наименование организации, в которой он (она, они) обучаются.</w:t>
                  </w:r>
                </w:p>
                <w:p w:rsidR="00994FE9" w:rsidRPr="002D3762" w:rsidRDefault="00994FE9" w:rsidP="00994FE9">
                  <w:pPr>
                    <w:ind w:firstLine="0"/>
                    <w:rPr>
                      <w:rFonts w:eastAsia="Times New Roman"/>
                      <w:sz w:val="28"/>
                      <w:szCs w:val="28"/>
                    </w:rPr>
                  </w:pPr>
                  <w:r w:rsidRPr="00866CC2">
                    <w:rPr>
                      <w:rFonts w:eastAsia="Times New Roman"/>
                      <w:sz w:val="26"/>
                      <w:szCs w:val="26"/>
                    </w:rPr>
                    <w:t>Если НЕТ, переход к шагу № 5</w:t>
                  </w:r>
                </w:p>
              </w:tc>
            </w:tr>
            <w:tr w:rsidR="00994FE9" w:rsidRPr="002D3762" w:rsidTr="002A6817">
              <w:tc>
                <w:tcPr>
                  <w:tcW w:w="6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5</w:t>
                  </w:r>
                </w:p>
              </w:tc>
              <w:tc>
                <w:tcPr>
                  <w:tcW w:w="311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Есть ли у Вас право на специальные меры поддержки (право на              внеочередное или первоочередное зачисление)</w:t>
                  </w:r>
                </w:p>
              </w:tc>
              <w:tc>
                <w:tcPr>
                  <w:tcW w:w="245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Да</w:t>
                  </w:r>
                </w:p>
              </w:tc>
              <w:tc>
                <w:tcPr>
                  <w:tcW w:w="3315"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Нет</w:t>
                  </w:r>
                </w:p>
              </w:tc>
            </w:tr>
            <w:tr w:rsidR="00994FE9" w:rsidRPr="002D3762" w:rsidTr="002A6817">
              <w:tc>
                <w:tcPr>
                  <w:tcW w:w="9511"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Дополнительно может быть предоставлен в электронном виде соответствующий документ, заверенный усиленной квалифицированной подписью организации его выдавшей.</w:t>
                  </w:r>
                </w:p>
              </w:tc>
            </w:tr>
          </w:tbl>
          <w:p w:rsidR="00994FE9" w:rsidRPr="002D3762" w:rsidRDefault="00994FE9" w:rsidP="00994FE9">
            <w:pPr>
              <w:ind w:firstLine="0"/>
              <w:rPr>
                <w:rFonts w:eastAsia="Times New Roman"/>
                <w:sz w:val="28"/>
                <w:szCs w:val="28"/>
              </w:rPr>
            </w:pPr>
          </w:p>
        </w:tc>
      </w:tr>
    </w:tbl>
    <w:p w:rsidR="00994FE9" w:rsidRDefault="00994FE9" w:rsidP="00994FE9">
      <w:pPr>
        <w:ind w:firstLine="0"/>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Default="00994FE9" w:rsidP="00994FE9">
      <w:pPr>
        <w:ind w:firstLine="0"/>
        <w:rPr>
          <w:rFonts w:eastAsia="Times New Roman"/>
          <w:color w:val="000000"/>
          <w:sz w:val="28"/>
          <w:szCs w:val="28"/>
        </w:rPr>
      </w:pPr>
      <w:r w:rsidRPr="002D3762">
        <w:rPr>
          <w:rFonts w:eastAsia="Times New Roman"/>
          <w:color w:val="000000"/>
          <w:sz w:val="28"/>
          <w:szCs w:val="28"/>
        </w:rPr>
        <w:t> </w:t>
      </w:r>
      <w:r>
        <w:rPr>
          <w:rFonts w:eastAsia="Times New Roman"/>
          <w:color w:val="000000"/>
          <w:sz w:val="28"/>
          <w:szCs w:val="28"/>
        </w:rPr>
        <w:t xml:space="preserve">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lastRenderedPageBreak/>
        <w:t xml:space="preserve">                                                 </w:t>
      </w:r>
      <w:r w:rsidR="00671156">
        <w:rPr>
          <w:rFonts w:eastAsia="Times New Roman"/>
          <w:color w:val="000000"/>
          <w:sz w:val="28"/>
          <w:szCs w:val="28"/>
        </w:rPr>
        <w:t xml:space="preserve">      </w:t>
      </w:r>
      <w:r>
        <w:rPr>
          <w:rFonts w:eastAsia="Times New Roman"/>
          <w:color w:val="000000"/>
          <w:sz w:val="28"/>
          <w:szCs w:val="28"/>
        </w:rPr>
        <w:t xml:space="preserve"> </w:t>
      </w:r>
      <w:r w:rsidRPr="002D3762">
        <w:rPr>
          <w:rFonts w:eastAsia="Times New Roman"/>
          <w:color w:val="000000"/>
          <w:sz w:val="28"/>
          <w:szCs w:val="28"/>
        </w:rPr>
        <w:t>Приложение 8</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к административному регламенту</w:t>
      </w:r>
    </w:p>
    <w:p w:rsidR="00994FE9" w:rsidRPr="002D3762" w:rsidRDefault="00994FE9" w:rsidP="00994FE9">
      <w:pPr>
        <w:ind w:left="5103" w:firstLine="0"/>
        <w:jc w:val="center"/>
        <w:rPr>
          <w:rFonts w:eastAsia="Times New Roman"/>
          <w:color w:val="000000"/>
          <w:sz w:val="28"/>
          <w:szCs w:val="28"/>
        </w:rPr>
      </w:pPr>
      <w:r w:rsidRPr="002D3762">
        <w:rPr>
          <w:rFonts w:eastAsia="Times New Roman"/>
          <w:color w:val="000000"/>
          <w:sz w:val="28"/>
          <w:szCs w:val="28"/>
        </w:rPr>
        <w:t>пред</w:t>
      </w:r>
      <w:r>
        <w:rPr>
          <w:rFonts w:eastAsia="Times New Roman"/>
          <w:color w:val="000000"/>
          <w:sz w:val="28"/>
          <w:szCs w:val="28"/>
        </w:rPr>
        <w:t xml:space="preserve">оставления муниципальной услуги </w:t>
      </w:r>
      <w:r w:rsidRPr="002D3762">
        <w:rPr>
          <w:rFonts w:eastAsia="Times New Roman"/>
          <w:color w:val="000000"/>
          <w:sz w:val="28"/>
          <w:szCs w:val="28"/>
        </w:rPr>
        <w:t>«П</w:t>
      </w:r>
      <w:r>
        <w:rPr>
          <w:rFonts w:eastAsia="Times New Roman"/>
          <w:color w:val="000000"/>
          <w:sz w:val="28"/>
          <w:szCs w:val="28"/>
        </w:rPr>
        <w:t xml:space="preserve">остановка на учет и направление </w:t>
      </w:r>
      <w:r w:rsidRPr="002D3762">
        <w:rPr>
          <w:rFonts w:eastAsia="Times New Roman"/>
          <w:color w:val="000000"/>
          <w:sz w:val="28"/>
          <w:szCs w:val="28"/>
        </w:rPr>
        <w:t xml:space="preserve">детей </w:t>
      </w:r>
      <w:r>
        <w:rPr>
          <w:rFonts w:eastAsia="Times New Roman"/>
          <w:color w:val="000000"/>
          <w:sz w:val="28"/>
          <w:szCs w:val="28"/>
        </w:rPr>
        <w:t xml:space="preserve">в муниципальные образовательные </w:t>
      </w:r>
      <w:r w:rsidRPr="002D3762">
        <w:rPr>
          <w:rFonts w:eastAsia="Times New Roman"/>
          <w:color w:val="000000"/>
          <w:sz w:val="28"/>
          <w:szCs w:val="28"/>
        </w:rPr>
        <w:t>организац</w:t>
      </w:r>
      <w:r>
        <w:rPr>
          <w:rFonts w:eastAsia="Times New Roman"/>
          <w:color w:val="000000"/>
          <w:sz w:val="28"/>
          <w:szCs w:val="28"/>
        </w:rPr>
        <w:t xml:space="preserve">ии, реализующие образовательные </w:t>
      </w:r>
      <w:r w:rsidRPr="002D3762">
        <w:rPr>
          <w:rFonts w:eastAsia="Times New Roman"/>
          <w:color w:val="000000"/>
          <w:sz w:val="28"/>
          <w:szCs w:val="28"/>
        </w:rPr>
        <w:t>программы дошкольного образования»</w:t>
      </w:r>
    </w:p>
    <w:p w:rsidR="00994FE9" w:rsidRPr="002D3762" w:rsidRDefault="00994FE9" w:rsidP="00994FE9">
      <w:pPr>
        <w:ind w:left="5103" w:firstLine="0"/>
        <w:jc w:val="center"/>
        <w:rPr>
          <w:rFonts w:eastAsia="Times New Roman"/>
          <w:color w:val="000000"/>
          <w:sz w:val="28"/>
          <w:szCs w:val="28"/>
        </w:rPr>
      </w:pPr>
    </w:p>
    <w:p w:rsidR="00994FE9" w:rsidRPr="002D3762" w:rsidRDefault="00994FE9" w:rsidP="00994FE9">
      <w:pPr>
        <w:ind w:firstLine="0"/>
        <w:rPr>
          <w:rFonts w:eastAsia="Times New Roman"/>
          <w:color w:val="000000"/>
          <w:sz w:val="28"/>
          <w:szCs w:val="28"/>
        </w:rPr>
      </w:pP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Default="00994FE9" w:rsidP="00994FE9">
      <w:pPr>
        <w:ind w:firstLine="0"/>
        <w:jc w:val="center"/>
        <w:rPr>
          <w:rFonts w:eastAsia="Times New Roman"/>
          <w:b/>
          <w:bCs/>
          <w:color w:val="000000"/>
          <w:sz w:val="28"/>
          <w:szCs w:val="28"/>
        </w:rPr>
      </w:pP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Форма заявления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о постановке на учет, нуждающихся в предоставлении места</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муниципальной образовательной организации,</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реализующей программы дошкольного образования</w:t>
      </w:r>
    </w:p>
    <w:p w:rsidR="00994FE9" w:rsidRPr="002D3762" w:rsidRDefault="00994FE9" w:rsidP="00994FE9">
      <w:pPr>
        <w:ind w:firstLine="0"/>
        <w:jc w:val="center"/>
        <w:rPr>
          <w:rFonts w:eastAsia="Times New Roman"/>
          <w:color w:val="000000"/>
          <w:sz w:val="28"/>
          <w:szCs w:val="28"/>
        </w:rPr>
      </w:pPr>
      <w:r w:rsidRPr="002D3762">
        <w:rPr>
          <w:rFonts w:eastAsia="Times New Roman"/>
          <w:b/>
          <w:bCs/>
          <w:color w:val="000000"/>
          <w:sz w:val="28"/>
          <w:szCs w:val="28"/>
        </w:rPr>
        <w:t>(в бумажном виде)</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tbl>
      <w:tblPr>
        <w:tblW w:w="0" w:type="auto"/>
        <w:tblCellMar>
          <w:left w:w="0" w:type="dxa"/>
          <w:right w:w="0" w:type="dxa"/>
        </w:tblCellMar>
        <w:tblLook w:val="04A0" w:firstRow="1" w:lastRow="0" w:firstColumn="1" w:lastColumn="0" w:noHBand="0" w:noVBand="1"/>
      </w:tblPr>
      <w:tblGrid>
        <w:gridCol w:w="9639"/>
      </w:tblGrid>
      <w:tr w:rsidR="00994FE9" w:rsidRPr="002D3762" w:rsidTr="002A6817">
        <w:tc>
          <w:tcPr>
            <w:tcW w:w="9628" w:type="dxa"/>
            <w:tcMar>
              <w:top w:w="0" w:type="dxa"/>
              <w:left w:w="108" w:type="dxa"/>
              <w:bottom w:w="0" w:type="dxa"/>
              <w:right w:w="108" w:type="dxa"/>
            </w:tcMar>
            <w:hideMark/>
          </w:tcPr>
          <w:p w:rsidR="00994FE9" w:rsidRPr="002D3762" w:rsidRDefault="00994FE9" w:rsidP="00994FE9">
            <w:pPr>
              <w:ind w:firstLine="0"/>
              <w:rPr>
                <w:rFonts w:eastAsia="Times New Roman"/>
                <w:sz w:val="28"/>
                <w:szCs w:val="28"/>
              </w:rPr>
            </w:pPr>
            <w:r w:rsidRPr="002D3762">
              <w:rPr>
                <w:rFonts w:eastAsia="Times New Roman"/>
                <w:sz w:val="28"/>
                <w:szCs w:val="28"/>
              </w:rPr>
              <w:t> </w:t>
            </w:r>
          </w:p>
          <w:tbl>
            <w:tblPr>
              <w:tblW w:w="9534" w:type="dxa"/>
              <w:tblCellMar>
                <w:left w:w="0" w:type="dxa"/>
                <w:right w:w="0" w:type="dxa"/>
              </w:tblCellMar>
              <w:tblLook w:val="04A0" w:firstRow="1" w:lastRow="0" w:firstColumn="1" w:lastColumn="0" w:noHBand="0" w:noVBand="1"/>
            </w:tblPr>
            <w:tblGrid>
              <w:gridCol w:w="9420"/>
              <w:gridCol w:w="3"/>
            </w:tblGrid>
            <w:tr w:rsidR="00994FE9" w:rsidRPr="002D3762" w:rsidTr="002A6817">
              <w:trPr>
                <w:trHeight w:val="659"/>
              </w:trPr>
              <w:tc>
                <w:tcPr>
                  <w:tcW w:w="9531" w:type="dxa"/>
                  <w:tcBorders>
                    <w:top w:val="nil"/>
                  </w:tcBorders>
                  <w:tcMar>
                    <w:top w:w="0" w:type="dxa"/>
                    <w:left w:w="108" w:type="dxa"/>
                    <w:bottom w:w="0" w:type="dxa"/>
                    <w:right w:w="108" w:type="dxa"/>
                  </w:tcMar>
                  <w:hideMark/>
                </w:tcPr>
                <w:p w:rsidR="00994FE9" w:rsidRPr="00B81D12" w:rsidRDefault="00994FE9" w:rsidP="00994FE9">
                  <w:pPr>
                    <w:ind w:left="5387" w:firstLine="0"/>
                    <w:rPr>
                      <w:sz w:val="28"/>
                      <w:szCs w:val="28"/>
                    </w:rPr>
                  </w:pPr>
                  <w:r w:rsidRPr="00B81D12">
                    <w:rPr>
                      <w:sz w:val="28"/>
                      <w:szCs w:val="28"/>
                    </w:rPr>
                    <w:t xml:space="preserve">                                        </w:t>
                  </w:r>
                </w:p>
                <w:p w:rsidR="00994FE9" w:rsidRPr="0043403B" w:rsidRDefault="00994FE9" w:rsidP="00994FE9">
                  <w:pPr>
                    <w:ind w:left="5025" w:right="-78" w:firstLine="0"/>
                    <w:rPr>
                      <w:sz w:val="28"/>
                      <w:szCs w:val="28"/>
                    </w:rPr>
                  </w:pPr>
                  <w:r w:rsidRPr="0043403B">
                    <w:rPr>
                      <w:sz w:val="28"/>
                      <w:szCs w:val="28"/>
                    </w:rPr>
                    <w:t xml:space="preserve">В Управление образования </w:t>
                  </w:r>
                </w:p>
                <w:p w:rsidR="00994FE9" w:rsidRPr="0043403B" w:rsidRDefault="00994FE9" w:rsidP="00994FE9">
                  <w:pPr>
                    <w:ind w:left="5025" w:right="-78" w:firstLine="0"/>
                    <w:rPr>
                      <w:sz w:val="28"/>
                      <w:szCs w:val="28"/>
                    </w:rPr>
                  </w:pPr>
                  <w:r w:rsidRPr="0043403B">
                    <w:rPr>
                      <w:sz w:val="28"/>
                      <w:szCs w:val="28"/>
                    </w:rPr>
                    <w:t xml:space="preserve">администрации муниципального </w:t>
                  </w:r>
                </w:p>
                <w:p w:rsidR="00994FE9" w:rsidRPr="0043403B" w:rsidRDefault="00994FE9" w:rsidP="00994FE9">
                  <w:pPr>
                    <w:ind w:left="5025" w:right="-78" w:firstLine="0"/>
                    <w:rPr>
                      <w:sz w:val="28"/>
                      <w:szCs w:val="28"/>
                    </w:rPr>
                  </w:pPr>
                  <w:r w:rsidRPr="0043403B">
                    <w:rPr>
                      <w:sz w:val="28"/>
                      <w:szCs w:val="28"/>
                    </w:rPr>
                    <w:t xml:space="preserve">образования </w:t>
                  </w:r>
                  <w:proofErr w:type="spellStart"/>
                  <w:r w:rsidRPr="0043403B">
                    <w:rPr>
                      <w:sz w:val="28"/>
                      <w:szCs w:val="28"/>
                    </w:rPr>
                    <w:t>Выселковский</w:t>
                  </w:r>
                  <w:proofErr w:type="spellEnd"/>
                  <w:r w:rsidRPr="0043403B">
                    <w:rPr>
                      <w:sz w:val="28"/>
                      <w:szCs w:val="28"/>
                    </w:rPr>
                    <w:t xml:space="preserve"> район</w:t>
                  </w:r>
                </w:p>
                <w:p w:rsidR="00994FE9" w:rsidRPr="0043403B" w:rsidRDefault="00994FE9" w:rsidP="00994FE9">
                  <w:pPr>
                    <w:ind w:left="5025" w:right="-78" w:firstLine="0"/>
                    <w:rPr>
                      <w:sz w:val="28"/>
                      <w:szCs w:val="28"/>
                      <w:u w:val="single"/>
                    </w:rPr>
                  </w:pPr>
                  <w:r>
                    <w:rPr>
                      <w:sz w:val="28"/>
                      <w:szCs w:val="28"/>
                    </w:rPr>
                    <w:t>___________________________</w:t>
                  </w:r>
                </w:p>
                <w:p w:rsidR="00994FE9" w:rsidRPr="0043403B" w:rsidRDefault="00994FE9" w:rsidP="00994FE9">
                  <w:pPr>
                    <w:pStyle w:val="aa"/>
                    <w:ind w:left="5025" w:right="-78" w:firstLine="0"/>
                    <w:rPr>
                      <w:rFonts w:ascii="Times New Roman" w:eastAsiaTheme="minorEastAsia" w:hAnsi="Times New Roman"/>
                      <w:sz w:val="18"/>
                      <w:szCs w:val="18"/>
                    </w:rPr>
                  </w:pPr>
                  <w:r w:rsidRPr="0043403B">
                    <w:rPr>
                      <w:rFonts w:ascii="Times New Roman" w:eastAsiaTheme="minorEastAsia" w:hAnsi="Times New Roman"/>
                      <w:sz w:val="28"/>
                      <w:szCs w:val="28"/>
                    </w:rPr>
                    <w:t xml:space="preserve"> </w:t>
                  </w:r>
                  <w:r w:rsidRPr="0043403B">
                    <w:rPr>
                      <w:rFonts w:ascii="Times New Roman" w:eastAsiaTheme="minorEastAsia" w:hAnsi="Times New Roman"/>
                      <w:sz w:val="18"/>
                      <w:szCs w:val="18"/>
                    </w:rPr>
                    <w:t xml:space="preserve">(фамилия, имя, отчество (последнее-при наличии) </w:t>
                  </w:r>
                  <w:proofErr w:type="gramStart"/>
                  <w:r w:rsidRPr="0043403B">
                    <w:rPr>
                      <w:rFonts w:ascii="Times New Roman" w:eastAsiaTheme="minorEastAsia" w:hAnsi="Times New Roman"/>
                      <w:sz w:val="18"/>
                      <w:szCs w:val="18"/>
                    </w:rPr>
                    <w:t>родителя  (</w:t>
                  </w:r>
                  <w:proofErr w:type="gramEnd"/>
                  <w:r w:rsidRPr="0043403B">
                    <w:rPr>
                      <w:rFonts w:ascii="Times New Roman" w:eastAsiaTheme="minorEastAsia" w:hAnsi="Times New Roman"/>
                      <w:sz w:val="18"/>
                      <w:szCs w:val="18"/>
                    </w:rPr>
                    <w:t xml:space="preserve">законного  представителя) ребенка)                                                                                                   </w:t>
                  </w:r>
                </w:p>
                <w:p w:rsidR="00994FE9" w:rsidRPr="0043403B" w:rsidRDefault="00994FE9" w:rsidP="00994FE9">
                  <w:pPr>
                    <w:ind w:left="5387" w:firstLine="0"/>
                    <w:rPr>
                      <w:sz w:val="28"/>
                      <w:szCs w:val="28"/>
                    </w:rPr>
                  </w:pPr>
                </w:p>
                <w:p w:rsidR="00994FE9" w:rsidRPr="0043403B" w:rsidRDefault="00994FE9" w:rsidP="00994FE9">
                  <w:pPr>
                    <w:ind w:firstLine="0"/>
                    <w:jc w:val="center"/>
                    <w:rPr>
                      <w:sz w:val="28"/>
                      <w:szCs w:val="28"/>
                    </w:rPr>
                  </w:pPr>
                  <w:r w:rsidRPr="0043403B">
                    <w:rPr>
                      <w:sz w:val="28"/>
                      <w:szCs w:val="28"/>
                    </w:rPr>
                    <w:t>ЗАЯВЛЕНИЕ.</w:t>
                  </w:r>
                </w:p>
                <w:p w:rsidR="00994FE9" w:rsidRPr="0043403B" w:rsidRDefault="00994FE9" w:rsidP="00994FE9">
                  <w:pPr>
                    <w:ind w:firstLine="0"/>
                    <w:rPr>
                      <w:sz w:val="28"/>
                      <w:szCs w:val="28"/>
                    </w:rPr>
                  </w:pPr>
                </w:p>
                <w:p w:rsidR="00994FE9" w:rsidRPr="00591F17" w:rsidRDefault="00994FE9" w:rsidP="00994FE9">
                  <w:pPr>
                    <w:ind w:firstLine="0"/>
                    <w:rPr>
                      <w:sz w:val="28"/>
                      <w:szCs w:val="28"/>
                    </w:rPr>
                  </w:pPr>
                  <w:r w:rsidRPr="0043403B">
                    <w:rPr>
                      <w:sz w:val="28"/>
                      <w:szCs w:val="28"/>
                    </w:rPr>
                    <w:t xml:space="preserve">           </w:t>
                  </w:r>
                  <w:r w:rsidRPr="00591F17">
                    <w:rPr>
                      <w:sz w:val="28"/>
                      <w:szCs w:val="28"/>
                    </w:rPr>
                    <w:t xml:space="preserve">Прошу поставить на учет для направления моего ребенка, нуждающегося в предоставлении места    в     образовательной    </w:t>
                  </w:r>
                  <w:proofErr w:type="gramStart"/>
                  <w:r w:rsidRPr="00591F17">
                    <w:rPr>
                      <w:sz w:val="28"/>
                      <w:szCs w:val="28"/>
                    </w:rPr>
                    <w:t xml:space="preserve">организации,   </w:t>
                  </w:r>
                  <w:proofErr w:type="gramEnd"/>
                  <w:r w:rsidRPr="00591F17">
                    <w:rPr>
                      <w:sz w:val="28"/>
                      <w:szCs w:val="28"/>
                    </w:rPr>
                    <w:t>реализующей образовательные программы дошкольного образования.</w:t>
                  </w:r>
                </w:p>
                <w:p w:rsidR="00994FE9" w:rsidRPr="00591F17" w:rsidRDefault="00994FE9" w:rsidP="00994FE9">
                  <w:pPr>
                    <w:tabs>
                      <w:tab w:val="left" w:pos="2820"/>
                    </w:tabs>
                    <w:ind w:firstLine="0"/>
                    <w:rPr>
                      <w:sz w:val="28"/>
                      <w:szCs w:val="28"/>
                    </w:rPr>
                  </w:pPr>
                  <w:r>
                    <w:rPr>
                      <w:b/>
                      <w:noProof/>
                      <w:sz w:val="28"/>
                      <w:szCs w:val="28"/>
                    </w:rPr>
                    <mc:AlternateContent>
                      <mc:Choice Requires="wps">
                        <w:drawing>
                          <wp:anchor distT="0" distB="0" distL="114300" distR="114300" simplePos="0" relativeHeight="251660288" behindDoc="0" locked="0" layoutInCell="1" allowOverlap="1" wp14:anchorId="38304AF0" wp14:editId="2FB7AF82">
                            <wp:simplePos x="0" y="0"/>
                            <wp:positionH relativeFrom="column">
                              <wp:posOffset>21590</wp:posOffset>
                            </wp:positionH>
                            <wp:positionV relativeFrom="paragraph">
                              <wp:posOffset>34290</wp:posOffset>
                            </wp:positionV>
                            <wp:extent cx="171450" cy="157480"/>
                            <wp:effectExtent l="6350" t="13970" r="12700" b="952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39ED48" id="Прямоугольник 2" o:spid="_x0000_s1026" style="position:absolute;margin-left:1.7pt;margin-top:2.7pt;width:13.5pt;height:1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"/>
                        </w:pict>
                      </mc:Fallback>
                    </mc:AlternateContent>
                  </w:r>
                  <w:r w:rsidRPr="00591F17">
                    <w:rPr>
                      <w:sz w:val="28"/>
                      <w:szCs w:val="28"/>
                    </w:rPr>
                    <w:t xml:space="preserve">      первичное зачисление </w:t>
                  </w:r>
                  <w:r w:rsidRPr="00591F17">
                    <w:rPr>
                      <w:i/>
                      <w:sz w:val="24"/>
                      <w:szCs w:val="24"/>
                    </w:rPr>
                    <w:t>(поставить любой знак в квадрате)</w:t>
                  </w:r>
                  <w:r w:rsidRPr="00591F17">
                    <w:rPr>
                      <w:sz w:val="28"/>
                      <w:szCs w:val="28"/>
                    </w:rPr>
                    <w:t xml:space="preserve">  </w:t>
                  </w:r>
                </w:p>
                <w:p w:rsidR="00994FE9" w:rsidRPr="00591F17" w:rsidRDefault="00994FE9" w:rsidP="00994FE9">
                  <w:pPr>
                    <w:tabs>
                      <w:tab w:val="left" w:pos="2820"/>
                    </w:tabs>
                    <w:ind w:firstLine="0"/>
                    <w:rPr>
                      <w:sz w:val="28"/>
                      <w:szCs w:val="28"/>
                    </w:rPr>
                  </w:pPr>
                  <w:r>
                    <w:rPr>
                      <w:b/>
                      <w:noProof/>
                      <w:sz w:val="28"/>
                      <w:szCs w:val="28"/>
                    </w:rPr>
                    <mc:AlternateContent>
                      <mc:Choice Requires="wps">
                        <w:drawing>
                          <wp:anchor distT="0" distB="0" distL="114300" distR="114300" simplePos="0" relativeHeight="251661312" behindDoc="0" locked="0" layoutInCell="1" allowOverlap="1" wp14:anchorId="34D4E24C" wp14:editId="65FA4FCE">
                            <wp:simplePos x="0" y="0"/>
                            <wp:positionH relativeFrom="column">
                              <wp:posOffset>21590</wp:posOffset>
                            </wp:positionH>
                            <wp:positionV relativeFrom="paragraph">
                              <wp:posOffset>58420</wp:posOffset>
                            </wp:positionV>
                            <wp:extent cx="171450" cy="157480"/>
                            <wp:effectExtent l="6350" t="13970" r="12700" b="952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57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70C90" id="Прямоугольник 1" o:spid="_x0000_s1026" style="position:absolute;margin-left:1.7pt;margin-top:4.6pt;width:13.5pt;height:1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"/>
                        </w:pict>
                      </mc:Fallback>
                    </mc:AlternateContent>
                  </w:r>
                  <w:r w:rsidRPr="00591F17">
                    <w:rPr>
                      <w:sz w:val="28"/>
                      <w:szCs w:val="28"/>
                    </w:rPr>
                    <w:t xml:space="preserve">      в порядке перевода из______________</w:t>
                  </w:r>
                  <w:r>
                    <w:rPr>
                      <w:sz w:val="28"/>
                      <w:szCs w:val="28"/>
                    </w:rPr>
                    <w:t>_____________________</w:t>
                  </w:r>
                </w:p>
                <w:p w:rsidR="00994FE9" w:rsidRPr="0043403B" w:rsidRDefault="00994FE9" w:rsidP="00994FE9">
                  <w:pPr>
                    <w:pStyle w:val="aa"/>
                    <w:ind w:firstLine="0"/>
                    <w:rPr>
                      <w:rFonts w:ascii="Times New Roman" w:hAnsi="Times New Roman"/>
                      <w:i/>
                      <w:sz w:val="24"/>
                      <w:szCs w:val="24"/>
                    </w:rPr>
                  </w:pPr>
                  <w:r w:rsidRPr="00591F17">
                    <w:rPr>
                      <w:rFonts w:ascii="Times New Roman" w:hAnsi="Times New Roman"/>
                    </w:rPr>
                    <w:tab/>
                  </w:r>
                  <w:r w:rsidRPr="00591F17">
                    <w:rPr>
                      <w:rFonts w:ascii="Times New Roman" w:hAnsi="Times New Roman"/>
                      <w:sz w:val="24"/>
                      <w:szCs w:val="24"/>
                    </w:rPr>
                    <w:t xml:space="preserve">                      </w:t>
                  </w:r>
                  <w:r w:rsidRPr="00591F17">
                    <w:rPr>
                      <w:rFonts w:ascii="Times New Roman" w:hAnsi="Times New Roman"/>
                      <w:i/>
                      <w:sz w:val="24"/>
                      <w:szCs w:val="24"/>
                    </w:rPr>
                    <w:t>(указать организацию, место нахождения)</w:t>
                  </w:r>
                </w:p>
                <w:p w:rsidR="00994FE9" w:rsidRPr="0043403B" w:rsidRDefault="00994FE9" w:rsidP="00994FE9">
                  <w:pPr>
                    <w:ind w:firstLine="0"/>
                    <w:rPr>
                      <w:sz w:val="28"/>
                      <w:szCs w:val="28"/>
                    </w:rPr>
                  </w:pPr>
                </w:p>
                <w:p w:rsidR="00994FE9" w:rsidRPr="0043403B" w:rsidRDefault="00994FE9" w:rsidP="00994FE9">
                  <w:pPr>
                    <w:ind w:firstLine="0"/>
                    <w:rPr>
                      <w:sz w:val="28"/>
                      <w:szCs w:val="28"/>
                    </w:rPr>
                  </w:pPr>
                  <w:r w:rsidRPr="0043403B">
                    <w:rPr>
                      <w:sz w:val="28"/>
                      <w:szCs w:val="28"/>
                    </w:rPr>
                    <w:t xml:space="preserve">         Сведения о ребенке:</w:t>
                  </w:r>
                </w:p>
                <w:tbl>
                  <w:tblPr>
                    <w:tblStyle w:val="ac"/>
                    <w:tblW w:w="0" w:type="auto"/>
                    <w:tblLook w:val="04A0" w:firstRow="1" w:lastRow="0" w:firstColumn="1" w:lastColumn="0" w:noHBand="0" w:noVBand="1"/>
                  </w:tblPr>
                  <w:tblGrid>
                    <w:gridCol w:w="4971"/>
                    <w:gridCol w:w="4223"/>
                  </w:tblGrid>
                  <w:tr w:rsidR="00994FE9" w:rsidRPr="0043403B" w:rsidTr="002A6817">
                    <w:tc>
                      <w:tcPr>
                        <w:tcW w:w="5211" w:type="dxa"/>
                      </w:tcPr>
                      <w:p w:rsidR="00994FE9" w:rsidRPr="0043403B" w:rsidRDefault="00994FE9" w:rsidP="00994FE9">
                        <w:pPr>
                          <w:ind w:firstLine="0"/>
                          <w:rPr>
                            <w:sz w:val="28"/>
                            <w:szCs w:val="28"/>
                          </w:rPr>
                        </w:pPr>
                        <w:r w:rsidRPr="0043403B">
                          <w:rPr>
                            <w:sz w:val="28"/>
                            <w:szCs w:val="28"/>
                          </w:rPr>
                          <w:t xml:space="preserve">Фамилия </w:t>
                        </w:r>
                      </w:p>
                    </w:tc>
                    <w:tc>
                      <w:tcPr>
                        <w:tcW w:w="4536" w:type="dxa"/>
                      </w:tcPr>
                      <w:p w:rsidR="00994FE9" w:rsidRPr="0043403B" w:rsidRDefault="00994FE9" w:rsidP="00994FE9">
                        <w:pPr>
                          <w:pStyle w:val="aa"/>
                          <w:ind w:firstLine="0"/>
                          <w:rPr>
                            <w:rFonts w:ascii="Times New Roman" w:hAnsi="Times New Roman"/>
                            <w:sz w:val="28"/>
                            <w:szCs w:val="28"/>
                          </w:rPr>
                        </w:pPr>
                      </w:p>
                    </w:tc>
                  </w:tr>
                  <w:tr w:rsidR="00994FE9" w:rsidRPr="0043403B" w:rsidTr="002A6817">
                    <w:tc>
                      <w:tcPr>
                        <w:tcW w:w="5211" w:type="dxa"/>
                      </w:tcPr>
                      <w:p w:rsidR="00994FE9" w:rsidRPr="0043403B" w:rsidRDefault="00994FE9" w:rsidP="00994FE9">
                        <w:pPr>
                          <w:ind w:firstLine="0"/>
                          <w:rPr>
                            <w:sz w:val="28"/>
                            <w:szCs w:val="28"/>
                          </w:rPr>
                        </w:pPr>
                        <w:r w:rsidRPr="0043403B">
                          <w:rPr>
                            <w:sz w:val="28"/>
                            <w:szCs w:val="28"/>
                          </w:rPr>
                          <w:t xml:space="preserve">Имя </w:t>
                        </w:r>
                      </w:p>
                    </w:tc>
                    <w:tc>
                      <w:tcPr>
                        <w:tcW w:w="4536" w:type="dxa"/>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211" w:type="dxa"/>
                        <w:tcBorders>
                          <w:bottom w:val="single" w:sz="4" w:space="0" w:color="000000" w:themeColor="text1"/>
                        </w:tcBorders>
                      </w:tcPr>
                      <w:p w:rsidR="00994FE9" w:rsidRPr="0043403B" w:rsidRDefault="00994FE9" w:rsidP="00994FE9">
                        <w:pPr>
                          <w:ind w:firstLine="0"/>
                          <w:rPr>
                            <w:sz w:val="28"/>
                            <w:szCs w:val="28"/>
                          </w:rPr>
                        </w:pPr>
                        <w:r w:rsidRPr="0043403B">
                          <w:rPr>
                            <w:sz w:val="28"/>
                            <w:szCs w:val="28"/>
                          </w:rPr>
                          <w:t>Отчество (при наличии)</w:t>
                        </w:r>
                      </w:p>
                    </w:tc>
                    <w:tc>
                      <w:tcPr>
                        <w:tcW w:w="4536" w:type="dxa"/>
                        <w:tcBorders>
                          <w:bottom w:val="single" w:sz="4" w:space="0" w:color="000000" w:themeColor="text1"/>
                        </w:tcBorders>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211" w:type="dxa"/>
                        <w:tcBorders>
                          <w:bottom w:val="single" w:sz="4" w:space="0" w:color="auto"/>
                        </w:tcBorders>
                      </w:tcPr>
                      <w:p w:rsidR="00994FE9" w:rsidRPr="0043403B" w:rsidRDefault="00994FE9" w:rsidP="00994FE9">
                        <w:pPr>
                          <w:ind w:firstLine="0"/>
                          <w:rPr>
                            <w:sz w:val="28"/>
                            <w:szCs w:val="28"/>
                          </w:rPr>
                        </w:pPr>
                        <w:r w:rsidRPr="0043403B">
                          <w:rPr>
                            <w:sz w:val="28"/>
                            <w:szCs w:val="28"/>
                          </w:rPr>
                          <w:t>Дата рождения (день, месяц, год)</w:t>
                        </w:r>
                      </w:p>
                    </w:tc>
                    <w:tc>
                      <w:tcPr>
                        <w:tcW w:w="4536" w:type="dxa"/>
                        <w:tcBorders>
                          <w:bottom w:val="single" w:sz="4" w:space="0" w:color="auto"/>
                        </w:tcBorders>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211" w:type="dxa"/>
                      </w:tcPr>
                      <w:p w:rsidR="00994FE9" w:rsidRPr="0043403B" w:rsidRDefault="00994FE9" w:rsidP="00994FE9">
                        <w:pPr>
                          <w:ind w:firstLine="0"/>
                          <w:rPr>
                            <w:sz w:val="28"/>
                            <w:szCs w:val="28"/>
                          </w:rPr>
                        </w:pPr>
                        <w:r w:rsidRPr="0043403B">
                          <w:rPr>
                            <w:sz w:val="28"/>
                            <w:szCs w:val="28"/>
                          </w:rPr>
                          <w:t>Реквизиты свидетельства о рождении (серия, номер, кем выдано, дата выдачи)</w:t>
                        </w:r>
                      </w:p>
                    </w:tc>
                    <w:tc>
                      <w:tcPr>
                        <w:tcW w:w="4536" w:type="dxa"/>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211" w:type="dxa"/>
                      </w:tcPr>
                      <w:p w:rsidR="00994FE9" w:rsidRPr="0043403B" w:rsidRDefault="00994FE9" w:rsidP="00994FE9">
                        <w:pPr>
                          <w:ind w:firstLine="0"/>
                          <w:rPr>
                            <w:sz w:val="28"/>
                            <w:szCs w:val="28"/>
                          </w:rPr>
                        </w:pPr>
                        <w:r w:rsidRPr="0043403B">
                          <w:rPr>
                            <w:sz w:val="28"/>
                            <w:szCs w:val="28"/>
                          </w:rPr>
                          <w:lastRenderedPageBreak/>
                          <w:t>Адрес места жительства (места пребывания, места фактического проживания (край (область), район (округ), населенный пункт, улица, № дома, корпус, квартира)</w:t>
                        </w:r>
                      </w:p>
                    </w:tc>
                    <w:tc>
                      <w:tcPr>
                        <w:tcW w:w="4536" w:type="dxa"/>
                      </w:tcPr>
                      <w:p w:rsidR="00994FE9" w:rsidRPr="0043403B" w:rsidRDefault="00994FE9" w:rsidP="00994FE9">
                        <w:pPr>
                          <w:pStyle w:val="aa"/>
                          <w:ind w:firstLine="0"/>
                          <w:rPr>
                            <w:rFonts w:ascii="Times New Roman" w:hAnsi="Times New Roman"/>
                            <w:i/>
                            <w:sz w:val="28"/>
                            <w:szCs w:val="28"/>
                          </w:rPr>
                        </w:pPr>
                      </w:p>
                    </w:tc>
                  </w:tr>
                </w:tbl>
                <w:p w:rsidR="00994FE9" w:rsidRPr="0043403B" w:rsidRDefault="00994FE9" w:rsidP="00994FE9">
                  <w:pPr>
                    <w:ind w:firstLine="0"/>
                    <w:rPr>
                      <w:sz w:val="18"/>
                      <w:szCs w:val="18"/>
                    </w:rPr>
                  </w:pPr>
                </w:p>
                <w:p w:rsidR="00994FE9" w:rsidRPr="0043403B" w:rsidRDefault="00994FE9" w:rsidP="00994FE9">
                  <w:pPr>
                    <w:ind w:firstLine="0"/>
                    <w:rPr>
                      <w:sz w:val="28"/>
                      <w:szCs w:val="28"/>
                    </w:rPr>
                  </w:pPr>
                  <w:r w:rsidRPr="0043403B">
                    <w:rPr>
                      <w:sz w:val="28"/>
                      <w:szCs w:val="28"/>
                    </w:rPr>
                    <w:t xml:space="preserve">       Сведения о родителях (законных представителях) ребенка:</w:t>
                  </w:r>
                </w:p>
                <w:tbl>
                  <w:tblPr>
                    <w:tblStyle w:val="ac"/>
                    <w:tblW w:w="0" w:type="auto"/>
                    <w:tblLook w:val="04A0" w:firstRow="1" w:lastRow="0" w:firstColumn="1" w:lastColumn="0" w:noHBand="0" w:noVBand="1"/>
                  </w:tblPr>
                  <w:tblGrid>
                    <w:gridCol w:w="4980"/>
                    <w:gridCol w:w="4214"/>
                  </w:tblGrid>
                  <w:tr w:rsidR="00994FE9" w:rsidRPr="0043403B" w:rsidTr="002A6817">
                    <w:tc>
                      <w:tcPr>
                        <w:tcW w:w="5198" w:type="dxa"/>
                      </w:tcPr>
                      <w:p w:rsidR="00994FE9" w:rsidRPr="0043403B" w:rsidRDefault="00994FE9" w:rsidP="00994FE9">
                        <w:pPr>
                          <w:ind w:firstLine="0"/>
                          <w:rPr>
                            <w:sz w:val="28"/>
                            <w:szCs w:val="28"/>
                          </w:rPr>
                        </w:pPr>
                        <w:r w:rsidRPr="0043403B">
                          <w:rPr>
                            <w:sz w:val="28"/>
                            <w:szCs w:val="28"/>
                          </w:rPr>
                          <w:t xml:space="preserve">Фамилия </w:t>
                        </w:r>
                      </w:p>
                    </w:tc>
                    <w:tc>
                      <w:tcPr>
                        <w:tcW w:w="4549" w:type="dxa"/>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198" w:type="dxa"/>
                      </w:tcPr>
                      <w:p w:rsidR="00994FE9" w:rsidRPr="0043403B" w:rsidRDefault="00994FE9" w:rsidP="00994FE9">
                        <w:pPr>
                          <w:ind w:firstLine="0"/>
                          <w:rPr>
                            <w:sz w:val="28"/>
                            <w:szCs w:val="28"/>
                          </w:rPr>
                        </w:pPr>
                        <w:r w:rsidRPr="0043403B">
                          <w:rPr>
                            <w:sz w:val="28"/>
                            <w:szCs w:val="28"/>
                          </w:rPr>
                          <w:t xml:space="preserve">Имя </w:t>
                        </w:r>
                      </w:p>
                    </w:tc>
                    <w:tc>
                      <w:tcPr>
                        <w:tcW w:w="4549" w:type="dxa"/>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198" w:type="dxa"/>
                      </w:tcPr>
                      <w:p w:rsidR="00994FE9" w:rsidRPr="0043403B" w:rsidRDefault="00994FE9" w:rsidP="00994FE9">
                        <w:pPr>
                          <w:ind w:firstLine="0"/>
                          <w:rPr>
                            <w:sz w:val="28"/>
                            <w:szCs w:val="28"/>
                          </w:rPr>
                        </w:pPr>
                        <w:r w:rsidRPr="0043403B">
                          <w:rPr>
                            <w:sz w:val="28"/>
                            <w:szCs w:val="28"/>
                          </w:rPr>
                          <w:t>Отчество (при наличии)</w:t>
                        </w:r>
                      </w:p>
                    </w:tc>
                    <w:tc>
                      <w:tcPr>
                        <w:tcW w:w="4549" w:type="dxa"/>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198" w:type="dxa"/>
                      </w:tcPr>
                      <w:p w:rsidR="00994FE9" w:rsidRPr="0043403B" w:rsidRDefault="00994FE9" w:rsidP="00994FE9">
                        <w:pPr>
                          <w:ind w:firstLine="0"/>
                          <w:rPr>
                            <w:sz w:val="28"/>
                            <w:szCs w:val="28"/>
                          </w:rPr>
                        </w:pPr>
                        <w:r w:rsidRPr="0043403B">
                          <w:rPr>
                            <w:sz w:val="28"/>
                            <w:szCs w:val="28"/>
                          </w:rPr>
                          <w:t xml:space="preserve">Реквизиты документа, удостоверяющего личность </w:t>
                        </w:r>
                      </w:p>
                    </w:tc>
                    <w:tc>
                      <w:tcPr>
                        <w:tcW w:w="4549" w:type="dxa"/>
                      </w:tcPr>
                      <w:p w:rsidR="00994FE9" w:rsidRPr="0043403B" w:rsidRDefault="00994FE9" w:rsidP="00994FE9">
                        <w:pPr>
                          <w:pStyle w:val="aa"/>
                          <w:ind w:firstLine="0"/>
                          <w:rPr>
                            <w:rFonts w:ascii="Times New Roman" w:hAnsi="Times New Roman"/>
                            <w:i/>
                            <w:sz w:val="28"/>
                            <w:szCs w:val="28"/>
                          </w:rPr>
                        </w:pPr>
                      </w:p>
                    </w:tc>
                  </w:tr>
                  <w:tr w:rsidR="00994FE9" w:rsidRPr="0043403B" w:rsidTr="002A6817">
                    <w:tc>
                      <w:tcPr>
                        <w:tcW w:w="5198" w:type="dxa"/>
                      </w:tcPr>
                      <w:p w:rsidR="00994FE9" w:rsidRPr="0043403B" w:rsidRDefault="00994FE9" w:rsidP="00994FE9">
                        <w:pPr>
                          <w:ind w:firstLine="0"/>
                          <w:rPr>
                            <w:sz w:val="28"/>
                            <w:szCs w:val="28"/>
                          </w:rPr>
                        </w:pPr>
                        <w:r w:rsidRPr="0043403B">
                          <w:rPr>
                            <w:sz w:val="28"/>
                            <w:szCs w:val="28"/>
                          </w:rPr>
                          <w:t>Реквизиты документа, подтверждающего установление опеки (при наличии)</w:t>
                        </w:r>
                      </w:p>
                    </w:tc>
                    <w:tc>
                      <w:tcPr>
                        <w:tcW w:w="4549" w:type="dxa"/>
                        <w:shd w:val="clear" w:color="auto" w:fill="FFFFFF" w:themeFill="background1"/>
                      </w:tcPr>
                      <w:p w:rsidR="00994FE9" w:rsidRPr="0043403B" w:rsidRDefault="00994FE9" w:rsidP="00994FE9">
                        <w:pPr>
                          <w:ind w:firstLine="0"/>
                          <w:rPr>
                            <w:sz w:val="28"/>
                            <w:szCs w:val="28"/>
                          </w:rPr>
                        </w:pPr>
                        <w:r w:rsidRPr="0043403B">
                          <w:rPr>
                            <w:sz w:val="28"/>
                            <w:szCs w:val="28"/>
                          </w:rPr>
                          <w:t>-</w:t>
                        </w:r>
                      </w:p>
                    </w:tc>
                  </w:tr>
                  <w:tr w:rsidR="00994FE9" w:rsidRPr="0043403B" w:rsidTr="002A6817">
                    <w:tc>
                      <w:tcPr>
                        <w:tcW w:w="5198" w:type="dxa"/>
                      </w:tcPr>
                      <w:p w:rsidR="00994FE9" w:rsidRPr="0043403B" w:rsidRDefault="00994FE9" w:rsidP="00994FE9">
                        <w:pPr>
                          <w:ind w:firstLine="0"/>
                          <w:rPr>
                            <w:sz w:val="28"/>
                            <w:szCs w:val="28"/>
                          </w:rPr>
                        </w:pPr>
                        <w:r w:rsidRPr="0043403B">
                          <w:rPr>
                            <w:sz w:val="28"/>
                            <w:szCs w:val="28"/>
                          </w:rPr>
                          <w:t>Адрес электронной почты (при наличии)</w:t>
                        </w:r>
                      </w:p>
                    </w:tc>
                    <w:tc>
                      <w:tcPr>
                        <w:tcW w:w="4549" w:type="dxa"/>
                      </w:tcPr>
                      <w:p w:rsidR="00994FE9" w:rsidRPr="006F6619" w:rsidRDefault="00994FE9" w:rsidP="00994FE9">
                        <w:pPr>
                          <w:pStyle w:val="aa"/>
                          <w:ind w:firstLine="0"/>
                          <w:rPr>
                            <w:rFonts w:ascii="Times New Roman" w:hAnsi="Times New Roman"/>
                            <w:i/>
                            <w:sz w:val="28"/>
                            <w:szCs w:val="28"/>
                          </w:rPr>
                        </w:pPr>
                      </w:p>
                    </w:tc>
                  </w:tr>
                  <w:tr w:rsidR="00994FE9" w:rsidRPr="0043403B" w:rsidTr="002A6817">
                    <w:tc>
                      <w:tcPr>
                        <w:tcW w:w="5198" w:type="dxa"/>
                      </w:tcPr>
                      <w:p w:rsidR="00994FE9" w:rsidRPr="0043403B" w:rsidRDefault="00994FE9" w:rsidP="00994FE9">
                        <w:pPr>
                          <w:ind w:firstLine="0"/>
                          <w:rPr>
                            <w:sz w:val="28"/>
                            <w:szCs w:val="28"/>
                          </w:rPr>
                        </w:pPr>
                        <w:r w:rsidRPr="0043403B">
                          <w:rPr>
                            <w:sz w:val="28"/>
                            <w:szCs w:val="28"/>
                          </w:rPr>
                          <w:t>Номер телефона (при наличии)</w:t>
                        </w:r>
                      </w:p>
                    </w:tc>
                    <w:tc>
                      <w:tcPr>
                        <w:tcW w:w="4549" w:type="dxa"/>
                      </w:tcPr>
                      <w:p w:rsidR="00994FE9" w:rsidRPr="0043403B" w:rsidRDefault="00994FE9" w:rsidP="00994FE9">
                        <w:pPr>
                          <w:pStyle w:val="aa"/>
                          <w:ind w:firstLine="0"/>
                          <w:rPr>
                            <w:rFonts w:ascii="Times New Roman" w:hAnsi="Times New Roman"/>
                            <w:i/>
                            <w:sz w:val="28"/>
                            <w:szCs w:val="28"/>
                          </w:rPr>
                        </w:pPr>
                      </w:p>
                    </w:tc>
                  </w:tr>
                </w:tbl>
                <w:p w:rsidR="00994FE9" w:rsidRPr="0043403B" w:rsidRDefault="00994FE9" w:rsidP="00994FE9">
                  <w:pPr>
                    <w:ind w:firstLine="0"/>
                    <w:rPr>
                      <w:sz w:val="28"/>
                      <w:szCs w:val="28"/>
                    </w:rPr>
                  </w:pPr>
                  <w:r w:rsidRPr="0043403B">
                    <w:rPr>
                      <w:sz w:val="28"/>
                      <w:szCs w:val="28"/>
                    </w:rPr>
                    <w:t>Язык образования ___________, родной язык из числа языков народов Российской Федерации ____________.</w:t>
                  </w:r>
                </w:p>
                <w:p w:rsidR="00994FE9" w:rsidRPr="0043403B" w:rsidRDefault="00994FE9" w:rsidP="00994FE9">
                  <w:pPr>
                    <w:ind w:firstLine="0"/>
                    <w:rPr>
                      <w:sz w:val="28"/>
                      <w:szCs w:val="28"/>
                    </w:rPr>
                  </w:pPr>
                  <w:r w:rsidRPr="0043403B">
                    <w:rPr>
                      <w:sz w:val="28"/>
                      <w:szCs w:val="28"/>
                    </w:rPr>
                    <w:t>Потребность в обучении ребенка по адаптированной образовательной программе дошкольного образования_____________________</w:t>
                  </w:r>
                  <w:r>
                    <w:rPr>
                      <w:sz w:val="28"/>
                      <w:szCs w:val="28"/>
                    </w:rPr>
                    <w:t>____________</w:t>
                  </w:r>
                  <w:r w:rsidRPr="0043403B">
                    <w:rPr>
                      <w:sz w:val="28"/>
                      <w:szCs w:val="28"/>
                    </w:rPr>
                    <w:t>.</w:t>
                  </w:r>
                </w:p>
                <w:p w:rsidR="00994FE9" w:rsidRPr="0043403B" w:rsidRDefault="00994FE9" w:rsidP="00994FE9">
                  <w:pPr>
                    <w:ind w:left="4956" w:firstLine="0"/>
                    <w:rPr>
                      <w:i/>
                      <w:sz w:val="24"/>
                      <w:szCs w:val="24"/>
                    </w:rPr>
                  </w:pPr>
                  <w:r w:rsidRPr="0043403B">
                    <w:rPr>
                      <w:i/>
                      <w:sz w:val="24"/>
                      <w:szCs w:val="24"/>
                    </w:rPr>
                    <w:t>(имеется/отсутствует)</w:t>
                  </w:r>
                </w:p>
                <w:p w:rsidR="00994FE9" w:rsidRPr="0043403B" w:rsidRDefault="00994FE9" w:rsidP="00994FE9">
                  <w:pPr>
                    <w:ind w:firstLine="0"/>
                    <w:rPr>
                      <w:sz w:val="28"/>
                      <w:szCs w:val="28"/>
                    </w:rPr>
                  </w:pPr>
                  <w:r w:rsidRPr="0043403B">
                    <w:rPr>
                      <w:sz w:val="28"/>
                      <w:szCs w:val="28"/>
                    </w:rPr>
                    <w:t>Потребность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______________________________</w:t>
                  </w:r>
                  <w:r>
                    <w:rPr>
                      <w:sz w:val="28"/>
                      <w:szCs w:val="28"/>
                    </w:rPr>
                    <w:t>_</w:t>
                  </w:r>
                  <w:r w:rsidRPr="0043403B">
                    <w:rPr>
                      <w:sz w:val="28"/>
                      <w:szCs w:val="28"/>
                    </w:rPr>
                    <w:t>____________</w:t>
                  </w:r>
                  <w:r>
                    <w:rPr>
                      <w:sz w:val="28"/>
                      <w:szCs w:val="28"/>
                    </w:rPr>
                    <w:t>_</w:t>
                  </w:r>
                  <w:r w:rsidRPr="0043403B">
                    <w:rPr>
                      <w:sz w:val="28"/>
                      <w:szCs w:val="28"/>
                    </w:rPr>
                    <w:t>.</w:t>
                  </w:r>
                </w:p>
                <w:p w:rsidR="00994FE9" w:rsidRPr="0043403B" w:rsidRDefault="00994FE9" w:rsidP="00994FE9">
                  <w:pPr>
                    <w:ind w:firstLine="0"/>
                    <w:rPr>
                      <w:i/>
                      <w:sz w:val="24"/>
                      <w:szCs w:val="24"/>
                    </w:rPr>
                  </w:pPr>
                  <w:r w:rsidRPr="0043403B">
                    <w:rPr>
                      <w:i/>
                      <w:sz w:val="24"/>
                      <w:szCs w:val="24"/>
                    </w:rPr>
                    <w:t xml:space="preserve">                                             </w:t>
                  </w:r>
                  <w:r>
                    <w:rPr>
                      <w:i/>
                      <w:sz w:val="24"/>
                      <w:szCs w:val="24"/>
                    </w:rPr>
                    <w:t xml:space="preserve">  </w:t>
                  </w:r>
                  <w:r w:rsidRPr="0043403B">
                    <w:rPr>
                      <w:i/>
                      <w:sz w:val="24"/>
                      <w:szCs w:val="24"/>
                    </w:rPr>
                    <w:t xml:space="preserve">(имеется/отсутствует) </w:t>
                  </w:r>
                </w:p>
                <w:p w:rsidR="00994FE9" w:rsidRPr="0043403B" w:rsidRDefault="00994FE9" w:rsidP="00994FE9">
                  <w:pPr>
                    <w:ind w:firstLine="0"/>
                    <w:rPr>
                      <w:sz w:val="28"/>
                      <w:szCs w:val="28"/>
                    </w:rPr>
                  </w:pPr>
                  <w:r w:rsidRPr="0043403B">
                    <w:rPr>
                      <w:sz w:val="28"/>
                      <w:szCs w:val="28"/>
                    </w:rPr>
                    <w:t>Направленность дошкольной группы</w:t>
                  </w:r>
                  <w:r>
                    <w:rPr>
                      <w:sz w:val="28"/>
                      <w:szCs w:val="28"/>
                    </w:rPr>
                    <w:t>__________________________</w:t>
                  </w:r>
                  <w:r w:rsidRPr="0043403B">
                    <w:rPr>
                      <w:sz w:val="28"/>
                      <w:szCs w:val="28"/>
                    </w:rPr>
                    <w:t>______</w:t>
                  </w:r>
                  <w:r>
                    <w:rPr>
                      <w:sz w:val="28"/>
                      <w:szCs w:val="28"/>
                    </w:rPr>
                    <w:t>_</w:t>
                  </w:r>
                  <w:r w:rsidRPr="0043403B">
                    <w:rPr>
                      <w:sz w:val="28"/>
                      <w:szCs w:val="28"/>
                    </w:rPr>
                    <w:t>.</w:t>
                  </w:r>
                </w:p>
                <w:p w:rsidR="00994FE9" w:rsidRPr="0043403B" w:rsidRDefault="00994FE9" w:rsidP="00994FE9">
                  <w:pPr>
                    <w:ind w:firstLine="0"/>
                    <w:rPr>
                      <w:i/>
                      <w:sz w:val="24"/>
                      <w:szCs w:val="24"/>
                    </w:rPr>
                  </w:pPr>
                  <w:r>
                    <w:rPr>
                      <w:i/>
                      <w:sz w:val="24"/>
                      <w:szCs w:val="24"/>
                    </w:rPr>
                    <w:t xml:space="preserve">          </w:t>
                  </w:r>
                  <w:r w:rsidRPr="0043403B">
                    <w:rPr>
                      <w:i/>
                      <w:sz w:val="24"/>
                      <w:szCs w:val="24"/>
                    </w:rPr>
                    <w:t xml:space="preserve"> (общеразвивающая, компенсирующая, комбинированная, оздоровительная) </w:t>
                  </w:r>
                </w:p>
                <w:p w:rsidR="00994FE9" w:rsidRPr="0043403B" w:rsidRDefault="00994FE9" w:rsidP="00994FE9">
                  <w:pPr>
                    <w:ind w:firstLine="0"/>
                    <w:rPr>
                      <w:sz w:val="28"/>
                      <w:szCs w:val="28"/>
                    </w:rPr>
                  </w:pPr>
                  <w:r w:rsidRPr="0043403B">
                    <w:rPr>
                      <w:sz w:val="28"/>
                      <w:szCs w:val="28"/>
                    </w:rPr>
                    <w:t>Необходимый режим пребывания ребенка</w:t>
                  </w:r>
                  <w:r>
                    <w:rPr>
                      <w:sz w:val="28"/>
                      <w:szCs w:val="28"/>
                    </w:rPr>
                    <w:t>_____________________________</w:t>
                  </w:r>
                  <w:r w:rsidRPr="0043403B">
                    <w:rPr>
                      <w:sz w:val="28"/>
                      <w:szCs w:val="28"/>
                    </w:rPr>
                    <w:t xml:space="preserve">. </w:t>
                  </w:r>
                </w:p>
                <w:p w:rsidR="00994FE9" w:rsidRPr="0043403B" w:rsidRDefault="00994FE9" w:rsidP="00994FE9">
                  <w:pPr>
                    <w:ind w:firstLine="0"/>
                    <w:rPr>
                      <w:i/>
                    </w:rPr>
                  </w:pPr>
                  <w:r>
                    <w:rPr>
                      <w:i/>
                      <w:sz w:val="28"/>
                      <w:szCs w:val="28"/>
                    </w:rPr>
                    <w:t xml:space="preserve">      </w:t>
                  </w:r>
                  <w:r w:rsidRPr="0043403B">
                    <w:rPr>
                      <w:i/>
                    </w:rPr>
                    <w:t xml:space="preserve"> (полного дня (10,5-часового пребывания)/кратковременного пребывания (3 – часовое пребывание)</w:t>
                  </w:r>
                </w:p>
                <w:p w:rsidR="00994FE9" w:rsidRPr="0043403B" w:rsidRDefault="00994FE9" w:rsidP="00994FE9">
                  <w:pPr>
                    <w:ind w:firstLine="0"/>
                    <w:rPr>
                      <w:sz w:val="28"/>
                      <w:szCs w:val="28"/>
                    </w:rPr>
                  </w:pPr>
                  <w:r>
                    <w:rPr>
                      <w:sz w:val="28"/>
                      <w:szCs w:val="28"/>
                    </w:rPr>
                    <w:t xml:space="preserve">Желаемая дата приема на </w:t>
                  </w:r>
                  <w:r w:rsidRPr="0043403B">
                    <w:rPr>
                      <w:sz w:val="28"/>
                      <w:szCs w:val="28"/>
                    </w:rPr>
                    <w:t>обучение_______________________________</w:t>
                  </w:r>
                  <w:r>
                    <w:rPr>
                      <w:sz w:val="28"/>
                      <w:szCs w:val="28"/>
                    </w:rPr>
                    <w:t>____</w:t>
                  </w:r>
                  <w:r w:rsidRPr="0043403B">
                    <w:rPr>
                      <w:sz w:val="28"/>
                      <w:szCs w:val="28"/>
                    </w:rPr>
                    <w:t>.</w:t>
                  </w:r>
                </w:p>
                <w:p w:rsidR="00994FE9" w:rsidRDefault="00994FE9" w:rsidP="00994FE9">
                  <w:pPr>
                    <w:ind w:firstLine="0"/>
                    <w:rPr>
                      <w:i/>
                      <w:sz w:val="24"/>
                      <w:szCs w:val="24"/>
                    </w:rPr>
                  </w:pPr>
                  <w:r w:rsidRPr="0043403B">
                    <w:rPr>
                      <w:sz w:val="28"/>
                      <w:szCs w:val="28"/>
                    </w:rPr>
                    <w:t xml:space="preserve">                            </w:t>
                  </w:r>
                  <w:r>
                    <w:rPr>
                      <w:sz w:val="28"/>
                      <w:szCs w:val="28"/>
                    </w:rPr>
                    <w:t xml:space="preserve">                </w:t>
                  </w:r>
                  <w:r w:rsidRPr="0043403B">
                    <w:rPr>
                      <w:i/>
                      <w:sz w:val="24"/>
                      <w:szCs w:val="24"/>
                    </w:rPr>
                    <w:t>(число, месяц, год)</w:t>
                  </w:r>
                </w:p>
                <w:p w:rsidR="00994FE9" w:rsidRPr="0043403B" w:rsidRDefault="00994FE9" w:rsidP="00994FE9">
                  <w:pPr>
                    <w:ind w:firstLine="0"/>
                    <w:rPr>
                      <w:i/>
                      <w:sz w:val="24"/>
                      <w:szCs w:val="24"/>
                    </w:rPr>
                  </w:pPr>
                  <w:r w:rsidRPr="0043403B">
                    <w:rPr>
                      <w:sz w:val="28"/>
                      <w:szCs w:val="28"/>
                    </w:rPr>
                    <w:t xml:space="preserve">Дошкольные образовательные организации муниципального образования </w:t>
                  </w:r>
                  <w:proofErr w:type="spellStart"/>
                  <w:proofErr w:type="gramStart"/>
                  <w:r w:rsidRPr="0043403B">
                    <w:rPr>
                      <w:sz w:val="28"/>
                      <w:szCs w:val="28"/>
                    </w:rPr>
                    <w:t>Выселковский</w:t>
                  </w:r>
                  <w:proofErr w:type="spellEnd"/>
                  <w:r w:rsidRPr="0043403B">
                    <w:rPr>
                      <w:sz w:val="28"/>
                      <w:szCs w:val="28"/>
                    </w:rPr>
                    <w:t xml:space="preserve">  район</w:t>
                  </w:r>
                  <w:proofErr w:type="gramEnd"/>
                  <w:r w:rsidRPr="0043403B">
                    <w:rPr>
                      <w:sz w:val="28"/>
                      <w:szCs w:val="28"/>
                    </w:rPr>
                    <w:t>, выбранные для приема</w:t>
                  </w:r>
                  <w:r>
                    <w:rPr>
                      <w:sz w:val="28"/>
                      <w:szCs w:val="28"/>
                    </w:rPr>
                    <w:t xml:space="preserve"> №__, №__,№___,№___,№___.</w:t>
                  </w:r>
                </w:p>
                <w:p w:rsidR="00994FE9" w:rsidRPr="0043403B" w:rsidRDefault="00994FE9" w:rsidP="00994FE9">
                  <w:pPr>
                    <w:pStyle w:val="aa"/>
                    <w:ind w:firstLine="0"/>
                    <w:rPr>
                      <w:rFonts w:ascii="Times New Roman" w:hAnsi="Times New Roman"/>
                      <w:i/>
                      <w:sz w:val="24"/>
                      <w:szCs w:val="24"/>
                    </w:rPr>
                  </w:pPr>
                  <w:r w:rsidRPr="0043403B">
                    <w:rPr>
                      <w:rFonts w:ascii="Times New Roman" w:eastAsiaTheme="minorEastAsia" w:hAnsi="Times New Roman"/>
                      <w:sz w:val="28"/>
                      <w:szCs w:val="28"/>
                    </w:rPr>
                    <w:t xml:space="preserve">     </w:t>
                  </w:r>
                  <w:r w:rsidRPr="0043403B">
                    <w:rPr>
                      <w:rFonts w:ascii="Times New Roman" w:eastAsiaTheme="minorEastAsia" w:hAnsi="Times New Roman"/>
                      <w:i/>
                      <w:sz w:val="24"/>
                      <w:szCs w:val="24"/>
                    </w:rPr>
                    <w:t xml:space="preserve">(указать не более пяти, первая из выбранных дошкольных </w:t>
                  </w:r>
                  <w:r w:rsidRPr="0043403B">
                    <w:rPr>
                      <w:rFonts w:ascii="Times New Roman" w:hAnsi="Times New Roman"/>
                      <w:i/>
                      <w:sz w:val="24"/>
                      <w:szCs w:val="24"/>
                    </w:rPr>
                    <w:t xml:space="preserve">                                                                                                                              образовательных организаций   является </w:t>
                  </w:r>
                  <w:proofErr w:type="gramStart"/>
                  <w:r w:rsidRPr="0043403B">
                    <w:rPr>
                      <w:rFonts w:ascii="Times New Roman" w:hAnsi="Times New Roman"/>
                      <w:i/>
                      <w:sz w:val="24"/>
                      <w:szCs w:val="24"/>
                    </w:rPr>
                    <w:t>приоритетной,  другие</w:t>
                  </w:r>
                  <w:proofErr w:type="gramEnd"/>
                  <w:r w:rsidRPr="0043403B">
                    <w:rPr>
                      <w:rFonts w:ascii="Times New Roman" w:hAnsi="Times New Roman"/>
                      <w:i/>
                      <w:sz w:val="24"/>
                      <w:szCs w:val="24"/>
                    </w:rPr>
                    <w:t xml:space="preserve"> – дополнительными)</w:t>
                  </w:r>
                </w:p>
                <w:p w:rsidR="00994FE9" w:rsidRPr="0043403B" w:rsidRDefault="00994FE9" w:rsidP="00994FE9">
                  <w:pPr>
                    <w:ind w:firstLine="0"/>
                    <w:rPr>
                      <w:sz w:val="28"/>
                      <w:szCs w:val="28"/>
                    </w:rPr>
                  </w:pPr>
                  <w:r w:rsidRPr="0043403B">
                    <w:rPr>
                      <w:sz w:val="28"/>
                      <w:szCs w:val="28"/>
                    </w:rPr>
                    <w:t>Наличие права на специальные меры поддержки (гарантии) отдельных категорий граждан и их семей</w:t>
                  </w:r>
                  <w:r>
                    <w:rPr>
                      <w:sz w:val="28"/>
                      <w:szCs w:val="28"/>
                    </w:rPr>
                    <w:t>________________________________________</w:t>
                  </w:r>
                  <w:r w:rsidRPr="0043403B">
                    <w:rPr>
                      <w:sz w:val="28"/>
                      <w:szCs w:val="28"/>
                    </w:rPr>
                    <w:t xml:space="preserve"> __________________________________________</w:t>
                  </w:r>
                  <w:r>
                    <w:rPr>
                      <w:sz w:val="28"/>
                      <w:szCs w:val="28"/>
                    </w:rPr>
                    <w:t>_______________________</w:t>
                  </w:r>
                  <w:r w:rsidRPr="0043403B">
                    <w:rPr>
                      <w:sz w:val="28"/>
                      <w:szCs w:val="28"/>
                    </w:rPr>
                    <w:t>.</w:t>
                  </w:r>
                </w:p>
                <w:p w:rsidR="00994FE9" w:rsidRPr="0043403B" w:rsidRDefault="00994FE9" w:rsidP="00994FE9">
                  <w:pPr>
                    <w:ind w:firstLine="0"/>
                    <w:rPr>
                      <w:i/>
                      <w:sz w:val="24"/>
                      <w:szCs w:val="24"/>
                    </w:rPr>
                  </w:pPr>
                  <w:r w:rsidRPr="0043403B">
                    <w:rPr>
                      <w:i/>
                      <w:sz w:val="24"/>
                      <w:szCs w:val="24"/>
                    </w:rPr>
                    <w:t>(указать льготу (право на внеочередное (первоочередное) предоставление места в дошкольной образовательной организации)</w:t>
                  </w:r>
                </w:p>
                <w:p w:rsidR="00994FE9" w:rsidRPr="00591F17" w:rsidRDefault="00994FE9" w:rsidP="00994FE9">
                  <w:pPr>
                    <w:ind w:firstLine="0"/>
                    <w:rPr>
                      <w:sz w:val="28"/>
                      <w:szCs w:val="28"/>
                    </w:rPr>
                  </w:pPr>
                  <w:r w:rsidRPr="00591F17">
                    <w:rPr>
                      <w:sz w:val="28"/>
                      <w:szCs w:val="28"/>
                    </w:rPr>
                    <w:t xml:space="preserve">Наличие у ребенка полнородных и </w:t>
                  </w:r>
                  <w:proofErr w:type="spellStart"/>
                  <w:r w:rsidRPr="00591F17">
                    <w:rPr>
                      <w:sz w:val="28"/>
                      <w:szCs w:val="28"/>
                    </w:rPr>
                    <w:t>неполнородных</w:t>
                  </w:r>
                  <w:proofErr w:type="spellEnd"/>
                  <w:r w:rsidRPr="00591F17">
                    <w:rPr>
                      <w:sz w:val="28"/>
                      <w:szCs w:val="28"/>
                    </w:rPr>
                    <w:t xml:space="preserve"> братьев и (или) сестер, проживающих в одной с ним семье и имеющих общее с ним место жительства, обучающихся в дошкольной образовательной организации, выбранной для приема ребенка</w:t>
                  </w:r>
                </w:p>
                <w:p w:rsidR="00994FE9" w:rsidRPr="00591F17" w:rsidRDefault="00994FE9" w:rsidP="00994FE9">
                  <w:pPr>
                    <w:ind w:firstLine="0"/>
                    <w:rPr>
                      <w:sz w:val="28"/>
                      <w:szCs w:val="28"/>
                    </w:rPr>
                  </w:pPr>
                  <w:r w:rsidRPr="00591F17">
                    <w:rPr>
                      <w:sz w:val="28"/>
                      <w:szCs w:val="28"/>
                    </w:rPr>
                    <w:t>____________________________________</w:t>
                  </w:r>
                  <w:r>
                    <w:rPr>
                      <w:sz w:val="28"/>
                      <w:szCs w:val="28"/>
                    </w:rPr>
                    <w:t>_____________________________</w:t>
                  </w:r>
                </w:p>
                <w:p w:rsidR="00994FE9" w:rsidRPr="00591F17" w:rsidRDefault="00994FE9" w:rsidP="00994FE9">
                  <w:pPr>
                    <w:ind w:firstLine="0"/>
                    <w:rPr>
                      <w:i/>
                      <w:sz w:val="24"/>
                      <w:szCs w:val="24"/>
                    </w:rPr>
                  </w:pPr>
                  <w:r w:rsidRPr="00591F17">
                    <w:rPr>
                      <w:i/>
                      <w:sz w:val="24"/>
                      <w:szCs w:val="24"/>
                    </w:rPr>
                    <w:lastRenderedPageBreak/>
                    <w:t xml:space="preserve"> (фамилия(-</w:t>
                  </w:r>
                  <w:proofErr w:type="spellStart"/>
                  <w:r w:rsidRPr="00591F17">
                    <w:rPr>
                      <w:i/>
                      <w:sz w:val="24"/>
                      <w:szCs w:val="24"/>
                    </w:rPr>
                    <w:t>ии</w:t>
                  </w:r>
                  <w:proofErr w:type="spellEnd"/>
                  <w:r w:rsidRPr="00591F17">
                    <w:rPr>
                      <w:i/>
                      <w:sz w:val="24"/>
                      <w:szCs w:val="24"/>
                    </w:rPr>
                    <w:t>), имя (имена), отчество(-а) (последнее - при наличии) братьев и (или) сестер)</w:t>
                  </w:r>
                </w:p>
                <w:p w:rsidR="00994FE9" w:rsidRPr="00591F17" w:rsidRDefault="00994FE9" w:rsidP="00994FE9">
                  <w:pPr>
                    <w:spacing w:before="240" w:after="240"/>
                    <w:ind w:right="-78" w:firstLine="0"/>
                    <w:rPr>
                      <w:b/>
                      <w:sz w:val="28"/>
                      <w:szCs w:val="28"/>
                    </w:rPr>
                  </w:pPr>
                  <w:r w:rsidRPr="00591F17">
                    <w:rPr>
                      <w:b/>
                      <w:sz w:val="28"/>
                      <w:szCs w:val="28"/>
                    </w:rPr>
                    <w:t>В случае изменения данных, указанных в заявлении, обязуюсь своевременно внести соответствующие изменения в него и при невыполнении настоящего условия не предъявлять претензий.</w:t>
                  </w:r>
                </w:p>
                <w:p w:rsidR="00994FE9" w:rsidRPr="0043403B" w:rsidRDefault="00994FE9" w:rsidP="00994FE9">
                  <w:pPr>
                    <w:ind w:firstLine="0"/>
                    <w:rPr>
                      <w:sz w:val="28"/>
                      <w:szCs w:val="28"/>
                    </w:rPr>
                  </w:pPr>
                  <w:r w:rsidRPr="00591F17">
                    <w:rPr>
                      <w:sz w:val="28"/>
                      <w:szCs w:val="28"/>
                    </w:rPr>
                    <w:t>Выдать уведомление:</w:t>
                  </w:r>
                  <w:r w:rsidRPr="0043403B">
                    <w:rPr>
                      <w:sz w:val="28"/>
                      <w:szCs w:val="28"/>
                    </w:rPr>
                    <w:t xml:space="preserve">         </w:t>
                  </w:r>
                </w:p>
                <w:tbl>
                  <w:tblPr>
                    <w:tblW w:w="8506" w:type="dxa"/>
                    <w:tblInd w:w="108" w:type="dxa"/>
                    <w:tblLook w:val="0000" w:firstRow="0" w:lastRow="0" w:firstColumn="0" w:lastColumn="0" w:noHBand="0" w:noVBand="0"/>
                  </w:tblPr>
                  <w:tblGrid>
                    <w:gridCol w:w="426"/>
                    <w:gridCol w:w="8080"/>
                  </w:tblGrid>
                  <w:tr w:rsidR="00994FE9" w:rsidRPr="0043403B" w:rsidTr="002A6817">
                    <w:trPr>
                      <w:trHeight w:val="407"/>
                    </w:trPr>
                    <w:tc>
                      <w:tcPr>
                        <w:tcW w:w="426" w:type="dxa"/>
                        <w:tcBorders>
                          <w:top w:val="single" w:sz="4" w:space="0" w:color="auto"/>
                          <w:left w:val="single" w:sz="4" w:space="0" w:color="auto"/>
                          <w:bottom w:val="single" w:sz="4" w:space="0" w:color="auto"/>
                          <w:right w:val="single" w:sz="4" w:space="0" w:color="auto"/>
                        </w:tcBorders>
                        <w:vAlign w:val="center"/>
                      </w:tcPr>
                      <w:p w:rsidR="00994FE9" w:rsidRPr="0043403B" w:rsidRDefault="00994FE9" w:rsidP="00994FE9">
                        <w:pPr>
                          <w:pStyle w:val="ae"/>
                          <w:ind w:firstLine="0"/>
                          <w:rPr>
                            <w:rFonts w:ascii="Times New Roman" w:hAnsi="Times New Roman" w:cs="Times New Roman"/>
                            <w:b/>
                            <w:sz w:val="28"/>
                            <w:szCs w:val="28"/>
                          </w:rPr>
                        </w:pPr>
                      </w:p>
                    </w:tc>
                    <w:tc>
                      <w:tcPr>
                        <w:tcW w:w="8080" w:type="dxa"/>
                        <w:tcBorders>
                          <w:left w:val="single" w:sz="4" w:space="0" w:color="auto"/>
                        </w:tcBorders>
                      </w:tcPr>
                      <w:p w:rsidR="00994FE9" w:rsidRPr="0043403B" w:rsidRDefault="00994FE9" w:rsidP="00994FE9">
                        <w:pPr>
                          <w:pStyle w:val="ad"/>
                          <w:ind w:firstLine="0"/>
                          <w:rPr>
                            <w:rFonts w:ascii="Times New Roman" w:hAnsi="Times New Roman" w:cs="Times New Roman"/>
                            <w:sz w:val="28"/>
                            <w:szCs w:val="28"/>
                          </w:rPr>
                        </w:pPr>
                        <w:r w:rsidRPr="0043403B">
                          <w:rPr>
                            <w:rFonts w:ascii="Times New Roman" w:hAnsi="Times New Roman" w:cs="Times New Roman"/>
                            <w:sz w:val="28"/>
                            <w:szCs w:val="28"/>
                          </w:rPr>
                          <w:t xml:space="preserve">по электронной почте </w:t>
                        </w:r>
                        <w:r w:rsidRPr="0043403B">
                          <w:rPr>
                            <w:rFonts w:ascii="Times New Roman" w:hAnsi="Times New Roman" w:cs="Times New Roman"/>
                            <w:i/>
                          </w:rPr>
                          <w:t>(поставить любой знак в квадрате)</w:t>
                        </w:r>
                      </w:p>
                    </w:tc>
                  </w:tr>
                  <w:tr w:rsidR="00994FE9" w:rsidRPr="0043403B" w:rsidTr="002A6817">
                    <w:trPr>
                      <w:trHeight w:val="361"/>
                    </w:trPr>
                    <w:tc>
                      <w:tcPr>
                        <w:tcW w:w="426" w:type="dxa"/>
                        <w:tcBorders>
                          <w:top w:val="single" w:sz="4" w:space="0" w:color="auto"/>
                          <w:left w:val="single" w:sz="4" w:space="0" w:color="auto"/>
                          <w:bottom w:val="single" w:sz="4" w:space="0" w:color="auto"/>
                          <w:right w:val="single" w:sz="4" w:space="0" w:color="auto"/>
                        </w:tcBorders>
                        <w:vAlign w:val="center"/>
                      </w:tcPr>
                      <w:p w:rsidR="00994FE9" w:rsidRPr="0043403B" w:rsidRDefault="00994FE9" w:rsidP="00994FE9">
                        <w:pPr>
                          <w:pStyle w:val="ae"/>
                          <w:ind w:left="720" w:firstLine="0"/>
                          <w:rPr>
                            <w:rFonts w:ascii="Times New Roman" w:hAnsi="Times New Roman" w:cs="Times New Roman"/>
                            <w:sz w:val="28"/>
                            <w:szCs w:val="28"/>
                          </w:rPr>
                        </w:pPr>
                      </w:p>
                    </w:tc>
                    <w:tc>
                      <w:tcPr>
                        <w:tcW w:w="8080" w:type="dxa"/>
                        <w:tcBorders>
                          <w:left w:val="single" w:sz="4" w:space="0" w:color="auto"/>
                        </w:tcBorders>
                      </w:tcPr>
                      <w:p w:rsidR="00994FE9" w:rsidRPr="0043403B" w:rsidRDefault="00994FE9" w:rsidP="00994FE9">
                        <w:pPr>
                          <w:pStyle w:val="ae"/>
                          <w:ind w:firstLine="0"/>
                          <w:rPr>
                            <w:rFonts w:ascii="Times New Roman" w:hAnsi="Times New Roman" w:cs="Times New Roman"/>
                            <w:sz w:val="28"/>
                            <w:szCs w:val="28"/>
                          </w:rPr>
                        </w:pPr>
                        <w:r w:rsidRPr="0043403B">
                          <w:rPr>
                            <w:rFonts w:ascii="Times New Roman" w:hAnsi="Times New Roman" w:cs="Times New Roman"/>
                            <w:sz w:val="28"/>
                            <w:szCs w:val="28"/>
                          </w:rPr>
                          <w:t xml:space="preserve">лично </w:t>
                        </w:r>
                        <w:r w:rsidRPr="0043403B">
                          <w:rPr>
                            <w:rFonts w:ascii="Times New Roman" w:hAnsi="Times New Roman" w:cs="Times New Roman"/>
                            <w:i/>
                          </w:rPr>
                          <w:t>(поставить любой знак в квадрате)</w:t>
                        </w:r>
                      </w:p>
                    </w:tc>
                  </w:tr>
                </w:tbl>
                <w:p w:rsidR="00994FE9" w:rsidRPr="00AE0A08" w:rsidRDefault="00994FE9" w:rsidP="00994FE9">
                  <w:pPr>
                    <w:ind w:firstLine="0"/>
                    <w:rPr>
                      <w:rFonts w:eastAsia="Times New Roman"/>
                      <w:sz w:val="16"/>
                      <w:szCs w:val="16"/>
                    </w:rPr>
                  </w:pPr>
                  <w:r>
                    <w:rPr>
                      <w:rFonts w:eastAsia="Times New Roman"/>
                      <w:noProof/>
                      <w:sz w:val="28"/>
                      <w:szCs w:val="28"/>
                    </w:rPr>
                    <mc:AlternateContent>
                      <mc:Choice Requires="wps">
                        <w:drawing>
                          <wp:anchor distT="0" distB="0" distL="114300" distR="114300" simplePos="0" relativeHeight="251659264" behindDoc="0" locked="0" layoutInCell="1" allowOverlap="1" wp14:anchorId="4ED475A4" wp14:editId="47B1EC52">
                            <wp:simplePos x="0" y="0"/>
                            <wp:positionH relativeFrom="column">
                              <wp:posOffset>84455</wp:posOffset>
                            </wp:positionH>
                            <wp:positionV relativeFrom="paragraph">
                              <wp:posOffset>100965</wp:posOffset>
                            </wp:positionV>
                            <wp:extent cx="254000" cy="222250"/>
                            <wp:effectExtent l="0" t="0" r="12700" b="2540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22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BBC88" id="Прямоугольник 8" o:spid="_x0000_s1026" style="position:absolute;margin-left:6.65pt;margin-top:7.95pt;width:20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"/>
                        </w:pict>
                      </mc:Fallback>
                    </mc:AlternateContent>
                  </w:r>
                </w:p>
                <w:p w:rsidR="00994FE9" w:rsidRPr="002D3762" w:rsidRDefault="00994FE9" w:rsidP="00994FE9">
                  <w:pPr>
                    <w:ind w:firstLine="0"/>
                    <w:rPr>
                      <w:rFonts w:eastAsia="Times New Roman"/>
                      <w:sz w:val="28"/>
                      <w:szCs w:val="28"/>
                    </w:rPr>
                  </w:pPr>
                  <w:r w:rsidRPr="002D3762">
                    <w:rPr>
                      <w:rFonts w:eastAsia="Times New Roman"/>
                      <w:sz w:val="28"/>
                      <w:szCs w:val="28"/>
                    </w:rPr>
                    <w:t> </w:t>
                  </w:r>
                  <w:r>
                    <w:rPr>
                      <w:rFonts w:eastAsia="Times New Roman"/>
                      <w:sz w:val="28"/>
                      <w:szCs w:val="28"/>
                    </w:rPr>
                    <w:t xml:space="preserve">     </w:t>
                  </w:r>
                  <w:r w:rsidRPr="00181C30">
                    <w:rPr>
                      <w:rFonts w:eastAsia="Times New Roman"/>
                      <w:spacing w:val="-11"/>
                      <w:sz w:val="28"/>
                      <w:szCs w:val="28"/>
                    </w:rPr>
                    <w:t>С обработкой персональных данных в соответствии с Федеральным законом от 27 июля 2006 года № 152-ФЗ «О персональных данных» согласен (согласна).</w:t>
                  </w:r>
                </w:p>
                <w:p w:rsidR="00994FE9" w:rsidRPr="00B76C5C" w:rsidRDefault="00994FE9" w:rsidP="00994FE9">
                  <w:pPr>
                    <w:ind w:firstLine="0"/>
                    <w:rPr>
                      <w:rFonts w:eastAsia="Times New Roman"/>
                      <w:sz w:val="28"/>
                      <w:szCs w:val="28"/>
                    </w:rPr>
                  </w:pPr>
                  <w:r w:rsidRPr="002D3762">
                    <w:rPr>
                      <w:rFonts w:eastAsia="Times New Roman"/>
                      <w:sz w:val="28"/>
                      <w:szCs w:val="28"/>
                    </w:rPr>
                    <w:t>____________________   </w:t>
                  </w:r>
                  <w:r>
                    <w:rPr>
                      <w:rFonts w:eastAsia="Times New Roman"/>
                      <w:sz w:val="28"/>
                      <w:szCs w:val="28"/>
                    </w:rPr>
                    <w:t xml:space="preserve">                    ______________                          </w:t>
                  </w:r>
                  <w:proofErr w:type="gramStart"/>
                  <w:r>
                    <w:rPr>
                      <w:rFonts w:eastAsia="Times New Roman"/>
                      <w:sz w:val="28"/>
                      <w:szCs w:val="28"/>
                    </w:rPr>
                    <w:t xml:space="preserve">   (</w:t>
                  </w:r>
                  <w:proofErr w:type="gramEnd"/>
                  <w:r w:rsidRPr="00AE0A08">
                    <w:rPr>
                      <w:rFonts w:eastAsia="Times New Roman"/>
                      <w:sz w:val="24"/>
                      <w:szCs w:val="24"/>
                    </w:rPr>
                    <w:t xml:space="preserve">подпись)                              </w:t>
                  </w:r>
                  <w:r>
                    <w:rPr>
                      <w:rFonts w:eastAsia="Times New Roman"/>
                      <w:sz w:val="24"/>
                      <w:szCs w:val="24"/>
                    </w:rPr>
                    <w:t xml:space="preserve">           </w:t>
                  </w:r>
                  <w:r w:rsidRPr="00AE0A08">
                    <w:rPr>
                      <w:rFonts w:eastAsia="Times New Roman"/>
                      <w:sz w:val="24"/>
                      <w:szCs w:val="24"/>
                    </w:rPr>
                    <w:t xml:space="preserve"> (ФИО заявителя</w:t>
                  </w:r>
                  <w:r>
                    <w:rPr>
                      <w:rFonts w:eastAsia="Times New Roman"/>
                      <w:sz w:val="24"/>
                      <w:szCs w:val="24"/>
                    </w:rPr>
                    <w:t>)</w:t>
                  </w:r>
                  <w:r w:rsidRPr="00AE0A08">
                    <w:rPr>
                      <w:rFonts w:eastAsia="Times New Roman"/>
                      <w:sz w:val="24"/>
                      <w:szCs w:val="24"/>
                    </w:rPr>
                    <w:t xml:space="preserve">                                          </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AE0A08" w:rsidRDefault="00994FE9" w:rsidP="00994FE9">
                  <w:pPr>
                    <w:ind w:firstLine="0"/>
                    <w:rPr>
                      <w:rFonts w:eastAsia="Times New Roman"/>
                      <w:sz w:val="28"/>
                      <w:szCs w:val="28"/>
                    </w:rPr>
                  </w:pPr>
                  <w:r w:rsidRPr="00AE0A08">
                    <w:rPr>
                      <w:rFonts w:eastAsia="Times New Roman"/>
                      <w:sz w:val="28"/>
                      <w:szCs w:val="28"/>
                    </w:rPr>
                    <w:t>«__</w:t>
                  </w:r>
                  <w:proofErr w:type="gramStart"/>
                  <w:r w:rsidRPr="00AE0A08">
                    <w:rPr>
                      <w:rFonts w:eastAsia="Times New Roman"/>
                      <w:sz w:val="28"/>
                      <w:szCs w:val="28"/>
                    </w:rPr>
                    <w:t>_»_</w:t>
                  </w:r>
                  <w:proofErr w:type="gramEnd"/>
                  <w:r w:rsidRPr="00AE0A08">
                    <w:rPr>
                      <w:rFonts w:eastAsia="Times New Roman"/>
                      <w:sz w:val="28"/>
                      <w:szCs w:val="28"/>
                    </w:rPr>
                    <w:t>_________ 202___ г.</w:t>
                  </w:r>
                </w:p>
                <w:p w:rsidR="00994FE9" w:rsidRDefault="00994FE9" w:rsidP="00994FE9">
                  <w:pPr>
                    <w:ind w:firstLine="0"/>
                    <w:rPr>
                      <w:sz w:val="28"/>
                      <w:szCs w:val="28"/>
                    </w:rPr>
                  </w:pPr>
                </w:p>
                <w:p w:rsidR="00994FE9" w:rsidRPr="0043403B" w:rsidRDefault="00994FE9" w:rsidP="00994FE9">
                  <w:pPr>
                    <w:ind w:firstLine="0"/>
                    <w:rPr>
                      <w:sz w:val="28"/>
                      <w:szCs w:val="28"/>
                    </w:rPr>
                  </w:pPr>
                  <w:r w:rsidRPr="0043403B">
                    <w:rPr>
                      <w:sz w:val="28"/>
                      <w:szCs w:val="28"/>
                    </w:rPr>
                    <w:t>Заявление принял специалист _____________________________________</w:t>
                  </w:r>
                  <w:r>
                    <w:rPr>
                      <w:sz w:val="28"/>
                      <w:szCs w:val="28"/>
                    </w:rPr>
                    <w:t>_______________________</w:t>
                  </w:r>
                  <w:r w:rsidRPr="0043403B">
                    <w:rPr>
                      <w:sz w:val="28"/>
                      <w:szCs w:val="28"/>
                    </w:rPr>
                    <w:t>_____</w:t>
                  </w:r>
                </w:p>
                <w:p w:rsidR="00994FE9" w:rsidRPr="0043403B" w:rsidRDefault="00994FE9" w:rsidP="00994FE9">
                  <w:pPr>
                    <w:ind w:firstLine="0"/>
                    <w:rPr>
                      <w:i/>
                      <w:sz w:val="24"/>
                      <w:szCs w:val="24"/>
                    </w:rPr>
                  </w:pPr>
                  <w:r w:rsidRPr="0043403B">
                    <w:rPr>
                      <w:i/>
                      <w:sz w:val="24"/>
                      <w:szCs w:val="24"/>
                    </w:rPr>
                    <w:t>(организация, фамилия, имя, отчество, подпись)</w:t>
                  </w:r>
                </w:p>
                <w:p w:rsidR="00994FE9" w:rsidRPr="002D3762" w:rsidRDefault="00994FE9" w:rsidP="00994FE9">
                  <w:pPr>
                    <w:ind w:firstLine="0"/>
                    <w:rPr>
                      <w:rFonts w:eastAsia="Times New Roman"/>
                      <w:sz w:val="28"/>
                      <w:szCs w:val="28"/>
                    </w:rPr>
                  </w:pPr>
                  <w:r w:rsidRPr="002D3762">
                    <w:rPr>
                      <w:rFonts w:eastAsia="Times New Roman"/>
                      <w:sz w:val="28"/>
                      <w:szCs w:val="28"/>
                    </w:rPr>
                    <w:t> </w:t>
                  </w:r>
                </w:p>
                <w:p w:rsidR="00994FE9" w:rsidRPr="002D3762" w:rsidRDefault="00994FE9" w:rsidP="00994FE9">
                  <w:pPr>
                    <w:ind w:firstLine="0"/>
                    <w:rPr>
                      <w:rFonts w:eastAsia="Times New Roman"/>
                      <w:sz w:val="28"/>
                      <w:szCs w:val="28"/>
                    </w:rPr>
                  </w:pPr>
                  <w:r w:rsidRPr="002D3762">
                    <w:rPr>
                      <w:rFonts w:eastAsia="Times New Roman"/>
                      <w:sz w:val="28"/>
                      <w:szCs w:val="28"/>
                    </w:rPr>
                    <w:t> </w:t>
                  </w:r>
                </w:p>
              </w:tc>
              <w:tc>
                <w:tcPr>
                  <w:tcW w:w="0" w:type="auto"/>
                  <w:vMerge/>
                  <w:tcBorders>
                    <w:left w:val="nil"/>
                  </w:tcBorders>
                  <w:vAlign w:val="center"/>
                  <w:hideMark/>
                </w:tcPr>
                <w:p w:rsidR="00994FE9" w:rsidRPr="002D3762" w:rsidRDefault="00994FE9" w:rsidP="00994FE9">
                  <w:pPr>
                    <w:ind w:firstLine="0"/>
                    <w:rPr>
                      <w:rFonts w:eastAsia="Times New Roman"/>
                      <w:sz w:val="28"/>
                      <w:szCs w:val="28"/>
                    </w:rPr>
                  </w:pPr>
                </w:p>
              </w:tc>
            </w:tr>
          </w:tbl>
          <w:p w:rsidR="00994FE9" w:rsidRPr="002D3762" w:rsidRDefault="00994FE9" w:rsidP="00994FE9">
            <w:pPr>
              <w:ind w:firstLine="0"/>
              <w:rPr>
                <w:rFonts w:eastAsia="Times New Roman"/>
                <w:sz w:val="28"/>
                <w:szCs w:val="28"/>
              </w:rPr>
            </w:pPr>
          </w:p>
        </w:tc>
      </w:tr>
    </w:tbl>
    <w:p w:rsidR="00994FE9" w:rsidRPr="002D3762" w:rsidRDefault="00994FE9" w:rsidP="00994FE9">
      <w:pPr>
        <w:ind w:firstLine="0"/>
        <w:rPr>
          <w:rFonts w:eastAsia="Times New Roman"/>
          <w:color w:val="000000"/>
          <w:sz w:val="28"/>
          <w:szCs w:val="28"/>
        </w:rPr>
      </w:pPr>
      <w:r>
        <w:rPr>
          <w:rFonts w:eastAsia="Times New Roman"/>
          <w:color w:val="000000"/>
          <w:sz w:val="28"/>
          <w:szCs w:val="28"/>
        </w:rPr>
        <w:lastRenderedPageBreak/>
        <w:t> </w:t>
      </w: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Pr>
          <w:rFonts w:eastAsia="Times New Roman"/>
          <w:color w:val="000000"/>
          <w:sz w:val="28"/>
          <w:szCs w:val="28"/>
        </w:rPr>
        <w:t>Н</w:t>
      </w:r>
      <w:r w:rsidRPr="002D3762">
        <w:rPr>
          <w:rFonts w:eastAsia="Times New Roman"/>
          <w:color w:val="000000"/>
          <w:sz w:val="28"/>
          <w:szCs w:val="28"/>
        </w:rPr>
        <w:t xml:space="preserve">ачальник </w:t>
      </w:r>
      <w:r>
        <w:rPr>
          <w:rFonts w:eastAsia="Times New Roman"/>
          <w:color w:val="000000"/>
          <w:sz w:val="28"/>
          <w:szCs w:val="28"/>
        </w:rPr>
        <w:t>У</w:t>
      </w:r>
      <w:r w:rsidRPr="002D3762">
        <w:rPr>
          <w:rFonts w:eastAsia="Times New Roman"/>
          <w:color w:val="000000"/>
          <w:sz w:val="28"/>
          <w:szCs w:val="28"/>
        </w:rPr>
        <w:t>правления образования</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администрации муниципального</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xml:space="preserve">образования </w:t>
      </w:r>
      <w:proofErr w:type="spellStart"/>
      <w:r>
        <w:rPr>
          <w:rFonts w:eastAsia="Times New Roman"/>
          <w:color w:val="000000"/>
          <w:sz w:val="28"/>
          <w:szCs w:val="28"/>
        </w:rPr>
        <w:t>Выселковский</w:t>
      </w:r>
      <w:proofErr w:type="spellEnd"/>
      <w:r w:rsidRPr="002D3762">
        <w:rPr>
          <w:rFonts w:eastAsia="Times New Roman"/>
          <w:color w:val="000000"/>
          <w:sz w:val="28"/>
          <w:szCs w:val="28"/>
        </w:rPr>
        <w:t xml:space="preserve"> район</w:t>
      </w:r>
      <w:r>
        <w:rPr>
          <w:rFonts w:eastAsia="Times New Roman"/>
          <w:color w:val="000000"/>
          <w:sz w:val="28"/>
          <w:szCs w:val="28"/>
        </w:rPr>
        <w:t xml:space="preserve">                             </w:t>
      </w:r>
      <w:proofErr w:type="spellStart"/>
      <w:r>
        <w:rPr>
          <w:rFonts w:eastAsia="Times New Roman"/>
          <w:color w:val="000000"/>
          <w:sz w:val="28"/>
          <w:szCs w:val="28"/>
        </w:rPr>
        <w:t>Л.А.Семина</w:t>
      </w:r>
      <w:proofErr w:type="spellEnd"/>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994FE9" w:rsidRPr="002D3762" w:rsidRDefault="00994FE9" w:rsidP="00994FE9">
      <w:pPr>
        <w:ind w:firstLine="0"/>
        <w:rPr>
          <w:rFonts w:eastAsia="Times New Roman"/>
          <w:color w:val="000000"/>
          <w:sz w:val="28"/>
          <w:szCs w:val="28"/>
        </w:rPr>
      </w:pPr>
      <w:r w:rsidRPr="002D3762">
        <w:rPr>
          <w:rFonts w:eastAsia="Times New Roman"/>
          <w:color w:val="000000"/>
          <w:sz w:val="28"/>
          <w:szCs w:val="28"/>
        </w:rPr>
        <w:t> </w:t>
      </w:r>
    </w:p>
    <w:p w:rsidR="007D1689" w:rsidRPr="002D3762" w:rsidRDefault="007D1689" w:rsidP="00994FE9">
      <w:pPr>
        <w:ind w:left="5103" w:firstLine="0"/>
        <w:jc w:val="center"/>
        <w:rPr>
          <w:rFonts w:eastAsia="Times New Roman"/>
          <w:color w:val="000000"/>
          <w:sz w:val="28"/>
          <w:szCs w:val="28"/>
        </w:rPr>
      </w:pPr>
    </w:p>
    <w:sectPr w:rsidR="007D1689" w:rsidRPr="002D3762" w:rsidSect="00FF4D3A">
      <w:headerReference w:type="default" r:id="rId30"/>
      <w:footerReference w:type="default" r:id="rId31"/>
      <w:pgSz w:w="11909" w:h="16834"/>
      <w:pgMar w:top="1135" w:right="569" w:bottom="851" w:left="1701" w:header="720" w:footer="299" w:gutter="0"/>
      <w:pgNumType w:start="1"/>
      <w:cols w:space="7781"/>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958" w:rsidRDefault="00D81958" w:rsidP="00341F85">
      <w:r>
        <w:separator/>
      </w:r>
    </w:p>
  </w:endnote>
  <w:endnote w:type="continuationSeparator" w:id="0">
    <w:p w:rsidR="00D81958" w:rsidRDefault="00D81958" w:rsidP="00341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B2E" w:rsidRDefault="00591B2E">
    <w:pPr>
      <w:pStyle w:val="a8"/>
      <w:jc w:val="center"/>
    </w:pPr>
  </w:p>
  <w:p w:rsidR="00591B2E" w:rsidRDefault="00591B2E">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958" w:rsidRDefault="00D81958" w:rsidP="00341F85">
      <w:r>
        <w:separator/>
      </w:r>
    </w:p>
  </w:footnote>
  <w:footnote w:type="continuationSeparator" w:id="0">
    <w:p w:rsidR="00D81958" w:rsidRDefault="00D81958" w:rsidP="00341F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9980627"/>
      <w:docPartObj>
        <w:docPartGallery w:val="Page Numbers (Top of Page)"/>
        <w:docPartUnique/>
      </w:docPartObj>
    </w:sdtPr>
    <w:sdtEndPr>
      <w:rPr>
        <w:sz w:val="24"/>
        <w:szCs w:val="24"/>
      </w:rPr>
    </w:sdtEndPr>
    <w:sdtContent>
      <w:p w:rsidR="00591B2E" w:rsidRPr="009515EB" w:rsidRDefault="00591B2E">
        <w:pPr>
          <w:pStyle w:val="a6"/>
          <w:jc w:val="center"/>
          <w:rPr>
            <w:sz w:val="24"/>
            <w:szCs w:val="24"/>
          </w:rPr>
        </w:pPr>
        <w:r w:rsidRPr="009515EB">
          <w:rPr>
            <w:sz w:val="24"/>
            <w:szCs w:val="24"/>
          </w:rPr>
          <w:fldChar w:fldCharType="begin"/>
        </w:r>
        <w:r w:rsidRPr="009515EB">
          <w:rPr>
            <w:sz w:val="24"/>
            <w:szCs w:val="24"/>
          </w:rPr>
          <w:instrText>PAGE   \* MERGEFORMAT</w:instrText>
        </w:r>
        <w:r w:rsidRPr="009515EB">
          <w:rPr>
            <w:sz w:val="24"/>
            <w:szCs w:val="24"/>
          </w:rPr>
          <w:fldChar w:fldCharType="separate"/>
        </w:r>
        <w:r w:rsidR="007C5A56">
          <w:rPr>
            <w:noProof/>
            <w:sz w:val="24"/>
            <w:szCs w:val="24"/>
          </w:rPr>
          <w:t>3</w:t>
        </w:r>
        <w:r w:rsidRPr="009515EB">
          <w:rPr>
            <w:sz w:val="24"/>
            <w:szCs w:val="24"/>
          </w:rPr>
          <w:fldChar w:fldCharType="end"/>
        </w:r>
      </w:p>
    </w:sdtContent>
  </w:sdt>
  <w:p w:rsidR="00591B2E" w:rsidRDefault="00591B2E">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260AD"/>
    <w:multiLevelType w:val="hybridMultilevel"/>
    <w:tmpl w:val="0A7806C8"/>
    <w:lvl w:ilvl="0" w:tplc="99AA985A">
      <w:start w:val="1"/>
      <w:numFmt w:val="decimal"/>
      <w:lvlText w:val="%1."/>
      <w:lvlJc w:val="left"/>
      <w:pPr>
        <w:ind w:left="1571"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973BA1"/>
    <w:multiLevelType w:val="singleLevel"/>
    <w:tmpl w:val="B9D8055A"/>
    <w:lvl w:ilvl="0">
      <w:start w:val="1"/>
      <w:numFmt w:val="decimal"/>
      <w:lvlText w:val="3.1.2.%1."/>
      <w:legacy w:legacy="1" w:legacySpace="0" w:legacyIndent="998"/>
      <w:lvlJc w:val="left"/>
      <w:rPr>
        <w:rFonts w:ascii="Times New Roman" w:hAnsi="Times New Roman" w:cs="Times New Roman" w:hint="default"/>
      </w:rPr>
    </w:lvl>
  </w:abstractNum>
  <w:abstractNum w:abstractNumId="2" w15:restartNumberingAfterBreak="0">
    <w:nsid w:val="2CD820DD"/>
    <w:multiLevelType w:val="singleLevel"/>
    <w:tmpl w:val="DE446480"/>
    <w:lvl w:ilvl="0">
      <w:start w:val="3"/>
      <w:numFmt w:val="decimal"/>
      <w:suff w:val="space"/>
      <w:lvlText w:val="3.3.3.%1."/>
      <w:lvlJc w:val="left"/>
      <w:pPr>
        <w:ind w:left="1475" w:firstLine="227"/>
      </w:pPr>
      <w:rPr>
        <w:rFonts w:ascii="Times New Roman" w:hAnsi="Times New Roman" w:cs="Times New Roman" w:hint="default"/>
      </w:rPr>
    </w:lvl>
  </w:abstractNum>
  <w:abstractNum w:abstractNumId="3" w15:restartNumberingAfterBreak="0">
    <w:nsid w:val="30E45CD4"/>
    <w:multiLevelType w:val="singleLevel"/>
    <w:tmpl w:val="D794D7F2"/>
    <w:lvl w:ilvl="0">
      <w:start w:val="5"/>
      <w:numFmt w:val="decimal"/>
      <w:lvlText w:val="3.1.1.%1."/>
      <w:legacy w:legacy="1" w:legacySpace="0" w:legacyIndent="970"/>
      <w:lvlJc w:val="left"/>
      <w:rPr>
        <w:rFonts w:ascii="Times New Roman" w:hAnsi="Times New Roman" w:cs="Times New Roman" w:hint="default"/>
      </w:rPr>
    </w:lvl>
  </w:abstractNum>
  <w:abstractNum w:abstractNumId="4" w15:restartNumberingAfterBreak="0">
    <w:nsid w:val="41D267C8"/>
    <w:multiLevelType w:val="singleLevel"/>
    <w:tmpl w:val="44CCBBEC"/>
    <w:lvl w:ilvl="0">
      <w:start w:val="1"/>
      <w:numFmt w:val="decimal"/>
      <w:lvlText w:val="2.8.%1."/>
      <w:legacy w:legacy="1" w:legacySpace="0" w:legacyIndent="740"/>
      <w:lvlJc w:val="left"/>
      <w:rPr>
        <w:rFonts w:ascii="Times New Roman" w:hAnsi="Times New Roman" w:cs="Times New Roman" w:hint="default"/>
      </w:rPr>
    </w:lvl>
  </w:abstractNum>
  <w:abstractNum w:abstractNumId="5" w15:restartNumberingAfterBreak="0">
    <w:nsid w:val="4BE97888"/>
    <w:multiLevelType w:val="singleLevel"/>
    <w:tmpl w:val="D57EE904"/>
    <w:lvl w:ilvl="0">
      <w:start w:val="1"/>
      <w:numFmt w:val="decimal"/>
      <w:lvlText w:val="%1)"/>
      <w:legacy w:legacy="1" w:legacySpace="0" w:legacyIndent="374"/>
      <w:lvlJc w:val="left"/>
      <w:rPr>
        <w:rFonts w:ascii="Times New Roman" w:hAnsi="Times New Roman" w:cs="Times New Roman" w:hint="default"/>
      </w:rPr>
    </w:lvl>
  </w:abstractNum>
  <w:abstractNum w:abstractNumId="6" w15:restartNumberingAfterBreak="0">
    <w:nsid w:val="4F397C28"/>
    <w:multiLevelType w:val="multilevel"/>
    <w:tmpl w:val="C36C7AB4"/>
    <w:lvl w:ilvl="0">
      <w:start w:val="3"/>
      <w:numFmt w:val="decimal"/>
      <w:lvlText w:val="%1."/>
      <w:lvlJc w:val="left"/>
      <w:pPr>
        <w:ind w:left="840" w:hanging="840"/>
      </w:pPr>
      <w:rPr>
        <w:rFonts w:eastAsia="Times New Roman" w:hint="default"/>
      </w:rPr>
    </w:lvl>
    <w:lvl w:ilvl="1">
      <w:start w:val="1"/>
      <w:numFmt w:val="decimal"/>
      <w:lvlText w:val="%1.%2."/>
      <w:lvlJc w:val="left"/>
      <w:pPr>
        <w:ind w:left="1123" w:hanging="840"/>
      </w:pPr>
      <w:rPr>
        <w:rFonts w:eastAsia="Times New Roman" w:hint="default"/>
      </w:rPr>
    </w:lvl>
    <w:lvl w:ilvl="2">
      <w:start w:val="3"/>
      <w:numFmt w:val="decimal"/>
      <w:lvlText w:val="%1.%2.%3."/>
      <w:lvlJc w:val="left"/>
      <w:pPr>
        <w:ind w:left="1406" w:hanging="840"/>
      </w:pPr>
      <w:rPr>
        <w:rFonts w:eastAsia="Times New Roman" w:hint="default"/>
      </w:rPr>
    </w:lvl>
    <w:lvl w:ilvl="3">
      <w:start w:val="3"/>
      <w:numFmt w:val="decimal"/>
      <w:lvlText w:val="%1.%2.%3.%4."/>
      <w:lvlJc w:val="left"/>
      <w:pPr>
        <w:ind w:left="1929" w:hanging="108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855" w:hanging="144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781" w:hanging="180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7" w15:restartNumberingAfterBreak="0">
    <w:nsid w:val="51822650"/>
    <w:multiLevelType w:val="singleLevel"/>
    <w:tmpl w:val="177A1A18"/>
    <w:lvl w:ilvl="0">
      <w:start w:val="1"/>
      <w:numFmt w:val="decimal"/>
      <w:lvlText w:val="2.6.2.%1."/>
      <w:legacy w:legacy="1" w:legacySpace="0" w:legacyIndent="1061"/>
      <w:lvlJc w:val="left"/>
      <w:rPr>
        <w:rFonts w:ascii="Times New Roman" w:hAnsi="Times New Roman" w:cs="Times New Roman" w:hint="default"/>
      </w:rPr>
    </w:lvl>
  </w:abstractNum>
  <w:abstractNum w:abstractNumId="8" w15:restartNumberingAfterBreak="0">
    <w:nsid w:val="5E954C2E"/>
    <w:multiLevelType w:val="singleLevel"/>
    <w:tmpl w:val="661CBD4A"/>
    <w:lvl w:ilvl="0">
      <w:start w:val="1"/>
      <w:numFmt w:val="decimal"/>
      <w:lvlText w:val="3.1.1.%1."/>
      <w:legacy w:legacy="1" w:legacySpace="0" w:legacyIndent="989"/>
      <w:lvlJc w:val="left"/>
      <w:rPr>
        <w:rFonts w:ascii="Times New Roman" w:hAnsi="Times New Roman" w:cs="Times New Roman" w:hint="default"/>
      </w:rPr>
    </w:lvl>
  </w:abstractNum>
  <w:abstractNum w:abstractNumId="9" w15:restartNumberingAfterBreak="0">
    <w:nsid w:val="65BB71C0"/>
    <w:multiLevelType w:val="multilevel"/>
    <w:tmpl w:val="5532AEDA"/>
    <w:lvl w:ilvl="0">
      <w:start w:val="3"/>
      <w:numFmt w:val="decimal"/>
      <w:lvlText w:val="%1."/>
      <w:lvlJc w:val="left"/>
      <w:pPr>
        <w:ind w:left="840" w:hanging="840"/>
      </w:pPr>
      <w:rPr>
        <w:rFonts w:eastAsia="Times New Roman" w:hint="default"/>
      </w:rPr>
    </w:lvl>
    <w:lvl w:ilvl="1">
      <w:start w:val="1"/>
      <w:numFmt w:val="decimal"/>
      <w:lvlText w:val="%1.%2."/>
      <w:lvlJc w:val="left"/>
      <w:pPr>
        <w:ind w:left="1123" w:hanging="840"/>
      </w:pPr>
      <w:rPr>
        <w:rFonts w:eastAsia="Times New Roman" w:hint="default"/>
      </w:rPr>
    </w:lvl>
    <w:lvl w:ilvl="2">
      <w:start w:val="3"/>
      <w:numFmt w:val="decimal"/>
      <w:lvlText w:val="%1.%2.%3."/>
      <w:lvlJc w:val="left"/>
      <w:pPr>
        <w:ind w:left="1406" w:hanging="840"/>
      </w:pPr>
      <w:rPr>
        <w:rFonts w:eastAsia="Times New Roman" w:hint="default"/>
      </w:rPr>
    </w:lvl>
    <w:lvl w:ilvl="3">
      <w:start w:val="3"/>
      <w:numFmt w:val="decimal"/>
      <w:lvlText w:val="%1.%2.%3.%4."/>
      <w:lvlJc w:val="left"/>
      <w:pPr>
        <w:ind w:left="1929" w:hanging="108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855" w:hanging="144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781" w:hanging="180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10" w15:restartNumberingAfterBreak="0">
    <w:nsid w:val="68595D7F"/>
    <w:multiLevelType w:val="singleLevel"/>
    <w:tmpl w:val="30D6FE80"/>
    <w:lvl w:ilvl="0">
      <w:start w:val="4"/>
      <w:numFmt w:val="decimal"/>
      <w:lvlText w:val="6.1.1.%1."/>
      <w:legacy w:legacy="1" w:legacySpace="0" w:legacyIndent="1018"/>
      <w:lvlJc w:val="left"/>
      <w:rPr>
        <w:rFonts w:ascii="Times New Roman" w:hAnsi="Times New Roman" w:cs="Times New Roman" w:hint="default"/>
      </w:rPr>
    </w:lvl>
  </w:abstractNum>
  <w:abstractNum w:abstractNumId="11" w15:restartNumberingAfterBreak="0">
    <w:nsid w:val="6876443B"/>
    <w:multiLevelType w:val="singleLevel"/>
    <w:tmpl w:val="828CC54E"/>
    <w:lvl w:ilvl="0">
      <w:start w:val="1"/>
      <w:numFmt w:val="decimal"/>
      <w:lvlText w:val="3.1.2.3.%1."/>
      <w:legacy w:legacy="1" w:legacySpace="0" w:legacyIndent="1185"/>
      <w:lvlJc w:val="left"/>
      <w:rPr>
        <w:rFonts w:ascii="Times New Roman" w:hAnsi="Times New Roman" w:cs="Times New Roman" w:hint="default"/>
      </w:rPr>
    </w:lvl>
  </w:abstractNum>
  <w:abstractNum w:abstractNumId="12" w15:restartNumberingAfterBreak="0">
    <w:nsid w:val="6CFF2FFC"/>
    <w:multiLevelType w:val="singleLevel"/>
    <w:tmpl w:val="261A2C3A"/>
    <w:lvl w:ilvl="0">
      <w:start w:val="1"/>
      <w:numFmt w:val="decimal"/>
      <w:lvlText w:val="2.2.%1."/>
      <w:legacy w:legacy="1" w:legacySpace="0" w:legacyIndent="1036"/>
      <w:lvlJc w:val="left"/>
      <w:rPr>
        <w:rFonts w:ascii="Times New Roman" w:hAnsi="Times New Roman" w:cs="Times New Roman" w:hint="default"/>
      </w:rPr>
    </w:lvl>
  </w:abstractNum>
  <w:abstractNum w:abstractNumId="13" w15:restartNumberingAfterBreak="0">
    <w:nsid w:val="73832C99"/>
    <w:multiLevelType w:val="singleLevel"/>
    <w:tmpl w:val="4CB2D7CC"/>
    <w:lvl w:ilvl="0">
      <w:start w:val="3"/>
      <w:numFmt w:val="decimal"/>
      <w:lvlText w:val="3.1.3.%1."/>
      <w:legacy w:legacy="1" w:legacySpace="0" w:legacyIndent="1042"/>
      <w:lvlJc w:val="left"/>
      <w:rPr>
        <w:rFonts w:ascii="Times New Roman" w:hAnsi="Times New Roman" w:cs="Times New Roman" w:hint="default"/>
      </w:rPr>
    </w:lvl>
  </w:abstractNum>
  <w:abstractNum w:abstractNumId="14" w15:restartNumberingAfterBreak="0">
    <w:nsid w:val="785537EA"/>
    <w:multiLevelType w:val="multilevel"/>
    <w:tmpl w:val="AC140FEA"/>
    <w:lvl w:ilvl="0">
      <w:start w:val="3"/>
      <w:numFmt w:val="decimal"/>
      <w:lvlText w:val="%1."/>
      <w:lvlJc w:val="left"/>
      <w:pPr>
        <w:ind w:left="840" w:hanging="840"/>
      </w:pPr>
      <w:rPr>
        <w:rFonts w:eastAsia="Times New Roman" w:hint="default"/>
      </w:rPr>
    </w:lvl>
    <w:lvl w:ilvl="1">
      <w:start w:val="1"/>
      <w:numFmt w:val="decimal"/>
      <w:lvlText w:val="%1.%2."/>
      <w:lvlJc w:val="left"/>
      <w:pPr>
        <w:ind w:left="1123" w:hanging="840"/>
      </w:pPr>
      <w:rPr>
        <w:rFonts w:eastAsia="Times New Roman" w:hint="default"/>
      </w:rPr>
    </w:lvl>
    <w:lvl w:ilvl="2">
      <w:start w:val="3"/>
      <w:numFmt w:val="decimal"/>
      <w:lvlText w:val="%1.%2.%3."/>
      <w:lvlJc w:val="left"/>
      <w:pPr>
        <w:ind w:left="1406" w:hanging="840"/>
      </w:pPr>
      <w:rPr>
        <w:rFonts w:eastAsia="Times New Roman" w:hint="default"/>
      </w:rPr>
    </w:lvl>
    <w:lvl w:ilvl="3">
      <w:start w:val="3"/>
      <w:numFmt w:val="decimal"/>
      <w:lvlText w:val="%1.%2.%3.%4."/>
      <w:lvlJc w:val="left"/>
      <w:pPr>
        <w:ind w:left="1929" w:hanging="1080"/>
      </w:pPr>
      <w:rPr>
        <w:rFonts w:eastAsia="Times New Roman" w:hint="default"/>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855" w:hanging="144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781" w:hanging="180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15" w15:restartNumberingAfterBreak="0">
    <w:nsid w:val="78D54663"/>
    <w:multiLevelType w:val="singleLevel"/>
    <w:tmpl w:val="251E6FDC"/>
    <w:lvl w:ilvl="0">
      <w:start w:val="5"/>
      <w:numFmt w:val="decimal"/>
      <w:lvlText w:val="2.6.1.%1."/>
      <w:legacy w:legacy="1" w:legacySpace="0" w:legacyIndent="902"/>
      <w:lvlJc w:val="left"/>
      <w:rPr>
        <w:rFonts w:ascii="Times New Roman" w:hAnsi="Times New Roman" w:cs="Times New Roman" w:hint="default"/>
      </w:rPr>
    </w:lvl>
  </w:abstractNum>
  <w:num w:numId="1">
    <w:abstractNumId w:val="5"/>
  </w:num>
  <w:num w:numId="2">
    <w:abstractNumId w:val="12"/>
  </w:num>
  <w:num w:numId="3">
    <w:abstractNumId w:val="15"/>
  </w:num>
  <w:num w:numId="4">
    <w:abstractNumId w:val="7"/>
  </w:num>
  <w:num w:numId="5">
    <w:abstractNumId w:val="4"/>
  </w:num>
  <w:num w:numId="6">
    <w:abstractNumId w:val="8"/>
  </w:num>
  <w:num w:numId="7">
    <w:abstractNumId w:val="3"/>
  </w:num>
  <w:num w:numId="8">
    <w:abstractNumId w:val="1"/>
  </w:num>
  <w:num w:numId="9">
    <w:abstractNumId w:val="11"/>
  </w:num>
  <w:num w:numId="10">
    <w:abstractNumId w:val="13"/>
  </w:num>
  <w:num w:numId="11">
    <w:abstractNumId w:val="2"/>
  </w:num>
  <w:num w:numId="12">
    <w:abstractNumId w:val="10"/>
  </w:num>
  <w:num w:numId="13">
    <w:abstractNumId w:val="0"/>
  </w:num>
  <w:num w:numId="14">
    <w:abstractNumId w:val="14"/>
  </w:num>
  <w:num w:numId="15">
    <w:abstractNumId w:val="6"/>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28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099"/>
    <w:rsid w:val="00061DB3"/>
    <w:rsid w:val="000A257D"/>
    <w:rsid w:val="000E59F5"/>
    <w:rsid w:val="000F11E4"/>
    <w:rsid w:val="000F3AE2"/>
    <w:rsid w:val="00103427"/>
    <w:rsid w:val="001670F6"/>
    <w:rsid w:val="0018719A"/>
    <w:rsid w:val="001D2BAC"/>
    <w:rsid w:val="001D324C"/>
    <w:rsid w:val="001E60FE"/>
    <w:rsid w:val="002A6817"/>
    <w:rsid w:val="002B03FF"/>
    <w:rsid w:val="002D3762"/>
    <w:rsid w:val="002D43FB"/>
    <w:rsid w:val="002E32BB"/>
    <w:rsid w:val="002E4D90"/>
    <w:rsid w:val="003176BB"/>
    <w:rsid w:val="00341F85"/>
    <w:rsid w:val="0035081E"/>
    <w:rsid w:val="00377AD4"/>
    <w:rsid w:val="003A3829"/>
    <w:rsid w:val="003A45E6"/>
    <w:rsid w:val="003B0E53"/>
    <w:rsid w:val="003B1DF3"/>
    <w:rsid w:val="003E7B17"/>
    <w:rsid w:val="004324E6"/>
    <w:rsid w:val="00454585"/>
    <w:rsid w:val="004B29D7"/>
    <w:rsid w:val="004C66BD"/>
    <w:rsid w:val="004D6922"/>
    <w:rsid w:val="004E74A5"/>
    <w:rsid w:val="004F37D4"/>
    <w:rsid w:val="004F6FD2"/>
    <w:rsid w:val="005003FB"/>
    <w:rsid w:val="005267A2"/>
    <w:rsid w:val="00591B2E"/>
    <w:rsid w:val="005C32FE"/>
    <w:rsid w:val="005C701F"/>
    <w:rsid w:val="0060683D"/>
    <w:rsid w:val="00623D37"/>
    <w:rsid w:val="006253E0"/>
    <w:rsid w:val="00631DE3"/>
    <w:rsid w:val="00641072"/>
    <w:rsid w:val="00671156"/>
    <w:rsid w:val="006B1648"/>
    <w:rsid w:val="006D7F3F"/>
    <w:rsid w:val="006E45CB"/>
    <w:rsid w:val="007038D6"/>
    <w:rsid w:val="00753CC7"/>
    <w:rsid w:val="007A17CE"/>
    <w:rsid w:val="007C5A56"/>
    <w:rsid w:val="007D0CA1"/>
    <w:rsid w:val="007D1689"/>
    <w:rsid w:val="008005AA"/>
    <w:rsid w:val="0080063B"/>
    <w:rsid w:val="00806F50"/>
    <w:rsid w:val="00822ECD"/>
    <w:rsid w:val="00830D63"/>
    <w:rsid w:val="0083383B"/>
    <w:rsid w:val="00866CC2"/>
    <w:rsid w:val="00876B12"/>
    <w:rsid w:val="0090676C"/>
    <w:rsid w:val="00912586"/>
    <w:rsid w:val="009515EB"/>
    <w:rsid w:val="00994FE9"/>
    <w:rsid w:val="009A2819"/>
    <w:rsid w:val="009F3679"/>
    <w:rsid w:val="00A13943"/>
    <w:rsid w:val="00A410C2"/>
    <w:rsid w:val="00A7022F"/>
    <w:rsid w:val="00AA1AF7"/>
    <w:rsid w:val="00AC70BC"/>
    <w:rsid w:val="00AD28AA"/>
    <w:rsid w:val="00AE3AE9"/>
    <w:rsid w:val="00B4489D"/>
    <w:rsid w:val="00B640B6"/>
    <w:rsid w:val="00B76C5C"/>
    <w:rsid w:val="00B90E84"/>
    <w:rsid w:val="00B90F4D"/>
    <w:rsid w:val="00B91DA9"/>
    <w:rsid w:val="00BB019E"/>
    <w:rsid w:val="00BB7D88"/>
    <w:rsid w:val="00BC72CB"/>
    <w:rsid w:val="00BD1E30"/>
    <w:rsid w:val="00BF4AFA"/>
    <w:rsid w:val="00C11080"/>
    <w:rsid w:val="00C311EE"/>
    <w:rsid w:val="00C3647F"/>
    <w:rsid w:val="00C4071D"/>
    <w:rsid w:val="00C62B17"/>
    <w:rsid w:val="00C92CBA"/>
    <w:rsid w:val="00CC7C99"/>
    <w:rsid w:val="00CD2828"/>
    <w:rsid w:val="00CD5542"/>
    <w:rsid w:val="00CF3C26"/>
    <w:rsid w:val="00D0621B"/>
    <w:rsid w:val="00D262B3"/>
    <w:rsid w:val="00D30AFA"/>
    <w:rsid w:val="00D32950"/>
    <w:rsid w:val="00D4778C"/>
    <w:rsid w:val="00D56329"/>
    <w:rsid w:val="00D70B49"/>
    <w:rsid w:val="00D73A63"/>
    <w:rsid w:val="00D74996"/>
    <w:rsid w:val="00D75E32"/>
    <w:rsid w:val="00D81958"/>
    <w:rsid w:val="00D92099"/>
    <w:rsid w:val="00DA6FC6"/>
    <w:rsid w:val="00DD488F"/>
    <w:rsid w:val="00DE4F9A"/>
    <w:rsid w:val="00E01149"/>
    <w:rsid w:val="00E22EEB"/>
    <w:rsid w:val="00E26BC5"/>
    <w:rsid w:val="00E42EEC"/>
    <w:rsid w:val="00E4486F"/>
    <w:rsid w:val="00E81EA1"/>
    <w:rsid w:val="00EA6816"/>
    <w:rsid w:val="00EB2402"/>
    <w:rsid w:val="00ED18A4"/>
    <w:rsid w:val="00F05DAE"/>
    <w:rsid w:val="00F62489"/>
    <w:rsid w:val="00F71E3C"/>
    <w:rsid w:val="00FC600F"/>
    <w:rsid w:val="00FD5091"/>
    <w:rsid w:val="00FF4D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ADB585A"/>
  <w14:defaultImageDpi w14:val="0"/>
  <w15:docId w15:val="{417A32FE-37E0-40A0-B97C-84FB28C0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ind w:firstLine="851"/>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cs="Times New Roman"/>
      <w:sz w:val="20"/>
      <w:szCs w:val="20"/>
    </w:rPr>
  </w:style>
  <w:style w:type="paragraph" w:styleId="1">
    <w:name w:val="heading 1"/>
    <w:basedOn w:val="a"/>
    <w:link w:val="10"/>
    <w:uiPriority w:val="9"/>
    <w:qFormat/>
    <w:rsid w:val="003B0E53"/>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0E53"/>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3B0E53"/>
    <w:rPr>
      <w:color w:val="0000FF"/>
      <w:u w:val="single"/>
    </w:rPr>
  </w:style>
  <w:style w:type="paragraph" w:customStyle="1" w:styleId="no-indent">
    <w:name w:val="no-indent"/>
    <w:basedOn w:val="a"/>
    <w:rsid w:val="003B0E53"/>
    <w:pPr>
      <w:spacing w:before="100" w:beforeAutospacing="1" w:after="100" w:afterAutospacing="1"/>
    </w:pPr>
    <w:rPr>
      <w:rFonts w:eastAsia="Times New Roman"/>
      <w:sz w:val="24"/>
      <w:szCs w:val="24"/>
    </w:rPr>
  </w:style>
  <w:style w:type="character" w:customStyle="1" w:styleId="doc-rollbutton-text">
    <w:name w:val="doc-roll__button-text"/>
    <w:basedOn w:val="a0"/>
    <w:rsid w:val="003B0E53"/>
  </w:style>
  <w:style w:type="paragraph" w:customStyle="1" w:styleId="msonormal0">
    <w:name w:val="msonormal"/>
    <w:basedOn w:val="a"/>
    <w:rsid w:val="007D1689"/>
    <w:pPr>
      <w:spacing w:before="100" w:beforeAutospacing="1" w:after="100" w:afterAutospacing="1"/>
    </w:pPr>
    <w:rPr>
      <w:rFonts w:eastAsia="Times New Roman"/>
      <w:sz w:val="24"/>
      <w:szCs w:val="24"/>
    </w:rPr>
  </w:style>
  <w:style w:type="paragraph" w:styleId="a4">
    <w:name w:val="Normal (Web)"/>
    <w:basedOn w:val="a"/>
    <w:uiPriority w:val="99"/>
    <w:semiHidden/>
    <w:unhideWhenUsed/>
    <w:rsid w:val="007D1689"/>
    <w:pPr>
      <w:spacing w:before="100" w:beforeAutospacing="1" w:after="100" w:afterAutospacing="1"/>
    </w:pPr>
    <w:rPr>
      <w:rFonts w:eastAsia="Times New Roman"/>
      <w:sz w:val="24"/>
      <w:szCs w:val="24"/>
    </w:rPr>
  </w:style>
  <w:style w:type="character" w:styleId="a5">
    <w:name w:val="FollowedHyperlink"/>
    <w:basedOn w:val="a0"/>
    <w:uiPriority w:val="99"/>
    <w:semiHidden/>
    <w:unhideWhenUsed/>
    <w:rsid w:val="007D1689"/>
    <w:rPr>
      <w:color w:val="800080"/>
      <w:u w:val="single"/>
    </w:rPr>
  </w:style>
  <w:style w:type="character" w:customStyle="1" w:styleId="11">
    <w:name w:val="Гиперссылка1"/>
    <w:basedOn w:val="a0"/>
    <w:rsid w:val="007D1689"/>
  </w:style>
  <w:style w:type="paragraph" w:customStyle="1" w:styleId="12">
    <w:name w:val="Нижний колонтитул1"/>
    <w:basedOn w:val="a"/>
    <w:rsid w:val="007D1689"/>
    <w:pPr>
      <w:spacing w:before="100" w:beforeAutospacing="1" w:after="100" w:afterAutospacing="1"/>
    </w:pPr>
    <w:rPr>
      <w:rFonts w:eastAsia="Times New Roman"/>
      <w:sz w:val="24"/>
      <w:szCs w:val="24"/>
    </w:rPr>
  </w:style>
  <w:style w:type="paragraph" w:customStyle="1" w:styleId="13">
    <w:name w:val="Верхний колонтитул1"/>
    <w:basedOn w:val="a"/>
    <w:rsid w:val="007D1689"/>
    <w:pPr>
      <w:spacing w:before="100" w:beforeAutospacing="1" w:after="100" w:afterAutospacing="1"/>
    </w:pPr>
    <w:rPr>
      <w:rFonts w:eastAsia="Times New Roman"/>
      <w:sz w:val="24"/>
      <w:szCs w:val="24"/>
    </w:rPr>
  </w:style>
  <w:style w:type="paragraph" w:styleId="a6">
    <w:name w:val="header"/>
    <w:basedOn w:val="a"/>
    <w:link w:val="a7"/>
    <w:uiPriority w:val="99"/>
    <w:unhideWhenUsed/>
    <w:rsid w:val="00341F85"/>
    <w:pPr>
      <w:tabs>
        <w:tab w:val="center" w:pos="4677"/>
        <w:tab w:val="right" w:pos="9355"/>
      </w:tabs>
    </w:pPr>
  </w:style>
  <w:style w:type="character" w:customStyle="1" w:styleId="a7">
    <w:name w:val="Верхний колонтитул Знак"/>
    <w:basedOn w:val="a0"/>
    <w:link w:val="a6"/>
    <w:uiPriority w:val="99"/>
    <w:rsid w:val="00341F85"/>
    <w:rPr>
      <w:rFonts w:ascii="Times New Roman" w:hAnsi="Times New Roman" w:cs="Times New Roman"/>
      <w:sz w:val="20"/>
      <w:szCs w:val="20"/>
    </w:rPr>
  </w:style>
  <w:style w:type="paragraph" w:styleId="a8">
    <w:name w:val="footer"/>
    <w:basedOn w:val="a"/>
    <w:link w:val="a9"/>
    <w:uiPriority w:val="99"/>
    <w:unhideWhenUsed/>
    <w:rsid w:val="00341F85"/>
    <w:pPr>
      <w:tabs>
        <w:tab w:val="center" w:pos="4677"/>
        <w:tab w:val="right" w:pos="9355"/>
      </w:tabs>
    </w:pPr>
  </w:style>
  <w:style w:type="character" w:customStyle="1" w:styleId="a9">
    <w:name w:val="Нижний колонтитул Знак"/>
    <w:basedOn w:val="a0"/>
    <w:link w:val="a8"/>
    <w:uiPriority w:val="99"/>
    <w:rsid w:val="00341F85"/>
    <w:rPr>
      <w:rFonts w:ascii="Times New Roman" w:hAnsi="Times New Roman" w:cs="Times New Roman"/>
      <w:sz w:val="20"/>
      <w:szCs w:val="20"/>
    </w:rPr>
  </w:style>
  <w:style w:type="paragraph" w:styleId="aa">
    <w:name w:val="No Spacing"/>
    <w:link w:val="ab"/>
    <w:uiPriority w:val="1"/>
    <w:qFormat/>
    <w:rsid w:val="0018719A"/>
    <w:rPr>
      <w:rFonts w:ascii="Calibri" w:eastAsia="Times New Roman" w:hAnsi="Calibri" w:cs="Times New Roman"/>
      <w:lang w:eastAsia="en-US"/>
    </w:rPr>
  </w:style>
  <w:style w:type="character" w:customStyle="1" w:styleId="ab">
    <w:name w:val="Без интервала Знак"/>
    <w:link w:val="aa"/>
    <w:uiPriority w:val="1"/>
    <w:locked/>
    <w:rsid w:val="0018719A"/>
    <w:rPr>
      <w:rFonts w:ascii="Calibri" w:eastAsia="Times New Roman" w:hAnsi="Calibri" w:cs="Times New Roman"/>
      <w:lang w:eastAsia="en-US"/>
    </w:rPr>
  </w:style>
  <w:style w:type="table" w:styleId="ac">
    <w:name w:val="Table Grid"/>
    <w:basedOn w:val="a1"/>
    <w:uiPriority w:val="59"/>
    <w:rsid w:val="00B91DA9"/>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Прижатый влево"/>
    <w:basedOn w:val="a"/>
    <w:next w:val="a"/>
    <w:uiPriority w:val="99"/>
    <w:rsid w:val="0083383B"/>
    <w:rPr>
      <w:rFonts w:ascii="Arial" w:eastAsia="Times New Roman" w:hAnsi="Arial" w:cs="Arial"/>
      <w:sz w:val="24"/>
      <w:szCs w:val="24"/>
    </w:rPr>
  </w:style>
  <w:style w:type="paragraph" w:customStyle="1" w:styleId="ae">
    <w:name w:val="Нормальный (таблица)"/>
    <w:basedOn w:val="a"/>
    <w:next w:val="a"/>
    <w:uiPriority w:val="99"/>
    <w:rsid w:val="0083383B"/>
    <w:rPr>
      <w:rFonts w:ascii="Arial" w:eastAsia="Times New Roman" w:hAnsi="Arial" w:cs="Arial"/>
      <w:sz w:val="24"/>
      <w:szCs w:val="24"/>
    </w:rPr>
  </w:style>
  <w:style w:type="paragraph" w:styleId="af">
    <w:name w:val="Balloon Text"/>
    <w:basedOn w:val="a"/>
    <w:link w:val="af0"/>
    <w:uiPriority w:val="99"/>
    <w:semiHidden/>
    <w:unhideWhenUsed/>
    <w:rsid w:val="005267A2"/>
    <w:rPr>
      <w:rFonts w:ascii="Segoe UI" w:hAnsi="Segoe UI" w:cs="Segoe UI"/>
      <w:sz w:val="18"/>
      <w:szCs w:val="18"/>
    </w:rPr>
  </w:style>
  <w:style w:type="character" w:customStyle="1" w:styleId="af0">
    <w:name w:val="Текст выноски Знак"/>
    <w:basedOn w:val="a0"/>
    <w:link w:val="af"/>
    <w:uiPriority w:val="99"/>
    <w:semiHidden/>
    <w:rsid w:val="005267A2"/>
    <w:rPr>
      <w:rFonts w:ascii="Segoe UI" w:hAnsi="Segoe UI" w:cs="Segoe UI"/>
      <w:sz w:val="18"/>
      <w:szCs w:val="18"/>
    </w:rPr>
  </w:style>
  <w:style w:type="paragraph" w:styleId="af1">
    <w:name w:val="Revision"/>
    <w:hidden/>
    <w:uiPriority w:val="99"/>
    <w:semiHidden/>
    <w:rsid w:val="005267A2"/>
    <w:rPr>
      <w:rFonts w:ascii="Times New Roman" w:hAnsi="Times New Roman" w:cs="Times New Roman"/>
      <w:sz w:val="20"/>
      <w:szCs w:val="20"/>
    </w:rPr>
  </w:style>
  <w:style w:type="paragraph" w:styleId="af2">
    <w:name w:val="List Paragraph"/>
    <w:basedOn w:val="a"/>
    <w:uiPriority w:val="34"/>
    <w:qFormat/>
    <w:rsid w:val="00C11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614371">
      <w:bodyDiv w:val="1"/>
      <w:marLeft w:val="0"/>
      <w:marRight w:val="0"/>
      <w:marTop w:val="0"/>
      <w:marBottom w:val="0"/>
      <w:divBdr>
        <w:top w:val="none" w:sz="0" w:space="0" w:color="auto"/>
        <w:left w:val="none" w:sz="0" w:space="0" w:color="auto"/>
        <w:bottom w:val="none" w:sz="0" w:space="0" w:color="auto"/>
        <w:right w:val="none" w:sz="0" w:space="0" w:color="auto"/>
      </w:divBdr>
      <w:divsChild>
        <w:div w:id="840199419">
          <w:marLeft w:val="0"/>
          <w:marRight w:val="0"/>
          <w:marTop w:val="0"/>
          <w:marBottom w:val="0"/>
          <w:divBdr>
            <w:top w:val="none" w:sz="0" w:space="0" w:color="auto"/>
            <w:left w:val="none" w:sz="0" w:space="0" w:color="auto"/>
            <w:bottom w:val="none" w:sz="0" w:space="0" w:color="auto"/>
            <w:right w:val="none" w:sz="0" w:space="0" w:color="auto"/>
          </w:divBdr>
          <w:divsChild>
            <w:div w:id="25108876">
              <w:marLeft w:val="0"/>
              <w:marRight w:val="0"/>
              <w:marTop w:val="0"/>
              <w:marBottom w:val="0"/>
              <w:divBdr>
                <w:top w:val="none" w:sz="0" w:space="0" w:color="auto"/>
                <w:left w:val="none" w:sz="0" w:space="0" w:color="auto"/>
                <w:bottom w:val="none" w:sz="0" w:space="0" w:color="auto"/>
                <w:right w:val="none" w:sz="0" w:space="0" w:color="auto"/>
              </w:divBdr>
            </w:div>
            <w:div w:id="140974023">
              <w:marLeft w:val="0"/>
              <w:marRight w:val="0"/>
              <w:marTop w:val="0"/>
              <w:marBottom w:val="0"/>
              <w:divBdr>
                <w:top w:val="none" w:sz="0" w:space="0" w:color="auto"/>
                <w:left w:val="none" w:sz="0" w:space="0" w:color="auto"/>
                <w:bottom w:val="none" w:sz="0" w:space="0" w:color="auto"/>
                <w:right w:val="none" w:sz="0" w:space="0" w:color="auto"/>
              </w:divBdr>
            </w:div>
            <w:div w:id="161043366">
              <w:marLeft w:val="0"/>
              <w:marRight w:val="0"/>
              <w:marTop w:val="0"/>
              <w:marBottom w:val="0"/>
              <w:divBdr>
                <w:top w:val="none" w:sz="0" w:space="0" w:color="auto"/>
                <w:left w:val="none" w:sz="0" w:space="0" w:color="auto"/>
                <w:bottom w:val="none" w:sz="0" w:space="0" w:color="auto"/>
                <w:right w:val="none" w:sz="0" w:space="0" w:color="auto"/>
              </w:divBdr>
            </w:div>
            <w:div w:id="170416873">
              <w:marLeft w:val="0"/>
              <w:marRight w:val="0"/>
              <w:marTop w:val="0"/>
              <w:marBottom w:val="0"/>
              <w:divBdr>
                <w:top w:val="none" w:sz="0" w:space="0" w:color="auto"/>
                <w:left w:val="none" w:sz="0" w:space="0" w:color="auto"/>
                <w:bottom w:val="none" w:sz="0" w:space="0" w:color="auto"/>
                <w:right w:val="none" w:sz="0" w:space="0" w:color="auto"/>
              </w:divBdr>
            </w:div>
            <w:div w:id="440223452">
              <w:marLeft w:val="0"/>
              <w:marRight w:val="0"/>
              <w:marTop w:val="0"/>
              <w:marBottom w:val="0"/>
              <w:divBdr>
                <w:top w:val="none" w:sz="0" w:space="0" w:color="auto"/>
                <w:left w:val="none" w:sz="0" w:space="0" w:color="auto"/>
                <w:bottom w:val="none" w:sz="0" w:space="0" w:color="auto"/>
                <w:right w:val="none" w:sz="0" w:space="0" w:color="auto"/>
              </w:divBdr>
            </w:div>
            <w:div w:id="500974251">
              <w:marLeft w:val="0"/>
              <w:marRight w:val="0"/>
              <w:marTop w:val="210"/>
              <w:marBottom w:val="0"/>
              <w:divBdr>
                <w:top w:val="none" w:sz="0" w:space="0" w:color="auto"/>
                <w:left w:val="none" w:sz="0" w:space="0" w:color="auto"/>
                <w:bottom w:val="none" w:sz="0" w:space="0" w:color="auto"/>
                <w:right w:val="none" w:sz="0" w:space="0" w:color="auto"/>
              </w:divBdr>
              <w:divsChild>
                <w:div w:id="916980610">
                  <w:marLeft w:val="0"/>
                  <w:marRight w:val="0"/>
                  <w:marTop w:val="0"/>
                  <w:marBottom w:val="0"/>
                  <w:divBdr>
                    <w:top w:val="none" w:sz="0" w:space="0" w:color="auto"/>
                    <w:left w:val="none" w:sz="0" w:space="0" w:color="auto"/>
                    <w:bottom w:val="none" w:sz="0" w:space="0" w:color="auto"/>
                    <w:right w:val="none" w:sz="0" w:space="0" w:color="auto"/>
                  </w:divBdr>
                  <w:divsChild>
                    <w:div w:id="190613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275250">
              <w:marLeft w:val="0"/>
              <w:marRight w:val="0"/>
              <w:marTop w:val="0"/>
              <w:marBottom w:val="0"/>
              <w:divBdr>
                <w:top w:val="none" w:sz="0" w:space="0" w:color="auto"/>
                <w:left w:val="none" w:sz="0" w:space="0" w:color="auto"/>
                <w:bottom w:val="none" w:sz="0" w:space="0" w:color="auto"/>
                <w:right w:val="none" w:sz="0" w:space="0" w:color="auto"/>
              </w:divBdr>
            </w:div>
            <w:div w:id="1167328679">
              <w:marLeft w:val="0"/>
              <w:marRight w:val="0"/>
              <w:marTop w:val="0"/>
              <w:marBottom w:val="0"/>
              <w:divBdr>
                <w:top w:val="none" w:sz="0" w:space="0" w:color="auto"/>
                <w:left w:val="none" w:sz="0" w:space="0" w:color="auto"/>
                <w:bottom w:val="none" w:sz="0" w:space="0" w:color="auto"/>
                <w:right w:val="none" w:sz="0" w:space="0" w:color="auto"/>
              </w:divBdr>
            </w:div>
            <w:div w:id="1321421085">
              <w:marLeft w:val="0"/>
              <w:marRight w:val="0"/>
              <w:marTop w:val="0"/>
              <w:marBottom w:val="0"/>
              <w:divBdr>
                <w:top w:val="none" w:sz="0" w:space="0" w:color="auto"/>
                <w:left w:val="none" w:sz="0" w:space="0" w:color="auto"/>
                <w:bottom w:val="none" w:sz="0" w:space="0" w:color="auto"/>
                <w:right w:val="none" w:sz="0" w:space="0" w:color="auto"/>
              </w:divBdr>
              <w:divsChild>
                <w:div w:id="751122178">
                  <w:marLeft w:val="0"/>
                  <w:marRight w:val="0"/>
                  <w:marTop w:val="0"/>
                  <w:marBottom w:val="0"/>
                  <w:divBdr>
                    <w:top w:val="single" w:sz="6" w:space="0" w:color="9F9FDA"/>
                    <w:left w:val="single" w:sz="6" w:space="0" w:color="9F9FDA"/>
                    <w:bottom w:val="single" w:sz="6" w:space="0" w:color="9F9FDA"/>
                    <w:right w:val="single" w:sz="6" w:space="0" w:color="9F9FDA"/>
                  </w:divBdr>
                  <w:divsChild>
                    <w:div w:id="678703899">
                      <w:marLeft w:val="0"/>
                      <w:marRight w:val="0"/>
                      <w:marTop w:val="0"/>
                      <w:marBottom w:val="0"/>
                      <w:divBdr>
                        <w:top w:val="none" w:sz="0" w:space="0" w:color="auto"/>
                        <w:left w:val="none" w:sz="0" w:space="0" w:color="auto"/>
                        <w:bottom w:val="none" w:sz="0" w:space="0" w:color="auto"/>
                        <w:right w:val="none" w:sz="0" w:space="0" w:color="auto"/>
                      </w:divBdr>
                      <w:divsChild>
                        <w:div w:id="173974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649712">
              <w:marLeft w:val="0"/>
              <w:marRight w:val="0"/>
              <w:marTop w:val="360"/>
              <w:marBottom w:val="0"/>
              <w:divBdr>
                <w:top w:val="none" w:sz="0" w:space="0" w:color="auto"/>
                <w:left w:val="none" w:sz="0" w:space="0" w:color="auto"/>
                <w:bottom w:val="none" w:sz="0" w:space="0" w:color="auto"/>
                <w:right w:val="none" w:sz="0" w:space="0" w:color="auto"/>
              </w:divBdr>
            </w:div>
            <w:div w:id="1614826313">
              <w:marLeft w:val="0"/>
              <w:marRight w:val="0"/>
              <w:marTop w:val="0"/>
              <w:marBottom w:val="0"/>
              <w:divBdr>
                <w:top w:val="none" w:sz="0" w:space="0" w:color="auto"/>
                <w:left w:val="none" w:sz="0" w:space="0" w:color="auto"/>
                <w:bottom w:val="none" w:sz="0" w:space="0" w:color="auto"/>
                <w:right w:val="none" w:sz="0" w:space="0" w:color="auto"/>
              </w:divBdr>
            </w:div>
            <w:div w:id="2058309568">
              <w:marLeft w:val="0"/>
              <w:marRight w:val="0"/>
              <w:marTop w:val="0"/>
              <w:marBottom w:val="0"/>
              <w:divBdr>
                <w:top w:val="none" w:sz="0" w:space="0" w:color="auto"/>
                <w:left w:val="none" w:sz="0" w:space="0" w:color="auto"/>
                <w:bottom w:val="none" w:sz="0" w:space="0" w:color="auto"/>
                <w:right w:val="none" w:sz="0" w:space="0" w:color="auto"/>
              </w:divBdr>
              <w:divsChild>
                <w:div w:id="2143305419">
                  <w:marLeft w:val="0"/>
                  <w:marRight w:val="0"/>
                  <w:marTop w:val="0"/>
                  <w:marBottom w:val="0"/>
                  <w:divBdr>
                    <w:top w:val="single" w:sz="6" w:space="0" w:color="9F9FDA"/>
                    <w:left w:val="single" w:sz="6" w:space="0" w:color="9F9FDA"/>
                    <w:bottom w:val="single" w:sz="6" w:space="0" w:color="9F9FDA"/>
                    <w:right w:val="single" w:sz="6" w:space="0" w:color="9F9FDA"/>
                  </w:divBdr>
                  <w:divsChild>
                    <w:div w:id="1443375620">
                      <w:marLeft w:val="0"/>
                      <w:marRight w:val="0"/>
                      <w:marTop w:val="0"/>
                      <w:marBottom w:val="0"/>
                      <w:divBdr>
                        <w:top w:val="none" w:sz="0" w:space="0" w:color="auto"/>
                        <w:left w:val="none" w:sz="0" w:space="0" w:color="auto"/>
                        <w:bottom w:val="none" w:sz="0" w:space="0" w:color="auto"/>
                        <w:right w:val="none" w:sz="0" w:space="0" w:color="auto"/>
                      </w:divBdr>
                      <w:divsChild>
                        <w:div w:id="97275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450757">
          <w:marLeft w:val="0"/>
          <w:marRight w:val="0"/>
          <w:marTop w:val="0"/>
          <w:marBottom w:val="600"/>
          <w:divBdr>
            <w:top w:val="none" w:sz="0" w:space="0" w:color="auto"/>
            <w:left w:val="none" w:sz="0" w:space="0" w:color="auto"/>
            <w:bottom w:val="none" w:sz="0" w:space="0" w:color="auto"/>
            <w:right w:val="none" w:sz="0" w:space="0" w:color="auto"/>
          </w:divBdr>
        </w:div>
      </w:divsChild>
    </w:div>
    <w:div w:id="632829441">
      <w:bodyDiv w:val="1"/>
      <w:marLeft w:val="0"/>
      <w:marRight w:val="0"/>
      <w:marTop w:val="0"/>
      <w:marBottom w:val="0"/>
      <w:divBdr>
        <w:top w:val="none" w:sz="0" w:space="0" w:color="auto"/>
        <w:left w:val="none" w:sz="0" w:space="0" w:color="auto"/>
        <w:bottom w:val="none" w:sz="0" w:space="0" w:color="auto"/>
        <w:right w:val="none" w:sz="0" w:space="0" w:color="auto"/>
      </w:divBdr>
      <w:divsChild>
        <w:div w:id="166793019">
          <w:marLeft w:val="0"/>
          <w:marRight w:val="0"/>
          <w:marTop w:val="0"/>
          <w:marBottom w:val="600"/>
          <w:divBdr>
            <w:top w:val="none" w:sz="0" w:space="0" w:color="auto"/>
            <w:left w:val="none" w:sz="0" w:space="0" w:color="auto"/>
            <w:bottom w:val="none" w:sz="0" w:space="0" w:color="auto"/>
            <w:right w:val="none" w:sz="0" w:space="0" w:color="auto"/>
          </w:divBdr>
        </w:div>
        <w:div w:id="1688750349">
          <w:marLeft w:val="0"/>
          <w:marRight w:val="0"/>
          <w:marTop w:val="0"/>
          <w:marBottom w:val="0"/>
          <w:divBdr>
            <w:top w:val="none" w:sz="0" w:space="0" w:color="auto"/>
            <w:left w:val="none" w:sz="0" w:space="0" w:color="auto"/>
            <w:bottom w:val="none" w:sz="0" w:space="0" w:color="auto"/>
            <w:right w:val="none" w:sz="0" w:space="0" w:color="auto"/>
          </w:divBdr>
          <w:divsChild>
            <w:div w:id="83187950">
              <w:marLeft w:val="0"/>
              <w:marRight w:val="0"/>
              <w:marTop w:val="0"/>
              <w:marBottom w:val="0"/>
              <w:divBdr>
                <w:top w:val="none" w:sz="0" w:space="0" w:color="auto"/>
                <w:left w:val="none" w:sz="0" w:space="0" w:color="auto"/>
                <w:bottom w:val="none" w:sz="0" w:space="0" w:color="auto"/>
                <w:right w:val="none" w:sz="0" w:space="0" w:color="auto"/>
              </w:divBdr>
            </w:div>
            <w:div w:id="295988837">
              <w:marLeft w:val="0"/>
              <w:marRight w:val="0"/>
              <w:marTop w:val="0"/>
              <w:marBottom w:val="0"/>
              <w:divBdr>
                <w:top w:val="none" w:sz="0" w:space="0" w:color="auto"/>
                <w:left w:val="none" w:sz="0" w:space="0" w:color="auto"/>
                <w:bottom w:val="none" w:sz="0" w:space="0" w:color="auto"/>
                <w:right w:val="none" w:sz="0" w:space="0" w:color="auto"/>
              </w:divBdr>
            </w:div>
            <w:div w:id="784537970">
              <w:marLeft w:val="0"/>
              <w:marRight w:val="0"/>
              <w:marTop w:val="0"/>
              <w:marBottom w:val="0"/>
              <w:divBdr>
                <w:top w:val="none" w:sz="0" w:space="0" w:color="auto"/>
                <w:left w:val="none" w:sz="0" w:space="0" w:color="auto"/>
                <w:bottom w:val="none" w:sz="0" w:space="0" w:color="auto"/>
                <w:right w:val="none" w:sz="0" w:space="0" w:color="auto"/>
              </w:divBdr>
            </w:div>
            <w:div w:id="799955797">
              <w:marLeft w:val="0"/>
              <w:marRight w:val="0"/>
              <w:marTop w:val="0"/>
              <w:marBottom w:val="0"/>
              <w:divBdr>
                <w:top w:val="none" w:sz="0" w:space="0" w:color="auto"/>
                <w:left w:val="none" w:sz="0" w:space="0" w:color="auto"/>
                <w:bottom w:val="none" w:sz="0" w:space="0" w:color="auto"/>
                <w:right w:val="none" w:sz="0" w:space="0" w:color="auto"/>
              </w:divBdr>
            </w:div>
            <w:div w:id="1016813271">
              <w:marLeft w:val="0"/>
              <w:marRight w:val="0"/>
              <w:marTop w:val="0"/>
              <w:marBottom w:val="0"/>
              <w:divBdr>
                <w:top w:val="none" w:sz="0" w:space="0" w:color="auto"/>
                <w:left w:val="none" w:sz="0" w:space="0" w:color="auto"/>
                <w:bottom w:val="none" w:sz="0" w:space="0" w:color="auto"/>
                <w:right w:val="none" w:sz="0" w:space="0" w:color="auto"/>
              </w:divBdr>
            </w:div>
            <w:div w:id="1049263692">
              <w:marLeft w:val="0"/>
              <w:marRight w:val="0"/>
              <w:marTop w:val="0"/>
              <w:marBottom w:val="0"/>
              <w:divBdr>
                <w:top w:val="none" w:sz="0" w:space="0" w:color="auto"/>
                <w:left w:val="none" w:sz="0" w:space="0" w:color="auto"/>
                <w:bottom w:val="none" w:sz="0" w:space="0" w:color="auto"/>
                <w:right w:val="none" w:sz="0" w:space="0" w:color="auto"/>
              </w:divBdr>
            </w:div>
            <w:div w:id="1096098740">
              <w:marLeft w:val="0"/>
              <w:marRight w:val="0"/>
              <w:marTop w:val="0"/>
              <w:marBottom w:val="0"/>
              <w:divBdr>
                <w:top w:val="none" w:sz="0" w:space="0" w:color="auto"/>
                <w:left w:val="none" w:sz="0" w:space="0" w:color="auto"/>
                <w:bottom w:val="none" w:sz="0" w:space="0" w:color="auto"/>
                <w:right w:val="none" w:sz="0" w:space="0" w:color="auto"/>
              </w:divBdr>
            </w:div>
            <w:div w:id="1375740256">
              <w:marLeft w:val="0"/>
              <w:marRight w:val="0"/>
              <w:marTop w:val="0"/>
              <w:marBottom w:val="0"/>
              <w:divBdr>
                <w:top w:val="none" w:sz="0" w:space="0" w:color="auto"/>
                <w:left w:val="none" w:sz="0" w:space="0" w:color="auto"/>
                <w:bottom w:val="none" w:sz="0" w:space="0" w:color="auto"/>
                <w:right w:val="none" w:sz="0" w:space="0" w:color="auto"/>
              </w:divBdr>
            </w:div>
            <w:div w:id="1376006066">
              <w:marLeft w:val="0"/>
              <w:marRight w:val="0"/>
              <w:marTop w:val="0"/>
              <w:marBottom w:val="0"/>
              <w:divBdr>
                <w:top w:val="none" w:sz="0" w:space="0" w:color="auto"/>
                <w:left w:val="none" w:sz="0" w:space="0" w:color="auto"/>
                <w:bottom w:val="none" w:sz="0" w:space="0" w:color="auto"/>
                <w:right w:val="none" w:sz="0" w:space="0" w:color="auto"/>
              </w:divBdr>
            </w:div>
            <w:div w:id="1416711426">
              <w:marLeft w:val="0"/>
              <w:marRight w:val="0"/>
              <w:marTop w:val="0"/>
              <w:marBottom w:val="0"/>
              <w:divBdr>
                <w:top w:val="none" w:sz="0" w:space="0" w:color="auto"/>
                <w:left w:val="none" w:sz="0" w:space="0" w:color="auto"/>
                <w:bottom w:val="none" w:sz="0" w:space="0" w:color="auto"/>
                <w:right w:val="none" w:sz="0" w:space="0" w:color="auto"/>
              </w:divBdr>
            </w:div>
            <w:div w:id="1604418000">
              <w:marLeft w:val="0"/>
              <w:marRight w:val="0"/>
              <w:marTop w:val="210"/>
              <w:marBottom w:val="0"/>
              <w:divBdr>
                <w:top w:val="none" w:sz="0" w:space="0" w:color="auto"/>
                <w:left w:val="none" w:sz="0" w:space="0" w:color="auto"/>
                <w:bottom w:val="none" w:sz="0" w:space="0" w:color="auto"/>
                <w:right w:val="none" w:sz="0" w:space="0" w:color="auto"/>
              </w:divBdr>
            </w:div>
            <w:div w:id="1745375639">
              <w:marLeft w:val="0"/>
              <w:marRight w:val="0"/>
              <w:marTop w:val="0"/>
              <w:marBottom w:val="0"/>
              <w:divBdr>
                <w:top w:val="none" w:sz="0" w:space="0" w:color="auto"/>
                <w:left w:val="none" w:sz="0" w:space="0" w:color="auto"/>
                <w:bottom w:val="none" w:sz="0" w:space="0" w:color="auto"/>
                <w:right w:val="none" w:sz="0" w:space="0" w:color="auto"/>
              </w:divBdr>
            </w:div>
            <w:div w:id="176163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6450">
      <w:bodyDiv w:val="1"/>
      <w:marLeft w:val="0"/>
      <w:marRight w:val="0"/>
      <w:marTop w:val="0"/>
      <w:marBottom w:val="0"/>
      <w:divBdr>
        <w:top w:val="none" w:sz="0" w:space="0" w:color="auto"/>
        <w:left w:val="none" w:sz="0" w:space="0" w:color="auto"/>
        <w:bottom w:val="none" w:sz="0" w:space="0" w:color="auto"/>
        <w:right w:val="none" w:sz="0" w:space="0" w:color="auto"/>
      </w:divBdr>
      <w:divsChild>
        <w:div w:id="51465793">
          <w:marLeft w:val="0"/>
          <w:marRight w:val="0"/>
          <w:marTop w:val="0"/>
          <w:marBottom w:val="0"/>
          <w:divBdr>
            <w:top w:val="none" w:sz="0" w:space="0" w:color="auto"/>
            <w:left w:val="none" w:sz="0" w:space="0" w:color="auto"/>
            <w:bottom w:val="none" w:sz="0" w:space="0" w:color="auto"/>
            <w:right w:val="none" w:sz="0" w:space="0" w:color="auto"/>
          </w:divBdr>
          <w:divsChild>
            <w:div w:id="36900875">
              <w:marLeft w:val="0"/>
              <w:marRight w:val="0"/>
              <w:marTop w:val="0"/>
              <w:marBottom w:val="0"/>
              <w:divBdr>
                <w:top w:val="none" w:sz="0" w:space="0" w:color="auto"/>
                <w:left w:val="none" w:sz="0" w:space="0" w:color="auto"/>
                <w:bottom w:val="none" w:sz="0" w:space="0" w:color="auto"/>
                <w:right w:val="none" w:sz="0" w:space="0" w:color="auto"/>
              </w:divBdr>
            </w:div>
            <w:div w:id="415595000">
              <w:marLeft w:val="0"/>
              <w:marRight w:val="0"/>
              <w:marTop w:val="0"/>
              <w:marBottom w:val="0"/>
              <w:divBdr>
                <w:top w:val="none" w:sz="0" w:space="0" w:color="auto"/>
                <w:left w:val="none" w:sz="0" w:space="0" w:color="auto"/>
                <w:bottom w:val="none" w:sz="0" w:space="0" w:color="auto"/>
                <w:right w:val="none" w:sz="0" w:space="0" w:color="auto"/>
              </w:divBdr>
              <w:divsChild>
                <w:div w:id="881015766">
                  <w:marLeft w:val="0"/>
                  <w:marRight w:val="0"/>
                  <w:marTop w:val="0"/>
                  <w:marBottom w:val="0"/>
                  <w:divBdr>
                    <w:top w:val="single" w:sz="6" w:space="0" w:color="9F9FDA"/>
                    <w:left w:val="single" w:sz="6" w:space="0" w:color="9F9FDA"/>
                    <w:bottom w:val="single" w:sz="6" w:space="0" w:color="9F9FDA"/>
                    <w:right w:val="single" w:sz="6" w:space="0" w:color="9F9FDA"/>
                  </w:divBdr>
                  <w:divsChild>
                    <w:div w:id="813137703">
                      <w:marLeft w:val="0"/>
                      <w:marRight w:val="0"/>
                      <w:marTop w:val="0"/>
                      <w:marBottom w:val="0"/>
                      <w:divBdr>
                        <w:top w:val="none" w:sz="0" w:space="0" w:color="auto"/>
                        <w:left w:val="none" w:sz="0" w:space="0" w:color="auto"/>
                        <w:bottom w:val="none" w:sz="0" w:space="0" w:color="auto"/>
                        <w:right w:val="none" w:sz="0" w:space="0" w:color="auto"/>
                      </w:divBdr>
                      <w:divsChild>
                        <w:div w:id="904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82858">
              <w:marLeft w:val="0"/>
              <w:marRight w:val="0"/>
              <w:marTop w:val="0"/>
              <w:marBottom w:val="0"/>
              <w:divBdr>
                <w:top w:val="none" w:sz="0" w:space="0" w:color="auto"/>
                <w:left w:val="none" w:sz="0" w:space="0" w:color="auto"/>
                <w:bottom w:val="none" w:sz="0" w:space="0" w:color="auto"/>
                <w:right w:val="none" w:sz="0" w:space="0" w:color="auto"/>
              </w:divBdr>
              <w:divsChild>
                <w:div w:id="810175204">
                  <w:marLeft w:val="0"/>
                  <w:marRight w:val="0"/>
                  <w:marTop w:val="0"/>
                  <w:marBottom w:val="0"/>
                  <w:divBdr>
                    <w:top w:val="single" w:sz="6" w:space="0" w:color="9F9FDA"/>
                    <w:left w:val="single" w:sz="6" w:space="0" w:color="9F9FDA"/>
                    <w:bottom w:val="single" w:sz="6" w:space="0" w:color="9F9FDA"/>
                    <w:right w:val="single" w:sz="6" w:space="0" w:color="9F9FDA"/>
                  </w:divBdr>
                  <w:divsChild>
                    <w:div w:id="1787312093">
                      <w:marLeft w:val="0"/>
                      <w:marRight w:val="0"/>
                      <w:marTop w:val="0"/>
                      <w:marBottom w:val="0"/>
                      <w:divBdr>
                        <w:top w:val="none" w:sz="0" w:space="0" w:color="auto"/>
                        <w:left w:val="none" w:sz="0" w:space="0" w:color="auto"/>
                        <w:bottom w:val="none" w:sz="0" w:space="0" w:color="auto"/>
                        <w:right w:val="none" w:sz="0" w:space="0" w:color="auto"/>
                      </w:divBdr>
                      <w:divsChild>
                        <w:div w:id="17762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545033">
              <w:marLeft w:val="0"/>
              <w:marRight w:val="0"/>
              <w:marTop w:val="210"/>
              <w:marBottom w:val="0"/>
              <w:divBdr>
                <w:top w:val="none" w:sz="0" w:space="0" w:color="auto"/>
                <w:left w:val="none" w:sz="0" w:space="0" w:color="auto"/>
                <w:bottom w:val="none" w:sz="0" w:space="0" w:color="auto"/>
                <w:right w:val="none" w:sz="0" w:space="0" w:color="auto"/>
              </w:divBdr>
              <w:divsChild>
                <w:div w:id="551497802">
                  <w:marLeft w:val="0"/>
                  <w:marRight w:val="0"/>
                  <w:marTop w:val="0"/>
                  <w:marBottom w:val="0"/>
                  <w:divBdr>
                    <w:top w:val="none" w:sz="0" w:space="0" w:color="auto"/>
                    <w:left w:val="none" w:sz="0" w:space="0" w:color="auto"/>
                    <w:bottom w:val="none" w:sz="0" w:space="0" w:color="auto"/>
                    <w:right w:val="none" w:sz="0" w:space="0" w:color="auto"/>
                  </w:divBdr>
                  <w:divsChild>
                    <w:div w:id="120363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739364">
              <w:marLeft w:val="0"/>
              <w:marRight w:val="0"/>
              <w:marTop w:val="0"/>
              <w:marBottom w:val="0"/>
              <w:divBdr>
                <w:top w:val="none" w:sz="0" w:space="0" w:color="auto"/>
                <w:left w:val="none" w:sz="0" w:space="0" w:color="auto"/>
                <w:bottom w:val="none" w:sz="0" w:space="0" w:color="auto"/>
                <w:right w:val="none" w:sz="0" w:space="0" w:color="auto"/>
              </w:divBdr>
            </w:div>
            <w:div w:id="847257438">
              <w:marLeft w:val="0"/>
              <w:marRight w:val="0"/>
              <w:marTop w:val="360"/>
              <w:marBottom w:val="0"/>
              <w:divBdr>
                <w:top w:val="none" w:sz="0" w:space="0" w:color="auto"/>
                <w:left w:val="none" w:sz="0" w:space="0" w:color="auto"/>
                <w:bottom w:val="none" w:sz="0" w:space="0" w:color="auto"/>
                <w:right w:val="none" w:sz="0" w:space="0" w:color="auto"/>
              </w:divBdr>
            </w:div>
            <w:div w:id="1076976346">
              <w:marLeft w:val="0"/>
              <w:marRight w:val="0"/>
              <w:marTop w:val="0"/>
              <w:marBottom w:val="0"/>
              <w:divBdr>
                <w:top w:val="none" w:sz="0" w:space="0" w:color="auto"/>
                <w:left w:val="none" w:sz="0" w:space="0" w:color="auto"/>
                <w:bottom w:val="none" w:sz="0" w:space="0" w:color="auto"/>
                <w:right w:val="none" w:sz="0" w:space="0" w:color="auto"/>
              </w:divBdr>
            </w:div>
            <w:div w:id="1422877670">
              <w:marLeft w:val="0"/>
              <w:marRight w:val="0"/>
              <w:marTop w:val="0"/>
              <w:marBottom w:val="0"/>
              <w:divBdr>
                <w:top w:val="none" w:sz="0" w:space="0" w:color="auto"/>
                <w:left w:val="none" w:sz="0" w:space="0" w:color="auto"/>
                <w:bottom w:val="none" w:sz="0" w:space="0" w:color="auto"/>
                <w:right w:val="none" w:sz="0" w:space="0" w:color="auto"/>
              </w:divBdr>
            </w:div>
            <w:div w:id="1626497057">
              <w:marLeft w:val="0"/>
              <w:marRight w:val="0"/>
              <w:marTop w:val="0"/>
              <w:marBottom w:val="0"/>
              <w:divBdr>
                <w:top w:val="none" w:sz="0" w:space="0" w:color="auto"/>
                <w:left w:val="none" w:sz="0" w:space="0" w:color="auto"/>
                <w:bottom w:val="none" w:sz="0" w:space="0" w:color="auto"/>
                <w:right w:val="none" w:sz="0" w:space="0" w:color="auto"/>
              </w:divBdr>
            </w:div>
            <w:div w:id="1814954390">
              <w:marLeft w:val="0"/>
              <w:marRight w:val="0"/>
              <w:marTop w:val="0"/>
              <w:marBottom w:val="0"/>
              <w:divBdr>
                <w:top w:val="none" w:sz="0" w:space="0" w:color="auto"/>
                <w:left w:val="none" w:sz="0" w:space="0" w:color="auto"/>
                <w:bottom w:val="none" w:sz="0" w:space="0" w:color="auto"/>
                <w:right w:val="none" w:sz="0" w:space="0" w:color="auto"/>
              </w:divBdr>
            </w:div>
            <w:div w:id="1919173116">
              <w:marLeft w:val="0"/>
              <w:marRight w:val="0"/>
              <w:marTop w:val="0"/>
              <w:marBottom w:val="0"/>
              <w:divBdr>
                <w:top w:val="none" w:sz="0" w:space="0" w:color="auto"/>
                <w:left w:val="none" w:sz="0" w:space="0" w:color="auto"/>
                <w:bottom w:val="none" w:sz="0" w:space="0" w:color="auto"/>
                <w:right w:val="none" w:sz="0" w:space="0" w:color="auto"/>
              </w:divBdr>
            </w:div>
            <w:div w:id="2019890766">
              <w:marLeft w:val="0"/>
              <w:marRight w:val="0"/>
              <w:marTop w:val="0"/>
              <w:marBottom w:val="0"/>
              <w:divBdr>
                <w:top w:val="none" w:sz="0" w:space="0" w:color="auto"/>
                <w:left w:val="none" w:sz="0" w:space="0" w:color="auto"/>
                <w:bottom w:val="none" w:sz="0" w:space="0" w:color="auto"/>
                <w:right w:val="none" w:sz="0" w:space="0" w:color="auto"/>
              </w:divBdr>
            </w:div>
          </w:divsChild>
        </w:div>
        <w:div w:id="580993310">
          <w:marLeft w:val="0"/>
          <w:marRight w:val="0"/>
          <w:marTop w:val="0"/>
          <w:marBottom w:val="600"/>
          <w:divBdr>
            <w:top w:val="none" w:sz="0" w:space="0" w:color="auto"/>
            <w:left w:val="none" w:sz="0" w:space="0" w:color="auto"/>
            <w:bottom w:val="none" w:sz="0" w:space="0" w:color="auto"/>
            <w:right w:val="none" w:sz="0" w:space="0" w:color="auto"/>
          </w:divBdr>
        </w:div>
      </w:divsChild>
    </w:div>
    <w:div w:id="1603611973">
      <w:bodyDiv w:val="1"/>
      <w:marLeft w:val="0"/>
      <w:marRight w:val="0"/>
      <w:marTop w:val="0"/>
      <w:marBottom w:val="0"/>
      <w:divBdr>
        <w:top w:val="none" w:sz="0" w:space="0" w:color="auto"/>
        <w:left w:val="none" w:sz="0" w:space="0" w:color="auto"/>
        <w:bottom w:val="none" w:sz="0" w:space="0" w:color="auto"/>
        <w:right w:val="none" w:sz="0" w:space="0" w:color="auto"/>
      </w:divBdr>
    </w:div>
    <w:div w:id="161359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 Type="http://schemas.openxmlformats.org/officeDocument/2006/relationships/styles" Target="styles.xml"/><Relationship Id="rId21" Type="http://schemas.openxmlformats.org/officeDocument/2006/relationships/hyperlink" Target="https://pravo-search.minjust.ru/bigs/showDocument.html?id=169FFAAF-0B96-47C8-9369-38141360223E" TargetMode="External"/><Relationship Id="rId7" Type="http://schemas.openxmlformats.org/officeDocument/2006/relationships/endnotes" Target="endnotes.xm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530FFC68-DEFB-47C2-B2FA-042D8860225E" TargetMode="External"/><Relationship Id="rId29" Type="http://schemas.openxmlformats.org/officeDocument/2006/relationships/hyperlink" Target="https://pravo-search.minjust.ru/bigs/showDocument.html?id=BBA0BFB1-06C7-4E50-A8D3-FE1045784BF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C03E49B7-EA98-4CB9-B8A3-AC0E6F57472C"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BBA0BFB1-06C7-4E50-A8D3-FE1045784BF1" TargetMode="External"/><Relationship Id="rId10" Type="http://schemas.openxmlformats.org/officeDocument/2006/relationships/hyperlink" Target="https://www.viselki.net/"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ravo-search.minjust.ru/bigs/showDocument.html?id=4D9DA04F-6DEF-4D7E-B43A-0FAFD797FD54" TargetMode="External"/><Relationship Id="rId14" Type="http://schemas.openxmlformats.org/officeDocument/2006/relationships/hyperlink" Target="https://pravo-search.minjust.ru/bigs/showDocument.html?id=E999DCF9-926B-4FA1-9B51-8FD631C66B00"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169FFAAF-0B96-47C8-9369-38141360223E" TargetMode="External"/><Relationship Id="rId30" Type="http://schemas.openxmlformats.org/officeDocument/2006/relationships/header" Target="header1.xml"/><Relationship Id="rId8" Type="http://schemas.openxmlformats.org/officeDocument/2006/relationships/hyperlink" Target="garantF1://3152749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464BF-98AC-423B-AFF6-4C7E7FD20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3563</TotalTime>
  <Pages>1</Pages>
  <Words>21147</Words>
  <Characters>120540</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2023-09-05T08:11:00Z</cp:lastPrinted>
  <dcterms:created xsi:type="dcterms:W3CDTF">2023-07-05T10:10:00Z</dcterms:created>
  <dcterms:modified xsi:type="dcterms:W3CDTF">2023-10-18T06:19:00Z</dcterms:modified>
</cp:coreProperties>
</file>