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2DE" w:rsidRPr="008A53C8" w:rsidRDefault="005B32DE" w:rsidP="000B2AFC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СВОДНЫЙ ОТЧЕТ</w:t>
      </w:r>
    </w:p>
    <w:p w:rsidR="005B32DE" w:rsidRPr="008A53C8" w:rsidRDefault="005B32DE" w:rsidP="000B2AFC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о результатах проведения оценки регулирующего воздействия</w:t>
      </w:r>
    </w:p>
    <w:p w:rsidR="005B32DE" w:rsidRPr="008A53C8" w:rsidRDefault="005B32DE" w:rsidP="000B2AFC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проекта муниципального нормативного правового акта</w:t>
      </w:r>
    </w:p>
    <w:p w:rsidR="005B32DE" w:rsidRDefault="005B32DE" w:rsidP="000B2AFC">
      <w:pPr>
        <w:pStyle w:val="NoSpacing"/>
        <w:rPr>
          <w:rFonts w:ascii="Times New Roman" w:hAnsi="Times New Roman"/>
          <w:sz w:val="28"/>
          <w:szCs w:val="28"/>
        </w:rPr>
      </w:pPr>
    </w:p>
    <w:p w:rsidR="005B32DE" w:rsidRPr="008A53C8" w:rsidRDefault="005B32DE" w:rsidP="000B2AFC">
      <w:pPr>
        <w:pStyle w:val="NoSpacing"/>
        <w:rPr>
          <w:rFonts w:ascii="Times New Roman" w:hAnsi="Times New Roman"/>
          <w:sz w:val="28"/>
          <w:szCs w:val="28"/>
        </w:rPr>
      </w:pPr>
    </w:p>
    <w:p w:rsidR="005B32DE" w:rsidRPr="008A53C8" w:rsidRDefault="005B32DE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 Общая информация</w:t>
      </w:r>
    </w:p>
    <w:p w:rsidR="005B32DE" w:rsidRPr="008A53C8" w:rsidRDefault="005B32DE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1.1. Регулирующий орган: администрации муниципального образования Выселковский район.</w:t>
      </w:r>
    </w:p>
    <w:p w:rsidR="005B32DE" w:rsidRPr="008A53C8" w:rsidRDefault="005B32DE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1.2. Вид и наименование проекта муниципального нормативного правового акта:</w:t>
      </w:r>
      <w:bookmarkStart w:id="0" w:name="_Hlk511038086"/>
      <w:r w:rsidRPr="008A53C8">
        <w:rPr>
          <w:rFonts w:ascii="Times New Roman" w:hAnsi="Times New Roman"/>
          <w:sz w:val="28"/>
          <w:szCs w:val="28"/>
        </w:rPr>
        <w:t xml:space="preserve"> проект постановления администрации муниципального образования Выселковский район</w:t>
      </w:r>
      <w:bookmarkStart w:id="1" w:name="_Hlk491332889"/>
      <w:r w:rsidRPr="008A53C8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муниципального образования Выселковский район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8A53C8">
        <w:rPr>
          <w:rFonts w:ascii="Times New Roman" w:hAnsi="Times New Roman"/>
          <w:sz w:val="28"/>
          <w:szCs w:val="28"/>
        </w:rPr>
        <w:t xml:space="preserve"> от</w:t>
      </w:r>
      <w:r>
        <w:rPr>
          <w:rFonts w:ascii="Times New Roman" w:hAnsi="Times New Roman"/>
          <w:sz w:val="28"/>
          <w:szCs w:val="28"/>
        </w:rPr>
        <w:t xml:space="preserve"> 21 октября 2022</w:t>
      </w:r>
      <w:r w:rsidRPr="008A53C8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1270</w:t>
      </w:r>
      <w:r w:rsidRPr="008A53C8">
        <w:rPr>
          <w:rFonts w:ascii="Times New Roman" w:hAnsi="Times New Roman"/>
          <w:sz w:val="28"/>
          <w:szCs w:val="28"/>
        </w:rPr>
        <w:t xml:space="preserve"> «</w:t>
      </w:r>
      <w:bookmarkStart w:id="2" w:name="_Hlk509823976"/>
      <w:bookmarkEnd w:id="1"/>
      <w:r w:rsidRPr="008A53C8">
        <w:rPr>
          <w:rFonts w:ascii="Times New Roman" w:hAnsi="Times New Roman"/>
          <w:sz w:val="28"/>
          <w:szCs w:val="28"/>
        </w:rPr>
        <w:t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 w:rsidRPr="008A53C8">
        <w:rPr>
          <w:rFonts w:ascii="Times New Roman" w:hAnsi="Times New Roman"/>
          <w:bCs/>
          <w:sz w:val="28"/>
          <w:szCs w:val="28"/>
        </w:rPr>
        <w:t>»</w:t>
      </w:r>
      <w:bookmarkEnd w:id="2"/>
      <w:r w:rsidRPr="008A53C8">
        <w:rPr>
          <w:rFonts w:ascii="Times New Roman" w:hAnsi="Times New Roman"/>
          <w:bCs/>
          <w:sz w:val="28"/>
          <w:szCs w:val="28"/>
        </w:rPr>
        <w:t>.</w:t>
      </w:r>
      <w:bookmarkEnd w:id="0"/>
    </w:p>
    <w:p w:rsidR="005B32DE" w:rsidRPr="00146213" w:rsidRDefault="005B32DE" w:rsidP="000B2A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1.3. Предполагаемая дата вступления в силу муниципального нормативного правового акта: </w:t>
      </w:r>
      <w:r>
        <w:rPr>
          <w:rFonts w:ascii="Times New Roman" w:hAnsi="Times New Roman"/>
          <w:sz w:val="28"/>
          <w:szCs w:val="28"/>
        </w:rPr>
        <w:t>март</w:t>
      </w:r>
      <w:r w:rsidRPr="008A53C8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3</w:t>
      </w:r>
      <w:r w:rsidRPr="008A53C8">
        <w:rPr>
          <w:rFonts w:ascii="Times New Roman" w:hAnsi="Times New Roman"/>
          <w:sz w:val="28"/>
          <w:szCs w:val="28"/>
        </w:rPr>
        <w:t xml:space="preserve"> года, со дня </w:t>
      </w:r>
      <w:r w:rsidRPr="00146213">
        <w:rPr>
          <w:rFonts w:ascii="Times New Roman" w:hAnsi="Times New Roman"/>
          <w:sz w:val="28"/>
          <w:szCs w:val="28"/>
        </w:rPr>
        <w:t>обнародования.</w:t>
      </w:r>
    </w:p>
    <w:p w:rsidR="005B32DE" w:rsidRDefault="005B32DE" w:rsidP="000B2A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46213">
        <w:rPr>
          <w:rFonts w:ascii="Times New Roman" w:hAnsi="Times New Roman"/>
          <w:sz w:val="28"/>
          <w:szCs w:val="28"/>
        </w:rPr>
        <w:t>1.4. Краткое описание проблемы, на решение которой направлено предлагаемое правовое регулирование: несоответствие</w:t>
      </w:r>
      <w:r>
        <w:rPr>
          <w:rFonts w:ascii="Times New Roman" w:hAnsi="Times New Roman"/>
          <w:sz w:val="28"/>
          <w:szCs w:val="28"/>
        </w:rPr>
        <w:t xml:space="preserve"> федеральному и краевому законодательству.</w:t>
      </w:r>
    </w:p>
    <w:p w:rsidR="005B32DE" w:rsidRPr="008A53C8" w:rsidRDefault="005B32DE" w:rsidP="00C6466B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146213">
        <w:rPr>
          <w:rFonts w:ascii="Times New Roman" w:hAnsi="Times New Roman"/>
          <w:sz w:val="28"/>
          <w:szCs w:val="28"/>
        </w:rPr>
        <w:t xml:space="preserve"> </w:t>
      </w:r>
      <w:r w:rsidRPr="003C62A1"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</w:t>
      </w:r>
      <w:r w:rsidRPr="003C62A1">
        <w:rPr>
          <w:rFonts w:ascii="Times New Roman" w:hAnsi="Times New Roman"/>
          <w:sz w:val="28"/>
          <w:szCs w:val="28"/>
        </w:rPr>
        <w:t xml:space="preserve">кий район обусловлено необходимостью реализации </w:t>
      </w:r>
      <w:r w:rsidRPr="00D31A1D">
        <w:rPr>
          <w:rFonts w:ascii="Times New Roman" w:hAnsi="Times New Roman"/>
          <w:sz w:val="28"/>
          <w:szCs w:val="28"/>
        </w:rPr>
        <w:t xml:space="preserve">постановления </w:t>
      </w:r>
      <w:r>
        <w:rPr>
          <w:rFonts w:ascii="Times New Roman" w:hAnsi="Times New Roman"/>
          <w:sz w:val="28"/>
          <w:szCs w:val="28"/>
        </w:rPr>
        <w:t>Правительства Российской Федерации от 22 декабря 2022 года № 2385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услуг»,</w:t>
      </w:r>
      <w:r w:rsidRPr="00FB7FE0">
        <w:t xml:space="preserve"> </w:t>
      </w:r>
      <w:r>
        <w:rPr>
          <w:rFonts w:ascii="Times New Roman" w:hAnsi="Times New Roman"/>
          <w:sz w:val="28"/>
          <w:szCs w:val="28"/>
        </w:rPr>
        <w:t xml:space="preserve">закона Краснодарского края  </w:t>
      </w:r>
      <w:r w:rsidRPr="00FB7FE0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7</w:t>
      </w:r>
      <w:r w:rsidRPr="00FB7F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ноября 2022 года </w:t>
      </w:r>
      <w:r w:rsidRPr="00FB7FE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4764</w:t>
      </w:r>
      <w:r w:rsidRPr="00FB7FE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К</w:t>
      </w:r>
      <w:r w:rsidRPr="00FB7FE0">
        <w:rPr>
          <w:rFonts w:ascii="Times New Roman" w:hAnsi="Times New Roman"/>
          <w:sz w:val="28"/>
          <w:szCs w:val="28"/>
        </w:rPr>
        <w:t xml:space="preserve">З «О внесении изменений в </w:t>
      </w:r>
      <w:r>
        <w:rPr>
          <w:rFonts w:ascii="Times New Roman" w:hAnsi="Times New Roman"/>
          <w:sz w:val="28"/>
          <w:szCs w:val="28"/>
        </w:rPr>
        <w:t>отдельные законодательные акты Краснодарского края и признании утратившими силу некоторых законодательных актов (положений законодательных актов) Краснодарского края»</w:t>
      </w:r>
      <w:r w:rsidRPr="00FB7FE0">
        <w:rPr>
          <w:rFonts w:ascii="Times New Roman" w:hAnsi="Times New Roman"/>
          <w:sz w:val="28"/>
          <w:szCs w:val="28"/>
        </w:rPr>
        <w:t>.</w:t>
      </w:r>
    </w:p>
    <w:tbl>
      <w:tblPr>
        <w:tblpPr w:leftFromText="180" w:rightFromText="180" w:vertAnchor="text" w:tblpY="1"/>
        <w:tblOverlap w:val="never"/>
        <w:tblW w:w="25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0"/>
      </w:tblGrid>
      <w:tr w:rsidR="005B32DE" w:rsidRPr="008A53C8" w:rsidTr="00CA3EAF">
        <w:trPr>
          <w:trHeight w:val="169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B32DE" w:rsidRPr="008A53C8" w:rsidRDefault="005B32DE" w:rsidP="00CA3EAF">
            <w:pPr>
              <w:pStyle w:val="NoSpacing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B32DE" w:rsidRPr="008A53C8" w:rsidRDefault="005B32DE" w:rsidP="00CA3EAF">
            <w:pPr>
              <w:pStyle w:val="NoSpacing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B32DE" w:rsidRPr="008A53C8" w:rsidRDefault="005B32DE" w:rsidP="00BE394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1.5. Краткое описание целей предполагаемого правового регулирования: </w:t>
      </w:r>
      <w:r>
        <w:rPr>
          <w:rFonts w:ascii="Times New Roman" w:hAnsi="Times New Roman"/>
          <w:sz w:val="28"/>
          <w:szCs w:val="28"/>
        </w:rPr>
        <w:t>при</w:t>
      </w:r>
      <w:r w:rsidRPr="00AD23A8">
        <w:rPr>
          <w:rFonts w:ascii="Times New Roman" w:hAnsi="Times New Roman"/>
          <w:sz w:val="28"/>
          <w:szCs w:val="28"/>
        </w:rPr>
        <w:t>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23A8">
        <w:rPr>
          <w:rFonts w:ascii="Times New Roman" w:hAnsi="Times New Roman"/>
          <w:bCs/>
          <w:color w:val="000000"/>
          <w:sz w:val="28"/>
          <w:szCs w:val="28"/>
        </w:rPr>
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 в соответствие с действующим законодательством с целью</w:t>
      </w:r>
      <w:r w:rsidRPr="00AD23A8">
        <w:rPr>
          <w:rFonts w:ascii="Times New Roman" w:hAnsi="Times New Roman"/>
          <w:sz w:val="28"/>
          <w:szCs w:val="28"/>
        </w:rPr>
        <w:t xml:space="preserve"> предоставления субсидий гражданам, ведущим личное подсобное хозяйство, крестьянским                 (фермерским) хозяйствам, индивидуальным           предпринимателям, осуществляющим         деятельность в области   сельскохозяйственного    производства</w:t>
      </w:r>
      <w:r>
        <w:rPr>
          <w:rFonts w:ascii="Times New Roman" w:hAnsi="Times New Roman"/>
          <w:sz w:val="28"/>
          <w:szCs w:val="28"/>
        </w:rPr>
        <w:t xml:space="preserve"> в соответствие с федеральным и краевым законодательством.</w:t>
      </w:r>
    </w:p>
    <w:p w:rsidR="005B32DE" w:rsidRDefault="005B32DE" w:rsidP="000B2AFC">
      <w:pPr>
        <w:pStyle w:val="NoSpacing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1.6. Краткое описание содержания предлагаемого правового регулирования: </w:t>
      </w:r>
      <w:r>
        <w:rPr>
          <w:rFonts w:ascii="Times New Roman" w:hAnsi="Times New Roman"/>
          <w:sz w:val="28"/>
          <w:szCs w:val="28"/>
        </w:rPr>
        <w:t xml:space="preserve">приведение </w:t>
      </w:r>
      <w:r>
        <w:rPr>
          <w:rFonts w:ascii="Times New Roman" w:hAnsi="Times New Roman"/>
          <w:bCs/>
          <w:color w:val="000000"/>
          <w:sz w:val="28"/>
          <w:szCs w:val="28"/>
        </w:rPr>
        <w:t>Поряд</w:t>
      </w:r>
      <w:r w:rsidRPr="008A53C8">
        <w:rPr>
          <w:rFonts w:ascii="Times New Roman" w:hAnsi="Times New Roman"/>
          <w:bCs/>
          <w:color w:val="000000"/>
          <w:sz w:val="28"/>
          <w:szCs w:val="28"/>
        </w:rPr>
        <w:t>к</w:t>
      </w:r>
      <w:r>
        <w:rPr>
          <w:rFonts w:ascii="Times New Roman" w:hAnsi="Times New Roman"/>
          <w:bCs/>
          <w:color w:val="000000"/>
          <w:sz w:val="28"/>
          <w:szCs w:val="28"/>
        </w:rPr>
        <w:t>а</w:t>
      </w:r>
      <w:r w:rsidRPr="008A53C8">
        <w:rPr>
          <w:rFonts w:ascii="Times New Roman" w:hAnsi="Times New Roman"/>
          <w:bCs/>
          <w:color w:val="000000"/>
          <w:sz w:val="28"/>
          <w:szCs w:val="28"/>
        </w:rPr>
        <w:t xml:space="preserve">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в соответствие с действующим законодательством.</w:t>
      </w:r>
    </w:p>
    <w:p w:rsidR="005B32DE" w:rsidRDefault="005B32DE" w:rsidP="00C074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1.6.1. </w:t>
      </w:r>
      <w:r>
        <w:rPr>
          <w:rFonts w:ascii="Times New Roman" w:hAnsi="Times New Roman" w:cs="Times New Roman"/>
          <w:sz w:val="28"/>
          <w:szCs w:val="28"/>
        </w:rPr>
        <w:t xml:space="preserve"> Степень регулирующего воздействия  - средняя. </w:t>
      </w:r>
    </w:p>
    <w:p w:rsidR="005B32DE" w:rsidRPr="00F62E52" w:rsidRDefault="005B32DE" w:rsidP="00C074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 степени регулирующего воздействия: п</w:t>
      </w:r>
      <w:r w:rsidRPr="0003612A">
        <w:rPr>
          <w:rFonts w:ascii="Times New Roman" w:hAnsi="Times New Roman"/>
          <w:sz w:val="28"/>
          <w:szCs w:val="28"/>
        </w:rPr>
        <w:t>роект муниципального</w:t>
      </w:r>
      <w:r w:rsidRPr="00E64557">
        <w:rPr>
          <w:rFonts w:ascii="Times New Roman" w:hAnsi="Times New Roman"/>
          <w:sz w:val="28"/>
          <w:szCs w:val="28"/>
        </w:rPr>
        <w:t xml:space="preserve"> нормативного правового акта содержит положения, изменяющие ранее предусмотренные муниципальными нормативными правовыми актами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E64557">
        <w:rPr>
          <w:rFonts w:ascii="Times New Roman" w:hAnsi="Times New Roman"/>
          <w:sz w:val="28"/>
          <w:szCs w:val="28"/>
        </w:rPr>
        <w:t xml:space="preserve"> район обязанности</w:t>
      </w:r>
      <w:r w:rsidRPr="00B203F9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получателей субсидий - </w:t>
      </w:r>
      <w:r>
        <w:rPr>
          <w:rFonts w:ascii="Times New Roman" w:hAnsi="Times New Roman"/>
          <w:sz w:val="28"/>
          <w:szCs w:val="28"/>
        </w:rPr>
        <w:t>г</w:t>
      </w:r>
      <w:r w:rsidRPr="008A53C8">
        <w:rPr>
          <w:rFonts w:ascii="Times New Roman" w:hAnsi="Times New Roman"/>
          <w:sz w:val="28"/>
          <w:szCs w:val="28"/>
        </w:rPr>
        <w:t>раждан, ведущи</w:t>
      </w:r>
      <w:r>
        <w:rPr>
          <w:rFonts w:ascii="Times New Roman" w:hAnsi="Times New Roman"/>
          <w:sz w:val="28"/>
          <w:szCs w:val="28"/>
        </w:rPr>
        <w:t>х</w:t>
      </w:r>
      <w:r w:rsidRPr="008A53C8">
        <w:rPr>
          <w:rFonts w:ascii="Times New Roman" w:hAnsi="Times New Roman"/>
          <w:sz w:val="28"/>
          <w:szCs w:val="28"/>
        </w:rPr>
        <w:t xml:space="preserve"> личное подсобно</w:t>
      </w:r>
      <w:r>
        <w:rPr>
          <w:rFonts w:ascii="Times New Roman" w:hAnsi="Times New Roman"/>
          <w:sz w:val="28"/>
          <w:szCs w:val="28"/>
        </w:rPr>
        <w:t>е</w:t>
      </w:r>
      <w:r w:rsidRPr="008A53C8">
        <w:rPr>
          <w:rFonts w:ascii="Times New Roman" w:hAnsi="Times New Roman"/>
          <w:sz w:val="28"/>
          <w:szCs w:val="28"/>
        </w:rPr>
        <w:t xml:space="preserve"> хозяйство, крестьянск</w:t>
      </w:r>
      <w:r>
        <w:rPr>
          <w:rFonts w:ascii="Times New Roman" w:hAnsi="Times New Roman"/>
          <w:sz w:val="28"/>
          <w:szCs w:val="28"/>
        </w:rPr>
        <w:t>их</w:t>
      </w:r>
      <w:r w:rsidRPr="008A53C8">
        <w:rPr>
          <w:rFonts w:ascii="Times New Roman" w:hAnsi="Times New Roman"/>
          <w:sz w:val="28"/>
          <w:szCs w:val="28"/>
        </w:rPr>
        <w:t xml:space="preserve"> (фермерски</w:t>
      </w:r>
      <w:r>
        <w:rPr>
          <w:rFonts w:ascii="Times New Roman" w:hAnsi="Times New Roman"/>
          <w:sz w:val="28"/>
          <w:szCs w:val="28"/>
        </w:rPr>
        <w:t>х</w:t>
      </w:r>
      <w:r w:rsidRPr="008A53C8">
        <w:rPr>
          <w:rFonts w:ascii="Times New Roman" w:hAnsi="Times New Roman"/>
          <w:sz w:val="28"/>
          <w:szCs w:val="28"/>
        </w:rPr>
        <w:t>) хозяйств, индивидуальны</w:t>
      </w:r>
      <w:r>
        <w:rPr>
          <w:rFonts w:ascii="Times New Roman" w:hAnsi="Times New Roman"/>
          <w:sz w:val="28"/>
          <w:szCs w:val="28"/>
        </w:rPr>
        <w:t>х</w:t>
      </w:r>
      <w:r w:rsidRPr="008A53C8">
        <w:rPr>
          <w:rFonts w:ascii="Times New Roman" w:hAnsi="Times New Roman"/>
          <w:sz w:val="28"/>
          <w:szCs w:val="28"/>
        </w:rPr>
        <w:t xml:space="preserve"> предпринимател</w:t>
      </w:r>
      <w:r>
        <w:rPr>
          <w:rFonts w:ascii="Times New Roman" w:hAnsi="Times New Roman"/>
          <w:sz w:val="28"/>
          <w:szCs w:val="28"/>
        </w:rPr>
        <w:t>ей.</w:t>
      </w:r>
    </w:p>
    <w:p w:rsidR="005B32DE" w:rsidRPr="008A53C8" w:rsidRDefault="005B32DE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1.7. Контактная информация исполнителя в регулирующем органе:</w:t>
      </w:r>
    </w:p>
    <w:p w:rsidR="005B32DE" w:rsidRPr="008A53C8" w:rsidRDefault="005B32DE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Ф.И.О.: Сапсай Андрей Владимирович, заместитель главы муниципального образования Выселковский район, </w:t>
      </w:r>
    </w:p>
    <w:p w:rsidR="005B32DE" w:rsidRPr="008A53C8" w:rsidRDefault="005B32DE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Тел.: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53C8">
        <w:rPr>
          <w:rFonts w:ascii="Times New Roman" w:hAnsi="Times New Roman"/>
          <w:sz w:val="28"/>
          <w:szCs w:val="28"/>
        </w:rPr>
        <w:t>8 (861 57) 73-4-33</w:t>
      </w:r>
    </w:p>
    <w:p w:rsidR="005B32DE" w:rsidRPr="008A53C8" w:rsidRDefault="005B32DE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Адрес электронной почты: </w:t>
      </w:r>
      <w:r w:rsidRPr="008A53C8">
        <w:rPr>
          <w:rFonts w:ascii="Times New Roman" w:hAnsi="Times New Roman"/>
          <w:sz w:val="28"/>
          <w:szCs w:val="28"/>
          <w:lang w:val="en-US"/>
        </w:rPr>
        <w:t>ush</w:t>
      </w:r>
      <w:r w:rsidRPr="008A53C8">
        <w:rPr>
          <w:rFonts w:ascii="Times New Roman" w:hAnsi="Times New Roman"/>
          <w:sz w:val="28"/>
          <w:szCs w:val="28"/>
        </w:rPr>
        <w:t>257@</w:t>
      </w:r>
      <w:r w:rsidRPr="008A53C8">
        <w:rPr>
          <w:rFonts w:ascii="Times New Roman" w:hAnsi="Times New Roman"/>
          <w:sz w:val="28"/>
          <w:szCs w:val="28"/>
          <w:lang w:val="en-US"/>
        </w:rPr>
        <w:t>msh</w:t>
      </w:r>
      <w:r w:rsidRPr="008A53C8">
        <w:rPr>
          <w:rFonts w:ascii="Times New Roman" w:hAnsi="Times New Roman"/>
          <w:sz w:val="28"/>
          <w:szCs w:val="28"/>
        </w:rPr>
        <w:t>.</w:t>
      </w:r>
      <w:r w:rsidRPr="008A53C8">
        <w:rPr>
          <w:rFonts w:ascii="Times New Roman" w:hAnsi="Times New Roman"/>
          <w:sz w:val="28"/>
          <w:szCs w:val="28"/>
          <w:lang w:val="en-US"/>
        </w:rPr>
        <w:t>krasnodar</w:t>
      </w:r>
      <w:r w:rsidRPr="008A53C8">
        <w:rPr>
          <w:rFonts w:ascii="Times New Roman" w:hAnsi="Times New Roman"/>
          <w:sz w:val="28"/>
          <w:szCs w:val="28"/>
        </w:rPr>
        <w:t>.</w:t>
      </w:r>
      <w:r w:rsidRPr="008A53C8">
        <w:rPr>
          <w:rFonts w:ascii="Times New Roman" w:hAnsi="Times New Roman"/>
          <w:sz w:val="28"/>
          <w:szCs w:val="28"/>
          <w:lang w:val="en-US"/>
        </w:rPr>
        <w:t>ru</w:t>
      </w:r>
    </w:p>
    <w:p w:rsidR="005B32DE" w:rsidRDefault="005B32DE" w:rsidP="006C7B8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</w:t>
      </w:r>
      <w:r w:rsidRPr="008A53C8">
        <w:rPr>
          <w:rFonts w:ascii="Times New Roman" w:hAnsi="Times New Roman"/>
          <w:sz w:val="28"/>
          <w:szCs w:val="28"/>
          <w:lang w:val="en-US"/>
        </w:rPr>
        <w:t> </w:t>
      </w:r>
      <w:r w:rsidRPr="008A53C8">
        <w:rPr>
          <w:rFonts w:ascii="Times New Roman" w:hAnsi="Times New Roman"/>
          <w:sz w:val="28"/>
          <w:szCs w:val="28"/>
        </w:rPr>
        <w:t xml:space="preserve">Описание проблемы, на решение которой направлено предлагаемое правовое регулирование: </w:t>
      </w:r>
      <w:r w:rsidRPr="00146213">
        <w:rPr>
          <w:rFonts w:ascii="Times New Roman" w:hAnsi="Times New Roman"/>
          <w:sz w:val="28"/>
          <w:szCs w:val="28"/>
        </w:rPr>
        <w:t>несоответствие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7F52">
        <w:rPr>
          <w:rFonts w:ascii="Times New Roman" w:hAnsi="Times New Roman"/>
          <w:sz w:val="28"/>
          <w:szCs w:val="28"/>
        </w:rPr>
        <w:t xml:space="preserve">нормативно-правового акта </w:t>
      </w:r>
      <w:r>
        <w:rPr>
          <w:rFonts w:ascii="Times New Roman" w:hAnsi="Times New Roman"/>
          <w:sz w:val="28"/>
          <w:szCs w:val="28"/>
        </w:rPr>
        <w:t>федеральному и краевому законодательству.</w:t>
      </w:r>
    </w:p>
    <w:p w:rsidR="005B32DE" w:rsidRPr="008A53C8" w:rsidRDefault="005B32DE" w:rsidP="00C96CC0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2.1.</w:t>
      </w:r>
      <w:r w:rsidRPr="008A53C8">
        <w:rPr>
          <w:rFonts w:ascii="Times New Roman" w:hAnsi="Times New Roman"/>
          <w:sz w:val="28"/>
          <w:szCs w:val="28"/>
          <w:lang w:val="en-US"/>
        </w:rPr>
        <w:t> </w:t>
      </w:r>
      <w:r w:rsidRPr="008A53C8">
        <w:rPr>
          <w:rFonts w:ascii="Times New Roman" w:hAnsi="Times New Roman"/>
          <w:sz w:val="28"/>
          <w:szCs w:val="28"/>
        </w:rPr>
        <w:t xml:space="preserve">Формулировка проблемы: принятие вышеуказанного постановления администрации муниципального образования Выселковский район обусловлено необходимостью реализации </w:t>
      </w:r>
      <w:r>
        <w:rPr>
          <w:rFonts w:ascii="Times New Roman" w:hAnsi="Times New Roman"/>
          <w:sz w:val="28"/>
          <w:szCs w:val="28"/>
        </w:rPr>
        <w:t>постановления Правительства Российской Федерации от 22 декабря 2022 года № 2385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услуг»,</w:t>
      </w:r>
      <w:r w:rsidRPr="00FB7FE0">
        <w:t xml:space="preserve"> </w:t>
      </w:r>
      <w:r>
        <w:rPr>
          <w:rFonts w:ascii="Times New Roman" w:hAnsi="Times New Roman"/>
          <w:sz w:val="28"/>
          <w:szCs w:val="28"/>
        </w:rPr>
        <w:t xml:space="preserve">закона Краснодарского края  </w:t>
      </w:r>
      <w:r w:rsidRPr="00FB7FE0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7</w:t>
      </w:r>
      <w:r w:rsidRPr="00FB7F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ноября 2022 года </w:t>
      </w:r>
      <w:r w:rsidRPr="00FB7FE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4764</w:t>
      </w:r>
      <w:r w:rsidRPr="00FB7FE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К</w:t>
      </w:r>
      <w:r w:rsidRPr="00FB7FE0">
        <w:rPr>
          <w:rFonts w:ascii="Times New Roman" w:hAnsi="Times New Roman"/>
          <w:sz w:val="28"/>
          <w:szCs w:val="28"/>
        </w:rPr>
        <w:t xml:space="preserve">З «О внесении изменений в </w:t>
      </w:r>
      <w:r>
        <w:rPr>
          <w:rFonts w:ascii="Times New Roman" w:hAnsi="Times New Roman"/>
          <w:sz w:val="28"/>
          <w:szCs w:val="28"/>
        </w:rPr>
        <w:t>отдельные законодательные акты Краснодарского края и признании утратившими силу некоторых законодательных актов (положений законодательных актов) Краснодарского края»</w:t>
      </w:r>
      <w:r w:rsidRPr="00FB7FE0">
        <w:rPr>
          <w:rFonts w:ascii="Times New Roman" w:hAnsi="Times New Roman"/>
          <w:sz w:val="28"/>
          <w:szCs w:val="28"/>
        </w:rPr>
        <w:t>.</w:t>
      </w:r>
    </w:p>
    <w:p w:rsidR="005B32DE" w:rsidRPr="008A53C8" w:rsidRDefault="005B32DE" w:rsidP="007B1B08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2.2. Информация о возникновении, выявлении проблемы и мерах, принятых ранее для ее решения, достигнутых результатах и затраченных ресурсах:</w:t>
      </w:r>
      <w:r w:rsidRPr="008A53C8">
        <w:rPr>
          <w:rFonts w:ascii="Times New Roman" w:hAnsi="Times New Roman"/>
          <w:sz w:val="28"/>
          <w:szCs w:val="28"/>
        </w:rPr>
        <w:tab/>
        <w:t xml:space="preserve">принятие </w:t>
      </w:r>
      <w:r>
        <w:rPr>
          <w:rFonts w:ascii="Times New Roman" w:hAnsi="Times New Roman"/>
          <w:sz w:val="28"/>
          <w:szCs w:val="28"/>
        </w:rPr>
        <w:t>постановления Правительства Российской Федерации от 22 декабря 2022 года № 2385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услуг»,</w:t>
      </w:r>
      <w:r w:rsidRPr="00FB7FE0">
        <w:t xml:space="preserve"> </w:t>
      </w:r>
      <w:r>
        <w:rPr>
          <w:rFonts w:ascii="Times New Roman" w:hAnsi="Times New Roman"/>
          <w:sz w:val="28"/>
          <w:szCs w:val="28"/>
        </w:rPr>
        <w:t xml:space="preserve">закона Краснодарского края  </w:t>
      </w:r>
      <w:r w:rsidRPr="00FB7FE0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7</w:t>
      </w:r>
      <w:r w:rsidRPr="00FB7F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ноября 2022 года </w:t>
      </w:r>
      <w:r w:rsidRPr="00FB7FE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4764</w:t>
      </w:r>
      <w:r w:rsidRPr="00FB7FE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К</w:t>
      </w:r>
      <w:r w:rsidRPr="00FB7FE0">
        <w:rPr>
          <w:rFonts w:ascii="Times New Roman" w:hAnsi="Times New Roman"/>
          <w:sz w:val="28"/>
          <w:szCs w:val="28"/>
        </w:rPr>
        <w:t xml:space="preserve">З «О внесении изменений в </w:t>
      </w:r>
      <w:r>
        <w:rPr>
          <w:rFonts w:ascii="Times New Roman" w:hAnsi="Times New Roman"/>
          <w:sz w:val="28"/>
          <w:szCs w:val="28"/>
        </w:rPr>
        <w:t>отдельные законодательные акты Краснодарского края и признании утратившими силу некоторых законодательных актов (положений законодательных актов) Краснодарского края»</w:t>
      </w:r>
      <w:r w:rsidRPr="00FB7FE0">
        <w:rPr>
          <w:rFonts w:ascii="Times New Roman" w:hAnsi="Times New Roman"/>
          <w:sz w:val="28"/>
          <w:szCs w:val="28"/>
        </w:rPr>
        <w:t>.</w:t>
      </w:r>
    </w:p>
    <w:p w:rsidR="005B32DE" w:rsidRPr="008A53C8" w:rsidRDefault="005B32DE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A53C8">
        <w:rPr>
          <w:rFonts w:ascii="Times New Roman" w:hAnsi="Times New Roman"/>
          <w:sz w:val="28"/>
          <w:szCs w:val="28"/>
        </w:rPr>
        <w:t>.3. Субъекты общественных отношений, заинтересованные                            в устранении проблемы, их количественная оценка:</w:t>
      </w:r>
      <w:r w:rsidRPr="008A53C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г</w:t>
      </w:r>
      <w:r w:rsidRPr="008A53C8">
        <w:rPr>
          <w:rFonts w:ascii="Times New Roman" w:hAnsi="Times New Roman"/>
          <w:sz w:val="28"/>
          <w:szCs w:val="28"/>
        </w:rPr>
        <w:t>раждане, ведущие личное подсобно хозяйство, крестьянские (фермерские) хозяйства, индивидуальные предприниматели  -</w:t>
      </w:r>
      <w:r w:rsidRPr="008A53C8">
        <w:rPr>
          <w:rFonts w:ascii="Times New Roman" w:hAnsi="Times New Roman"/>
          <w:color w:val="000000"/>
          <w:sz w:val="28"/>
          <w:szCs w:val="28"/>
        </w:rPr>
        <w:t xml:space="preserve"> не ограниченно</w:t>
      </w:r>
      <w:r w:rsidRPr="008A53C8">
        <w:rPr>
          <w:rFonts w:ascii="Times New Roman" w:hAnsi="Times New Roman"/>
          <w:sz w:val="28"/>
          <w:szCs w:val="28"/>
        </w:rPr>
        <w:t>.</w:t>
      </w:r>
    </w:p>
    <w:p w:rsidR="005B32DE" w:rsidRPr="008A53C8" w:rsidRDefault="005B32DE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2.4. Характеристика негативных эффектов, возникающих в связи                   с наличием проблемы, их количественная оценка:</w:t>
      </w:r>
      <w:r>
        <w:rPr>
          <w:rFonts w:ascii="Times New Roman" w:hAnsi="Times New Roman"/>
          <w:sz w:val="28"/>
          <w:szCs w:val="28"/>
        </w:rPr>
        <w:t xml:space="preserve"> несоответствие </w:t>
      </w:r>
      <w:r w:rsidRPr="008A53C8">
        <w:rPr>
          <w:rFonts w:ascii="Times New Roman" w:hAnsi="Times New Roman"/>
          <w:sz w:val="28"/>
          <w:szCs w:val="28"/>
        </w:rPr>
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rFonts w:ascii="Times New Roman" w:hAnsi="Times New Roman"/>
          <w:sz w:val="28"/>
          <w:szCs w:val="28"/>
        </w:rPr>
        <w:t xml:space="preserve"> действующему законодательству.</w:t>
      </w:r>
    </w:p>
    <w:p w:rsidR="005B32DE" w:rsidRDefault="005B32DE" w:rsidP="00430F2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>2.5. </w:t>
      </w:r>
      <w:r w:rsidRPr="008A53C8">
        <w:rPr>
          <w:rFonts w:ascii="Times New Roman" w:hAnsi="Times New Roman"/>
          <w:sz w:val="28"/>
          <w:szCs w:val="28"/>
        </w:rPr>
        <w:t>Причины возникновения проблемы и факторы, поддерживающие ее существование:</w:t>
      </w:r>
      <w:r>
        <w:rPr>
          <w:rFonts w:ascii="Times New Roman" w:hAnsi="Times New Roman"/>
          <w:sz w:val="28"/>
          <w:szCs w:val="28"/>
        </w:rPr>
        <w:t xml:space="preserve"> принятие </w:t>
      </w:r>
      <w:r w:rsidRPr="00D31A1D">
        <w:rPr>
          <w:rFonts w:ascii="Times New Roman" w:hAnsi="Times New Roman"/>
          <w:sz w:val="28"/>
          <w:szCs w:val="28"/>
        </w:rPr>
        <w:t xml:space="preserve">постановления </w:t>
      </w:r>
      <w:r>
        <w:rPr>
          <w:rFonts w:ascii="Times New Roman" w:hAnsi="Times New Roman"/>
          <w:sz w:val="28"/>
          <w:szCs w:val="28"/>
        </w:rPr>
        <w:t>Правительства Российской Федерации от 22 декабря 2022 года № 2385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услуг»,</w:t>
      </w:r>
      <w:r w:rsidRPr="00FB7FE0">
        <w:t xml:space="preserve"> </w:t>
      </w:r>
      <w:r>
        <w:rPr>
          <w:rFonts w:ascii="Times New Roman" w:hAnsi="Times New Roman"/>
          <w:sz w:val="28"/>
          <w:szCs w:val="28"/>
        </w:rPr>
        <w:t xml:space="preserve">закона Краснодарского края  </w:t>
      </w:r>
      <w:r w:rsidRPr="00FB7FE0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7</w:t>
      </w:r>
      <w:r w:rsidRPr="00FB7F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ноября 2022 года </w:t>
      </w:r>
      <w:r w:rsidRPr="00FB7FE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4764</w:t>
      </w:r>
      <w:r w:rsidRPr="00FB7FE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К</w:t>
      </w:r>
      <w:r w:rsidRPr="00FB7FE0">
        <w:rPr>
          <w:rFonts w:ascii="Times New Roman" w:hAnsi="Times New Roman"/>
          <w:sz w:val="28"/>
          <w:szCs w:val="28"/>
        </w:rPr>
        <w:t xml:space="preserve">З «О внесении изменений в </w:t>
      </w:r>
      <w:r>
        <w:rPr>
          <w:rFonts w:ascii="Times New Roman" w:hAnsi="Times New Roman"/>
          <w:sz w:val="28"/>
          <w:szCs w:val="28"/>
        </w:rPr>
        <w:t>отдельные законодательные акты Краснодарского края и признании утратившими силу некоторых законодательных актов (положений законодательных актов) Краснодарского края»</w:t>
      </w:r>
      <w:r w:rsidRPr="00FB7FE0">
        <w:rPr>
          <w:rFonts w:ascii="Times New Roman" w:hAnsi="Times New Roman"/>
          <w:sz w:val="28"/>
          <w:szCs w:val="28"/>
        </w:rPr>
        <w:t>.</w:t>
      </w:r>
    </w:p>
    <w:p w:rsidR="005B32DE" w:rsidRPr="00737078" w:rsidRDefault="005B32DE" w:rsidP="00430F25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737078">
        <w:rPr>
          <w:rFonts w:ascii="Times New Roman" w:hAnsi="Times New Roman"/>
          <w:sz w:val="28"/>
          <w:szCs w:val="28"/>
        </w:rPr>
        <w:t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Выселковский район: Разработка и утверждение нормативного правового акта относится к компетенции органов местного самоуправления.</w:t>
      </w:r>
    </w:p>
    <w:p w:rsidR="005B32DE" w:rsidRPr="00F75EBF" w:rsidRDefault="005B32DE" w:rsidP="00F75E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75EBF">
        <w:rPr>
          <w:rFonts w:ascii="Times New Roman" w:hAnsi="Times New Roman"/>
          <w:sz w:val="28"/>
          <w:szCs w:val="28"/>
        </w:rPr>
        <w:t xml:space="preserve">2.7. Опыт решения аналогичных проблем в других субъектах Российской Федерации, муниципальных образованиях Краснодарского края, иностранных государствах: муниципальными образованиями Краснодарского края вносятся аналогичные изменения в Порядок </w:t>
      </w:r>
      <w:r w:rsidRPr="00F75EBF">
        <w:rPr>
          <w:rFonts w:ascii="Times New Roman" w:hAnsi="Times New Roman"/>
          <w:bCs/>
          <w:color w:val="000000"/>
          <w:sz w:val="28"/>
          <w:szCs w:val="28"/>
        </w:rPr>
        <w:t>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производства».</w:t>
      </w:r>
    </w:p>
    <w:p w:rsidR="005B32DE" w:rsidRPr="00F75EBF" w:rsidRDefault="005B32DE" w:rsidP="00F75EB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511037802"/>
      <w:r w:rsidRPr="00F75EBF">
        <w:rPr>
          <w:rFonts w:ascii="Times New Roman" w:hAnsi="Times New Roman" w:cs="Times New Roman"/>
          <w:sz w:val="28"/>
          <w:szCs w:val="28"/>
        </w:rPr>
        <w:t>2.8. Источники данных:</w:t>
      </w:r>
      <w:bookmarkEnd w:id="3"/>
      <w:r w:rsidRPr="00F75EBF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Информационно-телекоммуникационная сеть «Интернет».</w:t>
      </w:r>
    </w:p>
    <w:p w:rsidR="005B32DE" w:rsidRPr="008A53C8" w:rsidRDefault="005B32DE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>2.9. Иная информация о проблеме: отсутствует.</w:t>
      </w:r>
    </w:p>
    <w:p w:rsidR="005B32DE" w:rsidRPr="008A53C8" w:rsidRDefault="005B32DE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bookmarkStart w:id="4" w:name="sub_10003"/>
      <w:r w:rsidRPr="008A53C8"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4"/>
      <w:r w:rsidRPr="008A53C8">
        <w:rPr>
          <w:rFonts w:ascii="Times New Roman" w:hAnsi="Times New Roman"/>
          <w:sz w:val="28"/>
          <w:szCs w:val="28"/>
        </w:rPr>
        <w:t>:</w:t>
      </w:r>
    </w:p>
    <w:p w:rsidR="005B32DE" w:rsidRPr="008A53C8" w:rsidRDefault="005B32DE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657"/>
        <w:gridCol w:w="2723"/>
        <w:gridCol w:w="3372"/>
      </w:tblGrid>
      <w:tr w:rsidR="005B32DE" w:rsidRPr="008A53C8" w:rsidTr="00CA3EAF">
        <w:trPr>
          <w:trHeight w:val="1647"/>
        </w:trPr>
        <w:tc>
          <w:tcPr>
            <w:tcW w:w="3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3.1. Цели предлагаемого правового регулирования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5" w:name="sub_100032"/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3.2. Сроки достижения целей предлагаемого правового регулирования</w:t>
            </w:r>
            <w:bookmarkEnd w:id="5"/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5B32DE" w:rsidRPr="008A53C8" w:rsidTr="00CA3EAF">
        <w:trPr>
          <w:trHeight w:val="3470"/>
        </w:trPr>
        <w:tc>
          <w:tcPr>
            <w:tcW w:w="3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465DDA" w:rsidRDefault="005B32DE" w:rsidP="00CA3EAF">
            <w:pPr>
              <w:pStyle w:val="a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465DDA">
              <w:rPr>
                <w:rFonts w:ascii="Times New Roman" w:hAnsi="Times New Roman" w:cs="Times New Roman"/>
                <w:sz w:val="20"/>
                <w:szCs w:val="20"/>
              </w:rPr>
              <w:t xml:space="preserve">риведение </w:t>
            </w:r>
            <w:r w:rsidRPr="00465DD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 в соответствие с действующим законодательством с целью</w:t>
            </w:r>
            <w:r w:rsidRPr="00465DDA">
              <w:rPr>
                <w:rFonts w:ascii="Times New Roman" w:hAnsi="Times New Roman" w:cs="Times New Roman"/>
                <w:sz w:val="20"/>
                <w:szCs w:val="20"/>
              </w:rPr>
              <w:t xml:space="preserve"> предоставления субсидий гражданам, ведущим личное подсобное хозяйство, крестьянским                 (фермерским) хозяйствам, индивидуальным           предпринимателям, осуществляющим         деятельность в области   сельскохозяйственного    производства      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A009F8" w:rsidRDefault="005B32DE" w:rsidP="00487CA9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r w:rsidRPr="00A009F8">
              <w:rPr>
                <w:rFonts w:ascii="Times New Roman" w:hAnsi="Times New Roman" w:cs="Times New Roman"/>
                <w:sz w:val="24"/>
                <w:szCs w:val="28"/>
              </w:rPr>
              <w:t xml:space="preserve"> даты вступления в силу настоящего постановления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A009F8" w:rsidRDefault="005B32DE" w:rsidP="00487CA9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Pr="00A009F8">
              <w:rPr>
                <w:rFonts w:ascii="Times New Roman" w:hAnsi="Times New Roman" w:cs="Times New Roman"/>
                <w:sz w:val="24"/>
                <w:szCs w:val="28"/>
              </w:rPr>
              <w:t xml:space="preserve"> мониторинге достижения цели не нуждается</w:t>
            </w:r>
          </w:p>
        </w:tc>
      </w:tr>
    </w:tbl>
    <w:p w:rsidR="005B32DE" w:rsidRPr="008A53C8" w:rsidRDefault="005B32DE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5B32DE" w:rsidRPr="008A53C8" w:rsidRDefault="005B32DE" w:rsidP="000B2A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3.4.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2EC2">
        <w:rPr>
          <w:rFonts w:ascii="Times New Roman" w:hAnsi="Times New Roman"/>
          <w:sz w:val="28"/>
          <w:szCs w:val="28"/>
          <w:highlight w:val="yellow"/>
        </w:rPr>
        <w:t>п</w:t>
      </w:r>
      <w:hyperlink r:id="rId7" w:history="1">
        <w:r w:rsidRPr="00122EC2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  <w:highlight w:val="yellow"/>
          </w:rPr>
          <w:t>остановления Правительства РФ от 30 сентября 2021 года № 1662 «О внесении изменений в постановление Правительства Российской Федерации от 18 сентября 2020 года № 1492</w:t>
        </w:r>
      </w:hyperlink>
      <w:r w:rsidRPr="00122EC2">
        <w:rPr>
          <w:rFonts w:ascii="Times New Roman" w:hAnsi="Times New Roman"/>
          <w:sz w:val="28"/>
          <w:szCs w:val="28"/>
          <w:highlight w:val="yellow"/>
        </w:rPr>
        <w:t xml:space="preserve">»,                    </w:t>
      </w:r>
      <w:hyperlink r:id="rId8" w:history="1">
        <w:r w:rsidRPr="00122EC2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  <w:highlight w:val="yellow"/>
          </w:rPr>
          <w:t>от 5 апреля 2022 года № 590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об особенностях предоставления указанных субсидий и субсидий из федерального бюджета бюджетам субъектов Российской Федерации в 2022 году</w:t>
        </w:r>
      </w:hyperlink>
      <w:r w:rsidRPr="00122EC2">
        <w:rPr>
          <w:rFonts w:ascii="Times New Roman" w:hAnsi="Times New Roman"/>
          <w:sz w:val="28"/>
          <w:szCs w:val="28"/>
          <w:highlight w:val="yellow"/>
        </w:rPr>
        <w:t>».</w:t>
      </w:r>
    </w:p>
    <w:p w:rsidR="005B32DE" w:rsidRPr="008A53C8" w:rsidRDefault="005B32DE" w:rsidP="000B2AFC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119"/>
        <w:gridCol w:w="2410"/>
        <w:gridCol w:w="1889"/>
        <w:gridCol w:w="2108"/>
      </w:tblGrid>
      <w:tr w:rsidR="005B32DE" w:rsidRPr="008A53C8" w:rsidTr="00CA3EAF">
        <w:trPr>
          <w:trHeight w:val="1677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3.5. Цели предлагаемого правового регулирования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6" w:name="sub_100036"/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3.6. Индикаторы достижения целей предлагаемого правового регулирования</w:t>
            </w:r>
            <w:bookmarkEnd w:id="6"/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3.7. Единица измерения индикаторов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3.8. Целевые значения индикаторов по годам</w:t>
            </w:r>
          </w:p>
        </w:tc>
      </w:tr>
      <w:tr w:rsidR="005B32DE" w:rsidRPr="008A53C8" w:rsidTr="00CA3EAF">
        <w:trPr>
          <w:trHeight w:val="4242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BalloonTex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 w:rsidRPr="00465DDA">
              <w:rPr>
                <w:rFonts w:ascii="Times New Roman" w:hAnsi="Times New Roman"/>
                <w:sz w:val="20"/>
              </w:rPr>
              <w:t xml:space="preserve">риведение </w:t>
            </w:r>
            <w:r w:rsidRPr="00D84470">
              <w:rPr>
                <w:rFonts w:ascii="Times New Roman" w:hAnsi="Times New Roman" w:cs="Segoe UI"/>
                <w:bCs/>
                <w:color w:val="000000"/>
                <w:sz w:val="20"/>
              </w:rPr>
      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 в соответствие с действующим законодательством с целью</w:t>
            </w:r>
            <w:r w:rsidRPr="00465DDA">
              <w:rPr>
                <w:rFonts w:ascii="Times New Roman" w:hAnsi="Times New Roman"/>
                <w:sz w:val="20"/>
              </w:rPr>
              <w:t xml:space="preserve"> предоставления субсидий гражданам, ведущим личное подсобное хозяйство, крестьянским                 (фермерским) хозяйствам, индивидуальным           предпринимателям, осуществляющим         деятельность в области   сельскохозяйственного    производства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Default="005B32DE" w:rsidP="00487CA9">
            <w:pPr>
              <w:pStyle w:val="ConsPlusNonforma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6B403E">
              <w:rPr>
                <w:rFonts w:ascii="Times New Roman" w:hAnsi="Times New Roman" w:cs="Times New Roman"/>
              </w:rPr>
              <w:t>ринятие постановления администрации муниципального образования Выселковский район «</w:t>
            </w:r>
            <w:r w:rsidRPr="006B403E">
              <w:rPr>
                <w:rFonts w:ascii="Times New Roman" w:hAnsi="Times New Roman"/>
              </w:rPr>
              <w:t xml:space="preserve">О внесении изменений в постановление администрации муниципального образования Выселковский район </w:t>
            </w:r>
          </w:p>
          <w:p w:rsidR="005B32DE" w:rsidRPr="006B403E" w:rsidRDefault="005B32DE" w:rsidP="005A1D25">
            <w:pPr>
              <w:pStyle w:val="ConsPlusNonformat"/>
              <w:rPr>
                <w:rFonts w:ascii="Times New Roman" w:hAnsi="Times New Roman" w:cs="Times New Roman"/>
              </w:rPr>
            </w:pPr>
            <w:r w:rsidRPr="006B403E">
              <w:rPr>
                <w:rFonts w:ascii="Times New Roman" w:hAnsi="Times New Roman"/>
              </w:rPr>
              <w:t xml:space="preserve">от </w:t>
            </w:r>
            <w:r>
              <w:rPr>
                <w:rFonts w:ascii="Times New Roman" w:hAnsi="Times New Roman"/>
              </w:rPr>
              <w:t>21 октября</w:t>
            </w:r>
            <w:r w:rsidRPr="006B403E">
              <w:rPr>
                <w:rFonts w:ascii="Times New Roman" w:hAnsi="Times New Roman"/>
              </w:rPr>
              <w:t xml:space="preserve"> 202</w:t>
            </w:r>
            <w:r>
              <w:rPr>
                <w:rFonts w:ascii="Times New Roman" w:hAnsi="Times New Roman"/>
              </w:rPr>
              <w:t>2</w:t>
            </w:r>
            <w:r w:rsidRPr="006B403E">
              <w:rPr>
                <w:rFonts w:ascii="Times New Roman" w:hAnsi="Times New Roman"/>
              </w:rPr>
              <w:t xml:space="preserve"> года № </w:t>
            </w:r>
            <w:r>
              <w:rPr>
                <w:rFonts w:ascii="Times New Roman" w:hAnsi="Times New Roman"/>
              </w:rPr>
              <w:t>1270</w:t>
            </w:r>
            <w:r w:rsidRPr="006B403E">
              <w:rPr>
                <w:rFonts w:ascii="Times New Roman" w:hAnsi="Times New Roman"/>
              </w:rPr>
      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      </w:r>
            <w:r w:rsidRPr="006B403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243C48" w:rsidRDefault="005B32DE" w:rsidP="00487CA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3C48">
              <w:rPr>
                <w:rFonts w:ascii="Times New Roman" w:hAnsi="Times New Roman" w:cs="Times New Roman"/>
              </w:rPr>
              <w:t>принято/не принято постановление администрации муниципального образования Выселковский район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243C48" w:rsidRDefault="005B32DE" w:rsidP="00343A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  <w:r w:rsidRPr="00243C48">
              <w:rPr>
                <w:rFonts w:ascii="Times New Roman" w:hAnsi="Times New Roman" w:cs="Times New Roman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3 г"/>
              </w:smartTagPr>
              <w:r w:rsidRPr="00243C48">
                <w:rPr>
                  <w:rFonts w:ascii="Times New Roman" w:hAnsi="Times New Roman" w:cs="Times New Roman"/>
                </w:rPr>
                <w:t>202</w:t>
              </w:r>
              <w:r>
                <w:rPr>
                  <w:rFonts w:ascii="Times New Roman" w:hAnsi="Times New Roman" w:cs="Times New Roman"/>
                </w:rPr>
                <w:t>3</w:t>
              </w:r>
              <w:r w:rsidRPr="00243C48">
                <w:rPr>
                  <w:rFonts w:ascii="Times New Roman" w:hAnsi="Times New Roman" w:cs="Times New Roman"/>
                </w:rPr>
                <w:t xml:space="preserve"> г</w:t>
              </w:r>
            </w:smartTag>
            <w:r w:rsidRPr="00243C48">
              <w:rPr>
                <w:rFonts w:ascii="Times New Roman" w:hAnsi="Times New Roman" w:cs="Times New Roman"/>
              </w:rPr>
              <w:t>. - принято постановление администрации муниципального образования Выселковский район (дата, номер акта)</w:t>
            </w:r>
          </w:p>
        </w:tc>
      </w:tr>
    </w:tbl>
    <w:p w:rsidR="005B32DE" w:rsidRPr="008A53C8" w:rsidRDefault="005B32DE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5B32DE" w:rsidRPr="00643855" w:rsidRDefault="005B32DE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 xml:space="preserve">3.9. Методы расчета индикаторов достижения целей предлагаемого правового регулирования, источники информации для расчетов: </w:t>
      </w:r>
      <w:r>
        <w:rPr>
          <w:rFonts w:ascii="Times New Roman" w:hAnsi="Times New Roman"/>
          <w:sz w:val="28"/>
          <w:szCs w:val="28"/>
        </w:rPr>
        <w:t>п</w:t>
      </w:r>
      <w:r w:rsidRPr="00643855">
        <w:rPr>
          <w:rFonts w:ascii="Times New Roman" w:hAnsi="Times New Roman"/>
          <w:sz w:val="28"/>
          <w:szCs w:val="28"/>
        </w:rPr>
        <w:t xml:space="preserve">ринятие постановления администрации муниципального образования Выселковский район «О внесении изменений в постановление администрации муниципального образования Выселковский район от </w:t>
      </w:r>
      <w:r>
        <w:rPr>
          <w:rFonts w:ascii="Times New Roman" w:hAnsi="Times New Roman"/>
          <w:sz w:val="28"/>
          <w:szCs w:val="28"/>
        </w:rPr>
        <w:t>21 октября</w:t>
      </w:r>
      <w:r w:rsidRPr="00643855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2</w:t>
      </w:r>
      <w:r w:rsidRPr="00643855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1270</w:t>
      </w:r>
      <w:r w:rsidRPr="00643855">
        <w:rPr>
          <w:rFonts w:ascii="Times New Roman" w:hAnsi="Times New Roman"/>
          <w:sz w:val="28"/>
          <w:szCs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район».</w:t>
      </w:r>
    </w:p>
    <w:p w:rsidR="005B32DE" w:rsidRPr="008A53C8" w:rsidRDefault="005B32DE" w:rsidP="000B2AFC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:rsidR="005B32DE" w:rsidRPr="008A53C8" w:rsidRDefault="005B32DE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ab/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5B32DE" w:rsidRPr="008A53C8" w:rsidRDefault="005B32DE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tbl>
      <w:tblPr>
        <w:tblW w:w="97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5317"/>
        <w:gridCol w:w="2379"/>
        <w:gridCol w:w="2099"/>
      </w:tblGrid>
      <w:tr w:rsidR="005B32DE" w:rsidRPr="008A53C8" w:rsidTr="00CA3EAF">
        <w:trPr>
          <w:trHeight w:val="1532"/>
        </w:trPr>
        <w:tc>
          <w:tcPr>
            <w:tcW w:w="5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7" w:name="sub_100041"/>
            <w:r w:rsidRPr="008A53C8">
              <w:rPr>
                <w:rFonts w:ascii="Times New Roman" w:hAnsi="Times New Roman"/>
                <w:sz w:val="26"/>
                <w:szCs w:val="26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7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4.2. Количество участников группы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4.3. Источники данных</w:t>
            </w:r>
          </w:p>
        </w:tc>
      </w:tr>
      <w:tr w:rsidR="005B32DE" w:rsidRPr="008A53C8" w:rsidTr="00CA3EAF">
        <w:trPr>
          <w:trHeight w:val="1270"/>
        </w:trPr>
        <w:tc>
          <w:tcPr>
            <w:tcW w:w="5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</w:t>
            </w:r>
            <w:r w:rsidRPr="008A53C8">
              <w:rPr>
                <w:rFonts w:ascii="Times New Roman" w:hAnsi="Times New Roman"/>
                <w:sz w:val="26"/>
                <w:szCs w:val="26"/>
              </w:rPr>
              <w:t xml:space="preserve">раждане, ведущие личное подсобное хозяйство, крестьянские (фермерские) хозяйства,   индивидуальные предприниматели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не ограничено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</w:tbl>
    <w:p w:rsidR="005B32DE" w:rsidRPr="008A53C8" w:rsidRDefault="005B32DE" w:rsidP="000B2AFC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B32DE" w:rsidRPr="008A53C8" w:rsidRDefault="005B32DE" w:rsidP="000B2AFC">
      <w:pPr>
        <w:pStyle w:val="NoSpacing"/>
        <w:ind w:firstLine="708"/>
        <w:jc w:val="both"/>
        <w:rPr>
          <w:rFonts w:ascii="Times New Roman" w:hAnsi="Times New Roman"/>
          <w:sz w:val="20"/>
          <w:szCs w:val="20"/>
        </w:rPr>
      </w:pPr>
      <w:r w:rsidRPr="008A53C8">
        <w:rPr>
          <w:rFonts w:ascii="Times New Roman" w:hAnsi="Times New Roman"/>
          <w:sz w:val="28"/>
          <w:szCs w:val="28"/>
        </w:rPr>
        <w:t>5. Изменение функций (полномочий, обязанностей, прав) органов местного самоуправления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p w:rsidR="005B32DE" w:rsidRPr="008A53C8" w:rsidRDefault="005B32DE" w:rsidP="000B2AFC">
      <w:pPr>
        <w:pStyle w:val="NoSpacing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5B32DE" w:rsidRPr="008A53C8" w:rsidRDefault="005B32DE" w:rsidP="000B2AFC">
      <w:pPr>
        <w:pStyle w:val="NoSpacing"/>
        <w:ind w:firstLine="708"/>
        <w:jc w:val="both"/>
        <w:rPr>
          <w:rFonts w:ascii="Times New Roman" w:hAnsi="Times New Roman"/>
          <w:sz w:val="20"/>
          <w:szCs w:val="20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06"/>
        <w:gridCol w:w="1559"/>
        <w:gridCol w:w="1697"/>
        <w:gridCol w:w="180"/>
        <w:gridCol w:w="1667"/>
        <w:gridCol w:w="1559"/>
      </w:tblGrid>
      <w:tr w:rsidR="005B32DE" w:rsidRPr="008A53C8" w:rsidTr="00643855">
        <w:trPr>
          <w:trHeight w:val="2542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bookmarkStart w:id="8" w:name="sub_100051"/>
            <w:r w:rsidRPr="008A53C8">
              <w:rPr>
                <w:rFonts w:ascii="Times New Roman" w:hAnsi="Times New Roman" w:cs="Times New Roman"/>
              </w:rPr>
              <w:t>5.1. Наименование функции (полномочия, обязанности</w:t>
            </w:r>
          </w:p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или права)</w:t>
            </w:r>
            <w:bookmarkEnd w:id="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5.2. Характер функции (новая / изменяемая / отменяемая)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5.3. Предполагаемый порядок реализации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5.5. Оценка изменения потребностей в других ресурсах</w:t>
            </w:r>
          </w:p>
        </w:tc>
      </w:tr>
      <w:tr w:rsidR="005B32DE" w:rsidRPr="008A53C8" w:rsidTr="00CA3EAF">
        <w:trPr>
          <w:trHeight w:val="314"/>
        </w:trPr>
        <w:tc>
          <w:tcPr>
            <w:tcW w:w="966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5B32DE" w:rsidRPr="008A53C8" w:rsidRDefault="005B32DE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 xml:space="preserve">1. Администрация муниципального образования Выселковский район </w:t>
            </w:r>
          </w:p>
        </w:tc>
      </w:tr>
      <w:tr w:rsidR="005B32DE" w:rsidRPr="008A53C8" w:rsidTr="00643855">
        <w:trPr>
          <w:trHeight w:val="4526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2D696F" w:rsidRDefault="005B32DE" w:rsidP="00CA3EAF">
            <w:pPr>
              <w:rPr>
                <w:rFonts w:ascii="Times New Roman" w:hAnsi="Times New Roman"/>
                <w:highlight w:val="red"/>
              </w:rPr>
            </w:pPr>
            <w:r w:rsidRPr="002D696F">
              <w:rPr>
                <w:rFonts w:ascii="Times New Roman" w:hAnsi="Times New Roman"/>
                <w:highlight w:val="red"/>
              </w:rPr>
              <w:t>предоставление субсидий гражданам, ведущим личное подсобное хозяйство, крестьянским                 (фермерским)             хозяйствам,                индивидуальным           предпринимателям,       осуществляющим деятельность в области                        сельскохозяйственного    производства  на        территории муниципального образования Выселковский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643855" w:rsidRDefault="005B32DE" w:rsidP="00487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855">
              <w:rPr>
                <w:rFonts w:ascii="Times New Roman" w:hAnsi="Times New Roman" w:cs="Times New Roman"/>
                <w:sz w:val="20"/>
                <w:szCs w:val="20"/>
              </w:rPr>
              <w:t xml:space="preserve">не изменяется 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2D696F" w:rsidRDefault="005B32DE" w:rsidP="00487CA9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  <w:highlight w:val="red"/>
              </w:rPr>
            </w:pPr>
            <w:r w:rsidRPr="002D696F">
              <w:rPr>
                <w:rFonts w:ascii="Times New Roman" w:hAnsi="Times New Roman"/>
                <w:sz w:val="20"/>
                <w:szCs w:val="20"/>
                <w:highlight w:val="red"/>
              </w:rPr>
              <w:t>согласно утвержденному</w:t>
            </w:r>
            <w:r w:rsidRPr="002D696F">
              <w:rPr>
                <w:rFonts w:ascii="Times New Roman" w:hAnsi="Times New Roman"/>
                <w:bCs/>
                <w:color w:val="000000"/>
                <w:spacing w:val="-3"/>
                <w:sz w:val="20"/>
                <w:szCs w:val="20"/>
                <w:highlight w:val="red"/>
              </w:rPr>
              <w:t xml:space="preserve"> </w:t>
            </w:r>
            <w:r w:rsidRPr="002D696F">
              <w:rPr>
                <w:rFonts w:ascii="Times New Roman" w:hAnsi="Times New Roman"/>
                <w:sz w:val="20"/>
                <w:szCs w:val="20"/>
                <w:highlight w:val="red"/>
              </w:rPr>
              <w:t xml:space="preserve">постановлению администрации муниципального образования Выселковский район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район»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643855" w:rsidRDefault="005B32DE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в пределах</w:t>
            </w:r>
          </w:p>
          <w:p w:rsidR="005B32DE" w:rsidRPr="00643855" w:rsidRDefault="005B32DE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штатной</w:t>
            </w:r>
          </w:p>
          <w:p w:rsidR="005B32DE" w:rsidRPr="00643855" w:rsidRDefault="005B32DE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численности</w:t>
            </w:r>
          </w:p>
          <w:p w:rsidR="005B32DE" w:rsidRPr="00643855" w:rsidRDefault="005B32DE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сотрудников</w:t>
            </w:r>
          </w:p>
          <w:p w:rsidR="005B32DE" w:rsidRPr="00643855" w:rsidRDefault="005B32DE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ListParagraph"/>
              <w:jc w:val="center"/>
              <w:rPr>
                <w:rFonts w:ascii="Times New Roman" w:hAnsi="Times New Roman"/>
              </w:rPr>
            </w:pPr>
            <w:r w:rsidRPr="008A53C8">
              <w:rPr>
                <w:rFonts w:ascii="Times New Roman" w:hAnsi="Times New Roman"/>
              </w:rPr>
              <w:t>____</w:t>
            </w:r>
          </w:p>
        </w:tc>
      </w:tr>
    </w:tbl>
    <w:p w:rsidR="005B32DE" w:rsidRPr="008A53C8" w:rsidRDefault="005B32DE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5B32DE" w:rsidRPr="008A53C8" w:rsidRDefault="005B32DE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6. Оценка дополнительных расходов (доходов) местных бюджетов, связанных с введением предлагаемого правового регулирования: </w:t>
      </w:r>
      <w:r>
        <w:rPr>
          <w:rFonts w:ascii="Times New Roman" w:hAnsi="Times New Roman"/>
          <w:sz w:val="28"/>
          <w:szCs w:val="28"/>
        </w:rPr>
        <w:t>д</w:t>
      </w:r>
      <w:r w:rsidRPr="008A53C8">
        <w:rPr>
          <w:rFonts w:ascii="Times New Roman" w:hAnsi="Times New Roman"/>
          <w:sz w:val="28"/>
          <w:szCs w:val="28"/>
        </w:rPr>
        <w:t>ополнительные расходы (доходы) бюджета муниципального образования Выселковский район, связанные с введением предлагаемого правового регулирования:</w:t>
      </w:r>
    </w:p>
    <w:p w:rsidR="005B32DE" w:rsidRPr="008A53C8" w:rsidRDefault="005B32DE" w:rsidP="000B2AFC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500"/>
        <w:gridCol w:w="3500"/>
        <w:gridCol w:w="2668"/>
      </w:tblGrid>
      <w:tr w:rsidR="005B32DE" w:rsidRPr="008A53C8" w:rsidTr="00CA3EAF">
        <w:trPr>
          <w:trHeight w:val="1887"/>
        </w:trPr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8A53C8">
                <w:rPr>
                  <w:rStyle w:val="a1"/>
                  <w:rFonts w:ascii="Times New Roman" w:hAnsi="Times New Roman"/>
                  <w:b w:val="0"/>
                  <w:sz w:val="26"/>
                  <w:szCs w:val="26"/>
                </w:rPr>
                <w:t>подпунктом 5.1 пункта 5</w:t>
              </w:r>
            </w:hyperlink>
            <w:r w:rsidRPr="008A53C8">
              <w:rPr>
                <w:rFonts w:ascii="Times New Roman" w:hAnsi="Times New Roman"/>
                <w:sz w:val="26"/>
                <w:szCs w:val="26"/>
              </w:rPr>
              <w:t xml:space="preserve"> настоящего сводного отчёта)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6.2. Виды расходов (возможных поступлений местного бюджета (бюджета муниципального образования Выселковский район)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6.3. Количественная оценка расходов и возможных поступлений, млн. рублей</w:t>
            </w:r>
          </w:p>
        </w:tc>
      </w:tr>
      <w:tr w:rsidR="005B32DE" w:rsidRPr="008A53C8" w:rsidTr="00CA3E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B32DE" w:rsidRPr="008A53C8" w:rsidTr="00CA3EAF">
        <w:trPr>
          <w:trHeight w:val="344"/>
        </w:trPr>
        <w:tc>
          <w:tcPr>
            <w:tcW w:w="96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B32DE" w:rsidRPr="00D84470" w:rsidRDefault="005B32DE" w:rsidP="00CA3EAF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D84470">
              <w:rPr>
                <w:rFonts w:ascii="Times New Roman" w:hAnsi="Times New Roman"/>
                <w:b w:val="0"/>
                <w:sz w:val="26"/>
                <w:szCs w:val="26"/>
              </w:rPr>
              <w:t xml:space="preserve">Администрация муниципального образования Выселковский район </w:t>
            </w:r>
          </w:p>
        </w:tc>
      </w:tr>
      <w:tr w:rsidR="005B32DE" w:rsidRPr="008A53C8" w:rsidTr="00CA3EAF">
        <w:trPr>
          <w:trHeight w:val="805"/>
        </w:trPr>
        <w:tc>
          <w:tcPr>
            <w:tcW w:w="35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8A53C8">
              <w:rPr>
                <w:rFonts w:ascii="Times New Roman" w:hAnsi="Times New Roman" w:cs="Times New Roman"/>
              </w:rPr>
              <w:t>редоставление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 производства на территории муниципального образования Выселковский район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единовременные расходы:</w:t>
            </w:r>
          </w:p>
          <w:p w:rsidR="005B32DE" w:rsidRPr="008A53C8" w:rsidRDefault="005B32DE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2DE" w:rsidRPr="008A53C8" w:rsidTr="00CA3EAF">
        <w:tc>
          <w:tcPr>
            <w:tcW w:w="35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периодические расходы ежегодно: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2DE" w:rsidRPr="008A53C8" w:rsidTr="00CA3EAF">
        <w:trPr>
          <w:trHeight w:val="2090"/>
        </w:trPr>
        <w:tc>
          <w:tcPr>
            <w:tcW w:w="35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NoSpacing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возможные доходы за период:</w:t>
            </w:r>
          </w:p>
          <w:p w:rsidR="005B32DE" w:rsidRPr="008A53C8" w:rsidRDefault="005B32DE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2DE" w:rsidRPr="008A53C8" w:rsidTr="00CA3EAF">
        <w:trPr>
          <w:trHeight w:val="599"/>
        </w:trPr>
        <w:tc>
          <w:tcPr>
            <w:tcW w:w="7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0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Итого единовременные расходы за период: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5B32DE" w:rsidRPr="008A53C8" w:rsidRDefault="005B32DE" w:rsidP="00CA3E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2DE" w:rsidRPr="008A53C8" w:rsidTr="00CA3EAF">
        <w:tc>
          <w:tcPr>
            <w:tcW w:w="7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 xml:space="preserve">Итого периодические расходы за период: </w:t>
            </w:r>
          </w:p>
          <w:p w:rsidR="005B32DE" w:rsidRPr="008A53C8" w:rsidRDefault="005B32DE" w:rsidP="00CA3EA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2DE" w:rsidRPr="008A53C8" w:rsidTr="00CA3EAF">
        <w:trPr>
          <w:trHeight w:val="521"/>
        </w:trPr>
        <w:tc>
          <w:tcPr>
            <w:tcW w:w="7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 xml:space="preserve">Итого возможные доходы за период: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5B32DE" w:rsidRPr="008A53C8" w:rsidRDefault="005B32DE" w:rsidP="00CA3EA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B32DE" w:rsidRPr="008A53C8" w:rsidRDefault="005B32DE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5B32DE" w:rsidRPr="008A53C8" w:rsidRDefault="005B32DE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:rsidR="005B32DE" w:rsidRPr="008A53C8" w:rsidRDefault="005B32DE" w:rsidP="000B2AFC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ab/>
        <w:t>6.5. Источники данных: отсутствуют.</w:t>
      </w:r>
    </w:p>
    <w:p w:rsidR="005B32DE" w:rsidRPr="008A53C8" w:rsidRDefault="005B32DE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ab/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5B32DE" w:rsidRPr="008A53C8" w:rsidRDefault="005B32DE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"/>
        <w:gridCol w:w="2551"/>
        <w:gridCol w:w="3850"/>
        <w:gridCol w:w="1930"/>
        <w:gridCol w:w="1303"/>
      </w:tblGrid>
      <w:tr w:rsidR="005B32DE" w:rsidRPr="008A53C8" w:rsidTr="00CA3EAF">
        <w:trPr>
          <w:trHeight w:val="3125"/>
        </w:trPr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7.1. Группы потенциальных адресатов предлагаемого правового регулирования</w:t>
            </w:r>
          </w:p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(в соответствии с </w:t>
            </w:r>
            <w:hyperlink w:anchor="sub_100041" w:history="1">
              <w:r w:rsidRPr="008A53C8">
                <w:rPr>
                  <w:rStyle w:val="a1"/>
                  <w:rFonts w:ascii="Times New Roman" w:hAnsi="Times New Roman"/>
                  <w:b w:val="0"/>
                  <w:sz w:val="26"/>
                  <w:szCs w:val="26"/>
                </w:rPr>
                <w:t>подпунктом 4.1 пункта 4</w:t>
              </w:r>
            </w:hyperlink>
            <w:r w:rsidRPr="008A53C8">
              <w:rPr>
                <w:rFonts w:ascii="Times New Roman" w:hAnsi="Times New Roman"/>
                <w:sz w:val="26"/>
                <w:szCs w:val="26"/>
              </w:rPr>
              <w:t xml:space="preserve"> настоящего сводного отчёта)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D84470" w:rsidRDefault="005B32DE" w:rsidP="00B76998">
            <w:pPr>
              <w:pStyle w:val="1"/>
              <w:shd w:val="clear" w:color="auto" w:fill="auto"/>
              <w:spacing w:before="0" w:line="322" w:lineRule="exact"/>
              <w:ind w:firstLine="0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D84470">
              <w:rPr>
                <w:rFonts w:ascii="Times New Roman" w:hAnsi="Times New Roman"/>
                <w:noProof/>
                <w:sz w:val="26"/>
                <w:szCs w:val="26"/>
              </w:rPr>
              <w:t>7.2. Новые обязательные требования, обязанности и ограничения, изменения</w:t>
            </w:r>
          </w:p>
          <w:p w:rsidR="005B32DE" w:rsidRPr="00D84470" w:rsidRDefault="005B32DE" w:rsidP="00B76998">
            <w:pPr>
              <w:pStyle w:val="1"/>
              <w:shd w:val="clear" w:color="auto" w:fill="auto"/>
              <w:spacing w:before="0" w:line="322" w:lineRule="exact"/>
              <w:ind w:firstLine="0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D84470">
              <w:rPr>
                <w:rFonts w:ascii="Times New Roman" w:hAnsi="Times New Roman"/>
                <w:noProof/>
                <w:sz w:val="26"/>
                <w:szCs w:val="26"/>
              </w:rPr>
              <w:t>существующих обязательных требований, обязанностей и ограничений,</w:t>
            </w:r>
          </w:p>
          <w:p w:rsidR="005B32DE" w:rsidRPr="00B76998" w:rsidRDefault="005B32DE" w:rsidP="00B76998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76998">
              <w:rPr>
                <w:rFonts w:ascii="Times New Roman" w:hAnsi="Times New Roman"/>
                <w:sz w:val="26"/>
                <w:szCs w:val="26"/>
              </w:rPr>
              <w:t>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7.4. Количественная оценка, млн. рублей</w:t>
            </w:r>
          </w:p>
        </w:tc>
      </w:tr>
      <w:tr w:rsidR="005B32DE" w:rsidRPr="008A53C8" w:rsidTr="00CA3EAF"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5B32DE" w:rsidRPr="008A53C8" w:rsidTr="00CA3EAF">
        <w:trPr>
          <w:gridBefore w:val="1"/>
          <w:trHeight w:val="257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B76998" w:rsidRDefault="005B32DE" w:rsidP="00CA3EAF">
            <w:pPr>
              <w:pStyle w:val="a0"/>
              <w:jc w:val="both"/>
              <w:rPr>
                <w:rFonts w:ascii="Times New Roman" w:hAnsi="Times New Roman" w:cs="Times New Roman"/>
              </w:rPr>
            </w:pPr>
            <w:r w:rsidRPr="00B76998">
              <w:rPr>
                <w:rFonts w:ascii="Times New Roman" w:hAnsi="Times New Roman" w:cs="Times New Roman"/>
              </w:rPr>
              <w:t xml:space="preserve">граждане, ведущие личное подсобно хозяйство, крестьянские (фермерские) хозяйства, индивидуальные предприниматели 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B76998" w:rsidRDefault="005B32DE" w:rsidP="009F4B74">
            <w:pPr>
              <w:pStyle w:val="a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B76998">
              <w:rPr>
                <w:rFonts w:ascii="Times New Roman" w:hAnsi="Times New Roman" w:cs="Times New Roman"/>
              </w:rPr>
              <w:t xml:space="preserve">одготовка пакета документов на получение субсидий в соответствии с </w:t>
            </w:r>
            <w:r w:rsidRPr="00B76998">
              <w:rPr>
                <w:rFonts w:ascii="Times New Roman" w:hAnsi="Times New Roman"/>
              </w:rPr>
              <w:t>Порядком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B7699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B76998">
              <w:rPr>
                <w:rFonts w:ascii="Times New Roman" w:hAnsi="Times New Roman"/>
                <w:sz w:val="24"/>
                <w:szCs w:val="24"/>
              </w:rPr>
              <w:t>асходы на подготовку пакета документов на получение субсидий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—</w:t>
            </w:r>
          </w:p>
        </w:tc>
      </w:tr>
    </w:tbl>
    <w:p w:rsidR="005B32DE" w:rsidRPr="008A53C8" w:rsidRDefault="005B32DE" w:rsidP="000B2AFC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5B32DE" w:rsidRPr="008A53C8" w:rsidRDefault="005B32DE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7.5. Издержки и выгоды адресатов предлагаемого правового регулирования, не поддающиеся количественной оценке:</w:t>
      </w:r>
      <w:r>
        <w:rPr>
          <w:rFonts w:ascii="Times New Roman" w:hAnsi="Times New Roman"/>
          <w:sz w:val="28"/>
          <w:szCs w:val="28"/>
        </w:rPr>
        <w:t xml:space="preserve"> издержки – на подготовку пакета документов, выгоды - получение</w:t>
      </w:r>
      <w:r w:rsidRPr="008A53C8">
        <w:rPr>
          <w:rFonts w:ascii="Times New Roman" w:hAnsi="Times New Roman"/>
          <w:sz w:val="28"/>
          <w:szCs w:val="28"/>
        </w:rPr>
        <w:t xml:space="preserve"> субсидий гражданам</w:t>
      </w:r>
      <w:r>
        <w:rPr>
          <w:rFonts w:ascii="Times New Roman" w:hAnsi="Times New Roman"/>
          <w:sz w:val="28"/>
          <w:szCs w:val="28"/>
        </w:rPr>
        <w:t>и</w:t>
      </w:r>
      <w:r w:rsidRPr="008A53C8">
        <w:rPr>
          <w:rFonts w:ascii="Times New Roman" w:hAnsi="Times New Roman"/>
          <w:sz w:val="28"/>
          <w:szCs w:val="28"/>
        </w:rPr>
        <w:t>, ведущим</w:t>
      </w:r>
      <w:r>
        <w:rPr>
          <w:rFonts w:ascii="Times New Roman" w:hAnsi="Times New Roman"/>
          <w:sz w:val="28"/>
          <w:szCs w:val="28"/>
        </w:rPr>
        <w:t>и</w:t>
      </w:r>
      <w:r w:rsidRPr="008A53C8">
        <w:rPr>
          <w:rFonts w:ascii="Times New Roman" w:hAnsi="Times New Roman"/>
          <w:sz w:val="28"/>
          <w:szCs w:val="28"/>
        </w:rPr>
        <w:t xml:space="preserve"> личное подсобное хозяйство, крестьянским</w:t>
      </w:r>
      <w:r>
        <w:rPr>
          <w:rFonts w:ascii="Times New Roman" w:hAnsi="Times New Roman"/>
          <w:sz w:val="28"/>
          <w:szCs w:val="28"/>
        </w:rPr>
        <w:t>и</w:t>
      </w:r>
      <w:r w:rsidRPr="008A53C8">
        <w:rPr>
          <w:rFonts w:ascii="Times New Roman" w:hAnsi="Times New Roman"/>
          <w:sz w:val="28"/>
          <w:szCs w:val="28"/>
        </w:rPr>
        <w:t xml:space="preserve"> (фермерским</w:t>
      </w:r>
      <w:r>
        <w:rPr>
          <w:rFonts w:ascii="Times New Roman" w:hAnsi="Times New Roman"/>
          <w:sz w:val="28"/>
          <w:szCs w:val="28"/>
        </w:rPr>
        <w:t>и</w:t>
      </w:r>
      <w:r w:rsidRPr="008A53C8">
        <w:rPr>
          <w:rFonts w:ascii="Times New Roman" w:hAnsi="Times New Roman"/>
          <w:sz w:val="28"/>
          <w:szCs w:val="28"/>
        </w:rPr>
        <w:t>) хозяйствам</w:t>
      </w:r>
      <w:r>
        <w:rPr>
          <w:rFonts w:ascii="Times New Roman" w:hAnsi="Times New Roman"/>
          <w:sz w:val="28"/>
          <w:szCs w:val="28"/>
        </w:rPr>
        <w:t>и</w:t>
      </w:r>
      <w:r w:rsidRPr="008A53C8">
        <w:rPr>
          <w:rFonts w:ascii="Times New Roman" w:hAnsi="Times New Roman"/>
          <w:sz w:val="28"/>
          <w:szCs w:val="28"/>
        </w:rPr>
        <w:t>, индивидуальным</w:t>
      </w:r>
      <w:r>
        <w:rPr>
          <w:rFonts w:ascii="Times New Roman" w:hAnsi="Times New Roman"/>
          <w:sz w:val="28"/>
          <w:szCs w:val="28"/>
        </w:rPr>
        <w:t>и</w:t>
      </w:r>
      <w:r w:rsidRPr="008A53C8">
        <w:rPr>
          <w:rFonts w:ascii="Times New Roman" w:hAnsi="Times New Roman"/>
          <w:sz w:val="28"/>
          <w:szCs w:val="28"/>
        </w:rPr>
        <w:t xml:space="preserve"> предпринимателям</w:t>
      </w:r>
      <w:r>
        <w:rPr>
          <w:rFonts w:ascii="Times New Roman" w:hAnsi="Times New Roman"/>
          <w:sz w:val="28"/>
          <w:szCs w:val="28"/>
        </w:rPr>
        <w:t>и</w:t>
      </w:r>
      <w:r w:rsidRPr="008A53C8">
        <w:rPr>
          <w:rFonts w:ascii="Times New Roman" w:hAnsi="Times New Roman"/>
          <w:sz w:val="28"/>
          <w:szCs w:val="28"/>
        </w:rPr>
        <w:t>, осуществляющим</w:t>
      </w:r>
      <w:r>
        <w:rPr>
          <w:rFonts w:ascii="Times New Roman" w:hAnsi="Times New Roman"/>
          <w:sz w:val="28"/>
          <w:szCs w:val="28"/>
        </w:rPr>
        <w:t>и</w:t>
      </w:r>
      <w:r w:rsidRPr="008A53C8">
        <w:rPr>
          <w:rFonts w:ascii="Times New Roman" w:hAnsi="Times New Roman"/>
          <w:sz w:val="28"/>
          <w:szCs w:val="28"/>
        </w:rPr>
        <w:t xml:space="preserve"> деятельность в области сельскохозяйственного  производства на территории муниципального образования Выселковский  район. </w:t>
      </w:r>
    </w:p>
    <w:p w:rsidR="005B32DE" w:rsidRPr="008A53C8" w:rsidRDefault="005B32DE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7.6. Источники данных: отсутствуют.</w:t>
      </w:r>
    </w:p>
    <w:p w:rsidR="005B32DE" w:rsidRPr="008A53C8" w:rsidRDefault="005B32DE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8. Оценка рисков неблагоприятных последствий применения предлагаемого правового регулирования:</w:t>
      </w:r>
    </w:p>
    <w:p w:rsidR="005B32DE" w:rsidRPr="008A53C8" w:rsidRDefault="005B32DE" w:rsidP="000B2AFC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3276"/>
        <w:gridCol w:w="1827"/>
        <w:gridCol w:w="2863"/>
      </w:tblGrid>
      <w:tr w:rsidR="005B32DE" w:rsidRPr="008A53C8" w:rsidTr="00CA3EAF">
        <w:tc>
          <w:tcPr>
            <w:tcW w:w="1560" w:type="dxa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8.1. Виды рисков</w:t>
            </w:r>
          </w:p>
        </w:tc>
        <w:tc>
          <w:tcPr>
            <w:tcW w:w="3276" w:type="dxa"/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27" w:type="dxa"/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8.3. Методы контроля рисков</w:t>
            </w:r>
          </w:p>
        </w:tc>
        <w:tc>
          <w:tcPr>
            <w:tcW w:w="2863" w:type="dxa"/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8.4. Степень контроля рисков (полный / частичный / отсутствует)</w:t>
            </w:r>
          </w:p>
        </w:tc>
      </w:tr>
      <w:tr w:rsidR="005B32DE" w:rsidRPr="008A53C8" w:rsidTr="00CA3EAF">
        <w:trPr>
          <w:trHeight w:val="397"/>
        </w:trPr>
        <w:tc>
          <w:tcPr>
            <w:tcW w:w="1560" w:type="dxa"/>
            <w:vAlign w:val="center"/>
          </w:tcPr>
          <w:p w:rsidR="005B32DE" w:rsidRPr="0068645F" w:rsidRDefault="005B32DE" w:rsidP="00487CA9">
            <w:pPr>
              <w:pStyle w:val="ConsPlusNormal"/>
              <w:rPr>
                <w:rFonts w:ascii="Times New Roman" w:hAnsi="Times New Roman" w:cs="Times New Roman"/>
              </w:rPr>
            </w:pPr>
            <w:r w:rsidRPr="0068645F">
              <w:rPr>
                <w:rFonts w:ascii="Times New Roman" w:hAnsi="Times New Roman" w:cs="Times New Roman"/>
              </w:rPr>
              <w:t>Риски отсутствуют</w:t>
            </w:r>
          </w:p>
        </w:tc>
        <w:tc>
          <w:tcPr>
            <w:tcW w:w="3276" w:type="dxa"/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1827" w:type="dxa"/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2863" w:type="dxa"/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</w:tr>
    </w:tbl>
    <w:p w:rsidR="005B32DE" w:rsidRPr="008A53C8" w:rsidRDefault="005B32DE" w:rsidP="000B2AFC">
      <w:pPr>
        <w:pStyle w:val="NoSpacing"/>
        <w:ind w:firstLine="708"/>
        <w:jc w:val="both"/>
        <w:rPr>
          <w:rFonts w:ascii="Times New Roman" w:hAnsi="Times New Roman"/>
          <w:sz w:val="18"/>
          <w:szCs w:val="18"/>
        </w:rPr>
      </w:pPr>
    </w:p>
    <w:p w:rsidR="005B32DE" w:rsidRPr="008A53C8" w:rsidRDefault="005B32DE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>8.5.</w:t>
      </w:r>
      <w:r w:rsidRPr="008A53C8">
        <w:rPr>
          <w:rFonts w:ascii="Times New Roman" w:hAnsi="Times New Roman"/>
          <w:sz w:val="28"/>
          <w:szCs w:val="28"/>
        </w:rPr>
        <w:tab/>
        <w:t>Источники данных: отсутствуют.</w:t>
      </w:r>
    </w:p>
    <w:p w:rsidR="005B32DE" w:rsidRPr="008A53C8" w:rsidRDefault="005B32DE" w:rsidP="000B2AF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9. Сравнение возможных вариантов решения проблемы:</w:t>
      </w:r>
    </w:p>
    <w:p w:rsidR="005B32DE" w:rsidRPr="008A53C8" w:rsidRDefault="005B32DE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828"/>
        <w:gridCol w:w="2551"/>
        <w:gridCol w:w="3147"/>
      </w:tblGrid>
      <w:tr w:rsidR="005B32DE" w:rsidRPr="008A53C8" w:rsidTr="00CA3EA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Вариант 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Вариант 2</w:t>
            </w:r>
          </w:p>
        </w:tc>
      </w:tr>
      <w:tr w:rsidR="005B32DE" w:rsidRPr="008A53C8" w:rsidTr="00CA3EA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3</w:t>
            </w:r>
          </w:p>
        </w:tc>
      </w:tr>
      <w:tr w:rsidR="005B32DE" w:rsidRPr="008A53C8" w:rsidTr="00CA3EAF">
        <w:trPr>
          <w:trHeight w:val="611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jc w:val="both"/>
              <w:rPr>
                <w:rStyle w:val="BodyTextChar"/>
                <w:rFonts w:ascii="Times New Roman" w:hAnsi="Times New Roman"/>
                <w:sz w:val="26"/>
                <w:szCs w:val="26"/>
                <w:lang w:eastAsia="ru-RU"/>
              </w:rPr>
            </w:pPr>
            <w:r w:rsidRPr="008A53C8">
              <w:rPr>
                <w:rStyle w:val="BodyTextChar"/>
                <w:rFonts w:ascii="Times New Roman" w:hAnsi="Times New Roman"/>
                <w:sz w:val="26"/>
                <w:szCs w:val="26"/>
                <w:lang w:eastAsia="ru-RU"/>
              </w:rPr>
              <w:t>9.1. Содержание варианта решения проблемы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060EB" w:rsidRDefault="005B32DE" w:rsidP="003F619D">
            <w:pPr>
              <w:pStyle w:val="ConsPlusNormal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8060EB">
              <w:rPr>
                <w:rFonts w:ascii="Times New Roman" w:hAnsi="Times New Roman" w:cs="Times New Roman"/>
                <w:sz w:val="24"/>
                <w:szCs w:val="24"/>
              </w:rPr>
              <w:t>Принятие муниципального нормативного правового акта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2DE" w:rsidRPr="008060EB" w:rsidRDefault="005B32DE" w:rsidP="003F619D">
            <w:pPr>
              <w:pStyle w:val="ConsPlusNormal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8060EB">
              <w:rPr>
                <w:rFonts w:ascii="Times New Roman" w:hAnsi="Times New Roman" w:cs="Times New Roman"/>
                <w:sz w:val="24"/>
                <w:szCs w:val="24"/>
              </w:rPr>
              <w:t>Непринятие муниципального нормативного правового акта</w:t>
            </w:r>
          </w:p>
        </w:tc>
      </w:tr>
      <w:tr w:rsidR="005B32DE" w:rsidRPr="008A53C8" w:rsidTr="00CA3EAF">
        <w:trPr>
          <w:trHeight w:val="222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9.2. Качественная характеристика и оценка динамики численности </w:t>
            </w:r>
          </w:p>
          <w:p w:rsidR="005B32DE" w:rsidRPr="008A53C8" w:rsidRDefault="005B32DE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потенциальных адресатов предлагаемого правового регулирования в среднесрочном периоде(1-3 года)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76998">
              <w:rPr>
                <w:rFonts w:ascii="Times New Roman" w:hAnsi="Times New Roman"/>
                <w:sz w:val="24"/>
                <w:szCs w:val="24"/>
              </w:rPr>
              <w:t>граждане, ведущие личное подсобно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B76998">
              <w:rPr>
                <w:rFonts w:ascii="Times New Roman" w:hAnsi="Times New Roman"/>
                <w:sz w:val="24"/>
                <w:szCs w:val="24"/>
              </w:rPr>
              <w:t xml:space="preserve"> хозяйство, крестьянские (фермерские) хозяйства, индивидуальные предприниматели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Количественная оценка численности – не ограничено.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</w:t>
            </w:r>
          </w:p>
        </w:tc>
      </w:tr>
      <w:tr w:rsidR="005B32DE" w:rsidRPr="008A53C8" w:rsidTr="00CA3EAF">
        <w:trPr>
          <w:trHeight w:val="1984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0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</w:rPr>
              <w:t>р</w:t>
            </w:r>
            <w:r w:rsidRPr="00B76998">
              <w:rPr>
                <w:rFonts w:ascii="Times New Roman" w:hAnsi="Times New Roman"/>
              </w:rPr>
              <w:t>асходы на подготовку пакета документов на получение субсидий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  <w:tr w:rsidR="005B32DE" w:rsidRPr="008A53C8" w:rsidTr="00CA3EAF">
        <w:trPr>
          <w:trHeight w:val="192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5C6B43">
            <w:pPr>
              <w:pStyle w:val="a0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9.4. Оценка расходов (доходов) местного бюджета (бюджета муниципального образования Выселковский район), связанных с введением 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  <w:tr w:rsidR="005B32DE" w:rsidRPr="008A53C8" w:rsidTr="00CA3EAF">
        <w:trPr>
          <w:trHeight w:val="259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5C6B43">
            <w:pPr>
              <w:pStyle w:val="a0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9.5. Оценка возможности достижения заявленных целей регулирования (</w:t>
            </w:r>
            <w:hyperlink w:anchor="sub_10003" w:history="1">
              <w:r w:rsidRPr="008A53C8">
                <w:rPr>
                  <w:rStyle w:val="a1"/>
                  <w:rFonts w:ascii="Times New Roman" w:hAnsi="Times New Roman" w:cs="Times New Roman"/>
                  <w:b w:val="0"/>
                  <w:sz w:val="26"/>
                  <w:szCs w:val="26"/>
                </w:rPr>
                <w:t>пункт 3</w:t>
              </w:r>
            </w:hyperlink>
            <w:r w:rsidRPr="008A53C8">
              <w:rPr>
                <w:rFonts w:ascii="Times New Roman" w:hAnsi="Times New Roman" w:cs="Times New Roman"/>
                <w:sz w:val="26"/>
                <w:szCs w:val="26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цель будет достигнута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2DE" w:rsidRPr="008A53C8" w:rsidRDefault="005B32DE" w:rsidP="00CA3EAF">
            <w:pPr>
              <w:pStyle w:val="a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цель не будет достигнута</w:t>
            </w:r>
          </w:p>
        </w:tc>
      </w:tr>
      <w:tr w:rsidR="005B32DE" w:rsidRPr="008A53C8" w:rsidTr="00CA3EAF">
        <w:trPr>
          <w:trHeight w:val="741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0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9.6. Оценка рисков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</w:tbl>
    <w:p w:rsidR="005B32DE" w:rsidRPr="008A53C8" w:rsidRDefault="005B32DE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5B32DE" w:rsidRPr="008A53C8" w:rsidRDefault="005B32DE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9.7. Обоснование выбора предпочтительного варианта решения выявленной проблемы:</w:t>
      </w:r>
    </w:p>
    <w:p w:rsidR="005B32DE" w:rsidRPr="00F62E52" w:rsidRDefault="005B32DE" w:rsidP="001879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Вариант 1 Позволит утвердить проект постановления администрации муниципального образования Выселковский район «О внесении изменений в постановление администрации муниципального образования Выселковский район от </w:t>
      </w:r>
      <w:r>
        <w:rPr>
          <w:rFonts w:ascii="Times New Roman" w:hAnsi="Times New Roman"/>
          <w:sz w:val="28"/>
          <w:szCs w:val="28"/>
        </w:rPr>
        <w:t>21 октября</w:t>
      </w:r>
      <w:r w:rsidRPr="008A53C8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2 года № 1270</w:t>
      </w:r>
      <w:bookmarkStart w:id="9" w:name="_GoBack"/>
      <w:bookmarkEnd w:id="9"/>
      <w:r w:rsidRPr="008A53C8">
        <w:rPr>
          <w:rFonts w:ascii="Times New Roman" w:hAnsi="Times New Roman"/>
          <w:sz w:val="28"/>
          <w:szCs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 w:rsidRPr="008A53C8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Выявленная </w:t>
      </w:r>
      <w:r w:rsidRPr="000B3C67">
        <w:rPr>
          <w:rFonts w:ascii="Times New Roman" w:hAnsi="Times New Roman" w:cs="Times New Roman"/>
          <w:sz w:val="28"/>
          <w:szCs w:val="28"/>
        </w:rPr>
        <w:t>проблема может быть решена исключительно посредством введения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B32DE" w:rsidRPr="00652BA8" w:rsidRDefault="005B32DE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9.8. Детальное описание предлагаемого варианта решения проблемы:</w:t>
      </w:r>
      <w:r>
        <w:rPr>
          <w:rFonts w:ascii="Times New Roman" w:hAnsi="Times New Roman"/>
          <w:sz w:val="28"/>
          <w:szCs w:val="28"/>
        </w:rPr>
        <w:t xml:space="preserve"> у</w:t>
      </w:r>
      <w:r w:rsidRPr="008A53C8">
        <w:rPr>
          <w:rFonts w:ascii="Times New Roman" w:hAnsi="Times New Roman"/>
          <w:sz w:val="28"/>
          <w:szCs w:val="28"/>
        </w:rPr>
        <w:t>тверждение проекта постановления администрации муниципального образования Выселковский район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53C8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муниципального образования Выселковский район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8A53C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21 октября</w:t>
      </w:r>
      <w:r w:rsidRPr="008A53C8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2</w:t>
      </w:r>
      <w:r w:rsidRPr="008A53C8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1270</w:t>
      </w:r>
      <w:r w:rsidRPr="008A53C8">
        <w:rPr>
          <w:rFonts w:ascii="Times New Roman" w:hAnsi="Times New Roman"/>
          <w:sz w:val="28"/>
          <w:szCs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 w:rsidRPr="008A53C8">
        <w:rPr>
          <w:rFonts w:ascii="Times New Roman" w:hAnsi="Times New Roman"/>
          <w:bCs/>
          <w:sz w:val="28"/>
          <w:szCs w:val="28"/>
        </w:rPr>
        <w:t>»</w:t>
      </w:r>
      <w:r w:rsidRPr="008A53C8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5B32DE" w:rsidRPr="008A53C8" w:rsidRDefault="005B32DE" w:rsidP="000B2AFC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 w:rsidRPr="008A53C8">
        <w:tab/>
      </w:r>
      <w:r w:rsidRPr="008A53C8">
        <w:rPr>
          <w:rFonts w:ascii="Times New Roman" w:hAnsi="Times New Roman"/>
          <w:sz w:val="28"/>
          <w:szCs w:val="28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:rsidR="005B32DE" w:rsidRPr="008A53C8" w:rsidRDefault="005B32DE" w:rsidP="000B2AFC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10.1.</w:t>
      </w:r>
      <w:r w:rsidRPr="008A53C8">
        <w:rPr>
          <w:rFonts w:ascii="Times New Roman" w:hAnsi="Times New Roman"/>
          <w:sz w:val="28"/>
          <w:szCs w:val="28"/>
        </w:rPr>
        <w:tab/>
        <w:t xml:space="preserve">Предполагаемая дата вступления в силу муниципального нормативного правового акта: </w:t>
      </w:r>
      <w:r>
        <w:rPr>
          <w:rFonts w:ascii="Times New Roman" w:hAnsi="Times New Roman"/>
          <w:sz w:val="28"/>
          <w:szCs w:val="28"/>
        </w:rPr>
        <w:t>март</w:t>
      </w:r>
      <w:r w:rsidRPr="008A53C8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3</w:t>
      </w:r>
      <w:r w:rsidRPr="008A53C8">
        <w:rPr>
          <w:rFonts w:ascii="Times New Roman" w:hAnsi="Times New Roman"/>
          <w:sz w:val="28"/>
          <w:szCs w:val="28"/>
        </w:rPr>
        <w:t xml:space="preserve"> года, со дня обнародования.</w:t>
      </w:r>
    </w:p>
    <w:p w:rsidR="005B32DE" w:rsidRPr="008A53C8" w:rsidRDefault="005B32DE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10.2.</w:t>
      </w:r>
      <w:r w:rsidRPr="008A53C8">
        <w:rPr>
          <w:rFonts w:ascii="Times New Roman" w:hAnsi="Times New Roman"/>
          <w:sz w:val="28"/>
          <w:szCs w:val="28"/>
        </w:rPr>
        <w:tab/>
        <w:t>Необходимость установления переходного периода и (или) отсрочки введения предлагаемого правового регулирования: нет.</w:t>
      </w:r>
    </w:p>
    <w:p w:rsidR="005B32DE" w:rsidRPr="008A53C8" w:rsidRDefault="005B32DE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а) срок переходного периода: нет;</w:t>
      </w:r>
    </w:p>
    <w:p w:rsidR="005B32DE" w:rsidRPr="008A53C8" w:rsidRDefault="005B32DE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б) отсрочка введения предлагаемого регулирования: нет.</w:t>
      </w:r>
    </w:p>
    <w:p w:rsidR="005B32DE" w:rsidRPr="008A53C8" w:rsidRDefault="005B32DE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10.3.</w:t>
      </w:r>
      <w:r w:rsidRPr="008A53C8">
        <w:rPr>
          <w:rFonts w:ascii="Times New Roman" w:hAnsi="Times New Roman"/>
          <w:sz w:val="28"/>
          <w:szCs w:val="28"/>
        </w:rPr>
        <w:tab/>
        <w:t>Необходимость распространения предлагаемого правового регулирования на ранее возникшие отношения: отсутствует.</w:t>
      </w:r>
    </w:p>
    <w:p w:rsidR="005B32DE" w:rsidRPr="008A53C8" w:rsidRDefault="005B32DE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10.3.1.  Период распространения на ранее возникшие отношения: нет.</w:t>
      </w:r>
    </w:p>
    <w:p w:rsidR="005B32DE" w:rsidRPr="008A53C8" w:rsidRDefault="005B32DE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10.4.</w:t>
      </w:r>
      <w:r w:rsidRPr="008A53C8">
        <w:rPr>
          <w:rFonts w:ascii="Times New Roman" w:hAnsi="Times New Roman"/>
          <w:sz w:val="28"/>
          <w:szCs w:val="28"/>
        </w:rPr>
        <w:tab/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:rsidR="005B32DE" w:rsidRPr="008A53C8" w:rsidRDefault="005B32DE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B32DE" w:rsidRPr="008A53C8" w:rsidRDefault="005B32DE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10 февраля</w:t>
      </w:r>
      <w:r w:rsidRPr="008A53C8">
        <w:rPr>
          <w:rFonts w:ascii="Times New Roman" w:hAnsi="Times New Roman"/>
          <w:sz w:val="27"/>
          <w:szCs w:val="27"/>
        </w:rPr>
        <w:t xml:space="preserve"> 202</w:t>
      </w:r>
      <w:r>
        <w:rPr>
          <w:rFonts w:ascii="Times New Roman" w:hAnsi="Times New Roman"/>
          <w:sz w:val="27"/>
          <w:szCs w:val="27"/>
        </w:rPr>
        <w:t>3</w:t>
      </w:r>
      <w:r w:rsidRPr="008A53C8">
        <w:rPr>
          <w:rFonts w:ascii="Times New Roman" w:hAnsi="Times New Roman"/>
          <w:sz w:val="27"/>
          <w:szCs w:val="27"/>
        </w:rPr>
        <w:t xml:space="preserve"> года</w:t>
      </w:r>
    </w:p>
    <w:p w:rsidR="005B32DE" w:rsidRPr="008A53C8" w:rsidRDefault="005B32DE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5B32DE" w:rsidRPr="008A53C8" w:rsidRDefault="005B32DE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5B32DE" w:rsidRDefault="005B32DE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tbl>
      <w:tblPr>
        <w:tblW w:w="0" w:type="auto"/>
        <w:tblLook w:val="00A0"/>
      </w:tblPr>
      <w:tblGrid>
        <w:gridCol w:w="4927"/>
        <w:gridCol w:w="4927"/>
      </w:tblGrid>
      <w:tr w:rsidR="005B32DE" w:rsidTr="003E14F5">
        <w:tc>
          <w:tcPr>
            <w:tcW w:w="4927" w:type="dxa"/>
          </w:tcPr>
          <w:p w:rsidR="005B32DE" w:rsidRPr="003E14F5" w:rsidRDefault="005B32DE" w:rsidP="00CA3EA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3E14F5">
              <w:rPr>
                <w:rFonts w:ascii="Times New Roman" w:hAnsi="Times New Roman"/>
                <w:sz w:val="28"/>
                <w:szCs w:val="28"/>
              </w:rPr>
              <w:t>Заместитель главы муниципального</w:t>
            </w:r>
          </w:p>
          <w:p w:rsidR="005B32DE" w:rsidRPr="003E14F5" w:rsidRDefault="005B32DE" w:rsidP="003E14F5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E14F5">
              <w:rPr>
                <w:rFonts w:ascii="Times New Roman" w:hAnsi="Times New Roman"/>
                <w:sz w:val="28"/>
                <w:szCs w:val="28"/>
              </w:rPr>
              <w:t>образования Выселковский район</w:t>
            </w:r>
          </w:p>
        </w:tc>
        <w:tc>
          <w:tcPr>
            <w:tcW w:w="4927" w:type="dxa"/>
          </w:tcPr>
          <w:p w:rsidR="005B32DE" w:rsidRPr="003E14F5" w:rsidRDefault="005B32DE" w:rsidP="003E14F5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5B32DE" w:rsidRPr="003E14F5" w:rsidRDefault="005B32DE" w:rsidP="003E14F5">
            <w:pPr>
              <w:pStyle w:val="NoSpacing"/>
              <w:jc w:val="right"/>
              <w:rPr>
                <w:rFonts w:ascii="Times New Roman" w:hAnsi="Times New Roman"/>
                <w:sz w:val="27"/>
                <w:szCs w:val="27"/>
              </w:rPr>
            </w:pPr>
            <w:r w:rsidRPr="003E14F5">
              <w:rPr>
                <w:rFonts w:ascii="Times New Roman" w:hAnsi="Times New Roman"/>
                <w:sz w:val="28"/>
                <w:szCs w:val="28"/>
              </w:rPr>
              <w:t>А.В. Сапсай</w:t>
            </w:r>
          </w:p>
        </w:tc>
      </w:tr>
    </w:tbl>
    <w:p w:rsidR="005B32DE" w:rsidRPr="008A53C8" w:rsidRDefault="005B32DE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5B32DE" w:rsidRDefault="005B32DE"/>
    <w:sectPr w:rsidR="005B32DE" w:rsidSect="00462299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32DE" w:rsidRDefault="005B32DE">
      <w:pPr>
        <w:spacing w:after="0" w:line="240" w:lineRule="auto"/>
      </w:pPr>
      <w:r>
        <w:separator/>
      </w:r>
    </w:p>
  </w:endnote>
  <w:endnote w:type="continuationSeparator" w:id="0">
    <w:p w:rsidR="005B32DE" w:rsidRDefault="005B3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32DE" w:rsidRDefault="005B32DE">
      <w:pPr>
        <w:spacing w:after="0" w:line="240" w:lineRule="auto"/>
      </w:pPr>
      <w:r>
        <w:separator/>
      </w:r>
    </w:p>
  </w:footnote>
  <w:footnote w:type="continuationSeparator" w:id="0">
    <w:p w:rsidR="005B32DE" w:rsidRDefault="005B3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2DE" w:rsidRPr="00CE15AB" w:rsidRDefault="005B32DE">
    <w:pPr>
      <w:pStyle w:val="Header"/>
      <w:jc w:val="center"/>
      <w:rPr>
        <w:rFonts w:ascii="Times New Roman" w:hAnsi="Times New Roman"/>
      </w:rPr>
    </w:pPr>
    <w:r w:rsidRPr="00CE15AB">
      <w:rPr>
        <w:rFonts w:ascii="Times New Roman" w:hAnsi="Times New Roman"/>
      </w:rPr>
      <w:fldChar w:fldCharType="begin"/>
    </w:r>
    <w:r w:rsidRPr="00CE15AB">
      <w:rPr>
        <w:rFonts w:ascii="Times New Roman" w:hAnsi="Times New Roman"/>
      </w:rPr>
      <w:instrText xml:space="preserve"> PAGE   \* MERGEFORMAT </w:instrText>
    </w:r>
    <w:r w:rsidRPr="00CE15AB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10</w:t>
    </w:r>
    <w:r w:rsidRPr="00CE15AB">
      <w:rPr>
        <w:rFonts w:ascii="Times New Roman" w:hAnsi="Times New Roman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C0692"/>
    <w:multiLevelType w:val="hybridMultilevel"/>
    <w:tmpl w:val="AC04AC96"/>
    <w:lvl w:ilvl="0" w:tplc="41305BF2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2AFC"/>
    <w:rsid w:val="00002783"/>
    <w:rsid w:val="0003612A"/>
    <w:rsid w:val="00066B2A"/>
    <w:rsid w:val="000902FB"/>
    <w:rsid w:val="000B2AFC"/>
    <w:rsid w:val="000B3C67"/>
    <w:rsid w:val="00122EC2"/>
    <w:rsid w:val="00146213"/>
    <w:rsid w:val="00187966"/>
    <w:rsid w:val="001970B2"/>
    <w:rsid w:val="001B4549"/>
    <w:rsid w:val="00235CF4"/>
    <w:rsid w:val="00243C48"/>
    <w:rsid w:val="00255DF6"/>
    <w:rsid w:val="002D696F"/>
    <w:rsid w:val="002E1D13"/>
    <w:rsid w:val="002E31DA"/>
    <w:rsid w:val="002F7F52"/>
    <w:rsid w:val="003029ED"/>
    <w:rsid w:val="00343AF0"/>
    <w:rsid w:val="003B3A18"/>
    <w:rsid w:val="003C62A1"/>
    <w:rsid w:val="003E14F5"/>
    <w:rsid w:val="003F16A7"/>
    <w:rsid w:val="003F619D"/>
    <w:rsid w:val="0040193B"/>
    <w:rsid w:val="00430F25"/>
    <w:rsid w:val="00462299"/>
    <w:rsid w:val="00465DDA"/>
    <w:rsid w:val="00485740"/>
    <w:rsid w:val="00487CA9"/>
    <w:rsid w:val="004D2AAD"/>
    <w:rsid w:val="005A0026"/>
    <w:rsid w:val="005A1D25"/>
    <w:rsid w:val="005B32DE"/>
    <w:rsid w:val="005C6B43"/>
    <w:rsid w:val="0060014C"/>
    <w:rsid w:val="00643855"/>
    <w:rsid w:val="0065246B"/>
    <w:rsid w:val="00652BA8"/>
    <w:rsid w:val="00655121"/>
    <w:rsid w:val="0068645F"/>
    <w:rsid w:val="006B403E"/>
    <w:rsid w:val="006C7B8F"/>
    <w:rsid w:val="006E2C11"/>
    <w:rsid w:val="00737078"/>
    <w:rsid w:val="00754223"/>
    <w:rsid w:val="007A1879"/>
    <w:rsid w:val="007B1B08"/>
    <w:rsid w:val="007B3E99"/>
    <w:rsid w:val="007D5857"/>
    <w:rsid w:val="007F2EEC"/>
    <w:rsid w:val="008060EB"/>
    <w:rsid w:val="0087669C"/>
    <w:rsid w:val="008A53C8"/>
    <w:rsid w:val="0090626A"/>
    <w:rsid w:val="00951002"/>
    <w:rsid w:val="009A13FA"/>
    <w:rsid w:val="009C2B9D"/>
    <w:rsid w:val="009F4B74"/>
    <w:rsid w:val="00A009F8"/>
    <w:rsid w:val="00A7139C"/>
    <w:rsid w:val="00AD23A8"/>
    <w:rsid w:val="00B203F9"/>
    <w:rsid w:val="00B61FDA"/>
    <w:rsid w:val="00B76998"/>
    <w:rsid w:val="00BE3946"/>
    <w:rsid w:val="00C074BB"/>
    <w:rsid w:val="00C126DE"/>
    <w:rsid w:val="00C6466B"/>
    <w:rsid w:val="00C76A69"/>
    <w:rsid w:val="00C96CC0"/>
    <w:rsid w:val="00CA3EAF"/>
    <w:rsid w:val="00CC5F11"/>
    <w:rsid w:val="00CD0492"/>
    <w:rsid w:val="00CE0E5B"/>
    <w:rsid w:val="00CE15AB"/>
    <w:rsid w:val="00D31A1D"/>
    <w:rsid w:val="00D558C3"/>
    <w:rsid w:val="00D84470"/>
    <w:rsid w:val="00D924AE"/>
    <w:rsid w:val="00E64557"/>
    <w:rsid w:val="00ED41CC"/>
    <w:rsid w:val="00F11C88"/>
    <w:rsid w:val="00F20232"/>
    <w:rsid w:val="00F42DB0"/>
    <w:rsid w:val="00F50070"/>
    <w:rsid w:val="00F62E52"/>
    <w:rsid w:val="00F75EBF"/>
    <w:rsid w:val="00FA5513"/>
    <w:rsid w:val="00FB7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AFC"/>
    <w:pPr>
      <w:spacing w:after="200" w:line="276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B2AF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/>
      <w:b/>
      <w:bCs/>
      <w:color w:val="26282F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B2AFC"/>
    <w:rPr>
      <w:rFonts w:ascii="Arial" w:hAnsi="Arial"/>
      <w:b/>
      <w:color w:val="26282F"/>
      <w:sz w:val="24"/>
      <w:lang w:eastAsia="ru-RU"/>
    </w:rPr>
  </w:style>
  <w:style w:type="paragraph" w:styleId="NoSpacing">
    <w:name w:val="No Spacing"/>
    <w:uiPriority w:val="99"/>
    <w:qFormat/>
    <w:rsid w:val="000B2AFC"/>
    <w:rPr>
      <w:rFonts w:eastAsia="Times New Roman"/>
    </w:rPr>
  </w:style>
  <w:style w:type="paragraph" w:styleId="Header">
    <w:name w:val="header"/>
    <w:basedOn w:val="Normal"/>
    <w:link w:val="HeaderChar"/>
    <w:uiPriority w:val="99"/>
    <w:rsid w:val="000B2AFC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B2AFC"/>
    <w:rPr>
      <w:rFonts w:ascii="Calibri" w:hAnsi="Calibri"/>
      <w:lang w:eastAsia="ru-RU"/>
    </w:rPr>
  </w:style>
  <w:style w:type="paragraph" w:customStyle="1" w:styleId="a">
    <w:name w:val="Нормальный (таблица)"/>
    <w:basedOn w:val="Normal"/>
    <w:next w:val="Normal"/>
    <w:uiPriority w:val="99"/>
    <w:rsid w:val="000B2AF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0">
    <w:name w:val="Прижатый влево"/>
    <w:basedOn w:val="Normal"/>
    <w:next w:val="Normal"/>
    <w:uiPriority w:val="99"/>
    <w:rsid w:val="000B2AF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1">
    <w:name w:val="Гипертекстовая ссылка"/>
    <w:uiPriority w:val="99"/>
    <w:rsid w:val="000B2AFC"/>
    <w:rPr>
      <w:b/>
      <w:color w:val="106BBE"/>
    </w:rPr>
  </w:style>
  <w:style w:type="character" w:customStyle="1" w:styleId="10">
    <w:name w:val="Основной текст + 10"/>
    <w:aliases w:val="5 pt"/>
    <w:uiPriority w:val="99"/>
    <w:rsid w:val="000B2AFC"/>
    <w:rPr>
      <w:rFonts w:ascii="Times New Roman" w:hAnsi="Times New Roman"/>
      <w:color w:val="000000"/>
      <w:spacing w:val="0"/>
      <w:w w:val="100"/>
      <w:position w:val="0"/>
      <w:sz w:val="21"/>
      <w:u w:val="none"/>
      <w:shd w:val="clear" w:color="auto" w:fill="FFFFFF"/>
      <w:lang w:val="ru-RU"/>
    </w:rPr>
  </w:style>
  <w:style w:type="table" w:styleId="TableGrid">
    <w:name w:val="Table Grid"/>
    <w:basedOn w:val="TableNormal"/>
    <w:uiPriority w:val="99"/>
    <w:rsid w:val="000B2AF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074B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F75EBF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BalloonText">
    <w:name w:val="Balloon Text"/>
    <w:basedOn w:val="Normal"/>
    <w:link w:val="BalloonTextChar1"/>
    <w:uiPriority w:val="99"/>
    <w:rsid w:val="006B403E"/>
    <w:pPr>
      <w:spacing w:after="0" w:line="240" w:lineRule="auto"/>
    </w:pPr>
    <w:rPr>
      <w:rFonts w:ascii="Segoe UI" w:eastAsia="Calibri" w:hAnsi="Segoe UI"/>
      <w:sz w:val="18"/>
      <w:szCs w:val="20"/>
      <w:lang w:eastAsia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imes New Roman" w:hAnsi="Times New Roman"/>
      <w:sz w:val="2"/>
    </w:rPr>
  </w:style>
  <w:style w:type="character" w:customStyle="1" w:styleId="BalloonTextChar1">
    <w:name w:val="Balloon Text Char1"/>
    <w:link w:val="BalloonText"/>
    <w:uiPriority w:val="99"/>
    <w:locked/>
    <w:rsid w:val="006B403E"/>
    <w:rPr>
      <w:rFonts w:ascii="Segoe UI" w:hAnsi="Segoe UI"/>
      <w:sz w:val="18"/>
      <w:lang w:val="ru-RU" w:eastAsia="ar-SA" w:bidi="ar-SA"/>
    </w:rPr>
  </w:style>
  <w:style w:type="paragraph" w:styleId="ListParagraph">
    <w:name w:val="List Paragraph"/>
    <w:basedOn w:val="Normal"/>
    <w:uiPriority w:val="99"/>
    <w:qFormat/>
    <w:rsid w:val="00643855"/>
    <w:pPr>
      <w:ind w:left="720"/>
      <w:contextualSpacing/>
    </w:pPr>
    <w:rPr>
      <w:rFonts w:eastAsia="Calibri"/>
      <w:lang w:eastAsia="en-US"/>
    </w:rPr>
  </w:style>
  <w:style w:type="paragraph" w:styleId="BodyText">
    <w:name w:val="Body Text"/>
    <w:basedOn w:val="Normal"/>
    <w:link w:val="BodyTextChar"/>
    <w:uiPriority w:val="99"/>
    <w:semiHidden/>
    <w:rsid w:val="00643855"/>
    <w:pPr>
      <w:spacing w:after="120"/>
    </w:pPr>
    <w:rPr>
      <w:rFonts w:eastAsia="Calibri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43855"/>
    <w:rPr>
      <w:rFonts w:ascii="Calibri" w:hAnsi="Calibri"/>
      <w:sz w:val="22"/>
      <w:lang w:val="ru-RU" w:eastAsia="en-US"/>
    </w:rPr>
  </w:style>
  <w:style w:type="character" w:customStyle="1" w:styleId="a2">
    <w:name w:val="Основной текст_"/>
    <w:link w:val="1"/>
    <w:uiPriority w:val="99"/>
    <w:locked/>
    <w:rsid w:val="00B76998"/>
    <w:rPr>
      <w:sz w:val="27"/>
    </w:rPr>
  </w:style>
  <w:style w:type="paragraph" w:customStyle="1" w:styleId="1">
    <w:name w:val="Основной текст1"/>
    <w:basedOn w:val="Normal"/>
    <w:link w:val="a2"/>
    <w:uiPriority w:val="99"/>
    <w:rsid w:val="00B76998"/>
    <w:pPr>
      <w:shd w:val="clear" w:color="auto" w:fill="FFFFFF"/>
      <w:spacing w:before="900" w:after="0" w:line="317" w:lineRule="exact"/>
      <w:ind w:hanging="360"/>
      <w:jc w:val="both"/>
    </w:pPr>
    <w:rPr>
      <w:rFonts w:eastAsia="Calibri"/>
      <w:sz w:val="27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404432284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obileonline.garant.ru/document/redirect/402878001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138</TotalTime>
  <Pages>10</Pages>
  <Words>3181</Words>
  <Characters>18137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ЮроваТ</cp:lastModifiedBy>
  <cp:revision>53</cp:revision>
  <cp:lastPrinted>2022-06-28T12:36:00Z</cp:lastPrinted>
  <dcterms:created xsi:type="dcterms:W3CDTF">2022-06-27T11:29:00Z</dcterms:created>
  <dcterms:modified xsi:type="dcterms:W3CDTF">2023-02-10T08:04:00Z</dcterms:modified>
</cp:coreProperties>
</file>