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1F4" w:rsidRPr="001C59E0" w:rsidRDefault="007021F4" w:rsidP="007021F4">
      <w:pPr>
        <w:autoSpaceDN w:val="0"/>
        <w:jc w:val="center"/>
      </w:pPr>
      <w:r w:rsidRPr="001C59E0"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1F4" w:rsidRPr="001C59E0" w:rsidRDefault="007021F4" w:rsidP="007021F4">
      <w:pPr>
        <w:autoSpaceDN w:val="0"/>
        <w:jc w:val="center"/>
        <w:rPr>
          <w:sz w:val="16"/>
        </w:rPr>
      </w:pPr>
    </w:p>
    <w:p w:rsidR="007021F4" w:rsidRPr="001C59E0" w:rsidRDefault="007021F4" w:rsidP="007021F4">
      <w:pPr>
        <w:keepNext/>
        <w:autoSpaceDN w:val="0"/>
        <w:jc w:val="center"/>
        <w:outlineLvl w:val="3"/>
        <w:rPr>
          <w:b/>
          <w:bCs/>
          <w:sz w:val="28"/>
        </w:rPr>
      </w:pPr>
      <w:r w:rsidRPr="001C59E0">
        <w:rPr>
          <w:b/>
          <w:bCs/>
          <w:sz w:val="28"/>
        </w:rPr>
        <w:t>АДМИНИСТРАЦИЯ МУНИЦИПАЛЬНОГО ОБРАЗОВАНИЯ</w:t>
      </w:r>
    </w:p>
    <w:p w:rsidR="007021F4" w:rsidRPr="001C59E0" w:rsidRDefault="007021F4" w:rsidP="007021F4">
      <w:pPr>
        <w:keepNext/>
        <w:autoSpaceDN w:val="0"/>
        <w:jc w:val="center"/>
        <w:outlineLvl w:val="3"/>
        <w:rPr>
          <w:b/>
          <w:bCs/>
          <w:sz w:val="28"/>
        </w:rPr>
      </w:pPr>
      <w:r w:rsidRPr="001C59E0">
        <w:rPr>
          <w:b/>
          <w:bCs/>
          <w:sz w:val="28"/>
        </w:rPr>
        <w:t>ВЫСЕЛКОВСКИЙ РАЙОН</w:t>
      </w:r>
    </w:p>
    <w:p w:rsidR="007021F4" w:rsidRPr="001C59E0" w:rsidRDefault="007021F4" w:rsidP="007021F4">
      <w:pPr>
        <w:autoSpaceDN w:val="0"/>
        <w:jc w:val="center"/>
      </w:pPr>
    </w:p>
    <w:p w:rsidR="007021F4" w:rsidRPr="001C59E0" w:rsidRDefault="007021F4" w:rsidP="007021F4">
      <w:pPr>
        <w:keepNext/>
        <w:autoSpaceDN w:val="0"/>
        <w:jc w:val="center"/>
        <w:outlineLvl w:val="2"/>
        <w:rPr>
          <w:b/>
          <w:bCs/>
          <w:sz w:val="16"/>
          <w:szCs w:val="16"/>
        </w:rPr>
      </w:pPr>
      <w:r w:rsidRPr="001C59E0">
        <w:rPr>
          <w:b/>
          <w:bCs/>
          <w:sz w:val="28"/>
        </w:rPr>
        <w:t>ПОСТАНОВЛЕНИЕ</w:t>
      </w:r>
    </w:p>
    <w:p w:rsidR="007021F4" w:rsidRPr="001C59E0" w:rsidRDefault="007021F4" w:rsidP="007021F4">
      <w:pPr>
        <w:tabs>
          <w:tab w:val="left" w:pos="1134"/>
        </w:tabs>
        <w:autoSpaceDN w:val="0"/>
        <w:jc w:val="center"/>
        <w:rPr>
          <w:sz w:val="26"/>
        </w:rPr>
      </w:pPr>
    </w:p>
    <w:p w:rsidR="007021F4" w:rsidRPr="001C59E0" w:rsidRDefault="007021F4" w:rsidP="007021F4">
      <w:pPr>
        <w:autoSpaceDN w:val="0"/>
        <w:jc w:val="center"/>
        <w:rPr>
          <w:sz w:val="26"/>
        </w:rPr>
      </w:pPr>
      <w:r w:rsidRPr="001C59E0">
        <w:rPr>
          <w:sz w:val="26"/>
        </w:rPr>
        <w:t xml:space="preserve">от </w:t>
      </w:r>
      <w:r>
        <w:rPr>
          <w:sz w:val="26"/>
        </w:rPr>
        <w:t>25</w:t>
      </w:r>
      <w:r w:rsidRPr="001C59E0">
        <w:rPr>
          <w:sz w:val="26"/>
        </w:rPr>
        <w:t xml:space="preserve"> </w:t>
      </w:r>
      <w:r>
        <w:rPr>
          <w:sz w:val="26"/>
        </w:rPr>
        <w:t>июля</w:t>
      </w:r>
      <w:r w:rsidRPr="001C59E0">
        <w:rPr>
          <w:sz w:val="26"/>
        </w:rPr>
        <w:t xml:space="preserve"> 2</w:t>
      </w:r>
      <w:r w:rsidRPr="001C59E0">
        <w:rPr>
          <w:bCs/>
          <w:sz w:val="26"/>
        </w:rPr>
        <w:t>01</w:t>
      </w:r>
      <w:r>
        <w:rPr>
          <w:bCs/>
          <w:sz w:val="26"/>
        </w:rPr>
        <w:t>9</w:t>
      </w:r>
      <w:r w:rsidRPr="001C59E0">
        <w:rPr>
          <w:bCs/>
          <w:sz w:val="26"/>
        </w:rPr>
        <w:t xml:space="preserve"> г.</w:t>
      </w:r>
      <w:r w:rsidRPr="001C59E0">
        <w:rPr>
          <w:sz w:val="26"/>
        </w:rPr>
        <w:t xml:space="preserve">   </w:t>
      </w:r>
      <w:r w:rsidRPr="001C59E0">
        <w:rPr>
          <w:sz w:val="26"/>
        </w:rPr>
        <w:tab/>
      </w:r>
      <w:r w:rsidRPr="001C59E0">
        <w:rPr>
          <w:sz w:val="26"/>
        </w:rPr>
        <w:tab/>
      </w:r>
      <w:r w:rsidRPr="001C59E0">
        <w:rPr>
          <w:sz w:val="26"/>
        </w:rPr>
        <w:tab/>
      </w:r>
      <w:r w:rsidRPr="001C59E0">
        <w:rPr>
          <w:sz w:val="26"/>
        </w:rPr>
        <w:tab/>
      </w:r>
      <w:r w:rsidRPr="001C59E0">
        <w:rPr>
          <w:sz w:val="26"/>
        </w:rPr>
        <w:tab/>
        <w:t xml:space="preserve">                                                  № </w:t>
      </w:r>
      <w:r>
        <w:rPr>
          <w:sz w:val="26"/>
        </w:rPr>
        <w:t>899</w:t>
      </w:r>
    </w:p>
    <w:p w:rsidR="007021F4" w:rsidRPr="001C59E0" w:rsidRDefault="007021F4" w:rsidP="007021F4">
      <w:pPr>
        <w:autoSpaceDN w:val="0"/>
        <w:jc w:val="center"/>
        <w:rPr>
          <w:sz w:val="16"/>
          <w:szCs w:val="16"/>
        </w:rPr>
      </w:pPr>
    </w:p>
    <w:p w:rsidR="007021F4" w:rsidRPr="001C59E0" w:rsidRDefault="007021F4" w:rsidP="007021F4">
      <w:pPr>
        <w:jc w:val="center"/>
      </w:pPr>
      <w:r w:rsidRPr="001C59E0">
        <w:t>ст-ца Выселки</w:t>
      </w:r>
    </w:p>
    <w:p w:rsid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021F4" w:rsidRPr="004C7CF1" w:rsidRDefault="007021F4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068DD" w:rsidRPr="004C7CF1" w:rsidRDefault="009068DD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Default="00DC00A7" w:rsidP="004C7CF1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  <w:r w:rsidRPr="004C7CF1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044B72" w:rsidRPr="004C7CF1">
        <w:rPr>
          <w:rFonts w:ascii="Times New Roman" w:hAnsi="Times New Roman"/>
          <w:b/>
          <w:sz w:val="28"/>
          <w:szCs w:val="28"/>
        </w:rPr>
        <w:t xml:space="preserve">административного регламента </w:t>
      </w:r>
    </w:p>
    <w:p w:rsidR="004C7CF1" w:rsidRDefault="00044B72" w:rsidP="004C7CF1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  <w:r w:rsidRPr="004C7CF1">
        <w:rPr>
          <w:rFonts w:ascii="Times New Roman" w:hAnsi="Times New Roman"/>
          <w:b/>
          <w:sz w:val="28"/>
          <w:szCs w:val="28"/>
        </w:rPr>
        <w:t>предоставления</w:t>
      </w:r>
      <w:r w:rsidR="00DC00A7" w:rsidRPr="004C7CF1">
        <w:rPr>
          <w:rFonts w:ascii="Times New Roman" w:hAnsi="Times New Roman"/>
          <w:b/>
          <w:sz w:val="28"/>
          <w:szCs w:val="28"/>
        </w:rPr>
        <w:t xml:space="preserve"> муниципальной услуги «Согласование </w:t>
      </w:r>
    </w:p>
    <w:p w:rsidR="004C7CF1" w:rsidRDefault="00DC00A7" w:rsidP="004C7CF1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  <w:r w:rsidRPr="004C7CF1">
        <w:rPr>
          <w:rFonts w:ascii="Times New Roman" w:hAnsi="Times New Roman"/>
          <w:b/>
          <w:sz w:val="28"/>
          <w:szCs w:val="28"/>
        </w:rPr>
        <w:t>переустройства</w:t>
      </w:r>
      <w:r w:rsidR="004C7CF1">
        <w:rPr>
          <w:rFonts w:ascii="Times New Roman" w:hAnsi="Times New Roman"/>
          <w:b/>
          <w:sz w:val="28"/>
          <w:szCs w:val="28"/>
        </w:rPr>
        <w:t xml:space="preserve"> </w:t>
      </w:r>
      <w:r w:rsidRPr="004C7CF1">
        <w:rPr>
          <w:rFonts w:ascii="Times New Roman" w:hAnsi="Times New Roman"/>
          <w:b/>
          <w:sz w:val="28"/>
          <w:szCs w:val="28"/>
        </w:rPr>
        <w:t xml:space="preserve">и (или) перепланировки помещения </w:t>
      </w:r>
    </w:p>
    <w:p w:rsidR="00DC00A7" w:rsidRPr="004C7CF1" w:rsidRDefault="00DC00A7" w:rsidP="004C7CF1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  <w:r w:rsidRPr="004C7CF1">
        <w:rPr>
          <w:rFonts w:ascii="Times New Roman" w:hAnsi="Times New Roman"/>
          <w:b/>
          <w:sz w:val="28"/>
          <w:szCs w:val="28"/>
        </w:rPr>
        <w:t>в многоквартирном доме»</w:t>
      </w:r>
    </w:p>
    <w:p w:rsidR="00DC00A7" w:rsidRPr="004C7CF1" w:rsidRDefault="00DC00A7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C00A7" w:rsidRPr="004C7CF1" w:rsidRDefault="00DC00A7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403B6" w:rsidRPr="004C7CF1" w:rsidRDefault="002403B6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2403B6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bCs/>
          <w:kern w:val="32"/>
          <w:sz w:val="28"/>
          <w:szCs w:val="28"/>
        </w:rPr>
        <w:t xml:space="preserve">Руководствуясь Федеральным законом от 27 июля 2010 года № 210-ФЗ   «Об организации предоставления государственных и муниципальных услуг», </w:t>
      </w:r>
      <w:r w:rsidRPr="004C7CF1">
        <w:rPr>
          <w:rFonts w:ascii="Times New Roman" w:hAnsi="Times New Roman"/>
          <w:sz w:val="28"/>
          <w:szCs w:val="28"/>
        </w:rPr>
        <w:t>Федеральными законами от 6 октября 2003 года № 131-ФЗ «Об общих принципах организации местного самоуправления в Российской Федерации»,                    постановлением Правительства Российской Федерации от 16 мая 2011 года             № 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</w:t>
      </w:r>
      <w:r w:rsidRPr="004C7CF1">
        <w:rPr>
          <w:rFonts w:ascii="Times New Roman" w:hAnsi="Times New Roman"/>
        </w:rPr>
        <w:t xml:space="preserve"> </w:t>
      </w:r>
      <w:r w:rsidRPr="004C7CF1">
        <w:rPr>
          <w:rFonts w:ascii="Times New Roman" w:hAnsi="Times New Roman"/>
          <w:bCs/>
          <w:kern w:val="32"/>
          <w:sz w:val="28"/>
          <w:szCs w:val="28"/>
        </w:rPr>
        <w:t>Уставом муниципального образования Выселковский район,</w:t>
      </w:r>
      <w:r w:rsidRPr="00550C82">
        <w:rPr>
          <w:bCs/>
          <w:kern w:val="32"/>
          <w:sz w:val="28"/>
          <w:szCs w:val="28"/>
        </w:rPr>
        <w:t xml:space="preserve"> </w:t>
      </w:r>
      <w:r w:rsidR="002403B6" w:rsidRPr="004C7CF1">
        <w:rPr>
          <w:rFonts w:ascii="Times New Roman" w:hAnsi="Times New Roman"/>
          <w:bCs/>
          <w:kern w:val="32"/>
          <w:sz w:val="28"/>
          <w:szCs w:val="28"/>
        </w:rPr>
        <w:t>п о с т а н о в л я ю:</w:t>
      </w:r>
    </w:p>
    <w:p w:rsidR="00D27697" w:rsidRPr="004C7CF1" w:rsidRDefault="002403B6" w:rsidP="004C7CF1">
      <w:pPr>
        <w:pStyle w:val="afd"/>
        <w:numPr>
          <w:ilvl w:val="0"/>
          <w:numId w:val="21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Утвердить административный регламент предоставления муници-паль</w:t>
      </w:r>
      <w:r w:rsidR="009068DD" w:rsidRPr="004C7CF1">
        <w:rPr>
          <w:rFonts w:ascii="Times New Roman" w:hAnsi="Times New Roman"/>
          <w:sz w:val="28"/>
          <w:szCs w:val="28"/>
        </w:rPr>
        <w:softHyphen/>
      </w:r>
      <w:r w:rsidRPr="004C7CF1">
        <w:rPr>
          <w:rFonts w:ascii="Times New Roman" w:hAnsi="Times New Roman"/>
          <w:sz w:val="28"/>
          <w:szCs w:val="28"/>
        </w:rPr>
        <w:t>ной услуги «Согласование переустройства и (или) перепланировки  поме</w:t>
      </w:r>
      <w:r w:rsidR="009068DD" w:rsidRPr="004C7CF1">
        <w:rPr>
          <w:rFonts w:ascii="Times New Roman" w:hAnsi="Times New Roman"/>
          <w:sz w:val="28"/>
          <w:szCs w:val="28"/>
        </w:rPr>
        <w:softHyphen/>
      </w:r>
      <w:r w:rsidRPr="004C7CF1">
        <w:rPr>
          <w:rFonts w:ascii="Times New Roman" w:hAnsi="Times New Roman"/>
          <w:sz w:val="28"/>
          <w:szCs w:val="28"/>
        </w:rPr>
        <w:t>щения в многоквартирном доме» (прил</w:t>
      </w:r>
      <w:r w:rsidR="00071A79">
        <w:rPr>
          <w:rFonts w:ascii="Times New Roman" w:hAnsi="Times New Roman"/>
          <w:sz w:val="28"/>
          <w:szCs w:val="28"/>
        </w:rPr>
        <w:t>ожение</w:t>
      </w:r>
      <w:r w:rsidRPr="004C7CF1">
        <w:rPr>
          <w:rFonts w:ascii="Times New Roman" w:hAnsi="Times New Roman"/>
          <w:sz w:val="28"/>
          <w:szCs w:val="28"/>
        </w:rPr>
        <w:t>).</w:t>
      </w:r>
    </w:p>
    <w:p w:rsidR="004C7CF1" w:rsidRPr="00E04F95" w:rsidRDefault="004C7CF1" w:rsidP="004C7CF1">
      <w:pPr>
        <w:pStyle w:val="aff0"/>
        <w:numPr>
          <w:ilvl w:val="0"/>
          <w:numId w:val="21"/>
        </w:numPr>
        <w:tabs>
          <w:tab w:val="left" w:pos="426"/>
        </w:tabs>
        <w:ind w:left="0" w:firstLine="851"/>
        <w:jc w:val="both"/>
      </w:pPr>
      <w:r w:rsidRPr="00E04F95">
        <w:t xml:space="preserve">Признать утратившим силу постановление администрации муниципального образования </w:t>
      </w:r>
      <w:r>
        <w:t>Выселковский</w:t>
      </w:r>
      <w:r w:rsidRPr="00E04F95">
        <w:t xml:space="preserve"> район от </w:t>
      </w:r>
      <w:r>
        <w:t>05</w:t>
      </w:r>
      <w:r w:rsidRPr="00E04F95">
        <w:t xml:space="preserve"> </w:t>
      </w:r>
      <w:r>
        <w:t>февраля</w:t>
      </w:r>
      <w:r w:rsidRPr="00E04F95">
        <w:t xml:space="preserve"> 2016 года </w:t>
      </w:r>
      <w:r>
        <w:t xml:space="preserve">           </w:t>
      </w:r>
      <w:r w:rsidRPr="00E04F95">
        <w:t xml:space="preserve">№ </w:t>
      </w:r>
      <w:r>
        <w:t>35</w:t>
      </w:r>
      <w:r w:rsidRPr="00E04F95">
        <w:t xml:space="preserve"> «Об утверждении административного регламента по предоставлению муниципальной услуги</w:t>
      </w:r>
      <w:r>
        <w:t>:</w:t>
      </w:r>
      <w:r w:rsidRPr="00E04F95">
        <w:t xml:space="preserve"> «</w:t>
      </w:r>
      <w:r>
        <w:rPr>
          <w:spacing w:val="-1"/>
        </w:rPr>
        <w:t>Согласование переустройства и (или) перепланировки нежилого помещения в многоквартирном доме</w:t>
      </w:r>
      <w:r w:rsidRPr="00E04F95">
        <w:t>».</w:t>
      </w:r>
    </w:p>
    <w:p w:rsidR="004C7CF1" w:rsidRPr="00D1258E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D1258E">
        <w:rPr>
          <w:rFonts w:ascii="Times New Roman" w:hAnsi="Times New Roman"/>
          <w:sz w:val="28"/>
          <w:szCs w:val="28"/>
        </w:rPr>
        <w:t xml:space="preserve"> Главному специалисту администрации муниципального образования Выселковский район М.А.Силаеву разместить настоящее постановление на официальном интернет - портале администрации муниципального образования Выселковский район.</w:t>
      </w:r>
    </w:p>
    <w:p w:rsidR="004C7CF1" w:rsidRPr="00D1258E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1258E">
        <w:rPr>
          <w:rFonts w:ascii="Times New Roman" w:hAnsi="Times New Roman"/>
          <w:sz w:val="28"/>
          <w:szCs w:val="28"/>
        </w:rPr>
        <w:t>. Настоящее постановление обнародовать.</w:t>
      </w:r>
    </w:p>
    <w:p w:rsidR="004C7CF1" w:rsidRPr="00D1258E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Pr="00D1258E">
        <w:rPr>
          <w:rFonts w:ascii="Times New Roman" w:hAnsi="Times New Roman"/>
          <w:sz w:val="28"/>
          <w:szCs w:val="28"/>
        </w:rPr>
        <w:t>. Контроль за выполнение настоящего постановления возложить на заместителя главы муниципального образования Выселковский район В.В.Кононенко.</w:t>
      </w:r>
    </w:p>
    <w:p w:rsidR="004C7CF1" w:rsidRPr="00D1258E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D1258E">
        <w:rPr>
          <w:rFonts w:ascii="Times New Roman" w:hAnsi="Times New Roman"/>
          <w:sz w:val="28"/>
          <w:szCs w:val="28"/>
        </w:rPr>
        <w:t>. Постановление вступает в силу со дня его обнародования.</w:t>
      </w:r>
    </w:p>
    <w:p w:rsidR="004C7CF1" w:rsidRPr="00D1258E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D1258E" w:rsidRDefault="004C7CF1" w:rsidP="004C7CF1">
      <w:pPr>
        <w:pStyle w:val="afd"/>
        <w:jc w:val="both"/>
        <w:rPr>
          <w:rFonts w:ascii="Times New Roman" w:hAnsi="Times New Roman"/>
          <w:sz w:val="28"/>
          <w:szCs w:val="28"/>
        </w:rPr>
      </w:pPr>
    </w:p>
    <w:p w:rsidR="004C7CF1" w:rsidRPr="00D1258E" w:rsidRDefault="004C7CF1" w:rsidP="004C7CF1">
      <w:pPr>
        <w:pStyle w:val="afd"/>
        <w:jc w:val="both"/>
        <w:rPr>
          <w:rFonts w:ascii="Times New Roman" w:hAnsi="Times New Roman"/>
          <w:sz w:val="28"/>
          <w:szCs w:val="28"/>
        </w:rPr>
      </w:pPr>
    </w:p>
    <w:p w:rsidR="004C7CF1" w:rsidRPr="00D1258E" w:rsidRDefault="004C7CF1" w:rsidP="004C7CF1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D1258E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4C7CF1" w:rsidRPr="00D1258E" w:rsidRDefault="004C7CF1" w:rsidP="004C7CF1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D1258E">
        <w:rPr>
          <w:rFonts w:ascii="Times New Roman" w:hAnsi="Times New Roman"/>
          <w:sz w:val="28"/>
          <w:szCs w:val="28"/>
        </w:rPr>
        <w:t>Выселковский район</w:t>
      </w:r>
      <w:r w:rsidRPr="00D1258E">
        <w:rPr>
          <w:rFonts w:ascii="Times New Roman" w:hAnsi="Times New Roman"/>
          <w:sz w:val="28"/>
          <w:szCs w:val="28"/>
        </w:rPr>
        <w:tab/>
      </w:r>
      <w:r w:rsidRPr="00D1258E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С.И. Фирстков</w:t>
      </w:r>
    </w:p>
    <w:p w:rsidR="004C7CF1" w:rsidRDefault="004C7CF1" w:rsidP="004C7CF1">
      <w:pPr>
        <w:pStyle w:val="aff0"/>
        <w:numPr>
          <w:ilvl w:val="0"/>
          <w:numId w:val="21"/>
        </w:numPr>
        <w:tabs>
          <w:tab w:val="left" w:pos="1134"/>
        </w:tabs>
        <w:jc w:val="both"/>
        <w:sectPr w:rsidR="004C7CF1" w:rsidSect="001634AF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C7CF1" w:rsidRPr="004C7CF1" w:rsidRDefault="004C7CF1" w:rsidP="004C7CF1">
      <w:pPr>
        <w:pStyle w:val="afd"/>
        <w:ind w:left="5670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</w:p>
    <w:p w:rsidR="004C7CF1" w:rsidRPr="004C7CF1" w:rsidRDefault="004C7CF1" w:rsidP="004C7CF1">
      <w:pPr>
        <w:pStyle w:val="afd"/>
        <w:ind w:left="5670"/>
        <w:jc w:val="center"/>
        <w:rPr>
          <w:rFonts w:ascii="Times New Roman" w:hAnsi="Times New Roman"/>
          <w:bCs/>
          <w:sz w:val="28"/>
          <w:szCs w:val="28"/>
        </w:rPr>
      </w:pPr>
    </w:p>
    <w:p w:rsidR="004C7CF1" w:rsidRPr="004C7CF1" w:rsidRDefault="004C7CF1" w:rsidP="004C7CF1">
      <w:pPr>
        <w:pStyle w:val="afd"/>
        <w:ind w:left="5670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УТВЕРЖДЕН</w:t>
      </w:r>
    </w:p>
    <w:p w:rsidR="004C7CF1" w:rsidRPr="004C7CF1" w:rsidRDefault="004C7CF1" w:rsidP="004C7CF1">
      <w:pPr>
        <w:pStyle w:val="afd"/>
        <w:ind w:left="5670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4C7CF1" w:rsidRPr="004C7CF1" w:rsidRDefault="004C7CF1" w:rsidP="004C7CF1">
      <w:pPr>
        <w:pStyle w:val="afd"/>
        <w:ind w:left="5670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</w:t>
      </w:r>
    </w:p>
    <w:p w:rsidR="004C7CF1" w:rsidRPr="004C7CF1" w:rsidRDefault="004C7CF1" w:rsidP="004C7CF1">
      <w:pPr>
        <w:pStyle w:val="afd"/>
        <w:ind w:left="5670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от _____________ № _____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071A79" w:rsidRDefault="004C7CF1" w:rsidP="004C7CF1">
      <w:pPr>
        <w:pStyle w:val="afd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071A79">
        <w:rPr>
          <w:rFonts w:ascii="Times New Roman" w:hAnsi="Times New Roman"/>
          <w:sz w:val="28"/>
          <w:szCs w:val="28"/>
          <w:lang w:eastAsia="ar-SA"/>
        </w:rPr>
        <w:t>АДМИНИСТРАТИВНЫЙ РЕГЛАМЕНТ</w:t>
      </w:r>
    </w:p>
    <w:p w:rsidR="004C7CF1" w:rsidRPr="00071A79" w:rsidRDefault="004C7CF1" w:rsidP="004C7CF1">
      <w:pPr>
        <w:pStyle w:val="afd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071A79">
        <w:rPr>
          <w:rFonts w:ascii="Times New Roman" w:hAnsi="Times New Roman"/>
          <w:sz w:val="28"/>
          <w:szCs w:val="28"/>
          <w:lang w:eastAsia="ar-SA"/>
        </w:rPr>
        <w:t>предоставления муниципальной услуги</w:t>
      </w:r>
    </w:p>
    <w:p w:rsidR="004C7CF1" w:rsidRPr="00071A79" w:rsidRDefault="004C7CF1" w:rsidP="004C7CF1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071A79">
        <w:rPr>
          <w:rFonts w:ascii="Times New Roman" w:hAnsi="Times New Roman"/>
          <w:sz w:val="28"/>
          <w:szCs w:val="28"/>
        </w:rPr>
        <w:t>«Согласование переустройства и (или) перепланировки</w:t>
      </w:r>
    </w:p>
    <w:p w:rsidR="004C7CF1" w:rsidRPr="00071A79" w:rsidRDefault="006F5981" w:rsidP="004C7CF1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071A79">
        <w:rPr>
          <w:rFonts w:ascii="Times New Roman" w:hAnsi="Times New Roman"/>
          <w:sz w:val="28"/>
          <w:szCs w:val="28"/>
        </w:rPr>
        <w:t>п</w:t>
      </w:r>
      <w:r w:rsidR="004C7CF1" w:rsidRPr="00071A79">
        <w:rPr>
          <w:rFonts w:ascii="Times New Roman" w:hAnsi="Times New Roman"/>
          <w:sz w:val="28"/>
          <w:szCs w:val="28"/>
        </w:rPr>
        <w:t>омещения в многоквартирном доме»</w:t>
      </w:r>
    </w:p>
    <w:p w:rsidR="004C7CF1" w:rsidRPr="004C7CF1" w:rsidRDefault="004C7CF1" w:rsidP="004C7CF1">
      <w:pPr>
        <w:pStyle w:val="afd"/>
        <w:ind w:firstLine="851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center"/>
        <w:rPr>
          <w:rFonts w:ascii="Times New Roman" w:hAnsi="Times New Roman"/>
          <w:bCs/>
          <w:kern w:val="32"/>
          <w:sz w:val="28"/>
          <w:szCs w:val="28"/>
        </w:rPr>
      </w:pPr>
      <w:bookmarkStart w:id="0" w:name="sub_51"/>
      <w:r w:rsidRPr="004C7CF1">
        <w:rPr>
          <w:rFonts w:ascii="Times New Roman" w:hAnsi="Times New Roman"/>
          <w:bCs/>
          <w:kern w:val="32"/>
          <w:sz w:val="28"/>
          <w:szCs w:val="28"/>
        </w:rPr>
        <w:t>Раздел 1. Общие положения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bookmarkEnd w:id="0"/>
    <w:p w:rsidR="004C7CF1" w:rsidRPr="004C7CF1" w:rsidRDefault="004C7CF1" w:rsidP="004C7CF1">
      <w:pPr>
        <w:pStyle w:val="afd"/>
        <w:ind w:firstLine="851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1.1. Предмет регулирования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Административный регламент предоставления администрацией муници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муниципальной услуги «Согласо</w:t>
      </w:r>
      <w:r w:rsidRPr="004C7CF1">
        <w:rPr>
          <w:rFonts w:ascii="Times New Roman" w:hAnsi="Times New Roman"/>
          <w:sz w:val="28"/>
          <w:szCs w:val="28"/>
        </w:rPr>
        <w:softHyphen/>
        <w:t>вание переустройства и (или) перепланировки помещения в многоквартирном доме» (далее – регламент) определяет стандарты, сроки и последовательность административных процедур (действий) предоставления администрацией му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муниципальной услуги по со</w:t>
      </w:r>
      <w:r w:rsidRPr="004C7CF1">
        <w:rPr>
          <w:rFonts w:ascii="Times New Roman" w:hAnsi="Times New Roman"/>
          <w:sz w:val="28"/>
          <w:szCs w:val="28"/>
        </w:rPr>
        <w:softHyphen/>
        <w:t>гласованию переустройства и (или) перепланировки помещения в многоквар</w:t>
      </w:r>
      <w:r w:rsidRPr="004C7CF1">
        <w:rPr>
          <w:rFonts w:ascii="Times New Roman" w:hAnsi="Times New Roman"/>
          <w:sz w:val="28"/>
          <w:szCs w:val="28"/>
        </w:rPr>
        <w:softHyphen/>
        <w:t>тирном доме (далее – муниципальная услуга).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center"/>
        <w:rPr>
          <w:rFonts w:ascii="Times New Roman" w:hAnsi="Times New Roman"/>
          <w:sz w:val="28"/>
          <w:szCs w:val="28"/>
        </w:rPr>
      </w:pPr>
      <w:bookmarkStart w:id="1" w:name="sub_52"/>
      <w:r w:rsidRPr="004C7CF1">
        <w:rPr>
          <w:rFonts w:ascii="Times New Roman" w:hAnsi="Times New Roman"/>
          <w:sz w:val="28"/>
          <w:szCs w:val="28"/>
        </w:rPr>
        <w:t>Подраздел 1.2. Круг заявителей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1F7D34">
        <w:rPr>
          <w:rFonts w:ascii="Times New Roman" w:hAnsi="Times New Roman"/>
          <w:sz w:val="28"/>
          <w:szCs w:val="28"/>
        </w:rPr>
        <w:t>Заявителем в соответствии с настоящим регламентом является физическое или юридическое лицо – собственник жилого помещения, расположенного на территории сельского поселения Выселковского района, или уполномоченное им лицо (далее – заявитель, заявители).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1F7D34">
      <w:pPr>
        <w:pStyle w:val="afd"/>
        <w:ind w:firstLine="851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1.3. Требования к порядку информирования о предоставлении муниципальной услуги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1.3.1. Порядок получения информации заявителями по вопросам предо</w:t>
      </w:r>
      <w:r w:rsidRPr="004C7CF1">
        <w:rPr>
          <w:rFonts w:ascii="Times New Roman" w:hAnsi="Times New Roman"/>
          <w:sz w:val="28"/>
          <w:szCs w:val="28"/>
        </w:rPr>
        <w:softHyphen/>
        <w:t>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сайте, а также на Едином портале государственных и муниципальных услуг (функций), Портал государственных и муниципальных услуг (функций) Краснодарского края.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lastRenderedPageBreak/>
        <w:t>1.3.1.1. Информирование заявителей по вопросам предоставления муни</w:t>
      </w:r>
      <w:r w:rsidRPr="004C7CF1">
        <w:rPr>
          <w:rFonts w:ascii="Times New Roman" w:hAnsi="Times New Roman"/>
          <w:sz w:val="28"/>
          <w:szCs w:val="28"/>
        </w:rPr>
        <w:softHyphen/>
        <w:t>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(далее – информирование) осуществляется: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в </w:t>
      </w:r>
      <w:r w:rsidR="001F7D34">
        <w:rPr>
          <w:rFonts w:ascii="Times New Roman" w:hAnsi="Times New Roman"/>
          <w:sz w:val="28"/>
          <w:szCs w:val="28"/>
        </w:rPr>
        <w:t>управление</w:t>
      </w:r>
      <w:r w:rsidRPr="004C7CF1">
        <w:rPr>
          <w:rFonts w:ascii="Times New Roman" w:hAnsi="Times New Roman"/>
          <w:sz w:val="28"/>
          <w:szCs w:val="28"/>
        </w:rPr>
        <w:t>е архитектуры и градостроительства администрации муни</w:t>
      </w:r>
      <w:r w:rsidRPr="004C7CF1">
        <w:rPr>
          <w:rFonts w:ascii="Times New Roman" w:hAnsi="Times New Roman"/>
          <w:sz w:val="28"/>
          <w:szCs w:val="28"/>
        </w:rPr>
        <w:softHyphen/>
        <w:t>ци</w:t>
      </w:r>
      <w:r w:rsidRPr="004C7CF1">
        <w:rPr>
          <w:rFonts w:ascii="Times New Roman" w:hAnsi="Times New Roman"/>
          <w:sz w:val="28"/>
          <w:szCs w:val="28"/>
        </w:rPr>
        <w:softHyphen/>
        <w:t>паль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многофункциональных центрах предоставления государственных и му</w:t>
      </w:r>
      <w:r w:rsidRPr="004C7CF1">
        <w:rPr>
          <w:rFonts w:ascii="Times New Roman" w:hAnsi="Times New Roman"/>
          <w:sz w:val="28"/>
          <w:szCs w:val="28"/>
        </w:rPr>
        <w:softHyphen/>
        <w:t>ниципальных услуг Краснодарского края (далее – многофункциональные цен</w:t>
      </w:r>
      <w:r w:rsidRPr="004C7CF1">
        <w:rPr>
          <w:rFonts w:ascii="Times New Roman" w:hAnsi="Times New Roman"/>
          <w:sz w:val="28"/>
          <w:szCs w:val="28"/>
        </w:rPr>
        <w:softHyphen/>
        <w:t>тры);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посредством размещения информации на официальном сайте муници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в информационно-телекоммуника</w:t>
      </w:r>
      <w:r w:rsidRPr="004C7CF1">
        <w:rPr>
          <w:rFonts w:ascii="Times New Roman" w:hAnsi="Times New Roman"/>
          <w:sz w:val="28"/>
          <w:szCs w:val="28"/>
        </w:rPr>
        <w:softHyphen/>
        <w:t xml:space="preserve">ционной сети «Интернет»: </w:t>
      </w:r>
      <w:r w:rsidR="001F7D34" w:rsidRPr="001F7D34">
        <w:rPr>
          <w:rFonts w:ascii="Times New Roman" w:hAnsi="Times New Roman"/>
          <w:color w:val="0000FF"/>
          <w:sz w:val="28"/>
          <w:szCs w:val="28"/>
        </w:rPr>
        <w:t>http://viselki.net/</w:t>
      </w:r>
      <w:r w:rsidRPr="004C7CF1">
        <w:rPr>
          <w:rFonts w:ascii="Times New Roman" w:hAnsi="Times New Roman"/>
          <w:sz w:val="28"/>
          <w:szCs w:val="28"/>
        </w:rPr>
        <w:t xml:space="preserve"> (далее – официальный сайт);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посредством федеральной государственной информационной системы «Единый портал государственных и муниципальных услуг (функций)» в ин</w:t>
      </w:r>
      <w:r w:rsidRPr="004C7CF1">
        <w:rPr>
          <w:rFonts w:ascii="Times New Roman" w:hAnsi="Times New Roman"/>
          <w:sz w:val="28"/>
          <w:szCs w:val="28"/>
        </w:rPr>
        <w:softHyphen/>
        <w:t xml:space="preserve">формационно-телекоммуникационной сети «Интернет»: </w:t>
      </w:r>
      <w:hyperlink r:id="rId10" w:history="1">
        <w:r w:rsidRPr="004C7CF1">
          <w:rPr>
            <w:rFonts w:ascii="Times New Roman" w:hAnsi="Times New Roman"/>
            <w:sz w:val="28"/>
            <w:szCs w:val="28"/>
          </w:rPr>
          <w:t>www.gosuslugi.ru</w:t>
        </w:r>
      </w:hyperlink>
      <w:r w:rsidRPr="004C7CF1">
        <w:rPr>
          <w:rFonts w:ascii="Times New Roman" w:hAnsi="Times New Roman"/>
          <w:sz w:val="28"/>
          <w:szCs w:val="28"/>
        </w:rPr>
        <w:t xml:space="preserve"> (да</w:t>
      </w:r>
      <w:r w:rsidRPr="004C7CF1">
        <w:rPr>
          <w:rFonts w:ascii="Times New Roman" w:hAnsi="Times New Roman"/>
          <w:sz w:val="28"/>
          <w:szCs w:val="28"/>
        </w:rPr>
        <w:softHyphen/>
        <w:t>лее – Единый портал);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посредством региональной информационной системы «Портал государ</w:t>
      </w:r>
      <w:r w:rsidRPr="004C7CF1">
        <w:rPr>
          <w:rFonts w:ascii="Times New Roman" w:hAnsi="Times New Roman"/>
          <w:sz w:val="28"/>
          <w:szCs w:val="28"/>
        </w:rPr>
        <w:softHyphen/>
        <w:t>ственных и муниципальных услуг (функций) Краснодарского края» в информа</w:t>
      </w:r>
      <w:r w:rsidRPr="004C7CF1">
        <w:rPr>
          <w:rFonts w:ascii="Times New Roman" w:hAnsi="Times New Roman"/>
          <w:sz w:val="28"/>
          <w:szCs w:val="28"/>
        </w:rPr>
        <w:softHyphen/>
        <w:t xml:space="preserve">ционно-телекоммуникационной сети «Интернет»: </w:t>
      </w:r>
      <w:hyperlink r:id="rId11" w:history="1">
        <w:r w:rsidRPr="004C7CF1">
          <w:rPr>
            <w:rFonts w:ascii="Times New Roman" w:hAnsi="Times New Roman"/>
            <w:sz w:val="28"/>
            <w:szCs w:val="28"/>
          </w:rPr>
          <w:t>http://pgu.krasnodar.ru</w:t>
        </w:r>
      </w:hyperlink>
      <w:r w:rsidRPr="004C7CF1">
        <w:rPr>
          <w:rFonts w:ascii="Times New Roman" w:hAnsi="Times New Roman"/>
          <w:sz w:val="28"/>
          <w:szCs w:val="28"/>
        </w:rPr>
        <w:t xml:space="preserve"> (далее – Региональный портал).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1.3.1.2. Информирование о предоставлении муниципальной услуги, а также предоставленные заявителям в ходе консультаций формы документов и информационно-справочные материалы являются бесплатными.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1.3.1.3. Информирование заявителей организуется следующим образом: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индивидуальное информирование;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публичное информирование.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Информирование проводится в форме устного или письменного инфор</w:t>
      </w:r>
      <w:r w:rsidRPr="004C7CF1">
        <w:rPr>
          <w:rFonts w:ascii="Times New Roman" w:hAnsi="Times New Roman"/>
          <w:sz w:val="28"/>
          <w:szCs w:val="28"/>
        </w:rPr>
        <w:softHyphen/>
        <w:t>мирования.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1.3.1.4. Публичное письменное информирование осуществляется путем размещения информации на официальном сайте, Едином портале, Региональ</w:t>
      </w:r>
      <w:r w:rsidRPr="004C7CF1">
        <w:rPr>
          <w:rFonts w:ascii="Times New Roman" w:hAnsi="Times New Roman"/>
          <w:sz w:val="28"/>
          <w:szCs w:val="28"/>
        </w:rPr>
        <w:softHyphen/>
        <w:t>ном портале, издания информационных материалов (памяток, брошюр, букле</w:t>
      </w:r>
      <w:r w:rsidRPr="004C7CF1">
        <w:rPr>
          <w:rFonts w:ascii="Times New Roman" w:hAnsi="Times New Roman"/>
          <w:sz w:val="28"/>
          <w:szCs w:val="28"/>
        </w:rPr>
        <w:softHyphen/>
        <w:t>тов и т.д.).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На официальном сайте заявителю предоставляется возможность: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 скачать и распечатать форму и образец заполнения заявления на предо</w:t>
      </w:r>
      <w:r w:rsidRPr="004C7CF1">
        <w:rPr>
          <w:rFonts w:ascii="Times New Roman" w:hAnsi="Times New Roman"/>
          <w:sz w:val="28"/>
          <w:szCs w:val="28"/>
        </w:rPr>
        <w:softHyphen/>
        <w:t>ставление муниципальной услуги, настоящий регламент;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ознакомиться с перечнем нормативных правовых актов, регулирующих предоставление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ознакомиться с информацией о досудебном (внесудебном) порядке обжа</w:t>
      </w:r>
      <w:r w:rsidRPr="004C7CF1">
        <w:rPr>
          <w:rFonts w:ascii="Times New Roman" w:hAnsi="Times New Roman"/>
          <w:sz w:val="28"/>
          <w:szCs w:val="28"/>
        </w:rPr>
        <w:softHyphen/>
        <w:t xml:space="preserve">лования решений и действий (бездействия)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а также должностных лиц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и муниципальных служа</w:t>
      </w:r>
      <w:r w:rsidRPr="004C7CF1">
        <w:rPr>
          <w:rFonts w:ascii="Times New Roman" w:hAnsi="Times New Roman"/>
          <w:sz w:val="28"/>
          <w:szCs w:val="28"/>
        </w:rPr>
        <w:softHyphen/>
        <w:t>щих;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ознакомиться с перечнем услуг, которые являются необходимыми и обя</w:t>
      </w:r>
      <w:r w:rsidRPr="004C7CF1">
        <w:rPr>
          <w:rFonts w:ascii="Times New Roman" w:hAnsi="Times New Roman"/>
          <w:sz w:val="28"/>
          <w:szCs w:val="28"/>
        </w:rPr>
        <w:softHyphen/>
        <w:t>зательными для предоставления муниципальных услуг администрации муници</w:t>
      </w:r>
      <w:r w:rsidRPr="004C7CF1">
        <w:rPr>
          <w:rFonts w:ascii="Times New Roman" w:hAnsi="Times New Roman"/>
          <w:sz w:val="28"/>
          <w:szCs w:val="28"/>
        </w:rPr>
        <w:softHyphen/>
      </w:r>
      <w:r w:rsidRPr="004C7CF1">
        <w:rPr>
          <w:rFonts w:ascii="Times New Roman" w:hAnsi="Times New Roman"/>
          <w:sz w:val="28"/>
          <w:szCs w:val="28"/>
        </w:rPr>
        <w:lastRenderedPageBreak/>
        <w:t xml:space="preserve">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и оказываются организациями, участвующими в предоставлении муниципальных услуг, и иной информацией, необходимой для получения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Информационные материалы размещаются на информационных стендах, столах, размещенных в местах предоставления муниципальной услуги. </w:t>
      </w:r>
      <w:r w:rsidR="001F7D34">
        <w:rPr>
          <w:rFonts w:ascii="Times New Roman" w:hAnsi="Times New Roman"/>
          <w:sz w:val="28"/>
          <w:szCs w:val="28"/>
        </w:rPr>
        <w:t>управление</w:t>
      </w:r>
      <w:r w:rsidRPr="004C7CF1">
        <w:rPr>
          <w:rFonts w:ascii="Times New Roman" w:hAnsi="Times New Roman"/>
          <w:sz w:val="28"/>
          <w:szCs w:val="28"/>
        </w:rPr>
        <w:t xml:space="preserve"> архитектуры и градостроительства администрации муниципального образова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обеспечивает своевременную актуализацию информа</w:t>
      </w:r>
      <w:r w:rsidRPr="004C7CF1">
        <w:rPr>
          <w:rFonts w:ascii="Times New Roman" w:hAnsi="Times New Roman"/>
          <w:sz w:val="28"/>
          <w:szCs w:val="28"/>
        </w:rPr>
        <w:softHyphen/>
        <w:t>ционных материалов и контролирует их наличие.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1.3.1.5. Индивидуальное устное информирование осуществляется специа</w:t>
      </w:r>
      <w:r w:rsidRPr="004C7CF1">
        <w:rPr>
          <w:rFonts w:ascii="Times New Roman" w:hAnsi="Times New Roman"/>
          <w:sz w:val="28"/>
          <w:szCs w:val="28"/>
        </w:rPr>
        <w:softHyphen/>
        <w:t xml:space="preserve">листом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 xml:space="preserve"> архитектуры и градостроительства администрации муницпаль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ответственным за предоставление му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ниципальной услуги (далее – специалист, осуществляющий информирование), при личном обращении или по телефону.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При ответе на телефонные звонки специалист, осуществляющий инфор</w:t>
      </w:r>
      <w:r w:rsidRPr="004C7CF1">
        <w:rPr>
          <w:rFonts w:ascii="Times New Roman" w:hAnsi="Times New Roman"/>
          <w:sz w:val="28"/>
          <w:szCs w:val="28"/>
        </w:rPr>
        <w:softHyphen/>
        <w:t>мирование, сняв трубку, должен назвать фамилию, имя, отчество (при нали</w:t>
      </w:r>
      <w:r w:rsidRPr="004C7CF1">
        <w:rPr>
          <w:rFonts w:ascii="Times New Roman" w:hAnsi="Times New Roman"/>
          <w:sz w:val="28"/>
          <w:szCs w:val="28"/>
        </w:rPr>
        <w:softHyphen/>
        <w:t>чии), занимаемую должность, предложить заявителю представиться и изложить суть обращения.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Специалист, осуществляющий информирование, должен принять все не</w:t>
      </w:r>
      <w:r w:rsidRPr="004C7CF1">
        <w:rPr>
          <w:rFonts w:ascii="Times New Roman" w:hAnsi="Times New Roman"/>
          <w:sz w:val="28"/>
          <w:szCs w:val="28"/>
        </w:rPr>
        <w:softHyphen/>
        <w:t>обходимые меры для дачи полного ответа на поставленные вопросы, а в случае необходимости с привлечением других специалистов. Индивидуальное устное информирование осуществляется не более 20 минут.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случае если для подготовки ответа требуется продолжительное время, специалист осуществляющий информирование, может предложить гражданину обратиться за необходимой информацией в письменном виде, в электронном виде, либо назначить другое удобное для заявителя время для устного инфор</w:t>
      </w:r>
      <w:r w:rsidRPr="004C7CF1">
        <w:rPr>
          <w:rFonts w:ascii="Times New Roman" w:hAnsi="Times New Roman"/>
          <w:sz w:val="28"/>
          <w:szCs w:val="28"/>
        </w:rPr>
        <w:softHyphen/>
        <w:t>мирования.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Специалист осуществляющий информирование не вправе осуществлять консультирование заявителей, выходящее за рамки информирования о стан</w:t>
      </w:r>
      <w:r w:rsidRPr="004C7CF1">
        <w:rPr>
          <w:rFonts w:ascii="Times New Roman" w:hAnsi="Times New Roman"/>
          <w:sz w:val="28"/>
          <w:szCs w:val="28"/>
        </w:rPr>
        <w:softHyphen/>
        <w:t>дартных процедурах и условиях оказания муниципальной услуги и влияющее прямо или косвенно на индивидуальные решения заявителей.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Для получения сведений о ходе исполнения муниципальной услуги за</w:t>
      </w:r>
      <w:r w:rsidRPr="004C7CF1">
        <w:rPr>
          <w:rFonts w:ascii="Times New Roman" w:hAnsi="Times New Roman"/>
          <w:sz w:val="28"/>
          <w:szCs w:val="28"/>
        </w:rPr>
        <w:softHyphen/>
        <w:t>явителем указываются (называются) дата и (или) регистрационный номер заяв</w:t>
      </w:r>
      <w:r w:rsidRPr="004C7CF1">
        <w:rPr>
          <w:rFonts w:ascii="Times New Roman" w:hAnsi="Times New Roman"/>
          <w:sz w:val="28"/>
          <w:szCs w:val="28"/>
        </w:rPr>
        <w:softHyphen/>
        <w:t>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Индивидуальное устное информирование осуществляется при личном обращении согласно графику приема заявителей по вопросам оказания муници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пальной услуги, по телефону, в соответствии с графиком работы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 xml:space="preserve"> архи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тектуры и градостроительства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1.3.1.6. Индивидуальное письменное информирование при обращении в администрацию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осуществля</w:t>
      </w:r>
      <w:r w:rsidRPr="004C7CF1">
        <w:rPr>
          <w:rFonts w:ascii="Times New Roman" w:hAnsi="Times New Roman"/>
          <w:sz w:val="28"/>
          <w:szCs w:val="28"/>
        </w:rPr>
        <w:softHyphen/>
        <w:t>ется путем почтовых отправлений или посредством официального сайта.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lastRenderedPageBreak/>
        <w:t>Рассмотрение запроса заявителя осуществляется в соответствии с прави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лами делопроизводства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(далее – правила делопроизводства).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Ответ на вопрос, поставленный в запросе, предоставляется в простой, четкой и понятной форме с указанием должности лица, подписавшего ответ, а также фамилии, имени, отчества и номера телефона непосредственного испол</w:t>
      </w:r>
      <w:r w:rsidRPr="004C7CF1">
        <w:rPr>
          <w:rFonts w:ascii="Times New Roman" w:hAnsi="Times New Roman"/>
          <w:sz w:val="28"/>
          <w:szCs w:val="28"/>
        </w:rPr>
        <w:softHyphen/>
        <w:t>нителя.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Ответ заявителю направляется в письменном виде на адрес, указанный им в запросе, либо электронной почтой, в зависимости от способа обращения за</w:t>
      </w:r>
      <w:r w:rsidRPr="004C7CF1">
        <w:rPr>
          <w:rFonts w:ascii="Times New Roman" w:hAnsi="Times New Roman"/>
          <w:sz w:val="28"/>
          <w:szCs w:val="28"/>
        </w:rPr>
        <w:softHyphen/>
        <w:t>явителя за информацией или способа доставки ответа, указанного в письмен</w:t>
      </w:r>
      <w:r w:rsidRPr="004C7CF1">
        <w:rPr>
          <w:rFonts w:ascii="Times New Roman" w:hAnsi="Times New Roman"/>
          <w:sz w:val="28"/>
          <w:szCs w:val="28"/>
        </w:rPr>
        <w:softHyphen/>
        <w:t>ном запросе заявителя.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При индивидуальном письменном информировании ответ направляется заинтересованному лицу в течение 30 календарных дней со дня поступления за</w:t>
      </w:r>
      <w:r w:rsidRPr="004C7CF1">
        <w:rPr>
          <w:rFonts w:ascii="Times New Roman" w:hAnsi="Times New Roman"/>
          <w:sz w:val="28"/>
          <w:szCs w:val="28"/>
        </w:rPr>
        <w:softHyphen/>
        <w:t>проса.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1.3.1.7. В многофункциональных центрах информирование осуществляется в соответствии с подпунктом 6.2.1. подраздела 6.2 раздела 6 регламента.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1.3.1.8. Информирование посредством Единого портала, Регионального портала осуществляется в соответствии с пунктом 3.5.2 подраздела 3.5 раздела 3 регламента.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1.3.2. Порядок, форма, место размещения и способы получения справочной информации, в том числе на стендах в м</w:t>
      </w:r>
      <w:r w:rsidR="001F7D34">
        <w:rPr>
          <w:rFonts w:ascii="Times New Roman" w:hAnsi="Times New Roman"/>
          <w:sz w:val="28"/>
          <w:szCs w:val="28"/>
        </w:rPr>
        <w:t>естах предоставления муниципаль</w:t>
      </w:r>
      <w:r w:rsidRPr="004C7CF1">
        <w:rPr>
          <w:rFonts w:ascii="Times New Roman" w:hAnsi="Times New Roman"/>
          <w:sz w:val="28"/>
          <w:szCs w:val="28"/>
        </w:rPr>
        <w:t>ной услуги и услуг, которые являются необходимыми и обязательными для предоставления муниципальной услуги, и в многофункциональном центре.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1.3.2.1. Способы получения справочной информации: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посредством размещения на официальном сайте;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непосредственно в </w:t>
      </w:r>
      <w:r w:rsidR="001F7D34">
        <w:rPr>
          <w:rFonts w:ascii="Times New Roman" w:hAnsi="Times New Roman"/>
          <w:sz w:val="28"/>
          <w:szCs w:val="28"/>
        </w:rPr>
        <w:t>управление</w:t>
      </w:r>
      <w:r w:rsidRPr="004C7CF1">
        <w:rPr>
          <w:rFonts w:ascii="Times New Roman" w:hAnsi="Times New Roman"/>
          <w:sz w:val="28"/>
          <w:szCs w:val="28"/>
        </w:rPr>
        <w:t xml:space="preserve">е архитектуры и градостроительства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при личном обра</w:t>
      </w:r>
      <w:r w:rsidRPr="004C7CF1">
        <w:rPr>
          <w:rFonts w:ascii="Times New Roman" w:hAnsi="Times New Roman"/>
          <w:sz w:val="28"/>
          <w:szCs w:val="28"/>
        </w:rPr>
        <w:softHyphen/>
        <w:t>щении или по телефону, а также при письменном обращении;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на Едином портале, Региональном портале;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на информационных стендах в местах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многофункциональном центре.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1.3.2.2. К справочной информации относится следующая информация: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место нахождения и графики работы администрации муниципального об</w:t>
      </w:r>
      <w:r w:rsidRPr="004C7CF1">
        <w:rPr>
          <w:rFonts w:ascii="Times New Roman" w:hAnsi="Times New Roman"/>
          <w:sz w:val="28"/>
          <w:szCs w:val="28"/>
        </w:rPr>
        <w:softHyphen/>
        <w:t xml:space="preserve">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ее структурных подразделений, непосредственно предоставляющих муниципальную услугу, Комиссии,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справочные телефоны структурных подразделений администрации муни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непосредственно </w:t>
      </w:r>
      <w:r w:rsidRPr="004C7CF1">
        <w:rPr>
          <w:rFonts w:ascii="Times New Roman" w:hAnsi="Times New Roman"/>
          <w:sz w:val="28"/>
          <w:szCs w:val="28"/>
        </w:rPr>
        <w:lastRenderedPageBreak/>
        <w:t>предостав</w:t>
      </w:r>
      <w:r w:rsidRPr="004C7CF1">
        <w:rPr>
          <w:rFonts w:ascii="Times New Roman" w:hAnsi="Times New Roman"/>
          <w:sz w:val="28"/>
          <w:szCs w:val="28"/>
        </w:rPr>
        <w:softHyphen/>
        <w:t>ляю</w:t>
      </w:r>
      <w:r w:rsidRPr="004C7CF1">
        <w:rPr>
          <w:rFonts w:ascii="Times New Roman" w:hAnsi="Times New Roman"/>
          <w:sz w:val="28"/>
          <w:szCs w:val="28"/>
        </w:rPr>
        <w:softHyphen/>
        <w:t>щих муниципальную услугу, Комиссии, организаций, участвующих в предо</w:t>
      </w:r>
      <w:r w:rsidRPr="004C7CF1">
        <w:rPr>
          <w:rFonts w:ascii="Times New Roman" w:hAnsi="Times New Roman"/>
          <w:sz w:val="28"/>
          <w:szCs w:val="28"/>
        </w:rPr>
        <w:softHyphen/>
        <w:t>ставлении муниципальной услуги, в том числе номер телефона-автоинформа</w:t>
      </w:r>
      <w:r w:rsidRPr="004C7CF1">
        <w:rPr>
          <w:rFonts w:ascii="Times New Roman" w:hAnsi="Times New Roman"/>
          <w:sz w:val="28"/>
          <w:szCs w:val="28"/>
        </w:rPr>
        <w:softHyphen/>
        <w:t>тора (при наличии);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в сети «Интернет».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1.3.2.3. Порядок, форма, место размещения справочной информации.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Справочная информация подлежит обязательному размещению в элек</w:t>
      </w:r>
      <w:r w:rsidRPr="004C7CF1">
        <w:rPr>
          <w:rFonts w:ascii="Times New Roman" w:hAnsi="Times New Roman"/>
          <w:sz w:val="28"/>
          <w:szCs w:val="28"/>
        </w:rPr>
        <w:softHyphen/>
        <w:t>тронной форме: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на официальном сайте в разделе «</w:t>
      </w:r>
      <w:r w:rsidR="001F7D34">
        <w:rPr>
          <w:rFonts w:ascii="Times New Roman" w:hAnsi="Times New Roman"/>
          <w:sz w:val="28"/>
          <w:szCs w:val="28"/>
        </w:rPr>
        <w:t>Администрация</w:t>
      </w:r>
      <w:r w:rsidRPr="004C7CF1">
        <w:rPr>
          <w:rFonts w:ascii="Times New Roman" w:hAnsi="Times New Roman"/>
          <w:sz w:val="28"/>
          <w:szCs w:val="28"/>
        </w:rPr>
        <w:t>» подраздел «Муниципальные услуги</w:t>
      </w:r>
      <w:r w:rsidR="001F7D34">
        <w:rPr>
          <w:rFonts w:ascii="Times New Roman" w:hAnsi="Times New Roman"/>
          <w:sz w:val="28"/>
          <w:szCs w:val="28"/>
        </w:rPr>
        <w:t xml:space="preserve"> (регламенты)</w:t>
      </w:r>
      <w:r w:rsidRPr="004C7CF1">
        <w:rPr>
          <w:rFonts w:ascii="Times New Roman" w:hAnsi="Times New Roman"/>
          <w:sz w:val="28"/>
          <w:szCs w:val="28"/>
        </w:rPr>
        <w:t>»;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на Едином портале, Региональном портале.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hAnsi="Times New Roman"/>
          <w:sz w:val="28"/>
          <w:szCs w:val="28"/>
        </w:rPr>
        <w:t xml:space="preserve">Администрация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обес</w:t>
      </w:r>
      <w:r w:rsidRPr="004C7CF1">
        <w:rPr>
          <w:rFonts w:ascii="Times New Roman" w:hAnsi="Times New Roman"/>
          <w:sz w:val="28"/>
          <w:szCs w:val="28"/>
        </w:rPr>
        <w:softHyphen/>
        <w:t>печивает в установленном порядке размещение и актуализацию справочной ин</w:t>
      </w:r>
      <w:r w:rsidRPr="004C7CF1">
        <w:rPr>
          <w:rFonts w:ascii="Times New Roman" w:hAnsi="Times New Roman"/>
          <w:sz w:val="28"/>
          <w:szCs w:val="28"/>
        </w:rPr>
        <w:softHyphen/>
        <w:t>формации в соответствующем разделе в федеральной государственной инфор</w:t>
      </w:r>
      <w:r w:rsidRPr="004C7CF1">
        <w:rPr>
          <w:rFonts w:ascii="Times New Roman" w:hAnsi="Times New Roman"/>
          <w:sz w:val="28"/>
          <w:szCs w:val="28"/>
        </w:rPr>
        <w:softHyphen/>
        <w:t>мационной системе «Федеральный реестр государственных услуг (функций)» (далее - Федеральный реестр), региональной государственной информационной системе «Реестр государственных услуг (функций) Краснодарского края» (да</w:t>
      </w:r>
      <w:r w:rsidRPr="004C7CF1">
        <w:rPr>
          <w:rFonts w:ascii="Times New Roman" w:hAnsi="Times New Roman"/>
          <w:sz w:val="28"/>
          <w:szCs w:val="28"/>
        </w:rPr>
        <w:softHyphen/>
        <w:t>лее - Реестр Краснодарского края).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На бумажном носителе справочная информация размещается на информационных стендах, расположенных: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 в помещении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предназначенных для ожи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дания и приема заявителей для предоставления муниципальной услуги;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муниципальных учреждениях, предоставляющих услуги, которые явля</w:t>
      </w:r>
      <w:r w:rsidRPr="004C7CF1">
        <w:rPr>
          <w:rFonts w:ascii="Times New Roman" w:hAnsi="Times New Roman"/>
          <w:sz w:val="28"/>
          <w:szCs w:val="28"/>
        </w:rPr>
        <w:softHyphen/>
        <w:t>ются необходимыми и обязательными для предоставления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многофункциональных центрах.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На официальном сайте и информационных стендах, расположенных в ме</w:t>
      </w:r>
      <w:r w:rsidRPr="004C7CF1">
        <w:rPr>
          <w:rFonts w:ascii="Times New Roman" w:hAnsi="Times New Roman"/>
          <w:sz w:val="28"/>
          <w:szCs w:val="28"/>
        </w:rPr>
        <w:softHyphen/>
        <w:t>стах предоставления муниципальной услуги, и услуг, которые являются необ</w:t>
      </w:r>
      <w:r w:rsidRPr="004C7CF1">
        <w:rPr>
          <w:rFonts w:ascii="Times New Roman" w:hAnsi="Times New Roman"/>
          <w:sz w:val="28"/>
          <w:szCs w:val="28"/>
        </w:rPr>
        <w:softHyphen/>
        <w:t>ходимыми и обязательными для предоставления муниципальной услуги, обес</w:t>
      </w:r>
      <w:r w:rsidRPr="004C7CF1">
        <w:rPr>
          <w:rFonts w:ascii="Times New Roman" w:hAnsi="Times New Roman"/>
          <w:sz w:val="28"/>
          <w:szCs w:val="28"/>
        </w:rPr>
        <w:softHyphen/>
        <w:t>печивается размещение и актуализация справочной информации в течение од</w:t>
      </w:r>
      <w:r w:rsidRPr="004C7CF1">
        <w:rPr>
          <w:rFonts w:ascii="Times New Roman" w:hAnsi="Times New Roman"/>
          <w:sz w:val="28"/>
          <w:szCs w:val="28"/>
        </w:rPr>
        <w:softHyphen/>
        <w:t>ного рабочего дня.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1.3.2.4. При личном обращении или по телефону, а также при письменном обращении справочная информация администрацией муниципального образо</w:t>
      </w:r>
      <w:r w:rsidRPr="004C7CF1">
        <w:rPr>
          <w:rFonts w:ascii="Times New Roman" w:hAnsi="Times New Roman"/>
          <w:sz w:val="28"/>
          <w:szCs w:val="28"/>
        </w:rPr>
        <w:softHyphen/>
        <w:t xml:space="preserve">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предоставляется согласно подпунктам 1.3.1.5 и 1.3.1.6 пункта 1.3.1 подраздела 1.3 раздела 1 регламента.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1.3.2.5. Информация о местонахождении и графике работы, справочных телефонах, официальных сайтах многофункциональных центров предоставле</w:t>
      </w:r>
      <w:r w:rsidRPr="004C7CF1">
        <w:rPr>
          <w:rFonts w:ascii="Times New Roman" w:hAnsi="Times New Roman"/>
          <w:sz w:val="28"/>
          <w:szCs w:val="28"/>
        </w:rPr>
        <w:softHyphen/>
        <w:t>ния государственных и муниципальных услуг Краснодарского края размеща</w:t>
      </w:r>
      <w:r w:rsidRPr="004C7CF1">
        <w:rPr>
          <w:rFonts w:ascii="Times New Roman" w:hAnsi="Times New Roman"/>
          <w:sz w:val="28"/>
          <w:szCs w:val="28"/>
        </w:rPr>
        <w:softHyphen/>
        <w:t>ются на Едином портале многофункциональных центров предоставления госу</w:t>
      </w:r>
      <w:r w:rsidRPr="004C7CF1">
        <w:rPr>
          <w:rFonts w:ascii="Times New Roman" w:hAnsi="Times New Roman"/>
          <w:sz w:val="28"/>
          <w:szCs w:val="28"/>
        </w:rPr>
        <w:softHyphen/>
      </w:r>
      <w:r w:rsidRPr="004C7CF1">
        <w:rPr>
          <w:rFonts w:ascii="Times New Roman" w:hAnsi="Times New Roman"/>
          <w:sz w:val="28"/>
          <w:szCs w:val="28"/>
        </w:rPr>
        <w:lastRenderedPageBreak/>
        <w:t xml:space="preserve">дарственных и муниципальных услуг Краснодарского края в информационно-телекоммуникационной сети «Интернет» - </w:t>
      </w:r>
      <w:hyperlink r:id="rId12" w:history="1">
        <w:r w:rsidRPr="004C7CF1">
          <w:rPr>
            <w:rFonts w:ascii="Times New Roman" w:hAnsi="Times New Roman"/>
            <w:sz w:val="28"/>
            <w:szCs w:val="28"/>
          </w:rPr>
          <w:t>http://www.e-mfc.ru</w:t>
        </w:r>
      </w:hyperlink>
      <w:r w:rsidRPr="004C7CF1">
        <w:rPr>
          <w:rFonts w:ascii="Times New Roman" w:hAnsi="Times New Roman"/>
          <w:sz w:val="28"/>
          <w:szCs w:val="28"/>
        </w:rPr>
        <w:t>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 </w:t>
      </w:r>
    </w:p>
    <w:p w:rsidR="004C7CF1" w:rsidRPr="004C7CF1" w:rsidRDefault="004C7CF1" w:rsidP="001F7D34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Раздел 2. Стандарт предоставления муниципальной услуги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1F7D34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2.1. Наименование муниципальной услуги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Муниципальная услуга - «Согласование переустройства и (или) перепланировки помещения в многоквартирном доме».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1F7D34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 2.2. Наименование органа, предоставляющего муниципаль</w:t>
      </w:r>
      <w:r w:rsidRPr="004C7CF1">
        <w:rPr>
          <w:rFonts w:ascii="Times New Roman" w:hAnsi="Times New Roman"/>
          <w:sz w:val="28"/>
          <w:szCs w:val="28"/>
        </w:rPr>
        <w:softHyphen/>
        <w:t>ную услугу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 w:rsidRPr="004C7CF1">
        <w:rPr>
          <w:rFonts w:ascii="Times New Roman" w:hAnsi="Times New Roman"/>
          <w:sz w:val="28"/>
          <w:szCs w:val="28"/>
          <w:lang w:eastAsia="ar-SA"/>
        </w:rPr>
        <w:t>2.2.1. Муниципальная услуга предоставляется администрацией муници</w:t>
      </w:r>
      <w:r w:rsidRPr="004C7CF1">
        <w:rPr>
          <w:rFonts w:ascii="Times New Roman" w:hAnsi="Times New Roman"/>
          <w:sz w:val="28"/>
          <w:szCs w:val="28"/>
          <w:lang w:eastAsia="ar-SA"/>
        </w:rPr>
        <w:softHyphen/>
        <w:t xml:space="preserve">пального образования </w:t>
      </w:r>
      <w:r>
        <w:rPr>
          <w:rFonts w:ascii="Times New Roman" w:hAnsi="Times New Roman"/>
          <w:sz w:val="28"/>
          <w:szCs w:val="28"/>
          <w:lang w:eastAsia="ar-SA"/>
        </w:rPr>
        <w:t>Выселковский</w:t>
      </w:r>
      <w:r w:rsidRPr="004C7CF1">
        <w:rPr>
          <w:rFonts w:ascii="Times New Roman" w:hAnsi="Times New Roman"/>
          <w:sz w:val="28"/>
          <w:szCs w:val="28"/>
          <w:lang w:eastAsia="ar-SA"/>
        </w:rPr>
        <w:t xml:space="preserve"> район (далее - орган, предоставляющий муниципальную услугу) через отраслевой (функциональный) орган админи</w:t>
      </w:r>
      <w:r w:rsidRPr="004C7CF1">
        <w:rPr>
          <w:rFonts w:ascii="Times New Roman" w:hAnsi="Times New Roman"/>
          <w:sz w:val="28"/>
          <w:szCs w:val="28"/>
          <w:lang w:eastAsia="ar-SA"/>
        </w:rPr>
        <w:softHyphen/>
        <w:t xml:space="preserve">страции муниципального образования </w:t>
      </w:r>
      <w:r>
        <w:rPr>
          <w:rFonts w:ascii="Times New Roman" w:hAnsi="Times New Roman"/>
          <w:sz w:val="28"/>
          <w:szCs w:val="28"/>
          <w:lang w:eastAsia="ar-SA"/>
        </w:rPr>
        <w:t>Выселковский</w:t>
      </w:r>
      <w:r w:rsidRPr="004C7CF1">
        <w:rPr>
          <w:rFonts w:ascii="Times New Roman" w:hAnsi="Times New Roman"/>
          <w:sz w:val="28"/>
          <w:szCs w:val="28"/>
          <w:lang w:eastAsia="ar-SA"/>
        </w:rPr>
        <w:t xml:space="preserve"> район – </w:t>
      </w:r>
      <w:r w:rsidR="001F7D34">
        <w:rPr>
          <w:rFonts w:ascii="Times New Roman" w:hAnsi="Times New Roman"/>
          <w:sz w:val="28"/>
          <w:szCs w:val="28"/>
          <w:lang w:eastAsia="ar-SA"/>
        </w:rPr>
        <w:t>управление</w:t>
      </w:r>
      <w:r w:rsidRPr="004C7CF1">
        <w:rPr>
          <w:rFonts w:ascii="Times New Roman" w:hAnsi="Times New Roman"/>
          <w:sz w:val="28"/>
          <w:szCs w:val="28"/>
          <w:lang w:eastAsia="ar-SA"/>
        </w:rPr>
        <w:t xml:space="preserve"> архитектуры и градостроительства администрации муниципального образования </w:t>
      </w:r>
      <w:r>
        <w:rPr>
          <w:rFonts w:ascii="Times New Roman" w:hAnsi="Times New Roman"/>
          <w:sz w:val="28"/>
          <w:szCs w:val="28"/>
          <w:lang w:eastAsia="ar-SA"/>
        </w:rPr>
        <w:t>Выселковский</w:t>
      </w:r>
      <w:r w:rsidRPr="004C7CF1">
        <w:rPr>
          <w:rFonts w:ascii="Times New Roman" w:hAnsi="Times New Roman"/>
          <w:sz w:val="28"/>
          <w:szCs w:val="28"/>
          <w:lang w:eastAsia="ar-SA"/>
        </w:rPr>
        <w:t xml:space="preserve"> район (далее – </w:t>
      </w:r>
      <w:r w:rsidR="001F7D34">
        <w:rPr>
          <w:rFonts w:ascii="Times New Roman" w:hAnsi="Times New Roman"/>
          <w:sz w:val="28"/>
          <w:szCs w:val="28"/>
          <w:lang w:eastAsia="ar-SA"/>
        </w:rPr>
        <w:t>Управление</w:t>
      </w:r>
      <w:r w:rsidRPr="004C7CF1">
        <w:rPr>
          <w:rFonts w:ascii="Times New Roman" w:hAnsi="Times New Roman"/>
          <w:sz w:val="28"/>
          <w:szCs w:val="28"/>
          <w:lang w:eastAsia="ar-SA"/>
        </w:rPr>
        <w:t>).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В предоставлении муниципальной услуги участвуют: межведомственная комиссия по использованию жилищного фонда на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Ф</w:t>
      </w:r>
      <w:r w:rsidRPr="004C7CF1">
        <w:rPr>
          <w:rFonts w:ascii="Times New Roman" w:hAnsi="Times New Roman"/>
          <w:kern w:val="1"/>
          <w:sz w:val="28"/>
          <w:szCs w:val="28"/>
        </w:rPr>
        <w:t>НС России</w:t>
      </w:r>
      <w:r w:rsidRPr="004C7CF1">
        <w:rPr>
          <w:rFonts w:ascii="Times New Roman" w:hAnsi="Times New Roman"/>
          <w:sz w:val="28"/>
          <w:szCs w:val="28"/>
        </w:rPr>
        <w:t>, управление Федеральной службы государственной регистрации, кадастра и картографии по Краснодар</w:t>
      </w:r>
      <w:r w:rsidRPr="004C7CF1">
        <w:rPr>
          <w:rFonts w:ascii="Times New Roman" w:hAnsi="Times New Roman"/>
          <w:sz w:val="28"/>
          <w:szCs w:val="28"/>
        </w:rPr>
        <w:softHyphen/>
        <w:t xml:space="preserve">скому краю, </w:t>
      </w:r>
      <w:r w:rsidRPr="004C7CF1">
        <w:rPr>
          <w:rFonts w:ascii="Times New Roman" w:hAnsi="Times New Roman"/>
          <w:bCs/>
          <w:sz w:val="28"/>
          <w:szCs w:val="28"/>
        </w:rPr>
        <w:t>управление по охране, реставрации и эксплуатации историко-куль</w:t>
      </w:r>
      <w:r w:rsidRPr="004C7CF1">
        <w:rPr>
          <w:rFonts w:ascii="Times New Roman" w:hAnsi="Times New Roman"/>
          <w:bCs/>
          <w:sz w:val="28"/>
          <w:szCs w:val="28"/>
        </w:rPr>
        <w:softHyphen/>
        <w:t>турных ценностей (наследия) Краснодарского края,</w:t>
      </w:r>
      <w:r w:rsidRPr="004C7CF1">
        <w:rPr>
          <w:rFonts w:ascii="Times New Roman" w:hAnsi="Times New Roman"/>
          <w:color w:val="EB613D"/>
          <w:sz w:val="28"/>
          <w:szCs w:val="28"/>
        </w:rPr>
        <w:t xml:space="preserve"> </w:t>
      </w:r>
      <w:r w:rsidRPr="004C7CF1">
        <w:rPr>
          <w:rFonts w:ascii="Times New Roman" w:hAnsi="Times New Roman"/>
          <w:sz w:val="28"/>
          <w:szCs w:val="28"/>
        </w:rPr>
        <w:t>филиал ГУП КК «Крайте</w:t>
      </w:r>
      <w:r w:rsidRPr="004C7CF1">
        <w:rPr>
          <w:rFonts w:ascii="Times New Roman" w:hAnsi="Times New Roman"/>
          <w:sz w:val="28"/>
          <w:szCs w:val="28"/>
        </w:rPr>
        <w:softHyphen/>
        <w:t xml:space="preserve">хинвентаризация - Краевое БТИ» по </w:t>
      </w:r>
      <w:r w:rsidR="001F7D34">
        <w:rPr>
          <w:rFonts w:ascii="Times New Roman" w:hAnsi="Times New Roman"/>
          <w:sz w:val="28"/>
          <w:szCs w:val="28"/>
        </w:rPr>
        <w:t>Выселковскому</w:t>
      </w:r>
      <w:r w:rsidRPr="004C7CF1">
        <w:rPr>
          <w:rFonts w:ascii="Times New Roman" w:hAnsi="Times New Roman"/>
          <w:sz w:val="28"/>
          <w:szCs w:val="28"/>
        </w:rPr>
        <w:t xml:space="preserve"> району, </w:t>
      </w:r>
      <w:r w:rsidRPr="004C7CF1">
        <w:rPr>
          <w:rFonts w:ascii="Times New Roman" w:hAnsi="Times New Roman"/>
          <w:color w:val="EB613D"/>
          <w:sz w:val="28"/>
          <w:szCs w:val="28"/>
        </w:rPr>
        <w:t xml:space="preserve"> </w:t>
      </w:r>
      <w:r w:rsidRPr="004C7CF1">
        <w:rPr>
          <w:rFonts w:ascii="Times New Roman" w:hAnsi="Times New Roman"/>
          <w:sz w:val="28"/>
          <w:szCs w:val="28"/>
        </w:rPr>
        <w:t>многофункциональные центры.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Заявитель (представитель заявителя) независимо от его места житель</w:t>
      </w:r>
      <w:r w:rsidRPr="004C7CF1">
        <w:rPr>
          <w:rFonts w:ascii="Times New Roman" w:hAnsi="Times New Roman"/>
          <w:sz w:val="28"/>
          <w:szCs w:val="28"/>
        </w:rPr>
        <w:softHyphen/>
        <w:t>ства или места пребывания (для физических лиц, включая индивидуальных пред</w:t>
      </w:r>
      <w:r w:rsidRPr="004C7CF1">
        <w:rPr>
          <w:rFonts w:ascii="Times New Roman" w:hAnsi="Times New Roman"/>
          <w:sz w:val="28"/>
          <w:szCs w:val="28"/>
        </w:rPr>
        <w:softHyphen/>
        <w:t>принимателей) либо места нахождения (для юридических лиц)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Предоставление муниципальной услуги в многофункциональных цен</w:t>
      </w:r>
      <w:r w:rsidRPr="004C7CF1">
        <w:rPr>
          <w:rFonts w:ascii="Times New Roman" w:hAnsi="Times New Roman"/>
          <w:sz w:val="28"/>
          <w:szCs w:val="28"/>
        </w:rPr>
        <w:softHyphen/>
        <w:t>трах, в том числе по экстерриториальному принципу осуществляется на осно</w:t>
      </w:r>
      <w:r w:rsidRPr="004C7CF1">
        <w:rPr>
          <w:rFonts w:ascii="Times New Roman" w:hAnsi="Times New Roman"/>
          <w:sz w:val="28"/>
          <w:szCs w:val="28"/>
        </w:rPr>
        <w:softHyphen/>
        <w:t>вании соглашений о взаимодействии, заключенных уполномоченным мно</w:t>
      </w:r>
      <w:r w:rsidRPr="004C7CF1">
        <w:rPr>
          <w:rFonts w:ascii="Times New Roman" w:hAnsi="Times New Roman"/>
          <w:sz w:val="28"/>
          <w:szCs w:val="28"/>
        </w:rPr>
        <w:softHyphen/>
        <w:t>гофункциональным центром с органом, предоставляющим муниципальную услугу (далее – соглашение о взаимодействии).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4C7CF1">
        <w:rPr>
          <w:rFonts w:ascii="Times New Roman" w:hAnsi="Times New Roman"/>
          <w:bCs/>
          <w:sz w:val="28"/>
          <w:szCs w:val="28"/>
        </w:rPr>
        <w:t xml:space="preserve">2.2.3. Орган,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местного самоуправления, государственные органы,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Pr="004C7CF1">
        <w:rPr>
          <w:rFonts w:ascii="Times New Roman" w:hAnsi="Times New Roman"/>
          <w:bCs/>
          <w:sz w:val="28"/>
          <w:szCs w:val="28"/>
        </w:rPr>
        <w:lastRenderedPageBreak/>
        <w:t>муниципальных услуг, утвержденный решением Совета муниципального обра</w:t>
      </w:r>
      <w:r w:rsidRPr="004C7CF1">
        <w:rPr>
          <w:rFonts w:ascii="Times New Roman" w:hAnsi="Times New Roman"/>
          <w:bCs/>
          <w:sz w:val="28"/>
          <w:szCs w:val="28"/>
        </w:rPr>
        <w:softHyphen/>
        <w:t xml:space="preserve">зования </w:t>
      </w:r>
      <w:r>
        <w:rPr>
          <w:rFonts w:ascii="Times New Roman" w:hAnsi="Times New Roman"/>
          <w:bCs/>
          <w:sz w:val="28"/>
          <w:szCs w:val="28"/>
        </w:rPr>
        <w:t>Выселковский</w:t>
      </w:r>
      <w:r w:rsidRPr="004C7CF1">
        <w:rPr>
          <w:rFonts w:ascii="Times New Roman" w:hAnsi="Times New Roman"/>
          <w:bCs/>
          <w:sz w:val="28"/>
          <w:szCs w:val="28"/>
        </w:rPr>
        <w:t xml:space="preserve"> район.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2.3. Описание результата предоставления</w:t>
      </w: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муниципальной услуги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2.3.1. Результатом предоставления муниципальной услуги является вы</w:t>
      </w:r>
      <w:r w:rsidRPr="004C7CF1">
        <w:rPr>
          <w:rFonts w:ascii="Times New Roman" w:hAnsi="Times New Roman"/>
          <w:sz w:val="28"/>
          <w:szCs w:val="28"/>
        </w:rPr>
        <w:softHyphen/>
        <w:t>дача (направление) заявителю:</w:t>
      </w:r>
    </w:p>
    <w:p w:rsidR="004C7CF1" w:rsidRPr="00AD7272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AD7272">
        <w:rPr>
          <w:rFonts w:ascii="Times New Roman" w:hAnsi="Times New Roman"/>
          <w:sz w:val="28"/>
          <w:szCs w:val="28"/>
        </w:rPr>
        <w:t>решения о согласовании переустройства и (или) перепланировки поме</w:t>
      </w:r>
      <w:r w:rsidRPr="00AD7272">
        <w:rPr>
          <w:rFonts w:ascii="Times New Roman" w:hAnsi="Times New Roman"/>
          <w:sz w:val="28"/>
          <w:szCs w:val="28"/>
        </w:rPr>
        <w:softHyphen/>
        <w:t>щения</w:t>
      </w:r>
      <w:r w:rsidRPr="00AD7272">
        <w:rPr>
          <w:rFonts w:ascii="Times New Roman" w:hAnsi="Times New Roman"/>
          <w:bCs/>
          <w:color w:val="000000"/>
          <w:sz w:val="28"/>
          <w:szCs w:val="28"/>
        </w:rPr>
        <w:t>, либо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AD7272">
        <w:rPr>
          <w:rFonts w:ascii="Times New Roman" w:hAnsi="Times New Roman"/>
          <w:sz w:val="28"/>
          <w:szCs w:val="28"/>
        </w:rPr>
        <w:t>уведомления об отказе в согласовании переустройства и (или) переплани</w:t>
      </w:r>
      <w:r w:rsidRPr="00AD7272">
        <w:rPr>
          <w:rFonts w:ascii="Times New Roman" w:hAnsi="Times New Roman"/>
          <w:sz w:val="28"/>
          <w:szCs w:val="28"/>
        </w:rPr>
        <w:softHyphen/>
        <w:t>ровки помещения.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2.3.2. Результаты оформляются на бумажном носителе или в электрон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ной форме в соответствии с требованиями действующего законодательства Россий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 xml:space="preserve">ской Федерации.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 xml:space="preserve">2.3.3. Результаты предоставления муниципальной услуги, указанные в пункте 2.3.1 подраздела 2.3 </w:t>
      </w:r>
      <w:r w:rsidRPr="004C7CF1">
        <w:rPr>
          <w:rFonts w:ascii="Times New Roman" w:hAnsi="Times New Roman"/>
          <w:bCs/>
          <w:kern w:val="32"/>
          <w:sz w:val="28"/>
          <w:szCs w:val="28"/>
        </w:rPr>
        <w:t xml:space="preserve">раздела 2 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t>регламента, по экстерриториальному принципу в виде электронных документов и (или) электронных образов доку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ментов заверяются уполномоченными должностными лицами органа, предо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ставляющего муниципальную услугу.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Для получения результата предоставления муниципальной услуги на бу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мажном носителе заявитель имеет право обратиться непосредственно в орган, предоставляющий муниципальную услугу.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2.4. Срок предоставления муниципальной услуги,</w:t>
      </w: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том числе с учетом необходимости обращения в организации, участвующие в предоставлении муниципальной услуги, срок</w:t>
      </w: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приостановления предоставления муниципальной услуги в случае,</w:t>
      </w: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если возможность приостановления предусмотрена</w:t>
      </w: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законодательством Российской Федерации, срок выдачи</w:t>
      </w: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(направления) документов, являющихся результатом</w:t>
      </w: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2.4.1. Решение о согласовании переустройства и (или) перепланировки помещения в многоквартирном доме принимается не позднее чем через 45 (со</w:t>
      </w:r>
      <w:r w:rsidRPr="004C7CF1">
        <w:rPr>
          <w:rFonts w:ascii="Times New Roman" w:hAnsi="Times New Roman"/>
          <w:sz w:val="28"/>
          <w:szCs w:val="28"/>
        </w:rPr>
        <w:softHyphen/>
        <w:t>рок пять) кален</w:t>
      </w:r>
      <w:r w:rsidRPr="004C7CF1">
        <w:rPr>
          <w:rFonts w:ascii="Times New Roman" w:hAnsi="Times New Roman"/>
          <w:sz w:val="28"/>
          <w:szCs w:val="28"/>
        </w:rPr>
        <w:softHyphen/>
        <w:t>дарных дней со дня представления в орган, предоставляющий муниципальную услугу, документов, обязанность по представлению которых в соответствии с пунктом 2.6.1 подраздела 2.6 раздела 2 регламента, возложена на заявителя, или со дня передачи многофункциональным центром таких доку</w:t>
      </w:r>
      <w:r w:rsidRPr="004C7CF1">
        <w:rPr>
          <w:rFonts w:ascii="Times New Roman" w:hAnsi="Times New Roman"/>
          <w:sz w:val="28"/>
          <w:szCs w:val="28"/>
        </w:rPr>
        <w:softHyphen/>
        <w:t>ментов в орган, предоставляющий муниципальную услугу, (в случае представ</w:t>
      </w:r>
      <w:r w:rsidRPr="004C7CF1">
        <w:rPr>
          <w:rFonts w:ascii="Times New Roman" w:hAnsi="Times New Roman"/>
          <w:sz w:val="28"/>
          <w:szCs w:val="28"/>
        </w:rPr>
        <w:softHyphen/>
        <w:t>ления заявителем документов через многофункциональный центр).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2.4.2. Результат предоставления муниципальной услуги, указанный в пункте 2.3.1 подраздела 2.3 раздела 2 регламента, выдается или направляется заявителю по адресу, указанному в заявлении, либо направляется в многофунк</w:t>
      </w:r>
      <w:r w:rsidRPr="004C7CF1">
        <w:rPr>
          <w:rFonts w:ascii="Times New Roman" w:hAnsi="Times New Roman"/>
          <w:sz w:val="28"/>
          <w:szCs w:val="28"/>
        </w:rPr>
        <w:softHyphen/>
      </w:r>
      <w:r w:rsidRPr="004C7CF1">
        <w:rPr>
          <w:rFonts w:ascii="Times New Roman" w:hAnsi="Times New Roman"/>
          <w:sz w:val="28"/>
          <w:szCs w:val="28"/>
        </w:rPr>
        <w:lastRenderedPageBreak/>
        <w:t>циональный центр (при подаче заявления через многофункциональный центр, если иной способ его получения не указан заявителем в заявлении) не позднее чем через три рабочих дня со дня принятия соответствующего решения.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2.4.3. Срок приостановления предоставления муниципальной услуги за</w:t>
      </w:r>
      <w:r w:rsidRPr="004C7CF1">
        <w:rPr>
          <w:rFonts w:ascii="Times New Roman" w:hAnsi="Times New Roman"/>
          <w:sz w:val="28"/>
          <w:szCs w:val="28"/>
        </w:rPr>
        <w:softHyphen/>
        <w:t>конодательством не предусмотрен.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2.4.4. Срок выдачи (направления) документов, являющихся результатом предоставления муниципальной услуги, составляет 1 рабочий день.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C7CF1" w:rsidRPr="004C7CF1" w:rsidRDefault="004C7CF1" w:rsidP="00AD7272">
      <w:pPr>
        <w:pStyle w:val="afd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Подраздел 2.5. Нормативные правовые акты, регулирующие предоставление муниципальной услуги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 xml:space="preserve"> на официальном сайте в разделе «</w:t>
      </w:r>
      <w:r w:rsidR="00AD7272">
        <w:rPr>
          <w:rFonts w:ascii="Times New Roman" w:eastAsia="Calibri" w:hAnsi="Times New Roman"/>
          <w:sz w:val="28"/>
          <w:szCs w:val="28"/>
          <w:lang w:eastAsia="en-US"/>
        </w:rPr>
        <w:t>Администрация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t>» подраздел «Муниципальные услуги</w:t>
      </w:r>
      <w:r w:rsidR="00AD7272">
        <w:rPr>
          <w:rFonts w:ascii="Times New Roman" w:eastAsia="Calibri" w:hAnsi="Times New Roman"/>
          <w:sz w:val="28"/>
          <w:szCs w:val="28"/>
          <w:lang w:eastAsia="en-US"/>
        </w:rPr>
        <w:t xml:space="preserve"> (регламенты)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t>»;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hAnsi="Times New Roman"/>
          <w:sz w:val="28"/>
          <w:szCs w:val="28"/>
        </w:rPr>
        <w:t>в Федеральном реестре, Реестре Краснодарского края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на Едином портале, Региональном портале.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Орган, предоставляющий муниципальную услугу, обеспечивает разме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щение и актуализацию перечня нормативных правовых актов, регулирующих предоставление муниципальной услуги, на официальном сайте, а также в соот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ветствующем разделе Федерального реестра</w:t>
      </w:r>
      <w:r w:rsidRPr="004C7CF1">
        <w:rPr>
          <w:rFonts w:ascii="Times New Roman" w:hAnsi="Times New Roman"/>
          <w:sz w:val="28"/>
          <w:szCs w:val="28"/>
        </w:rPr>
        <w:t xml:space="preserve">, 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t>Реестра Краснодарского края.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2.6. Исчерпывающий перечень документов, необходимых</w:t>
      </w: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соответствии с нормативными правовыми актами для предоставления муниципальной услуги и услуг, которые являются необходимыми</w:t>
      </w: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и обязательными для предоставления муниципальной услуги, подлежащих представлению заявителем, способы их получения</w:t>
      </w: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заявителем, в том числе в электронной форме, порядок их представления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2.6.1. Для получения муниципальной услуги заявителем представляются следующие документы: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1) </w:t>
      </w:r>
      <w:r w:rsidRPr="00AD7272">
        <w:rPr>
          <w:rFonts w:ascii="Times New Roman" w:hAnsi="Times New Roman"/>
          <w:sz w:val="28"/>
          <w:szCs w:val="28"/>
        </w:rPr>
        <w:t xml:space="preserve">заявление о согласовании переустройства и (или) перепланировки  помещения в многоквартирном доме (далее – заявление), </w:t>
      </w:r>
      <w:bookmarkStart w:id="2" w:name="sub_26022"/>
      <w:r w:rsidRPr="00AD7272">
        <w:rPr>
          <w:rFonts w:ascii="Times New Roman" w:hAnsi="Times New Roman"/>
          <w:bCs/>
          <w:sz w:val="28"/>
          <w:szCs w:val="28"/>
        </w:rPr>
        <w:t>по форме, утвержденной постановлением Правительства Российской Федерации от 28 апреля 2005 г. № 266 (далее – постановление № 266). Форма и образец заполнения заявления приведены в приложениях № 1, 2 к настоящему регламенту;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2) правоустанавливающие документы на переустраиваемое и (или) перепланируемое помещение</w:t>
      </w:r>
      <w:r w:rsidRPr="004C7CF1">
        <w:rPr>
          <w:rFonts w:ascii="Times New Roman" w:eastAsia="Calibri" w:hAnsi="Times New Roman"/>
          <w:sz w:val="28"/>
          <w:szCs w:val="28"/>
        </w:rPr>
        <w:t xml:space="preserve"> </w:t>
      </w:r>
      <w:r w:rsidRPr="00AD7272">
        <w:rPr>
          <w:rFonts w:ascii="Times New Roman" w:eastAsia="Calibri" w:hAnsi="Times New Roman"/>
          <w:sz w:val="28"/>
          <w:szCs w:val="28"/>
        </w:rPr>
        <w:t>в многоквартирном доме</w:t>
      </w:r>
      <w:r w:rsidRPr="004C7CF1">
        <w:rPr>
          <w:rFonts w:ascii="Times New Roman" w:hAnsi="Times New Roman"/>
          <w:sz w:val="28"/>
          <w:szCs w:val="28"/>
        </w:rPr>
        <w:t>, если право на него не зарегистрировано в Едином государственном реестре недвижимости (подлинники или засвидетельствованные в нотариальном порядке копии);</w:t>
      </w:r>
    </w:p>
    <w:p w:rsidR="004C7CF1" w:rsidRPr="00AD7272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bookmarkStart w:id="3" w:name="sub_26023"/>
      <w:bookmarkEnd w:id="2"/>
      <w:r w:rsidRPr="004C7CF1">
        <w:rPr>
          <w:rFonts w:ascii="Times New Roman" w:hAnsi="Times New Roman"/>
          <w:sz w:val="28"/>
          <w:szCs w:val="28"/>
        </w:rPr>
        <w:t xml:space="preserve">3) </w:t>
      </w:r>
      <w:r w:rsidRPr="004C7CF1">
        <w:rPr>
          <w:rFonts w:ascii="Times New Roman" w:eastAsia="Calibri" w:hAnsi="Times New Roman"/>
          <w:sz w:val="28"/>
          <w:szCs w:val="28"/>
        </w:rPr>
        <w:t>подготовленный и оформленный в установленном порядке проект пе</w:t>
      </w:r>
      <w:r w:rsidRPr="004C7CF1">
        <w:rPr>
          <w:rFonts w:ascii="Times New Roman" w:eastAsia="Calibri" w:hAnsi="Times New Roman"/>
          <w:sz w:val="28"/>
          <w:szCs w:val="28"/>
        </w:rPr>
        <w:softHyphen/>
        <w:t>реустройства и (или) перепланировки переустраиваемого и (или) перепланиру</w:t>
      </w:r>
      <w:r w:rsidRPr="004C7CF1">
        <w:rPr>
          <w:rFonts w:ascii="Times New Roman" w:eastAsia="Calibri" w:hAnsi="Times New Roman"/>
          <w:sz w:val="28"/>
          <w:szCs w:val="28"/>
        </w:rPr>
        <w:softHyphen/>
      </w:r>
      <w:r w:rsidRPr="004C7CF1">
        <w:rPr>
          <w:rFonts w:ascii="Times New Roman" w:eastAsia="Calibri" w:hAnsi="Times New Roman"/>
          <w:sz w:val="28"/>
          <w:szCs w:val="28"/>
        </w:rPr>
        <w:lastRenderedPageBreak/>
        <w:t xml:space="preserve">емого помещения </w:t>
      </w:r>
      <w:r w:rsidRPr="00AD7272">
        <w:rPr>
          <w:rFonts w:ascii="Times New Roman" w:eastAsia="Calibri" w:hAnsi="Times New Roman"/>
          <w:sz w:val="28"/>
          <w:szCs w:val="28"/>
        </w:rPr>
        <w:t>в многоквартирном доме, а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доме,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(или) перепланировку помещения в многоквартирном доме, предусмотренном частью 2 статьи 40 Жилищного кодекса Российской Федерации;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bookmarkStart w:id="4" w:name="sub_26026"/>
      <w:bookmarkEnd w:id="3"/>
      <w:r w:rsidRPr="00AD7272">
        <w:rPr>
          <w:rFonts w:ascii="Times New Roman" w:hAnsi="Times New Roman"/>
          <w:sz w:val="28"/>
          <w:szCs w:val="28"/>
        </w:rPr>
        <w:t>4)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найма).</w:t>
      </w:r>
    </w:p>
    <w:bookmarkEnd w:id="4"/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При подаче заявителем заявления, он должен предъявить документ, удо</w:t>
      </w:r>
      <w:r w:rsidRPr="004C7CF1">
        <w:rPr>
          <w:rFonts w:ascii="Times New Roman" w:eastAsia="Calibri" w:hAnsi="Times New Roman"/>
          <w:sz w:val="28"/>
          <w:szCs w:val="28"/>
        </w:rPr>
        <w:softHyphen/>
        <w:t>стоверяющий его личность, а в случае обращения представителя юридического или физического лица представить документ, подтверждающий полномочия представителя заявителя, в соответствии с законодательством Российской Фе</w:t>
      </w:r>
      <w:r w:rsidRPr="004C7CF1">
        <w:rPr>
          <w:rFonts w:ascii="Times New Roman" w:eastAsia="Calibri" w:hAnsi="Times New Roman"/>
          <w:sz w:val="28"/>
          <w:szCs w:val="28"/>
        </w:rPr>
        <w:softHyphen/>
        <w:t>дерации (копия, 1 экземпляр).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2.6.2. Копии документов, указанных в настоящем пункте представля</w:t>
      </w:r>
      <w:r w:rsidRPr="004C7CF1">
        <w:rPr>
          <w:rFonts w:ascii="Times New Roman" w:hAnsi="Times New Roman"/>
          <w:sz w:val="28"/>
          <w:szCs w:val="28"/>
        </w:rPr>
        <w:softHyphen/>
        <w:t xml:space="preserve">ются вместе с подлинниками (при личном обращении), которые после сверки возвращаются заявителю </w:t>
      </w:r>
      <w:r w:rsidRPr="004C7CF1">
        <w:rPr>
          <w:rStyle w:val="FontStyle20"/>
          <w:sz w:val="28"/>
          <w:szCs w:val="28"/>
        </w:rPr>
        <w:t>(за исключением случаев, когда верность копии пред</w:t>
      </w:r>
      <w:r w:rsidRPr="004C7CF1">
        <w:rPr>
          <w:rStyle w:val="FontStyle20"/>
          <w:sz w:val="28"/>
          <w:szCs w:val="28"/>
        </w:rPr>
        <w:softHyphen/>
        <w:t>ставленного документа засвидетельствована в нотариальном порядке).</w:t>
      </w:r>
      <w:r w:rsidRPr="004C7CF1">
        <w:rPr>
          <w:rFonts w:ascii="Times New Roman" w:hAnsi="Times New Roman"/>
          <w:sz w:val="28"/>
          <w:szCs w:val="28"/>
        </w:rPr>
        <w:t xml:space="preserve">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2.6.3. Заявитель вправе представить заявление и прилагаемые к нему до</w:t>
      </w:r>
      <w:r w:rsidRPr="004C7CF1">
        <w:rPr>
          <w:rFonts w:ascii="Times New Roman" w:hAnsi="Times New Roman"/>
          <w:sz w:val="28"/>
          <w:szCs w:val="28"/>
        </w:rPr>
        <w:softHyphen/>
        <w:t xml:space="preserve">кументы в орган, предоставляющий муниципальную услугу: </w:t>
      </w:r>
      <w:r w:rsidRPr="004C7CF1">
        <w:rPr>
          <w:rFonts w:ascii="Times New Roman" w:hAnsi="Times New Roman"/>
          <w:color w:val="000000"/>
          <w:sz w:val="28"/>
          <w:szCs w:val="28"/>
        </w:rPr>
        <w:t>на бумажном носителе, обратившись</w:t>
      </w:r>
      <w:r w:rsidRPr="004C7CF1">
        <w:rPr>
          <w:rFonts w:ascii="Times New Roman" w:hAnsi="Times New Roman"/>
          <w:sz w:val="28"/>
          <w:szCs w:val="28"/>
        </w:rPr>
        <w:t xml:space="preserve"> </w:t>
      </w:r>
      <w:r w:rsidRPr="004C7CF1">
        <w:rPr>
          <w:rFonts w:ascii="Times New Roman" w:hAnsi="Times New Roman"/>
          <w:color w:val="000000"/>
          <w:sz w:val="28"/>
          <w:szCs w:val="28"/>
        </w:rPr>
        <w:t xml:space="preserve">непосредственно в </w:t>
      </w:r>
      <w:r w:rsidR="001F7D34">
        <w:rPr>
          <w:rFonts w:ascii="Times New Roman" w:hAnsi="Times New Roman"/>
          <w:color w:val="000000"/>
          <w:sz w:val="28"/>
          <w:szCs w:val="28"/>
        </w:rPr>
        <w:t>Управление</w:t>
      </w:r>
      <w:r w:rsidRPr="004C7CF1">
        <w:rPr>
          <w:rFonts w:ascii="Times New Roman" w:hAnsi="Times New Roman"/>
          <w:color w:val="000000"/>
          <w:sz w:val="28"/>
          <w:szCs w:val="28"/>
        </w:rPr>
        <w:t>;</w:t>
      </w:r>
      <w:r w:rsidRPr="004C7CF1">
        <w:rPr>
          <w:rFonts w:ascii="Times New Roman" w:hAnsi="Times New Roman"/>
          <w:sz w:val="28"/>
          <w:szCs w:val="28"/>
        </w:rPr>
        <w:t xml:space="preserve"> </w:t>
      </w:r>
      <w:r w:rsidRPr="004C7CF1">
        <w:rPr>
          <w:rFonts w:ascii="Times New Roman" w:hAnsi="Times New Roman"/>
          <w:color w:val="000000"/>
          <w:sz w:val="28"/>
          <w:szCs w:val="28"/>
        </w:rPr>
        <w:t>на бумажном носителе посредством обращения в многофункциональный центр;</w:t>
      </w:r>
      <w:r w:rsidRPr="004C7CF1">
        <w:rPr>
          <w:rFonts w:ascii="Times New Roman" w:hAnsi="Times New Roman"/>
          <w:sz w:val="28"/>
          <w:szCs w:val="28"/>
        </w:rPr>
        <w:t xml:space="preserve"> </w:t>
      </w:r>
      <w:r w:rsidRPr="004C7CF1">
        <w:rPr>
          <w:rFonts w:ascii="Times New Roman" w:hAnsi="Times New Roman"/>
          <w:color w:val="000000"/>
          <w:sz w:val="28"/>
          <w:szCs w:val="28"/>
        </w:rPr>
        <w:t>на бумажном носителе</w:t>
      </w:r>
      <w:r w:rsidRPr="004C7CF1">
        <w:rPr>
          <w:rFonts w:ascii="Times New Roman" w:hAnsi="Times New Roman"/>
          <w:sz w:val="28"/>
          <w:szCs w:val="28"/>
        </w:rPr>
        <w:t xml:space="preserve"> </w:t>
      </w:r>
      <w:r w:rsidRPr="004C7CF1">
        <w:rPr>
          <w:rFonts w:ascii="Times New Roman" w:hAnsi="Times New Roman"/>
          <w:color w:val="000000"/>
          <w:sz w:val="28"/>
          <w:szCs w:val="28"/>
        </w:rPr>
        <w:t>посредством почтовой связи</w:t>
      </w:r>
      <w:r w:rsidRPr="004C7CF1">
        <w:rPr>
          <w:rFonts w:ascii="Times New Roman" w:hAnsi="Times New Roman"/>
          <w:sz w:val="28"/>
          <w:szCs w:val="28"/>
        </w:rPr>
        <w:t xml:space="preserve"> с уведомлением о вручении</w:t>
      </w:r>
      <w:r w:rsidRPr="004C7CF1">
        <w:rPr>
          <w:rFonts w:ascii="Times New Roman" w:hAnsi="Times New Roman"/>
          <w:color w:val="000000"/>
          <w:sz w:val="28"/>
          <w:szCs w:val="28"/>
        </w:rPr>
        <w:t>;</w:t>
      </w:r>
      <w:r w:rsidRPr="004C7CF1">
        <w:rPr>
          <w:rFonts w:ascii="Times New Roman" w:hAnsi="Times New Roman"/>
          <w:sz w:val="28"/>
          <w:szCs w:val="28"/>
        </w:rPr>
        <w:t xml:space="preserve"> в форме электронных документов посредством использования Регионального портала.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2.7. Исчерпывающий перечень документов, необходимых</w:t>
      </w: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</w:t>
      </w: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предоставлении муниципальной услуги, и которые заявитель вправе представить, а также способы их получения заявителями, в том числе</w:t>
      </w: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электронной форме, порядок их представления</w:t>
      </w: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Документами, необходимыми в соответствии с нормативными правовыми актами для предоставления муниципальной услуги, которые находятся в распоряжении государственных органов и организаций, участвующих в предо</w:t>
      </w:r>
      <w:r w:rsidRPr="004C7CF1">
        <w:rPr>
          <w:rFonts w:ascii="Times New Roman" w:hAnsi="Times New Roman"/>
          <w:sz w:val="28"/>
          <w:szCs w:val="28"/>
        </w:rPr>
        <w:softHyphen/>
        <w:t>ставлении муниципальной услуги, и которые заявитель вправе представить, яв</w:t>
      </w:r>
      <w:r w:rsidRPr="004C7CF1">
        <w:rPr>
          <w:rFonts w:ascii="Times New Roman" w:hAnsi="Times New Roman"/>
          <w:sz w:val="28"/>
          <w:szCs w:val="28"/>
        </w:rPr>
        <w:softHyphen/>
        <w:t>ляются: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lastRenderedPageBreak/>
        <w:t>1) выписка из Единого государственного реестра юридических лиц. По</w:t>
      </w:r>
      <w:r w:rsidRPr="004C7CF1">
        <w:rPr>
          <w:rFonts w:ascii="Times New Roman" w:hAnsi="Times New Roman"/>
          <w:sz w:val="28"/>
          <w:szCs w:val="28"/>
        </w:rPr>
        <w:softHyphen/>
        <w:t xml:space="preserve">лучается в Федеральной налоговой службе России (ее территориальных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>х);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2) выписка Единого государственного реестра недвижимости о зареги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стрированных правах на переустраиваемое и (или) перепланируемое помещение </w:t>
      </w:r>
      <w:r w:rsidRPr="00AD7272">
        <w:rPr>
          <w:rFonts w:ascii="Times New Roman" w:hAnsi="Times New Roman"/>
          <w:sz w:val="28"/>
          <w:szCs w:val="28"/>
        </w:rPr>
        <w:t>в многоквартирном доме</w:t>
      </w:r>
      <w:r w:rsidRPr="004C7CF1">
        <w:rPr>
          <w:rFonts w:ascii="Times New Roman" w:hAnsi="Times New Roman"/>
          <w:sz w:val="28"/>
          <w:szCs w:val="28"/>
        </w:rPr>
        <w:t xml:space="preserve"> (подлинник, 1 экземпляр). Получается в Управлении Федеральной службе государственной регистрации, кадастра и картографии по Краснодарскому краю (ее территориальных органах);</w:t>
      </w:r>
    </w:p>
    <w:p w:rsidR="004C7CF1" w:rsidRPr="00AD7272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3) </w:t>
      </w:r>
      <w:r w:rsidRPr="00AD7272">
        <w:rPr>
          <w:rFonts w:ascii="Times New Roman" w:hAnsi="Times New Roman"/>
          <w:sz w:val="28"/>
          <w:szCs w:val="28"/>
          <w:shd w:val="clear" w:color="auto" w:fill="FFFFFF"/>
        </w:rPr>
        <w:t>технический паспорт переустраиваемого и (или) перепланируемого помещения</w:t>
      </w:r>
      <w:r w:rsidRPr="00AD7272">
        <w:rPr>
          <w:rFonts w:ascii="Times New Roman" w:eastAsia="Calibri" w:hAnsi="Times New Roman"/>
          <w:sz w:val="28"/>
          <w:szCs w:val="28"/>
        </w:rPr>
        <w:t xml:space="preserve"> в многоквартирном доме.</w:t>
      </w:r>
    </w:p>
    <w:p w:rsidR="004C7CF1" w:rsidRPr="00AD7272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D7272">
        <w:rPr>
          <w:rFonts w:ascii="Times New Roman" w:hAnsi="Times New Roman"/>
          <w:sz w:val="28"/>
          <w:szCs w:val="28"/>
          <w:shd w:val="clear" w:color="auto" w:fill="FFFFFF"/>
        </w:rPr>
        <w:t>Документ находится в распоряжении филиала ГУП КК «Крайтехинвента</w:t>
      </w:r>
      <w:r w:rsidRPr="00AD7272">
        <w:rPr>
          <w:rFonts w:ascii="Times New Roman" w:hAnsi="Times New Roman"/>
          <w:sz w:val="28"/>
          <w:szCs w:val="28"/>
          <w:shd w:val="clear" w:color="auto" w:fill="FFFFFF"/>
        </w:rPr>
        <w:softHyphen/>
        <w:t xml:space="preserve">ризация - Краевое БТИ» по </w:t>
      </w:r>
      <w:r w:rsidR="001F7D34" w:rsidRPr="00AD7272">
        <w:rPr>
          <w:rFonts w:ascii="Times New Roman" w:hAnsi="Times New Roman"/>
          <w:sz w:val="28"/>
          <w:szCs w:val="28"/>
          <w:shd w:val="clear" w:color="auto" w:fill="FFFFFF"/>
        </w:rPr>
        <w:t>Выселковскому</w:t>
      </w:r>
      <w:r w:rsidRPr="00AD7272">
        <w:rPr>
          <w:rFonts w:ascii="Times New Roman" w:hAnsi="Times New Roman"/>
          <w:sz w:val="28"/>
          <w:szCs w:val="28"/>
          <w:shd w:val="clear" w:color="auto" w:fill="FFFFFF"/>
        </w:rPr>
        <w:t xml:space="preserve"> району либо Выселковского район</w:t>
      </w:r>
      <w:r w:rsidRPr="00AD7272">
        <w:rPr>
          <w:rFonts w:ascii="Times New Roman" w:hAnsi="Times New Roman"/>
          <w:sz w:val="28"/>
          <w:szCs w:val="28"/>
          <w:shd w:val="clear" w:color="auto" w:fill="FFFFFF"/>
        </w:rPr>
        <w:softHyphen/>
        <w:t xml:space="preserve">ного </w:t>
      </w:r>
      <w:r w:rsidR="00AD7272">
        <w:rPr>
          <w:rFonts w:ascii="Times New Roman" w:hAnsi="Times New Roman"/>
          <w:sz w:val="28"/>
          <w:szCs w:val="28"/>
          <w:shd w:val="clear" w:color="auto" w:fill="FFFFFF"/>
        </w:rPr>
        <w:t>отделе</w:t>
      </w:r>
      <w:r w:rsidRPr="00AD7272">
        <w:rPr>
          <w:rFonts w:ascii="Times New Roman" w:hAnsi="Times New Roman"/>
          <w:sz w:val="28"/>
          <w:szCs w:val="28"/>
          <w:shd w:val="clear" w:color="auto" w:fill="FFFFFF"/>
        </w:rPr>
        <w:t>ния филиала ФГУП «Ростехинвентаризация – Федеральное БТИ» по Краснодарскому краю;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AD7272">
        <w:rPr>
          <w:rFonts w:ascii="Times New Roman" w:hAnsi="Times New Roman"/>
          <w:sz w:val="28"/>
          <w:szCs w:val="28"/>
        </w:rPr>
        <w:t>4)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</w:t>
      </w:r>
      <w:r w:rsidRPr="004C7CF1">
        <w:rPr>
          <w:rFonts w:ascii="Times New Roman" w:hAnsi="Times New Roman"/>
          <w:sz w:val="28"/>
          <w:szCs w:val="28"/>
        </w:rPr>
        <w:t>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Получается в Управлении по охране, реставрации и эксплуатации исто</w:t>
      </w:r>
      <w:r w:rsidRPr="004C7CF1">
        <w:rPr>
          <w:rFonts w:ascii="Times New Roman" w:hAnsi="Times New Roman"/>
          <w:sz w:val="28"/>
          <w:szCs w:val="28"/>
        </w:rPr>
        <w:softHyphen/>
        <w:t>рико-культурных ценностей (наследия) Краснодарского края.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2.7.2. </w:t>
      </w:r>
      <w:r w:rsidRPr="004C7CF1">
        <w:rPr>
          <w:rFonts w:ascii="Times New Roman" w:eastAsia="Calibri" w:hAnsi="Times New Roman"/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AD7272">
      <w:pPr>
        <w:pStyle w:val="afd"/>
        <w:ind w:firstLine="851"/>
        <w:jc w:val="center"/>
        <w:rPr>
          <w:rFonts w:ascii="Times New Roman" w:hAnsi="Times New Roman"/>
          <w:color w:val="000000"/>
          <w:sz w:val="28"/>
          <w:szCs w:val="28"/>
        </w:rPr>
      </w:pPr>
      <w:r w:rsidRPr="004C7CF1">
        <w:rPr>
          <w:rFonts w:ascii="Times New Roman" w:hAnsi="Times New Roman"/>
          <w:color w:val="000000"/>
          <w:sz w:val="28"/>
          <w:szCs w:val="28"/>
        </w:rPr>
        <w:t>Подраздел 2.8. Указание на запрет требовать от заявителя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Орган, предоставляющий муниципальную услугу, не вправе: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требовать от заявителя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требовать от заявителя представления документов и информации, кото</w:t>
      </w:r>
      <w:r w:rsidRPr="004C7CF1">
        <w:rPr>
          <w:rFonts w:ascii="Times New Roman" w:hAnsi="Times New Roman"/>
          <w:sz w:val="28"/>
          <w:szCs w:val="28"/>
        </w:rPr>
        <w:softHyphen/>
        <w:t>рые в соответствии с нормативными правовыми актами Российской Феде</w:t>
      </w:r>
      <w:r w:rsidRPr="004C7CF1">
        <w:rPr>
          <w:rFonts w:ascii="Times New Roman" w:hAnsi="Times New Roman"/>
          <w:sz w:val="28"/>
          <w:szCs w:val="28"/>
        </w:rPr>
        <w:softHyphen/>
        <w:t>рации, нормативными правовыми актами Краснодарского края и муниципаль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ными актами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находятся в распоряжении государственных органов, иных органов местного самоуправле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</w:t>
      </w:r>
      <w:r w:rsidRPr="004C7CF1">
        <w:rPr>
          <w:rFonts w:ascii="Times New Roman" w:eastAsia="Calibri" w:hAnsi="Times New Roman"/>
          <w:sz w:val="28"/>
          <w:szCs w:val="28"/>
        </w:rPr>
        <w:t>за исключением случаев, если такие документы включены в определен</w:t>
      </w:r>
      <w:r w:rsidRPr="004C7CF1">
        <w:rPr>
          <w:rFonts w:ascii="Times New Roman" w:eastAsia="Calibri" w:hAnsi="Times New Roman"/>
          <w:sz w:val="28"/>
          <w:szCs w:val="28"/>
        </w:rPr>
        <w:softHyphen/>
        <w:t>ный частью 6 статьи 7 Федерального закона от 27 июля 2010 г. № 210-ФЗ «Об организации предоставления государственных и муниципальных услуг» (далее – Федеральный закон № 210-ФЗ) перечень документов.</w:t>
      </w:r>
      <w:r w:rsidRPr="004C7CF1">
        <w:rPr>
          <w:rFonts w:ascii="Times New Roman" w:eastAsia="Tahoma" w:hAnsi="Times New Roman"/>
          <w:sz w:val="28"/>
          <w:szCs w:val="28"/>
        </w:rPr>
        <w:t xml:space="preserve"> </w:t>
      </w:r>
      <w:r w:rsidRPr="004C7CF1">
        <w:rPr>
          <w:rFonts w:ascii="Times New Roman" w:eastAsia="Calibri" w:hAnsi="Times New Roman"/>
          <w:sz w:val="28"/>
          <w:szCs w:val="28"/>
        </w:rPr>
        <w:t>Заявитель вправе пред</w:t>
      </w:r>
      <w:r w:rsidRPr="004C7CF1">
        <w:rPr>
          <w:rFonts w:ascii="Times New Roman" w:eastAsia="Calibri" w:hAnsi="Times New Roman"/>
          <w:sz w:val="28"/>
          <w:szCs w:val="28"/>
        </w:rPr>
        <w:softHyphen/>
        <w:t>ставить указанные документы и информацию в орган, предостав</w:t>
      </w:r>
      <w:r w:rsidRPr="004C7CF1">
        <w:rPr>
          <w:rFonts w:ascii="Times New Roman" w:eastAsia="Calibri" w:hAnsi="Times New Roman"/>
          <w:sz w:val="28"/>
          <w:szCs w:val="28"/>
        </w:rPr>
        <w:softHyphen/>
        <w:t>ляющий муни</w:t>
      </w:r>
      <w:r w:rsidRPr="004C7CF1">
        <w:rPr>
          <w:rFonts w:ascii="Times New Roman" w:eastAsia="Calibri" w:hAnsi="Times New Roman"/>
          <w:sz w:val="28"/>
          <w:szCs w:val="28"/>
        </w:rPr>
        <w:softHyphen/>
        <w:t>ципальные услуги, по собственной инициативе;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lastRenderedPageBreak/>
        <w:t>требовать от заявителя предоставления документов, подтверждающих внесение заявителем платы за предоставление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требовать от заявителя представления документов и информации, отсут</w:t>
      </w:r>
      <w:r w:rsidRPr="004C7CF1">
        <w:rPr>
          <w:rFonts w:ascii="Times New Roman" w:hAnsi="Times New Roman"/>
          <w:sz w:val="28"/>
          <w:szCs w:val="28"/>
        </w:rPr>
        <w:softHyphen/>
        <w:t>ствие и (или) недостоверность которых не указывались при первоначаль</w:t>
      </w:r>
      <w:r w:rsidRPr="004C7CF1">
        <w:rPr>
          <w:rFonts w:ascii="Times New Roman" w:hAnsi="Times New Roman"/>
          <w:sz w:val="28"/>
          <w:szCs w:val="28"/>
        </w:rPr>
        <w:softHyphen/>
        <w:t>ном отказе в приеме документов, необходимых для предоставления муници</w:t>
      </w:r>
      <w:r w:rsidRPr="004C7CF1">
        <w:rPr>
          <w:rFonts w:ascii="Times New Roman" w:hAnsi="Times New Roman"/>
          <w:sz w:val="28"/>
          <w:szCs w:val="28"/>
        </w:rPr>
        <w:softHyphen/>
        <w:t>пальной услуги, либо в предоставлении муниципальной услуги, за исключе</w:t>
      </w:r>
      <w:r w:rsidRPr="004C7CF1">
        <w:rPr>
          <w:rFonts w:ascii="Times New Roman" w:hAnsi="Times New Roman"/>
          <w:sz w:val="28"/>
          <w:szCs w:val="28"/>
        </w:rPr>
        <w:softHyphen/>
        <w:t>нием следующих случаев: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</w:t>
      </w:r>
      <w:r w:rsidRPr="004C7CF1">
        <w:rPr>
          <w:rFonts w:ascii="Times New Roman" w:hAnsi="Times New Roman"/>
          <w:sz w:val="28"/>
          <w:szCs w:val="28"/>
        </w:rPr>
        <w:softHyphen/>
        <w:t>ния о предоставлении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</w:t>
      </w:r>
      <w:r w:rsidRPr="004C7CF1">
        <w:rPr>
          <w:rFonts w:ascii="Times New Roman" w:hAnsi="Times New Roman"/>
          <w:sz w:val="28"/>
          <w:szCs w:val="28"/>
        </w:rPr>
        <w:softHyphen/>
        <w:t>нее комплект документов;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в) истечение срока действия документов или изменение информации по</w:t>
      </w:r>
      <w:r w:rsidRPr="004C7CF1">
        <w:rPr>
          <w:rFonts w:ascii="Times New Roman" w:hAnsi="Times New Roman"/>
          <w:sz w:val="28"/>
          <w:szCs w:val="28"/>
        </w:rPr>
        <w:softHyphen/>
        <w:t>сле первоначального отказа в приеме документов, необходимых для предостав</w:t>
      </w:r>
      <w:r w:rsidRPr="004C7CF1">
        <w:rPr>
          <w:rFonts w:ascii="Times New Roman" w:hAnsi="Times New Roman"/>
          <w:sz w:val="28"/>
          <w:szCs w:val="28"/>
        </w:rPr>
        <w:softHyphen/>
        <w:t>ления муниципальной услуги, либо в предоставлении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г) выявление документально подтвержденного факта (признаков) оши</w:t>
      </w:r>
      <w:r w:rsidRPr="004C7CF1">
        <w:rPr>
          <w:rFonts w:ascii="Times New Roman" w:hAnsi="Times New Roman"/>
          <w:sz w:val="28"/>
          <w:szCs w:val="28"/>
        </w:rPr>
        <w:softHyphen/>
        <w:t>бочного или противоправного действия (бездействия) должностного лица ор</w:t>
      </w:r>
      <w:r w:rsidRPr="004C7CF1">
        <w:rPr>
          <w:rFonts w:ascii="Times New Roman" w:hAnsi="Times New Roman"/>
          <w:sz w:val="28"/>
          <w:szCs w:val="28"/>
        </w:rPr>
        <w:softHyphen/>
        <w:t>гана, предоставляющего муниципальную услугу, муниципального служащего, работника многофункционального центра, работника организации, предусмот</w:t>
      </w:r>
      <w:r w:rsidRPr="004C7CF1">
        <w:rPr>
          <w:rFonts w:ascii="Times New Roman" w:hAnsi="Times New Roman"/>
          <w:sz w:val="28"/>
          <w:szCs w:val="28"/>
        </w:rPr>
        <w:softHyphen/>
        <w:t>ренной частью 1.1 статьи 16 Федерального закона № 210-ФЗ, при первоначаль</w:t>
      </w:r>
      <w:r w:rsidRPr="004C7CF1">
        <w:rPr>
          <w:rFonts w:ascii="Times New Roman" w:hAnsi="Times New Roman"/>
          <w:sz w:val="28"/>
          <w:szCs w:val="28"/>
        </w:rPr>
        <w:softHyphen/>
        <w:t>ном отказе в приеме документов, необходимых для предоставления муници</w:t>
      </w:r>
      <w:r w:rsidRPr="004C7CF1">
        <w:rPr>
          <w:rFonts w:ascii="Times New Roman" w:hAnsi="Times New Roman"/>
          <w:sz w:val="28"/>
          <w:szCs w:val="28"/>
        </w:rPr>
        <w:softHyphen/>
        <w:t>пальной услуги, либо в предоставлении муниципальной услуги, о чем в пись</w:t>
      </w:r>
      <w:r w:rsidRPr="004C7CF1">
        <w:rPr>
          <w:rFonts w:ascii="Times New Roman" w:hAnsi="Times New Roman"/>
          <w:sz w:val="28"/>
          <w:szCs w:val="28"/>
        </w:rPr>
        <w:softHyphen/>
        <w:t>менном виде за подписью руководителя органа, предоставляющего муници</w:t>
      </w:r>
      <w:r w:rsidRPr="004C7CF1">
        <w:rPr>
          <w:rFonts w:ascii="Times New Roman" w:hAnsi="Times New Roman"/>
          <w:sz w:val="28"/>
          <w:szCs w:val="28"/>
        </w:rPr>
        <w:softHyphen/>
        <w:t>пальную услугу, руководителя многофункционального центра при первона</w:t>
      </w:r>
      <w:r w:rsidRPr="004C7CF1">
        <w:rPr>
          <w:rFonts w:ascii="Times New Roman" w:hAnsi="Times New Roman"/>
          <w:sz w:val="28"/>
          <w:szCs w:val="28"/>
        </w:rPr>
        <w:softHyphen/>
        <w:t>чальном отказе в приеме документов, необходимых для предоставления муни</w:t>
      </w:r>
      <w:r w:rsidRPr="004C7CF1">
        <w:rPr>
          <w:rFonts w:ascii="Times New Roman" w:hAnsi="Times New Roman"/>
          <w:sz w:val="28"/>
          <w:szCs w:val="28"/>
        </w:rPr>
        <w:softHyphen/>
        <w:t>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5) отказывать в приеме запроса и иных документов, необходимых для предоставления муниципальной услуги, в случае, если запрос и документы, не</w:t>
      </w:r>
      <w:r w:rsidRPr="004C7CF1">
        <w:rPr>
          <w:rFonts w:ascii="Times New Roman" w:hAnsi="Times New Roman"/>
          <w:sz w:val="28"/>
          <w:szCs w:val="28"/>
        </w:rPr>
        <w:softHyphen/>
        <w:t>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6) требовать от заявителя совершения иных действий, кроме прохожде</w:t>
      </w:r>
      <w:r w:rsidRPr="004C7CF1">
        <w:rPr>
          <w:rFonts w:ascii="Times New Roman" w:hAnsi="Times New Roman"/>
          <w:sz w:val="28"/>
          <w:szCs w:val="28"/>
        </w:rPr>
        <w:softHyphen/>
        <w:t>ния идентификации и аутентификации в соответствии с нормативными право</w:t>
      </w:r>
      <w:r w:rsidRPr="004C7CF1">
        <w:rPr>
          <w:rFonts w:ascii="Times New Roman" w:hAnsi="Times New Roman"/>
          <w:sz w:val="28"/>
          <w:szCs w:val="28"/>
        </w:rPr>
        <w:softHyphen/>
        <w:t>выми актами Российской Федерации, указания цели приема, а также предостав</w:t>
      </w:r>
      <w:r w:rsidRPr="004C7CF1">
        <w:rPr>
          <w:rFonts w:ascii="Times New Roman" w:hAnsi="Times New Roman"/>
          <w:sz w:val="28"/>
          <w:szCs w:val="28"/>
        </w:rPr>
        <w:softHyphen/>
        <w:t>ления сведений, необходимых для расчета длительности временного интервала, кото</w:t>
      </w:r>
      <w:r w:rsidRPr="004C7CF1">
        <w:rPr>
          <w:rFonts w:ascii="Times New Roman" w:hAnsi="Times New Roman"/>
          <w:sz w:val="28"/>
          <w:szCs w:val="28"/>
        </w:rPr>
        <w:softHyphen/>
        <w:t>рый необходимо забронировать для приема;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7) отказывать в предоставлении муниципальной услуги в случае, если за</w:t>
      </w:r>
      <w:r w:rsidRPr="004C7CF1">
        <w:rPr>
          <w:rFonts w:ascii="Times New Roman" w:hAnsi="Times New Roman"/>
          <w:sz w:val="28"/>
          <w:szCs w:val="28"/>
        </w:rPr>
        <w:softHyphen/>
        <w:t>прос и документы, необходимые для предоставления муниципальной услуги, поданы в соответствии с информацией о сроках и порядке предоставления му</w:t>
      </w:r>
      <w:r w:rsidRPr="004C7CF1">
        <w:rPr>
          <w:rFonts w:ascii="Times New Roman" w:hAnsi="Times New Roman"/>
          <w:sz w:val="28"/>
          <w:szCs w:val="28"/>
        </w:rPr>
        <w:softHyphen/>
      </w:r>
      <w:r w:rsidRPr="004C7CF1">
        <w:rPr>
          <w:rFonts w:ascii="Times New Roman" w:hAnsi="Times New Roman"/>
          <w:sz w:val="28"/>
          <w:szCs w:val="28"/>
        </w:rPr>
        <w:lastRenderedPageBreak/>
        <w:t>ниципальной услуги, опубликованной на Едином портале, Региональном пор</w:t>
      </w:r>
      <w:r w:rsidRPr="004C7CF1">
        <w:rPr>
          <w:rFonts w:ascii="Times New Roman" w:hAnsi="Times New Roman"/>
          <w:sz w:val="28"/>
          <w:szCs w:val="28"/>
        </w:rPr>
        <w:softHyphen/>
        <w:t>тале;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8) требовать при предоставлении муниципальной услуги по экстеррито</w:t>
      </w:r>
      <w:r w:rsidRPr="004C7CF1">
        <w:rPr>
          <w:rFonts w:ascii="Times New Roman" w:hAnsi="Times New Roman"/>
          <w:sz w:val="28"/>
          <w:szCs w:val="28"/>
        </w:rPr>
        <w:softHyphen/>
        <w:t>риальному принципу от заявителя (представителя заявителя) или многофунк</w:t>
      </w:r>
      <w:r w:rsidRPr="004C7CF1">
        <w:rPr>
          <w:rFonts w:ascii="Times New Roman" w:hAnsi="Times New Roman"/>
          <w:sz w:val="28"/>
          <w:szCs w:val="28"/>
        </w:rPr>
        <w:softHyphen/>
        <w:t>ционального центра предоставления документов на бумажных носителях, если иное не предусмотрено федеральным законодательством, регламентирующим предоставление муниципальных услуг.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2.9. Исчерпывающий перечень оснований для отказа</w:t>
      </w: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приеме документов, необходимых для предоставления</w:t>
      </w: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муниципальной услуги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2.9.1. Основанием для отказа в приеме документов, необходимых для предоставления муниципальной услуги: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с заявлением о предоставлении муниципальной услуги обратилось лицо, не представившее документ, удостоверяющий личность и (или) подтверждаю</w:t>
      </w:r>
      <w:r w:rsidRPr="004C7CF1">
        <w:rPr>
          <w:rFonts w:ascii="Times New Roman" w:hAnsi="Times New Roman"/>
          <w:sz w:val="28"/>
          <w:szCs w:val="28"/>
        </w:rPr>
        <w:softHyphen/>
        <w:t>щий его полномочия как представителя физического лица или юридического лица;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представление заявителем документов, имеющих повреждения и нали</w:t>
      </w:r>
      <w:r w:rsidRPr="004C7CF1">
        <w:rPr>
          <w:rFonts w:ascii="Times New Roman" w:hAnsi="Times New Roman"/>
          <w:sz w:val="28"/>
          <w:szCs w:val="28"/>
        </w:rPr>
        <w:softHyphen/>
        <w:t>чие исправлений, не позволяющих однозначно истолковать их содержание, не со</w:t>
      </w:r>
      <w:r w:rsidRPr="004C7CF1">
        <w:rPr>
          <w:rFonts w:ascii="Times New Roman" w:hAnsi="Times New Roman"/>
          <w:sz w:val="28"/>
          <w:szCs w:val="28"/>
        </w:rPr>
        <w:softHyphen/>
        <w:t>держащих подписи, печати (при наличии);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если, заявление и документы, поданные в форме электронного доку</w:t>
      </w:r>
      <w:r w:rsidRPr="004C7CF1">
        <w:rPr>
          <w:rFonts w:ascii="Times New Roman" w:hAnsi="Times New Roman"/>
          <w:sz w:val="28"/>
          <w:szCs w:val="28"/>
        </w:rPr>
        <w:softHyphen/>
        <w:t>мента, с использованием Единого портала или Регионального портала, подпи</w:t>
      </w:r>
      <w:r w:rsidRPr="004C7CF1">
        <w:rPr>
          <w:rFonts w:ascii="Times New Roman" w:hAnsi="Times New Roman"/>
          <w:sz w:val="28"/>
          <w:szCs w:val="28"/>
        </w:rPr>
        <w:softHyphen/>
        <w:t>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</w:t>
      </w:r>
      <w:r w:rsidRPr="004C7CF1">
        <w:rPr>
          <w:rFonts w:ascii="Times New Roman" w:hAnsi="Times New Roman"/>
          <w:sz w:val="28"/>
          <w:szCs w:val="28"/>
        </w:rPr>
        <w:softHyphen/>
        <w:t>ных условий признания ее действительности, в соответствии со ста</w:t>
      </w:r>
      <w:r w:rsidRPr="004C7CF1">
        <w:rPr>
          <w:rFonts w:ascii="Times New Roman" w:hAnsi="Times New Roman"/>
          <w:sz w:val="28"/>
          <w:szCs w:val="28"/>
        </w:rPr>
        <w:softHyphen/>
        <w:t>тьей 11 Фе</w:t>
      </w:r>
      <w:r w:rsidRPr="004C7CF1">
        <w:rPr>
          <w:rFonts w:ascii="Times New Roman" w:hAnsi="Times New Roman"/>
          <w:sz w:val="28"/>
          <w:szCs w:val="28"/>
        </w:rPr>
        <w:softHyphen/>
        <w:t>дерального закона</w:t>
      </w:r>
      <w:r w:rsidRPr="004C7CF1">
        <w:rPr>
          <w:rFonts w:ascii="Times New Roman" w:eastAsia="Calibri" w:hAnsi="Times New Roman"/>
          <w:sz w:val="28"/>
          <w:szCs w:val="28"/>
        </w:rPr>
        <w:t xml:space="preserve"> от 6 апреля 2011 г. № 63-ФЗ </w:t>
      </w:r>
      <w:r w:rsidRPr="004C7CF1">
        <w:rPr>
          <w:rFonts w:ascii="Times New Roman" w:hAnsi="Times New Roman"/>
          <w:sz w:val="28"/>
          <w:szCs w:val="28"/>
        </w:rPr>
        <w:t>«Об электронной подписи» (да</w:t>
      </w:r>
      <w:r w:rsidRPr="004C7CF1">
        <w:rPr>
          <w:rFonts w:ascii="Times New Roman" w:hAnsi="Times New Roman"/>
          <w:sz w:val="28"/>
          <w:szCs w:val="28"/>
        </w:rPr>
        <w:softHyphen/>
        <w:t>лее – Федеральный закон № 63-ФЗ).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2.9.2. О наличии основания для отказа в приеме документов заявителя информирует работник многофункционального центра (при обращении за услугой через многофункциональный центр) либо специалист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>, ответ</w:t>
      </w:r>
      <w:r w:rsidRPr="004C7CF1">
        <w:rPr>
          <w:rFonts w:ascii="Times New Roman" w:hAnsi="Times New Roman"/>
          <w:sz w:val="28"/>
          <w:szCs w:val="28"/>
        </w:rPr>
        <w:softHyphen/>
        <w:t>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Уведомление об отказе в приеме документов, необходимых для предо</w:t>
      </w:r>
      <w:r w:rsidRPr="004C7CF1">
        <w:rPr>
          <w:rFonts w:ascii="Times New Roman" w:hAnsi="Times New Roman"/>
          <w:sz w:val="28"/>
          <w:szCs w:val="28"/>
        </w:rPr>
        <w:softHyphen/>
        <w:t>ставления муниципальной услуги, по требованию заявителя подписывается ра</w:t>
      </w:r>
      <w:r w:rsidRPr="004C7CF1">
        <w:rPr>
          <w:rFonts w:ascii="Times New Roman" w:hAnsi="Times New Roman"/>
          <w:sz w:val="28"/>
          <w:szCs w:val="28"/>
        </w:rPr>
        <w:softHyphen/>
        <w:t>ботником многофункционального центра (при обращении за услугой через многофункциональный центр) либо должностным лицом органа, предоставля</w:t>
      </w:r>
      <w:r w:rsidRPr="004C7CF1">
        <w:rPr>
          <w:rFonts w:ascii="Times New Roman" w:hAnsi="Times New Roman"/>
          <w:sz w:val="28"/>
          <w:szCs w:val="28"/>
        </w:rPr>
        <w:softHyphen/>
        <w:t>ющего муниципальную услугу, и выдается заявителю с указанием причин от</w:t>
      </w:r>
      <w:r w:rsidRPr="004C7CF1">
        <w:rPr>
          <w:rFonts w:ascii="Times New Roman" w:hAnsi="Times New Roman"/>
          <w:sz w:val="28"/>
          <w:szCs w:val="28"/>
        </w:rPr>
        <w:softHyphen/>
        <w:t>каза не позднее одного рабочего дня со дня обращения заявителя за получением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Не может быть отказано заявителю в приёме дополнительных докумен</w:t>
      </w:r>
      <w:r w:rsidRPr="004C7CF1">
        <w:rPr>
          <w:rFonts w:ascii="Times New Roman" w:hAnsi="Times New Roman"/>
          <w:sz w:val="28"/>
          <w:szCs w:val="28"/>
        </w:rPr>
        <w:softHyphen/>
        <w:t>тов при наличии намерения их сдать.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lastRenderedPageBreak/>
        <w:t>2.9.3. Заявитель вправе отозвать свое заявление на любой стадии рас</w:t>
      </w:r>
      <w:r w:rsidRPr="004C7CF1">
        <w:rPr>
          <w:rFonts w:ascii="Times New Roman" w:hAnsi="Times New Roman"/>
          <w:sz w:val="28"/>
          <w:szCs w:val="28"/>
        </w:rPr>
        <w:softHyphen/>
        <w:t>смотрения, согласования или подготовки документа органом, предоставляю</w:t>
      </w:r>
      <w:r w:rsidRPr="004C7CF1">
        <w:rPr>
          <w:rFonts w:ascii="Times New Roman" w:hAnsi="Times New Roman"/>
          <w:sz w:val="28"/>
          <w:szCs w:val="28"/>
        </w:rPr>
        <w:softHyphen/>
        <w:t>щим муниципальную услугу, обратившись с соответствующим заявлением в орган, предоставляющий муниципальную услугу, либо многофункциональный центр.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После получения органом, предоставляющим муниципальную услугу, указанного заявления, в течение 7 рабочих дней заявителю специалистом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 xml:space="preserve"> возвращается пакет документов, приложенный к заявлению о предостав</w:t>
      </w:r>
      <w:r w:rsidRPr="004C7CF1">
        <w:rPr>
          <w:rFonts w:ascii="Times New Roman" w:hAnsi="Times New Roman"/>
          <w:sz w:val="28"/>
          <w:szCs w:val="28"/>
        </w:rPr>
        <w:softHyphen/>
        <w:t>лении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2.9.4. Не допускается отказ в приеме заявления и иных документов, необ</w:t>
      </w:r>
      <w:r w:rsidRPr="004C7CF1">
        <w:rPr>
          <w:rFonts w:ascii="Times New Roman" w:hAnsi="Times New Roman"/>
          <w:sz w:val="28"/>
          <w:szCs w:val="28"/>
        </w:rPr>
        <w:softHyphen/>
        <w:t>ходимых для предоставления муниципальной услуги, в случае, если запрос и документы, необходимые для предоставления услуги, поданы в соответствии с информацией о сроках и порядке предоставления муниципальной услуги, опуб</w:t>
      </w:r>
      <w:r w:rsidRPr="004C7CF1">
        <w:rPr>
          <w:rFonts w:ascii="Times New Roman" w:hAnsi="Times New Roman"/>
          <w:sz w:val="28"/>
          <w:szCs w:val="28"/>
        </w:rPr>
        <w:softHyphen/>
        <w:t>ликованной на Едином портале, Региональном портале и официальном сайте.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2.9.5. Отказ в приеме документов, необходимых для предоставления му</w:t>
      </w:r>
      <w:r w:rsidRPr="004C7CF1">
        <w:rPr>
          <w:rFonts w:ascii="Times New Roman" w:hAnsi="Times New Roman"/>
          <w:sz w:val="28"/>
          <w:szCs w:val="28"/>
        </w:rPr>
        <w:softHyphen/>
        <w:t>ниципальной услуги, не препятствует повторному обращению после устране</w:t>
      </w:r>
      <w:r w:rsidRPr="004C7CF1">
        <w:rPr>
          <w:rFonts w:ascii="Times New Roman" w:hAnsi="Times New Roman"/>
          <w:sz w:val="28"/>
          <w:szCs w:val="28"/>
        </w:rPr>
        <w:softHyphen/>
        <w:t>ния причины, послужившей основанием для отказа.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AD7272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2.10. Исчерпывающий перечень оснований для приостановления или отказа в предоставлении муниципальной услуги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2.10.1.Основания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2.10.2. Основаниями для отказа в предоставлении муниципальной</w:t>
      </w:r>
      <w:bookmarkStart w:id="5" w:name="sub_27013"/>
      <w:r w:rsidRPr="004C7CF1">
        <w:rPr>
          <w:rFonts w:ascii="Times New Roman" w:hAnsi="Times New Roman"/>
          <w:sz w:val="28"/>
          <w:szCs w:val="28"/>
        </w:rPr>
        <w:t xml:space="preserve"> услуги являются: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1) непредставление документов (документа), указанных в пунктах 2.6.1 обязанность по предоставлению которых возложена на заявителя, в частности:</w:t>
      </w:r>
    </w:p>
    <w:p w:rsidR="004C7CF1" w:rsidRPr="00AD7272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поступление в орган, предоставляющий муниципальную услугу, ответа органа государственной власти, органа местного самоуправления либо подве</w:t>
      </w:r>
      <w:r w:rsidRPr="004C7CF1">
        <w:rPr>
          <w:rFonts w:ascii="Times New Roman" w:hAnsi="Times New Roman"/>
          <w:sz w:val="28"/>
          <w:szCs w:val="28"/>
        </w:rPr>
        <w:softHyphen/>
        <w:t>домственной органу государственной власти или органу местного самоуправ</w:t>
      </w:r>
      <w:r w:rsidRPr="004C7CF1">
        <w:rPr>
          <w:rFonts w:ascii="Times New Roman" w:hAnsi="Times New Roman"/>
          <w:sz w:val="28"/>
          <w:szCs w:val="28"/>
        </w:rPr>
        <w:softHyphen/>
        <w:t>ления на межведомственный запрос, свидетельствующего об отсутствии доку</w:t>
      </w:r>
      <w:r w:rsidRPr="004C7CF1">
        <w:rPr>
          <w:rFonts w:ascii="Times New Roman" w:hAnsi="Times New Roman"/>
          <w:sz w:val="28"/>
          <w:szCs w:val="28"/>
        </w:rPr>
        <w:softHyphen/>
        <w:t>мента и (или) информации, необходимых для проведения согласования пере</w:t>
      </w:r>
      <w:r w:rsidRPr="004C7CF1">
        <w:rPr>
          <w:rFonts w:ascii="Times New Roman" w:hAnsi="Times New Roman"/>
          <w:sz w:val="28"/>
          <w:szCs w:val="28"/>
        </w:rPr>
        <w:softHyphen/>
        <w:t xml:space="preserve">устройства и (или) перепланировки помещения в многоквартирном доме, </w:t>
      </w:r>
      <w:r w:rsidRPr="00AD7272">
        <w:rPr>
          <w:rFonts w:ascii="Times New Roman" w:hAnsi="Times New Roman"/>
          <w:sz w:val="28"/>
          <w:szCs w:val="28"/>
        </w:rPr>
        <w:t>в со</w:t>
      </w:r>
      <w:r w:rsidRPr="00AD7272">
        <w:rPr>
          <w:rFonts w:ascii="Times New Roman" w:hAnsi="Times New Roman"/>
          <w:sz w:val="28"/>
          <w:szCs w:val="28"/>
        </w:rPr>
        <w:softHyphen/>
        <w:t>ответствии с частью 2.1 статьи 26 Жилищного кодекса РФ, если соответствую</w:t>
      </w:r>
      <w:r w:rsidRPr="00AD7272">
        <w:rPr>
          <w:rFonts w:ascii="Times New Roman" w:hAnsi="Times New Roman"/>
          <w:sz w:val="28"/>
          <w:szCs w:val="28"/>
        </w:rPr>
        <w:softHyphen/>
        <w:t xml:space="preserve">щий документ не был представлен заявителем по собственной инициативе. </w:t>
      </w:r>
    </w:p>
    <w:p w:rsidR="004C7CF1" w:rsidRPr="00AD7272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AD7272">
        <w:rPr>
          <w:rFonts w:ascii="Times New Roman" w:hAnsi="Times New Roman"/>
          <w:sz w:val="28"/>
          <w:szCs w:val="28"/>
        </w:rPr>
        <w:t>Отказ в согласовании переустройства и (или) перепланировки помещения в многоквартирном доме по указанному основанию допускается в случае, если орган, предоставляющий муниципальную услугу,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необходимых для согласования пе</w:t>
      </w:r>
      <w:r w:rsidRPr="00AD7272">
        <w:rPr>
          <w:rFonts w:ascii="Times New Roman" w:hAnsi="Times New Roman"/>
          <w:sz w:val="28"/>
          <w:szCs w:val="28"/>
        </w:rPr>
        <w:softHyphen/>
        <w:t xml:space="preserve">реустройства и (или) перепланировки помещения в многоквартирном доме в соответствии с частью 2.1 статьи 26 Жилищного </w:t>
      </w:r>
      <w:r w:rsidRPr="00AD7272">
        <w:rPr>
          <w:rFonts w:ascii="Times New Roman" w:hAnsi="Times New Roman"/>
          <w:sz w:val="28"/>
          <w:szCs w:val="28"/>
        </w:rPr>
        <w:lastRenderedPageBreak/>
        <w:t>кодекса РФ, и не получил от заявителя такие документы и (или) информацию в течение пятнадцати рабочих дней со дня направления уведомления;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AD7272">
        <w:rPr>
          <w:rFonts w:ascii="Times New Roman" w:hAnsi="Times New Roman"/>
          <w:sz w:val="28"/>
          <w:szCs w:val="28"/>
        </w:rPr>
        <w:t>2) представление документов в ненадлежащий орган;</w:t>
      </w:r>
      <w:r w:rsidRPr="004C7CF1">
        <w:rPr>
          <w:rFonts w:ascii="Times New Roman" w:hAnsi="Times New Roman"/>
          <w:sz w:val="28"/>
          <w:szCs w:val="28"/>
        </w:rPr>
        <w:t xml:space="preserve">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3) несоответствие проекта переустройства и (или) перепланировки поме</w:t>
      </w:r>
      <w:r w:rsidRPr="004C7CF1">
        <w:rPr>
          <w:rFonts w:ascii="Times New Roman" w:hAnsi="Times New Roman"/>
          <w:sz w:val="28"/>
          <w:szCs w:val="28"/>
        </w:rPr>
        <w:softHyphen/>
        <w:t xml:space="preserve">щения </w:t>
      </w:r>
      <w:r w:rsidRPr="00AD7272">
        <w:rPr>
          <w:rFonts w:ascii="Times New Roman" w:hAnsi="Times New Roman"/>
          <w:sz w:val="28"/>
          <w:szCs w:val="28"/>
        </w:rPr>
        <w:t>в многоквартирном доме</w:t>
      </w:r>
      <w:r w:rsidRPr="004C7CF1">
        <w:rPr>
          <w:rFonts w:ascii="Times New Roman" w:hAnsi="Times New Roman"/>
          <w:sz w:val="28"/>
          <w:szCs w:val="28"/>
        </w:rPr>
        <w:t xml:space="preserve"> требованиям законодательства.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2.10.3. Неполучение (несвоевременное получение) документов, запро</w:t>
      </w:r>
      <w:r w:rsidRPr="004C7CF1">
        <w:rPr>
          <w:rFonts w:ascii="Times New Roman" w:hAnsi="Times New Roman"/>
          <w:sz w:val="28"/>
          <w:szCs w:val="28"/>
        </w:rPr>
        <w:softHyphen/>
        <w:t>шенных в соответствии с пунктом 2.7.1 подраздела 2.7 раздела 2 регламента, не может являться основанием для отказа в предоставлении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2.10.4. Не допускается отказ в предоставлении муниципальной услуги, в случае, если заявление и документы, необходимые для предоставления муни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ципальной услуги, поданы в соответствии с информацией о сроках и порядке предоставления муниципальной услуги, опубликованной на Едином портале, </w:t>
      </w:r>
      <w:r w:rsidRPr="00AD7272">
        <w:rPr>
          <w:rFonts w:ascii="Times New Roman" w:hAnsi="Times New Roman"/>
          <w:sz w:val="28"/>
          <w:szCs w:val="28"/>
        </w:rPr>
        <w:t>Региональном портале и официальном сайте.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2.10.5. Отказ в предоставлении муниципальной услуги не препятствует повторному обращению после устранения причины, послужившей основанием для отказа в предоставлении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Отказ в </w:t>
      </w:r>
      <w:r w:rsidRPr="004C7CF1">
        <w:rPr>
          <w:rFonts w:ascii="Times New Roman" w:hAnsi="Times New Roman"/>
          <w:sz w:val="28"/>
          <w:szCs w:val="28"/>
          <w:lang w:eastAsia="ar-SA"/>
        </w:rPr>
        <w:t xml:space="preserve">предоставлении муниципальной услуги </w:t>
      </w:r>
      <w:r w:rsidRPr="004C7CF1">
        <w:rPr>
          <w:rFonts w:ascii="Times New Roman" w:hAnsi="Times New Roman"/>
          <w:sz w:val="28"/>
          <w:szCs w:val="28"/>
        </w:rPr>
        <w:t>может быть оспорен в су</w:t>
      </w:r>
      <w:r w:rsidRPr="004C7CF1">
        <w:rPr>
          <w:rFonts w:ascii="Times New Roman" w:hAnsi="Times New Roman"/>
          <w:sz w:val="28"/>
          <w:szCs w:val="28"/>
        </w:rPr>
        <w:softHyphen/>
        <w:t>дебном порядке.</w:t>
      </w:r>
    </w:p>
    <w:bookmarkEnd w:id="5"/>
    <w:p w:rsidR="00597163" w:rsidRDefault="00597163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597163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2.11. Перечень услуг, которые являются необходимыми</w:t>
      </w:r>
    </w:p>
    <w:p w:rsidR="004C7CF1" w:rsidRPr="004C7CF1" w:rsidRDefault="004C7CF1" w:rsidP="00597163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Услугой, которая является необходимой и обязательной для предоставле</w:t>
      </w:r>
      <w:r w:rsidRPr="004C7CF1">
        <w:rPr>
          <w:rFonts w:ascii="Times New Roman" w:hAnsi="Times New Roman"/>
          <w:sz w:val="28"/>
          <w:szCs w:val="28"/>
        </w:rPr>
        <w:softHyphen/>
        <w:t>ния муниципальной услуги является: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подготовка и оформление в установленном порядке проекта переустрой</w:t>
      </w:r>
      <w:r w:rsidRPr="004C7CF1">
        <w:rPr>
          <w:rFonts w:ascii="Times New Roman" w:eastAsia="Calibri" w:hAnsi="Times New Roman"/>
          <w:sz w:val="28"/>
          <w:szCs w:val="28"/>
        </w:rPr>
        <w:softHyphen/>
        <w:t>ства и (или) перепланировки переустраиваемого и (или) перепланируемого по</w:t>
      </w:r>
      <w:r w:rsidRPr="004C7CF1">
        <w:rPr>
          <w:rFonts w:ascii="Times New Roman" w:eastAsia="Calibri" w:hAnsi="Times New Roman"/>
          <w:sz w:val="28"/>
          <w:szCs w:val="28"/>
        </w:rPr>
        <w:softHyphen/>
        <w:t>мещения в многоквартирном доме,</w:t>
      </w:r>
      <w:r w:rsidRPr="004C7CF1">
        <w:rPr>
          <w:rFonts w:ascii="Times New Roman" w:hAnsi="Times New Roman"/>
          <w:sz w:val="28"/>
          <w:szCs w:val="28"/>
        </w:rPr>
        <w:t xml:space="preserve"> выполняется индивидуальными предприни</w:t>
      </w:r>
      <w:r w:rsidRPr="004C7CF1">
        <w:rPr>
          <w:rFonts w:ascii="Times New Roman" w:hAnsi="Times New Roman"/>
          <w:sz w:val="28"/>
          <w:szCs w:val="28"/>
        </w:rPr>
        <w:softHyphen/>
        <w:t>мателями или юридическими лицами, имеющими выданные саморегулируемой организацией свидетельства о допуске к проведению работ по подготовке проектной доку</w:t>
      </w:r>
      <w:r w:rsidRPr="004C7CF1">
        <w:rPr>
          <w:rFonts w:ascii="Times New Roman" w:hAnsi="Times New Roman"/>
          <w:sz w:val="28"/>
          <w:szCs w:val="28"/>
        </w:rPr>
        <w:softHyphen/>
        <w:t>ментации, за счёт средств заявителя.</w:t>
      </w:r>
      <w:r w:rsidRPr="004C7CF1">
        <w:rPr>
          <w:rFonts w:ascii="Times New Roman" w:eastAsia="Calibri" w:hAnsi="Times New Roman"/>
          <w:sz w:val="28"/>
          <w:szCs w:val="28"/>
        </w:rPr>
        <w:t xml:space="preserve">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597163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 2.12.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Государственная пошлина или иная плата за предоставление муници</w:t>
      </w:r>
      <w:r w:rsidRPr="004C7CF1">
        <w:rPr>
          <w:rFonts w:ascii="Times New Roman" w:hAnsi="Times New Roman"/>
          <w:sz w:val="28"/>
          <w:szCs w:val="28"/>
        </w:rPr>
        <w:softHyphen/>
        <w:t>пальной услуги не взимается. Предоставление муниципальной услуги осу</w:t>
      </w:r>
      <w:r w:rsidRPr="004C7CF1">
        <w:rPr>
          <w:rFonts w:ascii="Times New Roman" w:hAnsi="Times New Roman"/>
          <w:sz w:val="28"/>
          <w:szCs w:val="28"/>
        </w:rPr>
        <w:softHyphen/>
        <w:t>ществляется бесплатно.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597163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Подраздел 2.14. Максимальный срок ожидания в очереди при подаче запроса о предоставлении муниципальной услуги, услуги, предоставляемой </w:t>
      </w:r>
      <w:r w:rsidRPr="004C7CF1">
        <w:rPr>
          <w:rFonts w:ascii="Times New Roman" w:hAnsi="Times New Roman"/>
          <w:sz w:val="28"/>
          <w:szCs w:val="28"/>
        </w:rPr>
        <w:lastRenderedPageBreak/>
        <w:t>организацией, участвующей в предоставлении муниципальной услуги, и при получении результата предоставления таких услуг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C7CF1">
        <w:rPr>
          <w:rFonts w:ascii="Times New Roman" w:hAnsi="Times New Roman"/>
          <w:color w:val="000000"/>
          <w:sz w:val="28"/>
          <w:szCs w:val="28"/>
        </w:rPr>
        <w:t>Срок ожидания в очереди при подаче заявления и документов, указанных в пункте 2.6.1 подраздела 2.6 и подразделе 2.7 регламента, а также при получе</w:t>
      </w:r>
      <w:r w:rsidRPr="004C7CF1">
        <w:rPr>
          <w:rFonts w:ascii="Times New Roman" w:hAnsi="Times New Roman"/>
          <w:color w:val="000000"/>
          <w:sz w:val="28"/>
          <w:szCs w:val="28"/>
        </w:rPr>
        <w:softHyphen/>
        <w:t>нии результата предоставления муниципальной услуги на личном приеме не должен превышать 15 минут.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bookmarkEnd w:id="1"/>
    <w:p w:rsidR="004C7CF1" w:rsidRPr="004C7CF1" w:rsidRDefault="004C7CF1" w:rsidP="00597163">
      <w:pPr>
        <w:pStyle w:val="afd"/>
        <w:jc w:val="center"/>
        <w:rPr>
          <w:rFonts w:ascii="Times New Roman" w:hAnsi="Times New Roman"/>
          <w:bCs/>
          <w:kern w:val="32"/>
          <w:sz w:val="28"/>
          <w:szCs w:val="28"/>
        </w:rPr>
      </w:pPr>
      <w:r w:rsidRPr="004C7CF1">
        <w:rPr>
          <w:rFonts w:ascii="Times New Roman" w:hAnsi="Times New Roman"/>
          <w:bCs/>
          <w:kern w:val="32"/>
          <w:sz w:val="28"/>
          <w:szCs w:val="28"/>
        </w:rPr>
        <w:t>Подраздел 2.15.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bCs/>
          <w:kern w:val="32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bCs/>
          <w:kern w:val="32"/>
          <w:sz w:val="28"/>
          <w:szCs w:val="28"/>
        </w:rPr>
        <w:t>Заявление и документы,</w:t>
      </w:r>
      <w:r w:rsidRPr="004C7CF1">
        <w:rPr>
          <w:rFonts w:ascii="Times New Roman" w:hAnsi="Times New Roman"/>
          <w:sz w:val="28"/>
          <w:szCs w:val="28"/>
        </w:rPr>
        <w:t xml:space="preserve"> </w:t>
      </w:r>
      <w:r w:rsidRPr="004C7CF1">
        <w:rPr>
          <w:rFonts w:ascii="Times New Roman" w:hAnsi="Times New Roman"/>
          <w:bCs/>
          <w:kern w:val="32"/>
          <w:sz w:val="28"/>
          <w:szCs w:val="28"/>
        </w:rPr>
        <w:t>необходимые для предоставления муниципальной услуги, в соответствии с пунктом 2.6.1 подраздела 2.6 и в подразделе 2.7 раздела 2 регламента, направленные в орган, предоставляющий муници</w:t>
      </w:r>
      <w:r w:rsidRPr="004C7CF1">
        <w:rPr>
          <w:rFonts w:ascii="Times New Roman" w:hAnsi="Times New Roman"/>
          <w:bCs/>
          <w:kern w:val="32"/>
          <w:sz w:val="28"/>
          <w:szCs w:val="28"/>
        </w:rPr>
        <w:softHyphen/>
        <w:t xml:space="preserve">пальную услугу, </w:t>
      </w:r>
      <w:r w:rsidRPr="004C7CF1">
        <w:rPr>
          <w:rFonts w:ascii="Times New Roman" w:hAnsi="Times New Roman"/>
          <w:sz w:val="28"/>
          <w:szCs w:val="28"/>
        </w:rPr>
        <w:t>в письменной форме или в электронной форме, подлежат обя</w:t>
      </w:r>
      <w:r w:rsidRPr="004C7CF1">
        <w:rPr>
          <w:rFonts w:ascii="Times New Roman" w:hAnsi="Times New Roman"/>
          <w:sz w:val="28"/>
          <w:szCs w:val="28"/>
        </w:rPr>
        <w:softHyphen/>
        <w:t>зательной регистрации в день их поступления в органе, предоставляющем му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ниципальную услугу.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bCs/>
          <w:kern w:val="32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случае поступления заявления и документов по окончании рабочего дня или в выходной (нерабочий или праздничный) день их регистрация осуществляется в первый, следующий за ним, рабочий день.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bCs/>
          <w:kern w:val="32"/>
          <w:sz w:val="28"/>
          <w:szCs w:val="28"/>
        </w:rPr>
      </w:pPr>
      <w:r w:rsidRPr="004C7CF1">
        <w:rPr>
          <w:rFonts w:ascii="Times New Roman" w:hAnsi="Times New Roman"/>
          <w:bCs/>
          <w:kern w:val="32"/>
          <w:sz w:val="28"/>
          <w:szCs w:val="28"/>
        </w:rPr>
        <w:t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двадцати минут.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bCs/>
          <w:kern w:val="32"/>
          <w:sz w:val="28"/>
          <w:szCs w:val="28"/>
        </w:rPr>
      </w:pPr>
      <w:r w:rsidRPr="004C7CF1">
        <w:rPr>
          <w:rFonts w:ascii="Times New Roman" w:hAnsi="Times New Roman"/>
          <w:bCs/>
          <w:kern w:val="32"/>
          <w:sz w:val="28"/>
          <w:szCs w:val="28"/>
        </w:rPr>
        <w:t>В случае подачи запроса и прилагаемых к нему документов посред</w:t>
      </w:r>
      <w:r w:rsidRPr="004C7CF1">
        <w:rPr>
          <w:rFonts w:ascii="Times New Roman" w:hAnsi="Times New Roman"/>
          <w:bCs/>
          <w:kern w:val="32"/>
          <w:sz w:val="28"/>
          <w:szCs w:val="28"/>
        </w:rPr>
        <w:softHyphen/>
        <w:t>ством использования Регионального портала, прием и регистрация запроса осуществляется в соответствии с пунктом 3.5.5 подраздела 3.5 раздела 3 регла</w:t>
      </w:r>
      <w:r w:rsidRPr="004C7CF1">
        <w:rPr>
          <w:rFonts w:ascii="Times New Roman" w:hAnsi="Times New Roman"/>
          <w:bCs/>
          <w:kern w:val="32"/>
          <w:sz w:val="28"/>
          <w:szCs w:val="28"/>
        </w:rPr>
        <w:softHyphen/>
        <w:t>мента.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597163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2.16. Требования к помещениям, в которых предоставляется муниципальная услуга, к залу ожидания, местам для заполнения запросов</w:t>
      </w:r>
    </w:p>
    <w:p w:rsidR="004C7CF1" w:rsidRPr="004C7CF1" w:rsidRDefault="004C7CF1" w:rsidP="00597163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о предоставлении муниципальной услуги, информационным стендам</w:t>
      </w:r>
    </w:p>
    <w:p w:rsidR="004C7CF1" w:rsidRPr="004C7CF1" w:rsidRDefault="004C7CF1" w:rsidP="00597163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с образцами их заполнения и перечнем документов, необходимых</w:t>
      </w:r>
    </w:p>
    <w:p w:rsidR="004C7CF1" w:rsidRPr="004C7CF1" w:rsidRDefault="004C7CF1" w:rsidP="00597163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для предоставления каждой муниципальной услуги, размещению</w:t>
      </w:r>
    </w:p>
    <w:p w:rsidR="004C7CF1" w:rsidRPr="004C7CF1" w:rsidRDefault="004C7CF1" w:rsidP="00597163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и оформлению визуальной, текстовой и мультимедийной информации</w:t>
      </w:r>
    </w:p>
    <w:p w:rsidR="004C7CF1" w:rsidRPr="004C7CF1" w:rsidRDefault="004C7CF1" w:rsidP="00597163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о порядке предоставления такой услуги, в том числе к обеспечению доступности для инвалидов указанных объектов в соответствии</w:t>
      </w:r>
    </w:p>
    <w:p w:rsidR="004C7CF1" w:rsidRPr="004C7CF1" w:rsidRDefault="004C7CF1" w:rsidP="00597163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с законодательством Российской Федерации</w:t>
      </w:r>
    </w:p>
    <w:p w:rsidR="004C7CF1" w:rsidRPr="004C7CF1" w:rsidRDefault="004C7CF1" w:rsidP="00597163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о социальной защите инвалидов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2.16.1. Здание, в котором предоставляется муниципальная услуга, долж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но быть оборудовано </w:t>
      </w:r>
      <w:r w:rsidR="001F7D34">
        <w:rPr>
          <w:rFonts w:ascii="Times New Roman" w:hAnsi="Times New Roman"/>
          <w:sz w:val="28"/>
          <w:szCs w:val="28"/>
        </w:rPr>
        <w:t>управление</w:t>
      </w:r>
      <w:r w:rsidRPr="004C7CF1">
        <w:rPr>
          <w:rFonts w:ascii="Times New Roman" w:hAnsi="Times New Roman"/>
          <w:sz w:val="28"/>
          <w:szCs w:val="28"/>
        </w:rPr>
        <w:t>ьным входом для свободного доступа заявителей в помещение.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lastRenderedPageBreak/>
        <w:t>Вход в здание должен быть оборудован информационной табличкой (вывеской), содержащей информацию об органе, предоставляющем муници</w:t>
      </w:r>
      <w:r w:rsidRPr="004C7CF1">
        <w:rPr>
          <w:rFonts w:ascii="Times New Roman" w:hAnsi="Times New Roman"/>
          <w:sz w:val="28"/>
          <w:szCs w:val="28"/>
        </w:rPr>
        <w:softHyphen/>
        <w:t>пальную услугу, а также оборудован удобной лестницей с поручнями, панду</w:t>
      </w:r>
      <w:r w:rsidRPr="004C7CF1">
        <w:rPr>
          <w:rFonts w:ascii="Times New Roman" w:hAnsi="Times New Roman"/>
          <w:sz w:val="28"/>
          <w:szCs w:val="28"/>
        </w:rPr>
        <w:softHyphen/>
        <w:t>сами для беспрепятственного передвижения граждан.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Прием заявителей в многофункциональном центре осуществляется в специально оборудованных помещениях; в органе, предоставляющем муници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пальную услугу, - в кабинете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 xml:space="preserve"> архитектуры и градостроительства адми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(далее – помеще</w:t>
      </w:r>
      <w:r w:rsidRPr="004C7CF1">
        <w:rPr>
          <w:rFonts w:ascii="Times New Roman" w:hAnsi="Times New Roman"/>
          <w:sz w:val="28"/>
          <w:szCs w:val="28"/>
        </w:rPr>
        <w:softHyphen/>
        <w:t>ния, в которых предоставляется муниципальная услуга).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2.16.2. Помещения, в которых предоставляется муниципальная услуга, места ожидания должны соответствовать санитарно-гигиеническим правилам и нормативам, правилам пожарной безопасности, безопасности труда. Помеще</w:t>
      </w:r>
      <w:r w:rsidRPr="004C7CF1">
        <w:rPr>
          <w:rFonts w:ascii="Times New Roman" w:hAnsi="Times New Roman"/>
          <w:sz w:val="28"/>
          <w:szCs w:val="28"/>
        </w:rPr>
        <w:softHyphen/>
        <w:t>ния оборудуются системами кондиционирования (охлаждения и нагревания) и вентилирования воздуха, средствами оповещения о возникновении чрезвычай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ной ситуации.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На видном месте располагаются схемы размещения средств пожароту</w:t>
      </w:r>
      <w:r w:rsidRPr="004C7CF1">
        <w:rPr>
          <w:rFonts w:ascii="Times New Roman" w:hAnsi="Times New Roman"/>
          <w:sz w:val="28"/>
          <w:szCs w:val="28"/>
        </w:rPr>
        <w:softHyphen/>
        <w:t>шения и путей эвакуации людей. Предусматривается оборудование доступного места общественного пользования (туалет).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Многофункциональный центр осуществляет свою деятельность в соот</w:t>
      </w:r>
      <w:r w:rsidRPr="004C7CF1">
        <w:rPr>
          <w:rFonts w:ascii="Times New Roman" w:hAnsi="Times New Roman"/>
          <w:sz w:val="28"/>
          <w:szCs w:val="28"/>
        </w:rPr>
        <w:softHyphen/>
        <w:t>ветствии с требованиями комфортности и доступности для получателей муни</w:t>
      </w:r>
      <w:r w:rsidRPr="004C7CF1">
        <w:rPr>
          <w:rFonts w:ascii="Times New Roman" w:hAnsi="Times New Roman"/>
          <w:sz w:val="28"/>
          <w:szCs w:val="28"/>
        </w:rPr>
        <w:softHyphen/>
        <w:t>ципальной услуги, установленными постановлением Правительства Российской Федерации от 22 декабря 2012 г. № 1376 «Об утверждении Правил организации деятельности многофункциональных центров предоставления государственных и муниципальных услуг</w:t>
      </w:r>
      <w:r w:rsidRPr="00597163">
        <w:rPr>
          <w:rFonts w:ascii="Times New Roman" w:hAnsi="Times New Roman"/>
          <w:sz w:val="28"/>
          <w:szCs w:val="28"/>
        </w:rPr>
        <w:t>» (далее – постановление № 1376).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2.16.3. Помещения для приема заявителей должны соответствовать ком</w:t>
      </w:r>
      <w:r w:rsidRPr="004C7CF1">
        <w:rPr>
          <w:rFonts w:ascii="Times New Roman" w:hAnsi="Times New Roman"/>
          <w:sz w:val="28"/>
          <w:szCs w:val="28"/>
        </w:rPr>
        <w:softHyphen/>
        <w:t>фортным для граждан условиям и оптимальным условиям работы специалистов органа, предоставляющего муниципальную услугу, и должны обеспечивать: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комфортное расположение заявителя и специалиста органа, предоставля</w:t>
      </w:r>
      <w:r w:rsidRPr="004C7CF1">
        <w:rPr>
          <w:rFonts w:ascii="Times New Roman" w:hAnsi="Times New Roman"/>
          <w:sz w:val="28"/>
          <w:szCs w:val="28"/>
        </w:rPr>
        <w:softHyphen/>
        <w:t>ющего муниципальную услугу;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возможность и удобство оформления заявителем письменного обраще</w:t>
      </w:r>
      <w:r w:rsidRPr="004C7CF1">
        <w:rPr>
          <w:rFonts w:ascii="Times New Roman" w:hAnsi="Times New Roman"/>
          <w:sz w:val="28"/>
          <w:szCs w:val="28"/>
        </w:rPr>
        <w:softHyphen/>
        <w:t>ния;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телефонную связь;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возможность копирования документов;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доступ к нормативным правовым актам, регулирующим предоставление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наличие письменных принадлежностей и бумаги формата A4.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Рабочее место специалиста органа, ответственного предоставляющего муниципальную услугу, должно быть оборудовано персональным компьюте</w:t>
      </w:r>
      <w:r w:rsidRPr="004C7CF1">
        <w:rPr>
          <w:rFonts w:ascii="Times New Roman" w:hAnsi="Times New Roman"/>
          <w:sz w:val="28"/>
          <w:szCs w:val="28"/>
        </w:rPr>
        <w:softHyphen/>
        <w:t>ром с доступом к информационным ресурсам органа, предоставляющего муни</w:t>
      </w:r>
      <w:r w:rsidRPr="004C7CF1">
        <w:rPr>
          <w:rFonts w:ascii="Times New Roman" w:hAnsi="Times New Roman"/>
          <w:sz w:val="28"/>
          <w:szCs w:val="28"/>
        </w:rPr>
        <w:softHyphen/>
        <w:t>ципальную услугу.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2.16.4. Места для ожидания заявителями приема, для заполнения запро</w:t>
      </w:r>
      <w:r w:rsidRPr="004C7CF1">
        <w:rPr>
          <w:rFonts w:ascii="Times New Roman" w:hAnsi="Times New Roman"/>
          <w:sz w:val="28"/>
          <w:szCs w:val="28"/>
        </w:rPr>
        <w:softHyphen/>
        <w:t>сов о предоставлении муниципальной услуги оборудуются стульями, столами (стойками) для возможности заполнения необходимых для получения муници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пальной услуги документов, обеспечиваются ручками, бланками документов. </w:t>
      </w:r>
      <w:r w:rsidRPr="004C7CF1">
        <w:rPr>
          <w:rFonts w:ascii="Times New Roman" w:hAnsi="Times New Roman"/>
          <w:sz w:val="28"/>
          <w:szCs w:val="28"/>
        </w:rPr>
        <w:lastRenderedPageBreak/>
        <w:t>Количество мест ожидания определяется исходя из фактической нагрузки и возможности их размещения в помещении.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2.16.5. Прием заявителей при предоставлении муниципальной услуги осуществляется согласно графику (режиму) работы органа, предоставляющего муниципальную услугу, многофункционального центра.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2.16.6. Визуальная, текстовая и мультимедийная информация о порядке предоставления муниципальной услуги размещается на информационном стен</w:t>
      </w:r>
      <w:r w:rsidRPr="004C7CF1">
        <w:rPr>
          <w:rFonts w:ascii="Times New Roman" w:hAnsi="Times New Roman"/>
          <w:sz w:val="28"/>
          <w:szCs w:val="28"/>
        </w:rPr>
        <w:softHyphen/>
        <w:t xml:space="preserve">де в помещениях многофункционального центра и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 xml:space="preserve"> для ожидания и при</w:t>
      </w:r>
      <w:r w:rsidRPr="004C7CF1">
        <w:rPr>
          <w:rFonts w:ascii="Times New Roman" w:hAnsi="Times New Roman"/>
          <w:sz w:val="28"/>
          <w:szCs w:val="28"/>
        </w:rPr>
        <w:softHyphen/>
        <w:t>ема заявителей.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Информационные стенды размещаются на видном, доступном месте.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На информационных стендах, расположенных в помещении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>, предназначенных для ожидания и приема заявителей для предоставления му</w:t>
      </w:r>
      <w:r w:rsidRPr="004C7CF1">
        <w:rPr>
          <w:rFonts w:ascii="Times New Roman" w:hAnsi="Times New Roman"/>
          <w:sz w:val="28"/>
          <w:szCs w:val="28"/>
        </w:rPr>
        <w:softHyphen/>
        <w:t>ниципальной услуги, размещается следующая информация: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справочная информация;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порядок предоставления муниципальной услуги, в том числе в форме ин</w:t>
      </w:r>
      <w:r w:rsidRPr="004C7CF1">
        <w:rPr>
          <w:rFonts w:ascii="Times New Roman" w:hAnsi="Times New Roman"/>
          <w:sz w:val="28"/>
          <w:szCs w:val="28"/>
        </w:rPr>
        <w:softHyphen/>
        <w:t>формационных материалов (памяток, брошюр, буклетов и т.д.);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формы заявлений о предоставлении муниципальной услуги и образцы за</w:t>
      </w:r>
      <w:r w:rsidRPr="004C7CF1">
        <w:rPr>
          <w:rFonts w:ascii="Times New Roman" w:hAnsi="Times New Roman"/>
          <w:sz w:val="28"/>
          <w:szCs w:val="28"/>
        </w:rPr>
        <w:softHyphen/>
        <w:t>полнения таких заявлений: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досудебный (внесудебный) порядок обжалования решений и действий (бездействия)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</w:t>
      </w:r>
      <w:r w:rsidRPr="004C7CF1">
        <w:rPr>
          <w:rFonts w:ascii="Times New Roman" w:hAnsi="Times New Roman"/>
          <w:sz w:val="28"/>
          <w:szCs w:val="28"/>
        </w:rPr>
        <w:softHyphen/>
        <w:t>он, а также должностных лиц и муниципальных служащих;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иную информацию, необходимую для получения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Оформление информационных листов осуществляется удобным для чте</w:t>
      </w:r>
      <w:r w:rsidRPr="004C7CF1">
        <w:rPr>
          <w:rFonts w:ascii="Times New Roman" w:hAnsi="Times New Roman"/>
          <w:sz w:val="28"/>
          <w:szCs w:val="28"/>
        </w:rPr>
        <w:softHyphen/>
        <w:t>ния шрифтом – Times New Roman,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</w:t>
      </w:r>
      <w:r w:rsidRPr="004C7CF1">
        <w:rPr>
          <w:rFonts w:ascii="Times New Roman" w:hAnsi="Times New Roman"/>
          <w:sz w:val="28"/>
          <w:szCs w:val="28"/>
        </w:rPr>
        <w:softHyphen/>
        <w:t>деляется жирным шрифтом. При оформлении информационных материалов в виде форм заявлений о предоставлении муниципальной услуги и образцов за</w:t>
      </w:r>
      <w:r w:rsidRPr="004C7CF1">
        <w:rPr>
          <w:rFonts w:ascii="Times New Roman" w:hAnsi="Times New Roman"/>
          <w:sz w:val="28"/>
          <w:szCs w:val="28"/>
        </w:rPr>
        <w:softHyphen/>
        <w:t>полнения та</w:t>
      </w:r>
      <w:r w:rsidRPr="004C7CF1">
        <w:rPr>
          <w:rFonts w:ascii="Times New Roman" w:hAnsi="Times New Roman"/>
          <w:sz w:val="28"/>
          <w:szCs w:val="28"/>
        </w:rPr>
        <w:softHyphen/>
        <w:t>ких заявлений, перечней документов требования к размеру шрифта и формату листа могут быть снижены.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2.16.7. Помещения, где осуществляется прием и выдача документов, обо</w:t>
      </w:r>
      <w:r w:rsidRPr="004C7CF1">
        <w:rPr>
          <w:rFonts w:ascii="Times New Roman" w:hAnsi="Times New Roman"/>
          <w:sz w:val="28"/>
          <w:szCs w:val="28"/>
        </w:rPr>
        <w:softHyphen/>
        <w:t>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инвалидов, в том числе обеспечиваются: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условия для беспрепятственного доступа к объекту, на котором органи</w:t>
      </w:r>
      <w:r w:rsidRPr="004C7CF1">
        <w:rPr>
          <w:rFonts w:ascii="Times New Roman" w:hAnsi="Times New Roman"/>
          <w:sz w:val="28"/>
          <w:szCs w:val="28"/>
        </w:rPr>
        <w:softHyphen/>
        <w:t>зо</w:t>
      </w:r>
      <w:r w:rsidRPr="004C7CF1">
        <w:rPr>
          <w:rFonts w:ascii="Times New Roman" w:hAnsi="Times New Roman"/>
          <w:sz w:val="28"/>
          <w:szCs w:val="28"/>
        </w:rPr>
        <w:softHyphen/>
        <w:t>вано предоставление услуг, к местам отдыха и предоставляемым услугам;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</w:t>
      </w:r>
      <w:r w:rsidRPr="004C7CF1">
        <w:rPr>
          <w:rFonts w:ascii="Times New Roman" w:hAnsi="Times New Roman"/>
          <w:sz w:val="28"/>
          <w:szCs w:val="28"/>
        </w:rPr>
        <w:softHyphen/>
        <w:t>зованием кресла-коляски;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lastRenderedPageBreak/>
        <w:t>сопровождение инвалидов, имеющих стойкие расстройства функции зре</w:t>
      </w:r>
      <w:r w:rsidRPr="004C7CF1">
        <w:rPr>
          <w:rFonts w:ascii="Times New Roman" w:hAnsi="Times New Roman"/>
          <w:sz w:val="28"/>
          <w:szCs w:val="28"/>
        </w:rPr>
        <w:softHyphen/>
        <w:t>ния и самостоятельного передвижения, и оказание им помощи на объекте, на кото</w:t>
      </w:r>
      <w:r w:rsidRPr="004C7CF1">
        <w:rPr>
          <w:rFonts w:ascii="Times New Roman" w:hAnsi="Times New Roman"/>
          <w:sz w:val="28"/>
          <w:szCs w:val="28"/>
        </w:rPr>
        <w:softHyphen/>
        <w:t>ром организовано предоставление услуг;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</w:t>
      </w:r>
      <w:r w:rsidRPr="004C7CF1">
        <w:rPr>
          <w:rFonts w:ascii="Times New Roman" w:hAnsi="Times New Roman"/>
          <w:sz w:val="28"/>
          <w:szCs w:val="28"/>
        </w:rPr>
        <w:softHyphen/>
        <w:t>хо</w:t>
      </w:r>
      <w:r w:rsidRPr="004C7CF1">
        <w:rPr>
          <w:rFonts w:ascii="Times New Roman" w:hAnsi="Times New Roman"/>
          <w:sz w:val="28"/>
          <w:szCs w:val="28"/>
        </w:rPr>
        <w:softHyphen/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</w:t>
      </w:r>
      <w:r w:rsidRPr="004C7CF1">
        <w:rPr>
          <w:rFonts w:ascii="Times New Roman" w:hAnsi="Times New Roman"/>
          <w:sz w:val="28"/>
          <w:szCs w:val="28"/>
        </w:rPr>
        <w:softHyphen/>
        <w:t>формации, а также надписей, знаков и иной текстовой и графической информа</w:t>
      </w:r>
      <w:r w:rsidRPr="004C7CF1">
        <w:rPr>
          <w:rFonts w:ascii="Times New Roman" w:hAnsi="Times New Roman"/>
          <w:sz w:val="28"/>
          <w:szCs w:val="28"/>
        </w:rPr>
        <w:softHyphen/>
        <w:t>ции знаками, выполненными рельефно-точечным шрифтом Брайля, допуск сурдопереводчика и тифлосурдопереводчика;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допуск на объект, на котором организовано предоставление услуг, со</w:t>
      </w:r>
      <w:r w:rsidRPr="004C7CF1">
        <w:rPr>
          <w:rFonts w:ascii="Times New Roman" w:hAnsi="Times New Roman"/>
          <w:sz w:val="28"/>
          <w:szCs w:val="28"/>
        </w:rPr>
        <w:softHyphen/>
        <w:t>ба</w:t>
      </w:r>
      <w:r w:rsidRPr="004C7CF1">
        <w:rPr>
          <w:rFonts w:ascii="Times New Roman" w:hAnsi="Times New Roman"/>
          <w:sz w:val="28"/>
          <w:szCs w:val="28"/>
        </w:rPr>
        <w:softHyphen/>
        <w:t>ки-проводника при наличии документа, подтверждающего ее специальное обу</w:t>
      </w:r>
      <w:r w:rsidRPr="004C7CF1">
        <w:rPr>
          <w:rFonts w:ascii="Times New Roman" w:hAnsi="Times New Roman"/>
          <w:sz w:val="28"/>
          <w:szCs w:val="28"/>
        </w:rPr>
        <w:softHyphen/>
        <w:t>чение и выдаваемого в порядке, установленном законодательством Российской Федерации;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оказание специалистами органа, предоставляющего муниципальную услугу населению, помощи инвалидам в преодолении барьеров, мешающих по</w:t>
      </w:r>
      <w:r w:rsidRPr="004C7CF1">
        <w:rPr>
          <w:rFonts w:ascii="Times New Roman" w:hAnsi="Times New Roman"/>
          <w:sz w:val="28"/>
          <w:szCs w:val="28"/>
        </w:rPr>
        <w:softHyphen/>
        <w:t>лучению ими услуг наравне с другими лицами.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597163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2.17. Показатели доступности и качества муниципальной услуги,</w:t>
      </w:r>
    </w:p>
    <w:p w:rsidR="004C7CF1" w:rsidRPr="004C7CF1" w:rsidRDefault="004C7CF1" w:rsidP="00597163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в том числе количество взаимодействий заявителя с должностными лицами при предоставлении муниципальной услуги и их продолжительность, возможность </w:t>
      </w:r>
      <w:r w:rsidRPr="004C7CF1">
        <w:rPr>
          <w:rFonts w:ascii="Times New Roman" w:eastAsia="Calibri" w:hAnsi="Times New Roman"/>
          <w:sz w:val="28"/>
          <w:szCs w:val="28"/>
        </w:rPr>
        <w:t xml:space="preserve">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</w:t>
      </w:r>
      <w:r w:rsidRPr="004C7CF1">
        <w:rPr>
          <w:rFonts w:ascii="Times New Roman" w:hAnsi="Times New Roman"/>
          <w:sz w:val="28"/>
          <w:szCs w:val="28"/>
        </w:rPr>
        <w:t>получения муниципальной услуги</w:t>
      </w:r>
    </w:p>
    <w:p w:rsidR="004C7CF1" w:rsidRPr="004C7CF1" w:rsidRDefault="004C7CF1" w:rsidP="00597163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многофункциональном центре предоставления государственных</w:t>
      </w:r>
    </w:p>
    <w:p w:rsidR="004C7CF1" w:rsidRPr="004C7CF1" w:rsidRDefault="004C7CF1" w:rsidP="00597163">
      <w:pPr>
        <w:pStyle w:val="afd"/>
        <w:jc w:val="center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и муниципальных услуг</w:t>
      </w:r>
      <w:r w:rsidRPr="004C7CF1">
        <w:rPr>
          <w:rFonts w:ascii="Times New Roman" w:eastAsia="Calibri" w:hAnsi="Times New Roman"/>
          <w:sz w:val="28"/>
          <w:szCs w:val="28"/>
        </w:rPr>
        <w:t xml:space="preserve"> (в том числе в полном объеме)</w:t>
      </w:r>
      <w:r w:rsidRPr="004C7CF1">
        <w:rPr>
          <w:rFonts w:ascii="Times New Roman" w:hAnsi="Times New Roman"/>
          <w:sz w:val="28"/>
          <w:szCs w:val="28"/>
        </w:rPr>
        <w:t xml:space="preserve">, в любом территориальном подразделении органа, предоставляющего муниципальную услугу, по выбору заявителя (экстерриториальный принцип), </w:t>
      </w:r>
      <w:r w:rsidRPr="004C7CF1">
        <w:rPr>
          <w:rFonts w:ascii="Times New Roman" w:eastAsia="Calibri" w:hAnsi="Times New Roman"/>
          <w:sz w:val="28"/>
          <w:szCs w:val="28"/>
        </w:rPr>
        <w:t>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</w:t>
      </w:r>
    </w:p>
    <w:p w:rsidR="004C7CF1" w:rsidRPr="004C7CF1" w:rsidRDefault="004C7CF1" w:rsidP="00597163">
      <w:pPr>
        <w:pStyle w:val="afd"/>
        <w:jc w:val="center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 xml:space="preserve">и муниципальных услуг, предусмотренного </w:t>
      </w:r>
      <w:hyperlink r:id="rId13" w:history="1">
        <w:r w:rsidRPr="004C7CF1">
          <w:rPr>
            <w:rFonts w:ascii="Times New Roman" w:eastAsia="Calibri" w:hAnsi="Times New Roman"/>
            <w:color w:val="0000FF"/>
            <w:sz w:val="28"/>
            <w:szCs w:val="28"/>
          </w:rPr>
          <w:t>статьей 15.1</w:t>
        </w:r>
      </w:hyperlink>
      <w:r w:rsidRPr="004C7CF1">
        <w:rPr>
          <w:rFonts w:ascii="Times New Roman" w:eastAsia="Calibri" w:hAnsi="Times New Roman"/>
          <w:sz w:val="28"/>
          <w:szCs w:val="28"/>
        </w:rPr>
        <w:t xml:space="preserve"> Федерального закона</w:t>
      </w:r>
    </w:p>
    <w:p w:rsidR="004C7CF1" w:rsidRPr="004C7CF1" w:rsidRDefault="004C7CF1" w:rsidP="00597163">
      <w:pPr>
        <w:pStyle w:val="afd"/>
        <w:jc w:val="center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№ 210-ФЗ «Об организации предоставления государственных</w:t>
      </w:r>
    </w:p>
    <w:p w:rsidR="004C7CF1" w:rsidRPr="004C7CF1" w:rsidRDefault="004C7CF1" w:rsidP="00597163">
      <w:pPr>
        <w:pStyle w:val="afd"/>
        <w:jc w:val="center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и муниципальных услуг»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2.17.1 Основными показателями доступности муниципальной услуги яв</w:t>
      </w:r>
      <w:r w:rsidRPr="004C7CF1">
        <w:rPr>
          <w:rFonts w:ascii="Times New Roman" w:hAnsi="Times New Roman"/>
          <w:sz w:val="28"/>
          <w:szCs w:val="28"/>
        </w:rPr>
        <w:softHyphen/>
        <w:t>ляются: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получение заявителем полной, актуальной и достоверной информации о порядке предоставления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получение заявителем полной, актуальной и достоверной информации о ходе предоставления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доступность обращения за предоставлением муниципальной услуги, в том числе для лиц с ограниченными физическими возможностями;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lastRenderedPageBreak/>
        <w:t>предоставление возможности получения муниципальной услуги в элек</w:t>
      </w:r>
      <w:r w:rsidRPr="004C7CF1">
        <w:rPr>
          <w:rFonts w:ascii="Times New Roman" w:hAnsi="Times New Roman"/>
          <w:sz w:val="28"/>
          <w:szCs w:val="28"/>
        </w:rPr>
        <w:softHyphen/>
        <w:t>тронной форме с использованием Регионального портала;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возможность получения информации о ходе предоставления муници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пальной услуги, </w:t>
      </w:r>
      <w:r w:rsidRPr="004C7CF1">
        <w:rPr>
          <w:rFonts w:ascii="Times New Roman" w:eastAsia="Calibri" w:hAnsi="Times New Roman"/>
          <w:sz w:val="28"/>
          <w:szCs w:val="28"/>
        </w:rPr>
        <w:t>в том числе с использованием Регионального портала</w:t>
      </w:r>
      <w:r w:rsidRPr="004C7CF1">
        <w:rPr>
          <w:rFonts w:ascii="Times New Roman" w:hAnsi="Times New Roman"/>
          <w:sz w:val="28"/>
          <w:szCs w:val="28"/>
        </w:rPr>
        <w:t>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условия ожидания приема;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FF0000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количество заявлений, принятых с использованием информационно-теле</w:t>
      </w:r>
      <w:r w:rsidRPr="004C7CF1">
        <w:rPr>
          <w:rFonts w:ascii="Times New Roman" w:hAnsi="Times New Roman"/>
          <w:sz w:val="28"/>
          <w:szCs w:val="28"/>
        </w:rPr>
        <w:softHyphen/>
        <w:t>коммуникационной сети общего пользования, в том числе посредством Ре</w:t>
      </w:r>
      <w:r w:rsidRPr="004C7CF1">
        <w:rPr>
          <w:rFonts w:ascii="Times New Roman" w:hAnsi="Times New Roman"/>
          <w:sz w:val="28"/>
          <w:szCs w:val="28"/>
        </w:rPr>
        <w:softHyphen/>
        <w:t>гио</w:t>
      </w:r>
      <w:r w:rsidRPr="004C7CF1">
        <w:rPr>
          <w:rFonts w:ascii="Times New Roman" w:hAnsi="Times New Roman"/>
          <w:sz w:val="28"/>
          <w:szCs w:val="28"/>
        </w:rPr>
        <w:softHyphen/>
        <w:t>нального портала.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FF0000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обоснованность отказов в предоставлении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FF0000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выполнение требований, установленных законодательством, в том числе отсутствие избыточных административных действий;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FF0000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установление персональной ответственности должностных лиц за со</w:t>
      </w:r>
      <w:r w:rsidRPr="004C7CF1">
        <w:rPr>
          <w:rFonts w:ascii="Times New Roman" w:hAnsi="Times New Roman"/>
          <w:sz w:val="28"/>
          <w:szCs w:val="28"/>
        </w:rPr>
        <w:softHyphen/>
        <w:t>блю</w:t>
      </w:r>
      <w:r w:rsidRPr="004C7CF1">
        <w:rPr>
          <w:rFonts w:ascii="Times New Roman" w:hAnsi="Times New Roman"/>
          <w:sz w:val="28"/>
          <w:szCs w:val="28"/>
        </w:rPr>
        <w:softHyphen/>
        <w:t>дение требований настоящего регламента по каждой административной проце</w:t>
      </w:r>
      <w:r w:rsidRPr="004C7CF1">
        <w:rPr>
          <w:rFonts w:ascii="Times New Roman" w:hAnsi="Times New Roman"/>
          <w:sz w:val="28"/>
          <w:szCs w:val="28"/>
        </w:rPr>
        <w:softHyphen/>
        <w:t>дуре (действию) при предоставлении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FF0000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возможность получения муниципальной услуги в многофункциональном центре, в том числе возможность подачи запроса заявителя о предоставлении муниципальной услуги и выдачи заявителям документов по результатам предо</w:t>
      </w:r>
      <w:r w:rsidRPr="004C7CF1">
        <w:rPr>
          <w:rFonts w:ascii="Times New Roman" w:hAnsi="Times New Roman"/>
          <w:sz w:val="28"/>
          <w:szCs w:val="28"/>
        </w:rPr>
        <w:softHyphen/>
        <w:t>ставления муниципальной услуги в многофункциональном центре;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возможность заявителя (представителя заявителя) независимо от его ме</w:t>
      </w:r>
      <w:r w:rsidRPr="004C7CF1">
        <w:rPr>
          <w:rFonts w:ascii="Times New Roman" w:hAnsi="Times New Roman"/>
          <w:sz w:val="28"/>
          <w:szCs w:val="28"/>
        </w:rPr>
        <w:softHyphen/>
        <w:t>ста жительства или места пребывания (для физических лиц, включая индивиду</w:t>
      </w:r>
      <w:r w:rsidRPr="004C7CF1">
        <w:rPr>
          <w:rFonts w:ascii="Times New Roman" w:hAnsi="Times New Roman"/>
          <w:sz w:val="28"/>
          <w:szCs w:val="28"/>
        </w:rPr>
        <w:softHyphen/>
        <w:t>альных предпринимателей) либо места нахождения (для юридических лиц) об</w:t>
      </w:r>
      <w:r w:rsidRPr="004C7CF1">
        <w:rPr>
          <w:rFonts w:ascii="Times New Roman" w:hAnsi="Times New Roman"/>
          <w:sz w:val="28"/>
          <w:szCs w:val="28"/>
        </w:rPr>
        <w:softHyphen/>
        <w:t>ратиться в любой по его выбору многофункциональный центр в пределах тер</w:t>
      </w:r>
      <w:r w:rsidRPr="004C7CF1">
        <w:rPr>
          <w:rFonts w:ascii="Times New Roman" w:hAnsi="Times New Roman"/>
          <w:sz w:val="28"/>
          <w:szCs w:val="28"/>
        </w:rPr>
        <w:softHyphen/>
        <w:t>ритории Краснодарского края для предоставления ему муниципальной услуги по экстерриториальному принципу.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2.17.</w:t>
      </w:r>
      <w:r w:rsidR="009B2438">
        <w:rPr>
          <w:rFonts w:ascii="Times New Roman" w:hAnsi="Times New Roman"/>
          <w:sz w:val="28"/>
          <w:szCs w:val="28"/>
        </w:rPr>
        <w:t>2</w:t>
      </w:r>
      <w:r w:rsidRPr="004C7CF1">
        <w:rPr>
          <w:rFonts w:ascii="Times New Roman" w:hAnsi="Times New Roman"/>
          <w:sz w:val="28"/>
          <w:szCs w:val="28"/>
        </w:rPr>
        <w:t>. Основными показателями качества муниципальной услуги явля</w:t>
      </w:r>
      <w:r w:rsidRPr="004C7CF1">
        <w:rPr>
          <w:rFonts w:ascii="Times New Roman" w:hAnsi="Times New Roman"/>
          <w:sz w:val="28"/>
          <w:szCs w:val="28"/>
        </w:rPr>
        <w:softHyphen/>
        <w:t>ются: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отсутствие обоснованных жалоб решения и действия (бездействия) адми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ее должностного лица, муниципального служащего;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 xml:space="preserve">отсутствие удовлетворенных судами исков (заявлений) по обжалованию действий (бездействия) </w:t>
      </w:r>
      <w:r w:rsidRPr="004C7CF1">
        <w:rPr>
          <w:rFonts w:ascii="Times New Roman" w:hAnsi="Times New Roman"/>
          <w:sz w:val="28"/>
          <w:szCs w:val="28"/>
        </w:rPr>
        <w:t xml:space="preserve">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ее должностного лица;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отсутствие нарушений установленных сроков в процессе предоставле</w:t>
      </w:r>
      <w:r w:rsidRPr="004C7CF1">
        <w:rPr>
          <w:rFonts w:ascii="Times New Roman" w:eastAsia="Calibri" w:hAnsi="Times New Roman"/>
          <w:sz w:val="28"/>
          <w:szCs w:val="28"/>
        </w:rPr>
        <w:softHyphen/>
        <w:t>ния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2.17.</w:t>
      </w:r>
      <w:r w:rsidR="009B2438">
        <w:rPr>
          <w:rFonts w:ascii="Times New Roman" w:hAnsi="Times New Roman"/>
          <w:sz w:val="28"/>
          <w:szCs w:val="28"/>
        </w:rPr>
        <w:t>3</w:t>
      </w:r>
      <w:r w:rsidRPr="004C7CF1">
        <w:rPr>
          <w:rFonts w:ascii="Times New Roman" w:hAnsi="Times New Roman"/>
          <w:sz w:val="28"/>
          <w:szCs w:val="28"/>
        </w:rPr>
        <w:t xml:space="preserve">. Взаимодействие заявителей со специалистами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 xml:space="preserve"> при предо</w:t>
      </w:r>
      <w:r w:rsidRPr="004C7CF1">
        <w:rPr>
          <w:rFonts w:ascii="Times New Roman" w:hAnsi="Times New Roman"/>
          <w:sz w:val="28"/>
          <w:szCs w:val="28"/>
        </w:rPr>
        <w:softHyphen/>
        <w:t>ставлении муниципальной услуги (в случае непосредственного обращения в ор</w:t>
      </w:r>
      <w:r w:rsidRPr="004C7CF1">
        <w:rPr>
          <w:rFonts w:ascii="Times New Roman" w:hAnsi="Times New Roman"/>
          <w:sz w:val="28"/>
          <w:szCs w:val="28"/>
        </w:rPr>
        <w:softHyphen/>
        <w:t>ган, предоставляющий муниципальную услугу) осуществляется 2 раза: при по</w:t>
      </w:r>
      <w:r w:rsidRPr="004C7CF1">
        <w:rPr>
          <w:rFonts w:ascii="Times New Roman" w:hAnsi="Times New Roman"/>
          <w:sz w:val="28"/>
          <w:szCs w:val="28"/>
        </w:rPr>
        <w:softHyphen/>
        <w:t>даче заявления и документов, необходимых для предоставления муниципаль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ной услуги, и при получении результата предоставления муниципальной услуги непосредственно (если данный способ получения результата услуги заявителем указан в заявлении).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процессе предоставления муниципальной услуги заявитель вправе об</w:t>
      </w:r>
      <w:r w:rsidRPr="004C7CF1">
        <w:rPr>
          <w:rFonts w:ascii="Times New Roman" w:hAnsi="Times New Roman"/>
          <w:sz w:val="28"/>
          <w:szCs w:val="28"/>
        </w:rPr>
        <w:softHyphen/>
        <w:t>ращаться в орган, предоставляющий муниципальную услугу, по мере необхо</w:t>
      </w:r>
      <w:r w:rsidRPr="004C7CF1">
        <w:rPr>
          <w:rFonts w:ascii="Times New Roman" w:hAnsi="Times New Roman"/>
          <w:sz w:val="28"/>
          <w:szCs w:val="28"/>
        </w:rPr>
        <w:softHyphen/>
      </w:r>
      <w:r w:rsidRPr="004C7CF1">
        <w:rPr>
          <w:rFonts w:ascii="Times New Roman" w:hAnsi="Times New Roman"/>
          <w:sz w:val="28"/>
          <w:szCs w:val="28"/>
        </w:rPr>
        <w:lastRenderedPageBreak/>
        <w:t>димости, в том числе за получением информации о ходе предоставления муни</w:t>
      </w:r>
      <w:r w:rsidRPr="004C7CF1">
        <w:rPr>
          <w:rFonts w:ascii="Times New Roman" w:hAnsi="Times New Roman"/>
          <w:sz w:val="28"/>
          <w:szCs w:val="28"/>
        </w:rPr>
        <w:softHyphen/>
        <w:t>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случае обращения заявителя за предоставлением муниципальной услу</w:t>
      </w:r>
      <w:r w:rsidRPr="004C7CF1">
        <w:rPr>
          <w:rFonts w:ascii="Times New Roman" w:hAnsi="Times New Roman"/>
          <w:sz w:val="28"/>
          <w:szCs w:val="28"/>
        </w:rPr>
        <w:softHyphen/>
        <w:t>ги в электронной форме и выборе заявителем способа получения резуль</w:t>
      </w:r>
      <w:r w:rsidRPr="004C7CF1">
        <w:rPr>
          <w:rFonts w:ascii="Times New Roman" w:hAnsi="Times New Roman"/>
          <w:sz w:val="28"/>
          <w:szCs w:val="28"/>
        </w:rPr>
        <w:softHyphen/>
        <w:t>тата предоставления муниципальной услуги: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органе, предоставляющим муниципальную услугу, взаимодействие за</w:t>
      </w:r>
      <w:r w:rsidRPr="004C7CF1">
        <w:rPr>
          <w:rFonts w:ascii="Times New Roman" w:hAnsi="Times New Roman"/>
          <w:sz w:val="28"/>
          <w:szCs w:val="28"/>
        </w:rPr>
        <w:softHyphen/>
        <w:t xml:space="preserve">явителя со специалистами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 xml:space="preserve"> осуществляется один раз - при получении ре</w:t>
      </w:r>
      <w:r w:rsidRPr="004C7CF1">
        <w:rPr>
          <w:rFonts w:ascii="Times New Roman" w:hAnsi="Times New Roman"/>
          <w:sz w:val="28"/>
          <w:szCs w:val="28"/>
        </w:rPr>
        <w:softHyphen/>
        <w:t>зультата предоставления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в электронном виде, взаимодействие заявителя со специалистами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 xml:space="preserve"> не требуется.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Продолжительность одного взаимодействия заявителя со специалистом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 xml:space="preserve"> при предоставлении муниципальной услуги не превышает 15 минут.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9B2438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2.18. Иные требования, в том числе учитывающие особенности предоставления муниципальной услуги по экстерриториальному принципу</w:t>
      </w:r>
    </w:p>
    <w:p w:rsidR="004C7CF1" w:rsidRPr="004C7CF1" w:rsidRDefault="004C7CF1" w:rsidP="009B2438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(в случае, если муниципальная услуга предоставляется по экстерриториальному принципу) и особенности предоставления муниципальных услуг в электронной форме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2.18.1. Заявителям предоставляется возможность получения муници</w:t>
      </w:r>
      <w:r w:rsidRPr="004C7CF1">
        <w:rPr>
          <w:rFonts w:ascii="Times New Roman" w:hAnsi="Times New Roman"/>
          <w:sz w:val="28"/>
          <w:szCs w:val="28"/>
        </w:rPr>
        <w:softHyphen/>
        <w:t>паль</w:t>
      </w:r>
      <w:r w:rsidRPr="004C7CF1">
        <w:rPr>
          <w:rFonts w:ascii="Times New Roman" w:hAnsi="Times New Roman"/>
          <w:sz w:val="28"/>
          <w:szCs w:val="28"/>
        </w:rPr>
        <w:softHyphen/>
        <w:t>ной услуги по принципу «одного окна» в многофункциональных центрах, в том числе по экстерриториальному принципу.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2.18.2. При предоставлении муниципальной услуги по экстерриториаль</w:t>
      </w:r>
      <w:r w:rsidRPr="004C7CF1">
        <w:rPr>
          <w:rFonts w:ascii="Times New Roman" w:hAnsi="Times New Roman"/>
          <w:sz w:val="28"/>
          <w:szCs w:val="28"/>
        </w:rPr>
        <w:softHyphen/>
        <w:t>ному принципу заявитель (представитель заявителя) независимо от его места жительства или места пребывания (для физических лиц, включая индивидуаль</w:t>
      </w:r>
      <w:r w:rsidRPr="004C7CF1">
        <w:rPr>
          <w:rFonts w:ascii="Times New Roman" w:hAnsi="Times New Roman"/>
          <w:sz w:val="28"/>
          <w:szCs w:val="28"/>
        </w:rPr>
        <w:softHyphen/>
        <w:t>ных предпринимателей) либо места нахождения (для юридических лиц) имеет право на обращение в любой по его выбору многофункциональный центр в пределах территории Краснодарского края для предоставления ему муници</w:t>
      </w:r>
      <w:r w:rsidRPr="004C7CF1">
        <w:rPr>
          <w:rFonts w:ascii="Times New Roman" w:hAnsi="Times New Roman"/>
          <w:sz w:val="28"/>
          <w:szCs w:val="28"/>
        </w:rPr>
        <w:softHyphen/>
        <w:t>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2.18.3. Многофункциональные центры при обращении заявителя (пред</w:t>
      </w:r>
      <w:r w:rsidRPr="004C7CF1">
        <w:rPr>
          <w:rFonts w:ascii="Times New Roman" w:hAnsi="Times New Roman"/>
          <w:sz w:val="28"/>
          <w:szCs w:val="28"/>
        </w:rPr>
        <w:softHyphen/>
        <w:t>ставителя заявителя) за предоставлением муниципальной услуги осуществ</w:t>
      </w:r>
      <w:r w:rsidRPr="004C7CF1">
        <w:rPr>
          <w:rFonts w:ascii="Times New Roman" w:hAnsi="Times New Roman"/>
          <w:sz w:val="28"/>
          <w:szCs w:val="28"/>
        </w:rPr>
        <w:softHyphen/>
        <w:t>ляют: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формирование электронных документов и (или) электронных образов за</w:t>
      </w:r>
      <w:r w:rsidRPr="004C7CF1">
        <w:rPr>
          <w:rFonts w:ascii="Times New Roman" w:hAnsi="Times New Roman"/>
          <w:sz w:val="28"/>
          <w:szCs w:val="28"/>
        </w:rPr>
        <w:softHyphen/>
        <w:t>явления, документов, принятых от заявителя (представителя заявителя), копий документов личного хранения, принятых от заявителя (представителя заяви</w:t>
      </w:r>
      <w:r w:rsidRPr="004C7CF1">
        <w:rPr>
          <w:rFonts w:ascii="Times New Roman" w:hAnsi="Times New Roman"/>
          <w:sz w:val="28"/>
          <w:szCs w:val="28"/>
        </w:rPr>
        <w:softHyphen/>
        <w:t>теля), обеспечивая их заверение электронной подписью в установленном по</w:t>
      </w:r>
      <w:r w:rsidRPr="004C7CF1">
        <w:rPr>
          <w:rFonts w:ascii="Times New Roman" w:hAnsi="Times New Roman"/>
          <w:sz w:val="28"/>
          <w:szCs w:val="28"/>
        </w:rPr>
        <w:softHyphen/>
        <w:t>рядке;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многофункционального центра, в орган, предоставляющий муниципальную услугу.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2.18.4. </w:t>
      </w:r>
      <w:r w:rsidRPr="004C7CF1">
        <w:rPr>
          <w:rFonts w:ascii="Times New Roman" w:hAnsi="Times New Roman"/>
          <w:color w:val="000000"/>
          <w:sz w:val="28"/>
          <w:szCs w:val="28"/>
        </w:rPr>
        <w:t>Для получения муниципальной услуги заявителям предоставля</w:t>
      </w:r>
      <w:r w:rsidRPr="004C7CF1">
        <w:rPr>
          <w:rFonts w:ascii="Times New Roman" w:hAnsi="Times New Roman"/>
          <w:color w:val="000000"/>
          <w:sz w:val="28"/>
          <w:szCs w:val="28"/>
        </w:rPr>
        <w:softHyphen/>
        <w:t xml:space="preserve">ется возможность представить заявление и документы (содержащиеся в них </w:t>
      </w:r>
      <w:r w:rsidRPr="004C7CF1">
        <w:rPr>
          <w:rFonts w:ascii="Times New Roman" w:hAnsi="Times New Roman"/>
          <w:color w:val="000000"/>
          <w:sz w:val="28"/>
          <w:szCs w:val="28"/>
        </w:rPr>
        <w:lastRenderedPageBreak/>
        <w:t>сведе</w:t>
      </w:r>
      <w:r w:rsidRPr="004C7CF1">
        <w:rPr>
          <w:rFonts w:ascii="Times New Roman" w:hAnsi="Times New Roman"/>
          <w:color w:val="000000"/>
          <w:sz w:val="28"/>
          <w:szCs w:val="28"/>
        </w:rPr>
        <w:softHyphen/>
        <w:t xml:space="preserve">ния), необходимые для предоставления муниципальной услуги </w:t>
      </w:r>
      <w:r w:rsidRPr="004C7CF1">
        <w:rPr>
          <w:rFonts w:ascii="Times New Roman" w:hAnsi="Times New Roman"/>
          <w:sz w:val="28"/>
          <w:szCs w:val="28"/>
        </w:rPr>
        <w:t>в форме элек</w:t>
      </w:r>
      <w:r w:rsidRPr="004C7CF1">
        <w:rPr>
          <w:rFonts w:ascii="Times New Roman" w:hAnsi="Times New Roman"/>
          <w:sz w:val="28"/>
          <w:szCs w:val="28"/>
        </w:rPr>
        <w:softHyphen/>
        <w:t xml:space="preserve">тронных документов </w:t>
      </w:r>
      <w:r w:rsidRPr="004C7CF1">
        <w:rPr>
          <w:rFonts w:ascii="Times New Roman" w:eastAsia="Calibri" w:hAnsi="Times New Roman"/>
          <w:sz w:val="28"/>
          <w:szCs w:val="28"/>
        </w:rPr>
        <w:t xml:space="preserve">путем направления электронного документа в </w:t>
      </w:r>
      <w:r w:rsidRPr="004C7CF1">
        <w:rPr>
          <w:rFonts w:ascii="Times New Roman" w:hAnsi="Times New Roman"/>
          <w:color w:val="000000"/>
          <w:sz w:val="28"/>
          <w:szCs w:val="28"/>
        </w:rPr>
        <w:t xml:space="preserve">орган, предоставляющий муниципальную услугу, </w:t>
      </w:r>
      <w:r w:rsidRPr="004C7CF1">
        <w:rPr>
          <w:rFonts w:ascii="Times New Roman" w:eastAsia="Calibri" w:hAnsi="Times New Roman"/>
          <w:sz w:val="28"/>
          <w:szCs w:val="28"/>
        </w:rPr>
        <w:t>на официальную электронную по</w:t>
      </w:r>
      <w:r w:rsidRPr="004C7CF1">
        <w:rPr>
          <w:rFonts w:ascii="Times New Roman" w:eastAsia="Calibri" w:hAnsi="Times New Roman"/>
          <w:sz w:val="28"/>
          <w:szCs w:val="28"/>
        </w:rPr>
        <w:softHyphen/>
        <w:t xml:space="preserve">чту или </w:t>
      </w:r>
      <w:r w:rsidRPr="004C7CF1">
        <w:rPr>
          <w:rFonts w:ascii="Times New Roman" w:hAnsi="Times New Roman"/>
          <w:sz w:val="28"/>
          <w:szCs w:val="28"/>
        </w:rPr>
        <w:t>посредством использования Регионального портала с применением электронной подписи</w:t>
      </w:r>
      <w:r w:rsidRPr="004C7CF1">
        <w:rPr>
          <w:rFonts w:ascii="Times New Roman" w:hAnsi="Times New Roman"/>
          <w:color w:val="000000"/>
          <w:sz w:val="28"/>
          <w:szCs w:val="28"/>
        </w:rPr>
        <w:t>, вид которой должен соответствовать требованиям Пра</w:t>
      </w:r>
      <w:r w:rsidRPr="004C7CF1">
        <w:rPr>
          <w:rFonts w:ascii="Times New Roman" w:hAnsi="Times New Roman"/>
          <w:color w:val="000000"/>
          <w:sz w:val="28"/>
          <w:szCs w:val="28"/>
        </w:rPr>
        <w:softHyphen/>
        <w:t>вил определения видов электронной подписи, использование которых допуска</w:t>
      </w:r>
      <w:r w:rsidRPr="004C7CF1">
        <w:rPr>
          <w:rFonts w:ascii="Times New Roman" w:hAnsi="Times New Roman"/>
          <w:color w:val="000000"/>
          <w:sz w:val="28"/>
          <w:szCs w:val="28"/>
        </w:rPr>
        <w:softHyphen/>
        <w:t>ется при обращении за получением государственных и муниципальных услуг, утвержденных постановлением Правительства РФ от 25 июня 2012 г. № 634 «О видах электронной подписи, использование которых допускается при обраще</w:t>
      </w:r>
      <w:r w:rsidRPr="004C7CF1">
        <w:rPr>
          <w:rFonts w:ascii="Times New Roman" w:hAnsi="Times New Roman"/>
          <w:color w:val="000000"/>
          <w:sz w:val="28"/>
          <w:szCs w:val="28"/>
        </w:rPr>
        <w:softHyphen/>
        <w:t>нии за получением государственных и муниципальных услуг» (далее – Правила определения видов электронной подписи), за исключением случая, предусмот</w:t>
      </w:r>
      <w:r w:rsidRPr="004C7CF1">
        <w:rPr>
          <w:rFonts w:ascii="Times New Roman" w:hAnsi="Times New Roman"/>
          <w:color w:val="000000"/>
          <w:sz w:val="28"/>
          <w:szCs w:val="28"/>
        </w:rPr>
        <w:softHyphen/>
        <w:t>ренного пунктом 2(1) Правил определения видов электронной подписи.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Tahoma" w:hAnsi="Times New Roman"/>
          <w:color w:val="000000"/>
          <w:sz w:val="28"/>
          <w:szCs w:val="28"/>
        </w:rPr>
        <w:t>2.18.5. Заявления и документы, необходимые для предоставления муни</w:t>
      </w:r>
      <w:r w:rsidRPr="004C7CF1">
        <w:rPr>
          <w:rFonts w:ascii="Times New Roman" w:eastAsia="Tahoma" w:hAnsi="Times New Roman"/>
          <w:color w:val="000000"/>
          <w:sz w:val="28"/>
          <w:szCs w:val="28"/>
        </w:rPr>
        <w:softHyphen/>
        <w:t>ципальной услуги, предоставляемые в форме электронных документов, подпи</w:t>
      </w:r>
      <w:r w:rsidRPr="004C7CF1">
        <w:rPr>
          <w:rFonts w:ascii="Times New Roman" w:eastAsia="Tahoma" w:hAnsi="Times New Roman"/>
          <w:color w:val="000000"/>
          <w:sz w:val="28"/>
          <w:szCs w:val="28"/>
        </w:rPr>
        <w:softHyphen/>
        <w:t>сываются в соответствии с требованиями статей 21.1 и 21.2 Федерального за</w:t>
      </w:r>
      <w:r w:rsidRPr="004C7CF1">
        <w:rPr>
          <w:rFonts w:ascii="Times New Roman" w:eastAsia="Tahoma" w:hAnsi="Times New Roman"/>
          <w:color w:val="000000"/>
          <w:sz w:val="28"/>
          <w:szCs w:val="28"/>
        </w:rPr>
        <w:softHyphen/>
        <w:t xml:space="preserve">кона № 210-ФЗ и </w:t>
      </w:r>
      <w:r w:rsidRPr="004C7CF1">
        <w:rPr>
          <w:rFonts w:ascii="Times New Roman" w:eastAsia="Calibri" w:hAnsi="Times New Roman"/>
          <w:sz w:val="28"/>
          <w:szCs w:val="28"/>
        </w:rPr>
        <w:t>Федерального закона</w:t>
      </w:r>
      <w:r w:rsidRPr="004C7CF1">
        <w:rPr>
          <w:rFonts w:ascii="Times New Roman" w:hAnsi="Times New Roman"/>
          <w:sz w:val="28"/>
          <w:szCs w:val="28"/>
        </w:rPr>
        <w:t xml:space="preserve"> № 63-ФЗ</w:t>
      </w:r>
      <w:r w:rsidRPr="004C7CF1">
        <w:rPr>
          <w:rFonts w:ascii="Times New Roman" w:eastAsia="Calibri" w:hAnsi="Times New Roman"/>
          <w:sz w:val="28"/>
          <w:szCs w:val="28"/>
        </w:rPr>
        <w:t>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Tahoma" w:hAnsi="Times New Roman"/>
          <w:color w:val="000000"/>
          <w:sz w:val="28"/>
          <w:szCs w:val="28"/>
        </w:rPr>
      </w:pPr>
      <w:r w:rsidRPr="004C7CF1">
        <w:rPr>
          <w:rFonts w:ascii="Times New Roman" w:eastAsia="Tahoma" w:hAnsi="Times New Roman"/>
          <w:color w:val="000000"/>
          <w:sz w:val="28"/>
          <w:szCs w:val="28"/>
        </w:rPr>
        <w:t>Заявитель - физическое лицо вправе использовать простую электронную подпись в случае, предусмотренном пунктом 2(1) Правил определения видов электронной подписи, согласно которому, в случае если при обращении в элек</w:t>
      </w:r>
      <w:r w:rsidRPr="004C7CF1">
        <w:rPr>
          <w:rFonts w:ascii="Times New Roman" w:eastAsia="Tahoma" w:hAnsi="Times New Roman"/>
          <w:color w:val="000000"/>
          <w:sz w:val="28"/>
          <w:szCs w:val="28"/>
        </w:rPr>
        <w:softHyphen/>
        <w:t>тронной форме за получением муниципальной услуги идентификация и аутен</w:t>
      </w:r>
      <w:r w:rsidRPr="004C7CF1">
        <w:rPr>
          <w:rFonts w:ascii="Times New Roman" w:eastAsia="Tahoma" w:hAnsi="Times New Roman"/>
          <w:color w:val="000000"/>
          <w:sz w:val="28"/>
          <w:szCs w:val="28"/>
        </w:rPr>
        <w:softHyphen/>
        <w:t xml:space="preserve">тификация заявителя - физического лица осуществляются с использованием </w:t>
      </w:r>
      <w:r w:rsidRPr="004C7CF1">
        <w:rPr>
          <w:rFonts w:ascii="Times New Roman" w:eastAsia="Tahoma" w:hAnsi="Times New Roman"/>
          <w:sz w:val="28"/>
          <w:szCs w:val="28"/>
        </w:rPr>
        <w:t>федеральной государственной информационной системы «Единая система идентификации и аутентификации в инфраструктуре, обеспечивающей инфор</w:t>
      </w:r>
      <w:r w:rsidRPr="004C7CF1">
        <w:rPr>
          <w:rFonts w:ascii="Times New Roman" w:eastAsia="Tahoma" w:hAnsi="Times New Roman"/>
          <w:sz w:val="28"/>
          <w:szCs w:val="28"/>
        </w:rPr>
        <w:softHyphen/>
        <w:t>мационно-технологическое взаимодействие информационных систем, исполь</w:t>
      </w:r>
      <w:r w:rsidRPr="004C7CF1">
        <w:rPr>
          <w:rFonts w:ascii="Times New Roman" w:eastAsia="Tahoma" w:hAnsi="Times New Roman"/>
          <w:sz w:val="28"/>
          <w:szCs w:val="28"/>
        </w:rPr>
        <w:softHyphen/>
        <w:t>зуемых для предоставления государственных и муниципальных услуг в элек</w:t>
      </w:r>
      <w:r w:rsidRPr="004C7CF1">
        <w:rPr>
          <w:rFonts w:ascii="Times New Roman" w:eastAsia="Tahoma" w:hAnsi="Times New Roman"/>
          <w:sz w:val="28"/>
          <w:szCs w:val="28"/>
        </w:rPr>
        <w:softHyphen/>
        <w:t>тронной форме» (далее – Единая система идентификации и аутентификации)</w:t>
      </w:r>
      <w:r w:rsidRPr="004C7CF1">
        <w:rPr>
          <w:rFonts w:ascii="Times New Roman" w:eastAsia="Tahoma" w:hAnsi="Times New Roman"/>
          <w:color w:val="000000"/>
          <w:sz w:val="28"/>
          <w:szCs w:val="28"/>
        </w:rPr>
        <w:t>, заявитель - физическое лицо вправе использовать простую электронную под</w:t>
      </w:r>
      <w:r w:rsidRPr="004C7CF1">
        <w:rPr>
          <w:rFonts w:ascii="Times New Roman" w:eastAsia="Tahoma" w:hAnsi="Times New Roman"/>
          <w:color w:val="000000"/>
          <w:sz w:val="28"/>
          <w:szCs w:val="28"/>
        </w:rPr>
        <w:softHyphen/>
        <w:t>пись при обращении в электронной форме за муниципальные услуги при усло</w:t>
      </w:r>
      <w:r w:rsidRPr="004C7CF1">
        <w:rPr>
          <w:rFonts w:ascii="Times New Roman" w:eastAsia="Tahoma" w:hAnsi="Times New Roman"/>
          <w:color w:val="000000"/>
          <w:sz w:val="28"/>
          <w:szCs w:val="28"/>
        </w:rPr>
        <w:softHyphen/>
        <w:t>вии, что при выдаче ключа простой электронной подписи личность физическо</w:t>
      </w:r>
      <w:r w:rsidRPr="004C7CF1">
        <w:rPr>
          <w:rFonts w:ascii="Times New Roman" w:eastAsia="Tahoma" w:hAnsi="Times New Roman"/>
          <w:color w:val="000000"/>
          <w:sz w:val="28"/>
          <w:szCs w:val="28"/>
        </w:rPr>
        <w:softHyphen/>
        <w:t xml:space="preserve">го лица установлена при личном приеме.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C7CF1">
        <w:rPr>
          <w:rFonts w:ascii="Times New Roman" w:hAnsi="Times New Roman"/>
          <w:color w:val="000000"/>
          <w:sz w:val="28"/>
          <w:szCs w:val="28"/>
        </w:rPr>
        <w:t>Заявление в форме электронного документа подписывается заявителем либо представителем заявителя с использованием простой электронной подпи</w:t>
      </w:r>
      <w:r w:rsidRPr="004C7CF1">
        <w:rPr>
          <w:rFonts w:ascii="Times New Roman" w:hAnsi="Times New Roman"/>
          <w:color w:val="000000"/>
          <w:sz w:val="28"/>
          <w:szCs w:val="28"/>
        </w:rPr>
        <w:softHyphen/>
        <w:t>си.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Доверенность, подтверждающая правомочие на обращение за получени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фицированной электронной подписью нотариуса.</w:t>
      </w:r>
    </w:p>
    <w:p w:rsidR="004C7CF1" w:rsidRDefault="004C7CF1" w:rsidP="004C7CF1">
      <w:pPr>
        <w:pStyle w:val="afd"/>
        <w:ind w:firstLine="851"/>
        <w:jc w:val="both"/>
        <w:rPr>
          <w:rFonts w:ascii="Times New Roman" w:eastAsia="Tahoma" w:hAnsi="Times New Roman"/>
          <w:color w:val="000000"/>
          <w:sz w:val="28"/>
          <w:szCs w:val="28"/>
          <w:lang w:eastAsia="ar-SA"/>
        </w:rPr>
      </w:pPr>
      <w:r w:rsidRPr="004C7CF1">
        <w:rPr>
          <w:rFonts w:ascii="Times New Roman" w:eastAsia="Tahoma" w:hAnsi="Times New Roman"/>
          <w:color w:val="000000"/>
          <w:sz w:val="28"/>
          <w:szCs w:val="28"/>
          <w:lang w:eastAsia="ar-SA"/>
        </w:rPr>
        <w:t>В случае подачи в электронной форме иных документов, указанных в подразделе 2.6 раздела 2 регламента, каждый прилагаемый к заявлению доку</w:t>
      </w:r>
      <w:r w:rsidRPr="004C7CF1">
        <w:rPr>
          <w:rFonts w:ascii="Times New Roman" w:eastAsia="Tahoma" w:hAnsi="Times New Roman"/>
          <w:color w:val="000000"/>
          <w:sz w:val="28"/>
          <w:szCs w:val="28"/>
          <w:lang w:eastAsia="ar-SA"/>
        </w:rPr>
        <w:softHyphen/>
        <w:t>мент должен быть подписан усиленной квалифицированной электронной под</w:t>
      </w:r>
      <w:r w:rsidRPr="004C7CF1">
        <w:rPr>
          <w:rFonts w:ascii="Times New Roman" w:eastAsia="Tahoma" w:hAnsi="Times New Roman"/>
          <w:color w:val="000000"/>
          <w:sz w:val="28"/>
          <w:szCs w:val="28"/>
          <w:lang w:eastAsia="ar-SA"/>
        </w:rPr>
        <w:softHyphen/>
        <w:t>писью, за исключением случая, предусмотренного пунктом 2(1) Правил опре</w:t>
      </w:r>
      <w:r w:rsidRPr="004C7CF1">
        <w:rPr>
          <w:rFonts w:ascii="Times New Roman" w:eastAsia="Tahoma" w:hAnsi="Times New Roman"/>
          <w:color w:val="000000"/>
          <w:sz w:val="28"/>
          <w:szCs w:val="28"/>
          <w:lang w:eastAsia="ar-SA"/>
        </w:rPr>
        <w:softHyphen/>
        <w:t>деления видов электронной подписи.</w:t>
      </w:r>
    </w:p>
    <w:p w:rsidR="00071A79" w:rsidRPr="00E46906" w:rsidRDefault="00071A79" w:rsidP="00071A79">
      <w:pPr>
        <w:spacing w:line="0" w:lineRule="atLeast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lastRenderedPageBreak/>
        <w:t>2.18.</w:t>
      </w:r>
      <w:r>
        <w:rPr>
          <w:sz w:val="28"/>
          <w:szCs w:val="28"/>
        </w:rPr>
        <w:t>6</w:t>
      </w:r>
      <w:r w:rsidRPr="00E46906">
        <w:rPr>
          <w:sz w:val="28"/>
          <w:szCs w:val="28"/>
        </w:rPr>
        <w:t>. Муниципальная услуга в многофункциональном центре посредством комплексного запроса, т.е. при однократном обращении за</w:t>
      </w:r>
      <w:r w:rsidRPr="00E46906">
        <w:rPr>
          <w:sz w:val="28"/>
          <w:szCs w:val="28"/>
        </w:rPr>
        <w:softHyphen/>
        <w:t>явителя в многофункциональный центр с запросом о предоставлении двух и бо</w:t>
      </w:r>
      <w:r w:rsidRPr="00E46906">
        <w:rPr>
          <w:sz w:val="28"/>
          <w:szCs w:val="28"/>
        </w:rPr>
        <w:softHyphen/>
        <w:t>лее государственных и (или) муниципальных услуг, в соответствие со статьей 15.1 Федерального закона 210-ФЗ</w:t>
      </w:r>
      <w:r>
        <w:rPr>
          <w:sz w:val="28"/>
          <w:szCs w:val="28"/>
        </w:rPr>
        <w:t>, не предоставляется</w:t>
      </w:r>
      <w:r w:rsidRPr="00E46906">
        <w:rPr>
          <w:sz w:val="28"/>
          <w:szCs w:val="28"/>
        </w:rPr>
        <w:t>.</w:t>
      </w:r>
    </w:p>
    <w:p w:rsidR="00071A79" w:rsidRPr="004C7CF1" w:rsidRDefault="00071A79" w:rsidP="004C7CF1">
      <w:pPr>
        <w:pStyle w:val="afd"/>
        <w:ind w:firstLine="851"/>
        <w:jc w:val="both"/>
        <w:rPr>
          <w:rFonts w:ascii="Times New Roman" w:eastAsia="Tahoma" w:hAnsi="Times New Roman"/>
          <w:color w:val="000000"/>
          <w:sz w:val="28"/>
          <w:szCs w:val="28"/>
          <w:lang w:eastAsia="ar-SA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Tahoma" w:hAnsi="Times New Roman"/>
          <w:color w:val="000000"/>
          <w:sz w:val="28"/>
          <w:szCs w:val="28"/>
          <w:lang w:eastAsia="ar-SA"/>
        </w:rPr>
      </w:pPr>
      <w:r w:rsidRPr="004C7CF1">
        <w:rPr>
          <w:rFonts w:ascii="Times New Roman" w:eastAsia="Tahoma" w:hAnsi="Times New Roman"/>
          <w:color w:val="000000"/>
          <w:sz w:val="28"/>
          <w:szCs w:val="28"/>
          <w:lang w:eastAsia="ar-SA"/>
        </w:rPr>
        <w:t xml:space="preserve">  </w:t>
      </w:r>
    </w:p>
    <w:p w:rsidR="004C7CF1" w:rsidRPr="004C7CF1" w:rsidRDefault="004C7CF1" w:rsidP="009B2438">
      <w:pPr>
        <w:pStyle w:val="afd"/>
        <w:jc w:val="center"/>
        <w:rPr>
          <w:rFonts w:ascii="Times New Roman" w:hAnsi="Times New Roman"/>
          <w:bCs/>
          <w:kern w:val="32"/>
          <w:sz w:val="28"/>
          <w:szCs w:val="28"/>
        </w:rPr>
      </w:pPr>
      <w:r w:rsidRPr="004C7CF1">
        <w:rPr>
          <w:rFonts w:ascii="Times New Roman" w:hAnsi="Times New Roman"/>
          <w:bCs/>
          <w:kern w:val="32"/>
          <w:sz w:val="28"/>
          <w:szCs w:val="28"/>
        </w:rPr>
        <w:t>Раздел 3. Состав, последовательность и сроки выполнения</w:t>
      </w:r>
    </w:p>
    <w:p w:rsidR="004C7CF1" w:rsidRPr="004C7CF1" w:rsidRDefault="004C7CF1" w:rsidP="009B2438">
      <w:pPr>
        <w:pStyle w:val="afd"/>
        <w:jc w:val="center"/>
        <w:rPr>
          <w:rFonts w:ascii="Times New Roman" w:hAnsi="Times New Roman"/>
          <w:bCs/>
          <w:kern w:val="32"/>
          <w:sz w:val="28"/>
          <w:szCs w:val="28"/>
        </w:rPr>
      </w:pPr>
      <w:r w:rsidRPr="004C7CF1">
        <w:rPr>
          <w:rFonts w:ascii="Times New Roman" w:hAnsi="Times New Roman"/>
          <w:bCs/>
          <w:kern w:val="32"/>
          <w:sz w:val="28"/>
          <w:szCs w:val="28"/>
        </w:rPr>
        <w:t>административных процедур (действий), требования к порядку</w:t>
      </w:r>
    </w:p>
    <w:p w:rsidR="004C7CF1" w:rsidRPr="004C7CF1" w:rsidRDefault="004C7CF1" w:rsidP="009B2438">
      <w:pPr>
        <w:pStyle w:val="afd"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4C7CF1">
        <w:rPr>
          <w:rFonts w:ascii="Times New Roman" w:hAnsi="Times New Roman"/>
          <w:bCs/>
          <w:kern w:val="32"/>
          <w:sz w:val="28"/>
          <w:szCs w:val="28"/>
        </w:rPr>
        <w:t>их выполнения</w:t>
      </w:r>
      <w:r w:rsidRPr="004C7CF1">
        <w:rPr>
          <w:rFonts w:ascii="Times New Roman" w:eastAsia="Calibri" w:hAnsi="Times New Roman"/>
          <w:bCs/>
          <w:sz w:val="28"/>
          <w:szCs w:val="28"/>
        </w:rPr>
        <w:t>, в том числе особенностей выполнения административных процедур (действий) в электронной форме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</w:p>
    <w:p w:rsidR="004C7CF1" w:rsidRPr="004C7CF1" w:rsidRDefault="004C7CF1" w:rsidP="000110DC">
      <w:pPr>
        <w:pStyle w:val="afd"/>
        <w:ind w:firstLine="851"/>
        <w:jc w:val="center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Исчерпывающий перечень административных процедур (действий)</w:t>
      </w:r>
    </w:p>
    <w:p w:rsidR="004C7CF1" w:rsidRPr="004C7CF1" w:rsidRDefault="004C7CF1" w:rsidP="000110DC">
      <w:pPr>
        <w:pStyle w:val="afd"/>
        <w:ind w:firstLine="851"/>
        <w:jc w:val="center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при предоставлении муниципальной услуги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Предоставление муниципальной услуги включает в себя следующие ад</w:t>
      </w:r>
      <w:r w:rsidRPr="004C7CF1">
        <w:rPr>
          <w:rFonts w:ascii="Times New Roman" w:eastAsia="Calibri" w:hAnsi="Times New Roman"/>
          <w:sz w:val="28"/>
          <w:szCs w:val="28"/>
        </w:rPr>
        <w:softHyphen/>
        <w:t>министративные процедуры (действия):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прием заявления и прилагаемых к нему документов, регистрация заяв</w:t>
      </w:r>
      <w:r w:rsidRPr="004C7CF1">
        <w:rPr>
          <w:rFonts w:ascii="Times New Roman" w:hAnsi="Times New Roman"/>
          <w:sz w:val="28"/>
          <w:szCs w:val="28"/>
        </w:rPr>
        <w:softHyphen/>
        <w:t>ле</w:t>
      </w:r>
      <w:r w:rsidRPr="004C7CF1">
        <w:rPr>
          <w:rFonts w:ascii="Times New Roman" w:hAnsi="Times New Roman"/>
          <w:sz w:val="28"/>
          <w:szCs w:val="28"/>
        </w:rPr>
        <w:softHyphen/>
        <w:t>ния;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рассмотрение представленных заявителем документов и формирование, направление межведомственных запросов в органы (организации), участвую</w:t>
      </w:r>
      <w:r w:rsidRPr="004C7CF1">
        <w:rPr>
          <w:rFonts w:ascii="Times New Roman" w:hAnsi="Times New Roman"/>
          <w:sz w:val="28"/>
          <w:szCs w:val="28"/>
        </w:rPr>
        <w:softHyphen/>
        <w:t>щие в предоставлении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принятие решения о предоставлении муниципальной услуги и формиро</w:t>
      </w:r>
      <w:r w:rsidRPr="004C7CF1">
        <w:rPr>
          <w:rFonts w:ascii="Times New Roman" w:hAnsi="Times New Roman"/>
          <w:sz w:val="28"/>
          <w:szCs w:val="28"/>
        </w:rPr>
        <w:softHyphen/>
        <w:t>вание результата муниципальной услуги органом, предоставляющим муници</w:t>
      </w:r>
      <w:r w:rsidRPr="004C7CF1">
        <w:rPr>
          <w:rFonts w:ascii="Times New Roman" w:hAnsi="Times New Roman"/>
          <w:sz w:val="28"/>
          <w:szCs w:val="28"/>
        </w:rPr>
        <w:softHyphen/>
        <w:t>пальную услугу;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выдача (направление) результата предоставления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0110DC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3.1. Прием заявления и прилагаемых к нему документов, регистрация заявления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3.1.1. Основанием для начала административной процедуры является об</w:t>
      </w:r>
      <w:r w:rsidRPr="004C7CF1">
        <w:rPr>
          <w:rFonts w:ascii="Times New Roman" w:hAnsi="Times New Roman"/>
          <w:sz w:val="28"/>
          <w:szCs w:val="28"/>
        </w:rPr>
        <w:softHyphen/>
        <w:t>ращение заявителя в орган, предоставляющий муниципальную услугу, с заяв</w:t>
      </w:r>
      <w:r w:rsidRPr="004C7CF1">
        <w:rPr>
          <w:rFonts w:ascii="Times New Roman" w:hAnsi="Times New Roman"/>
          <w:sz w:val="28"/>
          <w:szCs w:val="28"/>
        </w:rPr>
        <w:softHyphen/>
        <w:t>лением и документами, необходимыми для предоставления муниципальной услуги, в соответствии с подразделами 2.6 и 2.7 раздела 2 регламента (далее – заявление и прилагаемые к нему документы).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3.1.2. Прием заявления и прилагаемых к нему документов осуществляется специалистом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>, ответственным за прием документов.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При обращении заявителя специалист, ответственный за прием докумен</w:t>
      </w:r>
      <w:r w:rsidRPr="004C7CF1">
        <w:rPr>
          <w:rFonts w:ascii="Times New Roman" w:hAnsi="Times New Roman"/>
          <w:sz w:val="28"/>
          <w:szCs w:val="28"/>
        </w:rPr>
        <w:softHyphen/>
        <w:t>тов: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устанавливает личность заявителя (физического лица, представителя фи</w:t>
      </w:r>
      <w:r w:rsidRPr="004C7CF1">
        <w:rPr>
          <w:rFonts w:ascii="Times New Roman" w:hAnsi="Times New Roman"/>
          <w:sz w:val="28"/>
          <w:szCs w:val="28"/>
        </w:rPr>
        <w:softHyphen/>
        <w:t>зического или юридического лица), а при обращении представителя заявителя – полномочия действовать от его имени;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lastRenderedPageBreak/>
        <w:t>при отсутствии оформленного заявления у заявителя или при неправиль</w:t>
      </w:r>
      <w:r w:rsidRPr="004C7CF1">
        <w:rPr>
          <w:rFonts w:ascii="Times New Roman" w:hAnsi="Times New Roman"/>
          <w:sz w:val="28"/>
          <w:szCs w:val="28"/>
        </w:rPr>
        <w:softHyphen/>
        <w:t>ном (некорректном) его заполнении предлагает заново заполнить установлен</w:t>
      </w:r>
      <w:r w:rsidRPr="004C7CF1">
        <w:rPr>
          <w:rFonts w:ascii="Times New Roman" w:hAnsi="Times New Roman"/>
          <w:sz w:val="28"/>
          <w:szCs w:val="28"/>
        </w:rPr>
        <w:softHyphen/>
        <w:t>ную форму заявления (приложение № 1 к настоящему регламенту), помогает в его заполнении;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сличает данные представленных документов с данными, указанными в заявлении;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проверяет комплектность документов, представленных заявителем, в со</w:t>
      </w:r>
      <w:r w:rsidRPr="004C7CF1">
        <w:rPr>
          <w:rFonts w:ascii="Times New Roman" w:hAnsi="Times New Roman"/>
          <w:sz w:val="28"/>
          <w:szCs w:val="28"/>
        </w:rPr>
        <w:softHyphen/>
        <w:t>ответствии с пунктом 2.6.1 подраздела 2.6 и подразделом 2.7 раздела 2 регла</w:t>
      </w:r>
      <w:r w:rsidRPr="004C7CF1">
        <w:rPr>
          <w:rFonts w:ascii="Times New Roman" w:hAnsi="Times New Roman"/>
          <w:sz w:val="28"/>
          <w:szCs w:val="28"/>
        </w:rPr>
        <w:softHyphen/>
        <w:t>мента, правильности оформления и содержания представленных документов, соответствия сведений, содержащихся в разных документах, заверяет копии документов, возвращает подлинники заявителю;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при установлении фактов, указанных в пункте 2.9.1 подраздела 2.9 раз</w:t>
      </w:r>
      <w:r w:rsidRPr="004C7CF1">
        <w:rPr>
          <w:rFonts w:ascii="Times New Roman" w:hAnsi="Times New Roman"/>
          <w:sz w:val="28"/>
          <w:szCs w:val="28"/>
        </w:rPr>
        <w:softHyphen/>
        <w:t>дела 2 регламента, уведомляет заявителя о наличии препятствий в приеме до</w:t>
      </w:r>
      <w:r w:rsidRPr="004C7CF1">
        <w:rPr>
          <w:rFonts w:ascii="Times New Roman" w:hAnsi="Times New Roman"/>
          <w:sz w:val="28"/>
          <w:szCs w:val="28"/>
        </w:rPr>
        <w:softHyphen/>
        <w:t>кументов, необходимых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при отсутствии оснований для отказа в приеме документов принимает за</w:t>
      </w:r>
      <w:r w:rsidRPr="004C7CF1">
        <w:rPr>
          <w:rFonts w:ascii="Times New Roman" w:hAnsi="Times New Roman"/>
          <w:sz w:val="28"/>
          <w:szCs w:val="28"/>
        </w:rPr>
        <w:softHyphen/>
        <w:t>явление и по просьбе заявителя выдает заявителю копию (второй экземпляр) заявления с проставлением отметки о принятии документов, даты приема до</w:t>
      </w:r>
      <w:r w:rsidRPr="004C7CF1">
        <w:rPr>
          <w:rFonts w:ascii="Times New Roman" w:hAnsi="Times New Roman"/>
          <w:sz w:val="28"/>
          <w:szCs w:val="28"/>
        </w:rPr>
        <w:softHyphen/>
        <w:t xml:space="preserve">кументов, фамилия, инициалы, должность и подпись специалиста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>, при</w:t>
      </w:r>
      <w:r w:rsidRPr="004C7CF1">
        <w:rPr>
          <w:rFonts w:ascii="Times New Roman" w:hAnsi="Times New Roman"/>
          <w:sz w:val="28"/>
          <w:szCs w:val="28"/>
        </w:rPr>
        <w:softHyphen/>
        <w:t>нявшего документы;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информирует заявителя о том, документы, являющиеся результатом предоставления муниципальной услуги, будут выданы (направлены) заявителю в срок, указанный в пункте 2.4.1 подраздела 2.4 раздела 2 регламента.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3.1.3. Время приема заявления и прилагаемых к нему документов при об</w:t>
      </w:r>
      <w:r w:rsidRPr="004C7CF1">
        <w:rPr>
          <w:rFonts w:ascii="Times New Roman" w:hAnsi="Times New Roman"/>
          <w:sz w:val="28"/>
          <w:szCs w:val="28"/>
        </w:rPr>
        <w:softHyphen/>
        <w:t xml:space="preserve">ращении заявителя лично в </w:t>
      </w:r>
      <w:r w:rsidR="001F7D34">
        <w:rPr>
          <w:rFonts w:ascii="Times New Roman" w:hAnsi="Times New Roman"/>
          <w:sz w:val="28"/>
          <w:szCs w:val="28"/>
        </w:rPr>
        <w:t>Управление</w:t>
      </w:r>
      <w:r w:rsidRPr="004C7CF1">
        <w:rPr>
          <w:rFonts w:ascii="Times New Roman" w:hAnsi="Times New Roman"/>
          <w:sz w:val="28"/>
          <w:szCs w:val="28"/>
        </w:rPr>
        <w:t xml:space="preserve"> составляет не более пятнадцати минут.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3.1.4. Принятое заявление и прилагаемые к нему документы специалист, ответственный за прием документов, обязан в тот же день передать специали</w:t>
      </w:r>
      <w:r w:rsidRPr="004C7CF1">
        <w:rPr>
          <w:rFonts w:ascii="Times New Roman" w:hAnsi="Times New Roman"/>
          <w:sz w:val="28"/>
          <w:szCs w:val="28"/>
        </w:rPr>
        <w:softHyphen/>
        <w:t>сту органа, предоставляющему муниципальную услугу, осуществляющему ре</w:t>
      </w:r>
      <w:r w:rsidRPr="004C7CF1">
        <w:rPr>
          <w:rFonts w:ascii="Times New Roman" w:hAnsi="Times New Roman"/>
          <w:sz w:val="28"/>
          <w:szCs w:val="28"/>
        </w:rPr>
        <w:softHyphen/>
        <w:t>гистрацию входящей корреспонденции.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3.1.5. Специалист органа, предоставляющего муниципальную услугу, осуществляющий регистрацию входящей корреспонденции, обязан принять, обеспечить регистрацию полученных заявления и прилагаемых к нему доку</w:t>
      </w:r>
      <w:r w:rsidRPr="004C7CF1">
        <w:rPr>
          <w:rFonts w:ascii="Times New Roman" w:hAnsi="Times New Roman"/>
          <w:sz w:val="28"/>
          <w:szCs w:val="28"/>
        </w:rPr>
        <w:softHyphen/>
        <w:t>ментов в системе электронного документооборота в день их поступления, и пе</w:t>
      </w:r>
      <w:r w:rsidRPr="004C7CF1">
        <w:rPr>
          <w:rFonts w:ascii="Times New Roman" w:hAnsi="Times New Roman"/>
          <w:sz w:val="28"/>
          <w:szCs w:val="28"/>
        </w:rPr>
        <w:softHyphen/>
        <w:t xml:space="preserve">редать главе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для определе</w:t>
      </w:r>
      <w:r w:rsidRPr="004C7CF1">
        <w:rPr>
          <w:rFonts w:ascii="Times New Roman" w:hAnsi="Times New Roman"/>
          <w:sz w:val="28"/>
          <w:szCs w:val="28"/>
        </w:rPr>
        <w:softHyphen/>
        <w:t>ния ответственного исполнителя за предоставление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3.1.6. Критерием принятия решения по настоящей административной процедуре является отсутствие оснований для отказа в приеме документов, не</w:t>
      </w:r>
      <w:r w:rsidRPr="004C7CF1">
        <w:rPr>
          <w:rFonts w:ascii="Times New Roman" w:hAnsi="Times New Roman"/>
          <w:sz w:val="28"/>
          <w:szCs w:val="28"/>
        </w:rPr>
        <w:softHyphen/>
        <w:t>обходимых для предоставления муниципальной услуги, в соответствие с пунк</w:t>
      </w:r>
      <w:r w:rsidRPr="004C7CF1">
        <w:rPr>
          <w:rFonts w:ascii="Times New Roman" w:hAnsi="Times New Roman"/>
          <w:sz w:val="28"/>
          <w:szCs w:val="28"/>
        </w:rPr>
        <w:softHyphen/>
        <w:t>том 2.9.1 подраздела 2.9 раздела 2 регламента.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3.1.7. Результатом административной процедуры является: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lastRenderedPageBreak/>
        <w:t>регистрация в органе, предоставляющем муниципальную услугу, заявле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ния и прилагаемых к нему документов, и выдача заявителю копии заявления с отметкой о получении документов, или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отказ в приеме документов, при выявлении оснований для отказа в при</w:t>
      </w:r>
      <w:r w:rsidRPr="004C7CF1">
        <w:rPr>
          <w:rFonts w:ascii="Times New Roman" w:hAnsi="Times New Roman"/>
          <w:sz w:val="28"/>
          <w:szCs w:val="28"/>
        </w:rPr>
        <w:softHyphen/>
        <w:t>еме документов (по желанию заявителя выдается в письменной форме на бу</w:t>
      </w:r>
      <w:r w:rsidRPr="004C7CF1">
        <w:rPr>
          <w:rFonts w:ascii="Times New Roman" w:hAnsi="Times New Roman"/>
          <w:sz w:val="28"/>
          <w:szCs w:val="28"/>
        </w:rPr>
        <w:softHyphen/>
        <w:t>мажном носителе с указанием причин отказа).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3.1.8. Способом фиксации результата выполнения административной процедуры является присвоение входящего (регистрационного) номера посту</w:t>
      </w:r>
      <w:r w:rsidRPr="004C7CF1">
        <w:rPr>
          <w:rFonts w:ascii="Times New Roman" w:hAnsi="Times New Roman"/>
          <w:sz w:val="28"/>
          <w:szCs w:val="28"/>
        </w:rPr>
        <w:softHyphen/>
        <w:t>пившему заявлению и прилагаемым к нему документам.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3.1.9. Исполнение данной административной процедуры возложено на специалиста, ответственного за прием заявления.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C7CF1" w:rsidRPr="004C7CF1" w:rsidRDefault="004C7CF1" w:rsidP="000110DC">
      <w:pPr>
        <w:pStyle w:val="afd"/>
        <w:ind w:firstLine="851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 xml:space="preserve">Подраздел 3.2. </w:t>
      </w:r>
      <w:r w:rsidRPr="004C7CF1">
        <w:rPr>
          <w:rFonts w:ascii="Times New Roman" w:hAnsi="Times New Roman"/>
          <w:sz w:val="28"/>
          <w:szCs w:val="28"/>
        </w:rPr>
        <w:t>Рассмотрение представленных заявителем</w:t>
      </w:r>
    </w:p>
    <w:p w:rsidR="004C7CF1" w:rsidRPr="004C7CF1" w:rsidRDefault="004C7CF1" w:rsidP="000110DC">
      <w:pPr>
        <w:pStyle w:val="afd"/>
        <w:ind w:firstLine="851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документов и формирование, направление межведомственных запросов</w:t>
      </w:r>
    </w:p>
    <w:p w:rsidR="004C7CF1" w:rsidRPr="004C7CF1" w:rsidRDefault="004C7CF1" w:rsidP="000110DC">
      <w:pPr>
        <w:pStyle w:val="afd"/>
        <w:ind w:firstLine="851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органы (организации), участвующие в предоставлении</w:t>
      </w:r>
    </w:p>
    <w:p w:rsidR="004C7CF1" w:rsidRPr="004C7CF1" w:rsidRDefault="004C7CF1" w:rsidP="000110DC">
      <w:pPr>
        <w:pStyle w:val="afd"/>
        <w:ind w:firstLine="851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муниципальной услуги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3.2.1. Основанием для начала административной процедуры является по</w:t>
      </w:r>
      <w:r w:rsidRPr="004C7CF1">
        <w:rPr>
          <w:rFonts w:ascii="Times New Roman" w:hAnsi="Times New Roman"/>
          <w:sz w:val="28"/>
          <w:szCs w:val="28"/>
        </w:rPr>
        <w:softHyphen/>
        <w:t xml:space="preserve">лучение зарегистрированных заявления и прилагаемых к нему документов начальником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>, определенным заместителем главы муниципального обра</w:t>
      </w:r>
      <w:r w:rsidRPr="004C7CF1">
        <w:rPr>
          <w:rFonts w:ascii="Times New Roman" w:hAnsi="Times New Roman"/>
          <w:sz w:val="28"/>
          <w:szCs w:val="28"/>
        </w:rPr>
        <w:softHyphen/>
        <w:t xml:space="preserve">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курирующему вопросы в сфере архитектуры и градостроительства, в качестве ответственного исполнителя за предоставление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3.2.2. Рассмотрение заявления и прилагаемых к нему документов началь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ником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 xml:space="preserve"> и направление их специалисту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>, ответственному за предо</w:t>
      </w:r>
      <w:r w:rsidRPr="004C7CF1">
        <w:rPr>
          <w:rFonts w:ascii="Times New Roman" w:hAnsi="Times New Roman"/>
          <w:sz w:val="28"/>
          <w:szCs w:val="28"/>
        </w:rPr>
        <w:softHyphen/>
        <w:t>ставление муниципальной услуги (далее – специалист, ответственный за предо</w:t>
      </w:r>
      <w:r w:rsidRPr="004C7CF1">
        <w:rPr>
          <w:rFonts w:ascii="Times New Roman" w:hAnsi="Times New Roman"/>
          <w:sz w:val="28"/>
          <w:szCs w:val="28"/>
        </w:rPr>
        <w:softHyphen/>
        <w:t>ставление муниципальной услуги), для дальнейшей работы осуществля</w:t>
      </w:r>
      <w:r w:rsidRPr="004C7CF1">
        <w:rPr>
          <w:rFonts w:ascii="Times New Roman" w:hAnsi="Times New Roman"/>
          <w:sz w:val="28"/>
          <w:szCs w:val="28"/>
        </w:rPr>
        <w:softHyphen/>
        <w:t xml:space="preserve">ется в течение 1 рабочего дня со дня принятия пакета документов.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3.2.3. По результатам рассмотрения заявления и прилагаемых к нему до</w:t>
      </w:r>
      <w:r w:rsidRPr="004C7CF1">
        <w:rPr>
          <w:rFonts w:ascii="Times New Roman" w:hAnsi="Times New Roman"/>
          <w:sz w:val="28"/>
          <w:szCs w:val="28"/>
        </w:rPr>
        <w:softHyphen/>
        <w:t>кументов, специалист, ответственный за предоставление муниципальной услу</w:t>
      </w:r>
      <w:r w:rsidRPr="004C7CF1">
        <w:rPr>
          <w:rFonts w:ascii="Times New Roman" w:hAnsi="Times New Roman"/>
          <w:sz w:val="28"/>
          <w:szCs w:val="28"/>
        </w:rPr>
        <w:softHyphen/>
        <w:t>ги, в течение 2 рабочих дней со дня получения документов при непредставле</w:t>
      </w:r>
      <w:r w:rsidRPr="004C7CF1">
        <w:rPr>
          <w:rFonts w:ascii="Times New Roman" w:hAnsi="Times New Roman"/>
          <w:sz w:val="28"/>
          <w:szCs w:val="28"/>
        </w:rPr>
        <w:softHyphen/>
        <w:t>нии заявителем по собственной инициативе документов, указанных в подразде</w:t>
      </w:r>
      <w:r w:rsidRPr="004C7CF1">
        <w:rPr>
          <w:rFonts w:ascii="Times New Roman" w:hAnsi="Times New Roman"/>
          <w:sz w:val="28"/>
          <w:szCs w:val="28"/>
        </w:rPr>
        <w:softHyphen/>
        <w:t>ле 2.7 раздела 2 регламента: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1) обеспечивает подготовку межведомственных запросов в соответству</w:t>
      </w:r>
      <w:r w:rsidRPr="004C7CF1">
        <w:rPr>
          <w:rFonts w:ascii="Times New Roman" w:hAnsi="Times New Roman"/>
          <w:sz w:val="28"/>
          <w:szCs w:val="28"/>
        </w:rPr>
        <w:softHyphen/>
        <w:t>ющие органы (организации), согласно подразделу 2.7 раздела 2 регламента;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Межведомственные запросы о предоставлении запрашиваемых сведений готовятся: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форме электронного документа, согласно утвержденным формам за</w:t>
      </w:r>
      <w:r w:rsidRPr="004C7CF1">
        <w:rPr>
          <w:rFonts w:ascii="Times New Roman" w:hAnsi="Times New Roman"/>
          <w:sz w:val="28"/>
          <w:szCs w:val="28"/>
        </w:rPr>
        <w:softHyphen/>
        <w:t>проса, который подписывается электронной цифровой подписью, или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на бумажном носителе, согласно требованиям, предусмотренным пунк</w:t>
      </w:r>
      <w:r w:rsidRPr="004C7CF1">
        <w:rPr>
          <w:rFonts w:ascii="Times New Roman" w:hAnsi="Times New Roman"/>
          <w:sz w:val="28"/>
          <w:szCs w:val="28"/>
        </w:rPr>
        <w:softHyphen/>
        <w:t>тами 1-8 части 1 статьи 7.2 Федерального закона № 210-ФЗ;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2) направляет межведомственные запросы в государственные органы, ор</w:t>
      </w:r>
      <w:r w:rsidRPr="004C7CF1">
        <w:rPr>
          <w:rFonts w:ascii="Times New Roman" w:hAnsi="Times New Roman"/>
          <w:sz w:val="28"/>
          <w:szCs w:val="28"/>
        </w:rPr>
        <w:softHyphen/>
        <w:t>ганы местного самоуправления и подведомственные государственным орга</w:t>
      </w:r>
      <w:r w:rsidRPr="004C7CF1">
        <w:rPr>
          <w:rFonts w:ascii="Times New Roman" w:hAnsi="Times New Roman"/>
          <w:sz w:val="28"/>
          <w:szCs w:val="28"/>
        </w:rPr>
        <w:softHyphen/>
      </w:r>
      <w:r w:rsidRPr="004C7CF1">
        <w:rPr>
          <w:rFonts w:ascii="Times New Roman" w:hAnsi="Times New Roman"/>
          <w:sz w:val="28"/>
          <w:szCs w:val="28"/>
        </w:rPr>
        <w:lastRenderedPageBreak/>
        <w:t>нам или органам местного самоуправления организации, в распоряжении кото</w:t>
      </w:r>
      <w:r w:rsidRPr="004C7CF1">
        <w:rPr>
          <w:rFonts w:ascii="Times New Roman" w:hAnsi="Times New Roman"/>
          <w:sz w:val="28"/>
          <w:szCs w:val="28"/>
        </w:rPr>
        <w:softHyphen/>
        <w:t>рых находятся указанные документы: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с использованием единой системы межведомственного электронного вза</w:t>
      </w:r>
      <w:r w:rsidRPr="004C7CF1">
        <w:rPr>
          <w:rFonts w:ascii="Times New Roman" w:hAnsi="Times New Roman"/>
          <w:sz w:val="28"/>
          <w:szCs w:val="28"/>
        </w:rPr>
        <w:softHyphen/>
        <w:t>имодействия и подключаемых к ней региональных систем межведомствен</w:t>
      </w:r>
      <w:r w:rsidRPr="004C7CF1">
        <w:rPr>
          <w:rFonts w:ascii="Times New Roman" w:hAnsi="Times New Roman"/>
          <w:sz w:val="28"/>
          <w:szCs w:val="28"/>
        </w:rPr>
        <w:softHyphen/>
        <w:t>ного электронного взаимодействия, либо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 почте, курьером или посредством факсимильной связи, при отсут</w:t>
      </w:r>
      <w:r w:rsidRPr="004C7CF1">
        <w:rPr>
          <w:rFonts w:ascii="Times New Roman" w:hAnsi="Times New Roman"/>
          <w:sz w:val="28"/>
          <w:szCs w:val="28"/>
        </w:rPr>
        <w:softHyphen/>
        <w:t>ствии технической возможности направления межведомственного запроса.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3.2.4. По межведомственным запросам органа, предоставляющего муни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ципальную услугу, документы (их копии или сведения, содержащиеся в них), предусмотренные подразделом 2.7 </w:t>
      </w:r>
      <w:r w:rsidRPr="004C7CF1">
        <w:rPr>
          <w:rFonts w:ascii="Times New Roman" w:hAnsi="Times New Roman"/>
          <w:bCs/>
          <w:kern w:val="32"/>
          <w:sz w:val="28"/>
          <w:szCs w:val="28"/>
        </w:rPr>
        <w:t xml:space="preserve">раздела 2 </w:t>
      </w:r>
      <w:r w:rsidRPr="004C7CF1">
        <w:rPr>
          <w:rFonts w:ascii="Times New Roman" w:hAnsi="Times New Roman"/>
          <w:sz w:val="28"/>
          <w:szCs w:val="28"/>
        </w:rPr>
        <w:t xml:space="preserve"> регламента, предоставляются гос</w:t>
      </w:r>
      <w:r w:rsidRPr="004C7CF1">
        <w:rPr>
          <w:rFonts w:ascii="Times New Roman" w:hAnsi="Times New Roman"/>
          <w:sz w:val="28"/>
          <w:szCs w:val="28"/>
        </w:rPr>
        <w:softHyphen/>
        <w:t>ударственными органами, органами местного самоуправления и подведом</w:t>
      </w:r>
      <w:r w:rsidRPr="004C7CF1">
        <w:rPr>
          <w:rFonts w:ascii="Times New Roman" w:hAnsi="Times New Roman"/>
          <w:sz w:val="28"/>
          <w:szCs w:val="28"/>
        </w:rPr>
        <w:softHyphen/>
        <w:t>ственными государственным органам или органам местного самоуправления организациями, в распоряжении которых находятся эти документы, в срок не позднее 5 рабочих дней со дня получения соответствующего межве</w:t>
      </w:r>
      <w:r w:rsidRPr="004C7CF1">
        <w:rPr>
          <w:rFonts w:ascii="Times New Roman" w:hAnsi="Times New Roman"/>
          <w:sz w:val="28"/>
          <w:szCs w:val="28"/>
        </w:rPr>
        <w:softHyphen/>
        <w:t>домствен</w:t>
      </w:r>
      <w:r w:rsidRPr="004C7CF1">
        <w:rPr>
          <w:rFonts w:ascii="Times New Roman" w:hAnsi="Times New Roman"/>
          <w:sz w:val="28"/>
          <w:szCs w:val="28"/>
        </w:rPr>
        <w:softHyphen/>
        <w:t>ного запроса.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3.2.5. Специалист, ответственный за предоставление муниципальной услуги, формирует пакет документов, состоящий из заявления, документов (сведений, содержащихся в них), полученных в рамках межведомственного взаимодействия, согласно подразделу 2.7 раздела 2 регламента, документов, представленных заявителем, в соответствии с пунктом 2.6.1 подраздела 2.6 раз</w:t>
      </w:r>
      <w:r w:rsidRPr="004C7CF1">
        <w:rPr>
          <w:rFonts w:ascii="Times New Roman" w:hAnsi="Times New Roman"/>
          <w:sz w:val="28"/>
          <w:szCs w:val="28"/>
        </w:rPr>
        <w:softHyphen/>
        <w:t>дела 2 регламента (далее – пакет документов).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3.2.6. Критериями принятия решения является непредставления заявите</w:t>
      </w:r>
      <w:r w:rsidRPr="004C7CF1">
        <w:rPr>
          <w:rFonts w:ascii="Times New Roman" w:hAnsi="Times New Roman"/>
          <w:sz w:val="28"/>
          <w:szCs w:val="28"/>
        </w:rPr>
        <w:softHyphen/>
        <w:t>лем по собственной инициативе документов, указанных в подразделе 2.7 раз</w:t>
      </w:r>
      <w:r w:rsidRPr="004C7CF1">
        <w:rPr>
          <w:rFonts w:ascii="Times New Roman" w:hAnsi="Times New Roman"/>
          <w:sz w:val="28"/>
          <w:szCs w:val="28"/>
        </w:rPr>
        <w:softHyphen/>
        <w:t>дела 2 регламента.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3.2.7.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3.2.8.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(их копий или сведения, содержащиеся в них), к заявлению и прилагаемых к нему документам.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3.2.9.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1634AF">
      <w:pPr>
        <w:pStyle w:val="afd"/>
        <w:ind w:firstLine="851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3.3. Принятие решения о предоставлении муниципальной услуги и формирование результата муниципальной услуги органом, предоставляющим муниципальную услугу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3.3.1. Основанием для начала процедуры является сформированный специалистом, ответственным за предоставление муниципальной услуги, пакет документов для принятия решения о предоставлении или об отказе в предо</w:t>
      </w:r>
      <w:r w:rsidRPr="004C7CF1">
        <w:rPr>
          <w:rFonts w:ascii="Times New Roman" w:hAnsi="Times New Roman"/>
          <w:sz w:val="28"/>
          <w:szCs w:val="28"/>
        </w:rPr>
        <w:softHyphen/>
        <w:t>ставлении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3.3.2. Рассмотрение пакета документов в </w:t>
      </w:r>
      <w:r w:rsidR="001F7D34">
        <w:rPr>
          <w:rFonts w:ascii="Times New Roman" w:hAnsi="Times New Roman"/>
          <w:sz w:val="28"/>
          <w:szCs w:val="28"/>
        </w:rPr>
        <w:t>Управление</w:t>
      </w:r>
      <w:r w:rsidRPr="004C7CF1">
        <w:rPr>
          <w:rFonts w:ascii="Times New Roman" w:hAnsi="Times New Roman"/>
          <w:sz w:val="28"/>
          <w:szCs w:val="28"/>
        </w:rPr>
        <w:t>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 w:rsidRPr="004C7CF1">
        <w:rPr>
          <w:rFonts w:ascii="Times New Roman" w:hAnsi="Times New Roman"/>
          <w:sz w:val="28"/>
          <w:szCs w:val="28"/>
          <w:lang w:eastAsia="ar-SA"/>
        </w:rPr>
        <w:lastRenderedPageBreak/>
        <w:t xml:space="preserve">3.3.2.1. Специалист, ответственный за предоставление муниципальной услуги, в течение 1 (одного) рабочего дня рассматривает: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 w:rsidRPr="004C7CF1">
        <w:rPr>
          <w:rFonts w:ascii="Times New Roman" w:hAnsi="Times New Roman"/>
          <w:sz w:val="28"/>
          <w:szCs w:val="28"/>
          <w:lang w:eastAsia="ar-SA"/>
        </w:rPr>
        <w:t>на полноту предоставленных заявителем документов, в соответствии с подразделами 2.6 и 2.7 раздела 2 регламента;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 w:rsidRPr="004C7CF1">
        <w:rPr>
          <w:rFonts w:ascii="Times New Roman" w:hAnsi="Times New Roman"/>
          <w:sz w:val="28"/>
          <w:szCs w:val="28"/>
          <w:lang w:eastAsia="ar-SA"/>
        </w:rPr>
        <w:t>на полноту документов, полученных в рамках межведомственного взаи</w:t>
      </w:r>
      <w:r w:rsidRPr="004C7CF1">
        <w:rPr>
          <w:rFonts w:ascii="Times New Roman" w:hAnsi="Times New Roman"/>
          <w:sz w:val="28"/>
          <w:szCs w:val="28"/>
          <w:lang w:eastAsia="ar-SA"/>
        </w:rPr>
        <w:softHyphen/>
        <w:t>модействия, в соответствии с подразделом 2.7 раздела 2 регламента.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3.3.2.2. По результатам рассмотрения пакета документов, начальником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 xml:space="preserve"> принимается одно из следующих решений: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 о согласовании переустройства и (или) перепланировки помещения в многоквартирном доме;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об отказе в согласовании переустройства и (или) перепланировки  помещения в многоквартирном доме в случае выявления оснований для отказа в предоставление муниципальной услуги, в соответствии с пунктом 2.10.2 подраздела 2.10 раздела 2 регламента.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FF0000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Начальник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 xml:space="preserve"> поручает специалисту, ответственному за предостав</w:t>
      </w:r>
      <w:r w:rsidRPr="004C7CF1">
        <w:rPr>
          <w:rFonts w:ascii="Times New Roman" w:hAnsi="Times New Roman"/>
          <w:sz w:val="28"/>
          <w:szCs w:val="28"/>
        </w:rPr>
        <w:softHyphen/>
        <w:t>ление муниципальной услуги, подготовить документы, являющиеся результа</w:t>
      </w:r>
      <w:r w:rsidRPr="004C7CF1">
        <w:rPr>
          <w:rFonts w:ascii="Times New Roman" w:hAnsi="Times New Roman"/>
          <w:sz w:val="28"/>
          <w:szCs w:val="28"/>
        </w:rPr>
        <w:softHyphen/>
        <w:t>том предоставления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3.3.3. Подготовка документов, являющихся результатом предоставления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3.3.3.1. Специалист, ответственный за предоставление муниципальной услуги в течение 5 рабочих дней готовит:</w:t>
      </w:r>
    </w:p>
    <w:p w:rsidR="004C7CF1" w:rsidRPr="001634AF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1634AF">
        <w:rPr>
          <w:rFonts w:ascii="Times New Roman" w:hAnsi="Times New Roman"/>
          <w:sz w:val="28"/>
          <w:szCs w:val="28"/>
        </w:rPr>
        <w:t>проект уведомления об отказе в согласовании переустройства и (или) перепланировки помещения в многоквартирном доме (далее - уведомление об отказе в согласо</w:t>
      </w:r>
      <w:r w:rsidRPr="001634AF">
        <w:rPr>
          <w:rFonts w:ascii="Times New Roman" w:hAnsi="Times New Roman"/>
          <w:sz w:val="28"/>
          <w:szCs w:val="28"/>
        </w:rPr>
        <w:softHyphen/>
        <w:t>вании) с обязательной ссылкой на основания отказа, либо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1634AF">
        <w:rPr>
          <w:rFonts w:ascii="Times New Roman" w:hAnsi="Times New Roman"/>
          <w:sz w:val="28"/>
          <w:szCs w:val="28"/>
        </w:rPr>
        <w:t xml:space="preserve">проект решения о согласовании переустройства и (или) перепланировки помещения в многоквартирном доме, согласно форме установленной постановлением № 266.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3.3.3.2. Согласование, подписание и регистрация документов, являю</w:t>
      </w:r>
      <w:r w:rsidRPr="004C7CF1">
        <w:rPr>
          <w:rFonts w:ascii="Times New Roman" w:hAnsi="Times New Roman"/>
          <w:sz w:val="28"/>
          <w:szCs w:val="28"/>
        </w:rPr>
        <w:softHyphen/>
        <w:t>щихся результатом предоставления муниципальной услуги.</w:t>
      </w:r>
    </w:p>
    <w:p w:rsidR="004C7CF1" w:rsidRPr="001634AF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1634AF">
        <w:rPr>
          <w:rFonts w:ascii="Times New Roman" w:hAnsi="Times New Roman"/>
          <w:sz w:val="28"/>
          <w:szCs w:val="28"/>
        </w:rPr>
        <w:t>В течение 5 рабочих дней, проекты документов, указанных в подпункте 3.3.3.1 пункта 3.3.3 подраздела 3.3 регламента, согласовываются должностными лицами администрации муниципального образования Выселковский район и подписываются заместителем главы муниципального образования Выселковский район, курирующий вопросы в сфере архитектуры и градостроительства.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1634AF">
        <w:rPr>
          <w:rFonts w:ascii="Times New Roman" w:hAnsi="Times New Roman"/>
          <w:sz w:val="28"/>
          <w:szCs w:val="28"/>
        </w:rPr>
        <w:t>Специалист, ответственный за предоставление муниципальной услуги, в день подписания документов, являющихся результатом предоставления муни</w:t>
      </w:r>
      <w:r w:rsidRPr="001634AF">
        <w:rPr>
          <w:rFonts w:ascii="Times New Roman" w:hAnsi="Times New Roman"/>
          <w:sz w:val="28"/>
          <w:szCs w:val="28"/>
        </w:rPr>
        <w:softHyphen/>
        <w:t>ципальной услуги, регистрирует их в журнале регистрации документов в соот</w:t>
      </w:r>
      <w:r w:rsidRPr="001634AF">
        <w:rPr>
          <w:rFonts w:ascii="Times New Roman" w:hAnsi="Times New Roman"/>
          <w:sz w:val="28"/>
          <w:szCs w:val="28"/>
        </w:rPr>
        <w:softHyphen/>
        <w:t>ветствии с правилами делопроизводства.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3.3.4. Завершение переустройства и (или) перепланировки по</w:t>
      </w:r>
      <w:r w:rsidRPr="004C7CF1">
        <w:rPr>
          <w:rFonts w:ascii="Times New Roman" w:hAnsi="Times New Roman"/>
          <w:sz w:val="28"/>
          <w:szCs w:val="28"/>
        </w:rPr>
        <w:softHyphen/>
        <w:t>мещения в многоквартирном доме подтверждается актом межведомственной комиссии по использова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нию жилищного фонда на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о приеме завершенного переустройства и (или) </w:t>
      </w:r>
      <w:r w:rsidRPr="004C7CF1">
        <w:rPr>
          <w:rFonts w:ascii="Times New Roman" w:hAnsi="Times New Roman"/>
          <w:sz w:val="28"/>
          <w:szCs w:val="28"/>
        </w:rPr>
        <w:lastRenderedPageBreak/>
        <w:t>переплани</w:t>
      </w:r>
      <w:r w:rsidRPr="004C7CF1">
        <w:rPr>
          <w:rFonts w:ascii="Times New Roman" w:hAnsi="Times New Roman"/>
          <w:sz w:val="28"/>
          <w:szCs w:val="28"/>
        </w:rPr>
        <w:softHyphen/>
        <w:t>ровки не</w:t>
      </w:r>
      <w:r w:rsidRPr="004C7CF1">
        <w:rPr>
          <w:rFonts w:ascii="Times New Roman" w:hAnsi="Times New Roman"/>
          <w:sz w:val="28"/>
          <w:szCs w:val="28"/>
        </w:rPr>
        <w:softHyphen/>
        <w:t xml:space="preserve">жилого помещения (далее - акт межведомственной комиссии).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Акт межведомственной комиссии утверждается органом, предоставля</w:t>
      </w:r>
      <w:r w:rsidRPr="004C7CF1">
        <w:rPr>
          <w:rFonts w:ascii="Times New Roman" w:hAnsi="Times New Roman"/>
          <w:sz w:val="28"/>
          <w:szCs w:val="28"/>
        </w:rPr>
        <w:softHyphen/>
        <w:t>ю</w:t>
      </w:r>
      <w:r w:rsidRPr="004C7CF1">
        <w:rPr>
          <w:rFonts w:ascii="Times New Roman" w:hAnsi="Times New Roman"/>
          <w:sz w:val="28"/>
          <w:szCs w:val="28"/>
        </w:rPr>
        <w:softHyphen/>
        <w:t>щим муниципальную услугу, и направляется заявителю, управляющей и (или) обслуживающей организациям, а также в Управление Федеральной службы государственной регистрации, кадастра и картографии по Краснодарскому краю. В случае представления заявителем заявления через многофункциональ</w:t>
      </w:r>
      <w:r w:rsidRPr="004C7CF1">
        <w:rPr>
          <w:rFonts w:ascii="Times New Roman" w:hAnsi="Times New Roman"/>
          <w:sz w:val="28"/>
          <w:szCs w:val="28"/>
        </w:rPr>
        <w:softHyphen/>
        <w:t>ный центр акт межведомственной комиссии о приеме завершенного пере</w:t>
      </w:r>
      <w:r w:rsidRPr="004C7CF1">
        <w:rPr>
          <w:rFonts w:ascii="Times New Roman" w:hAnsi="Times New Roman"/>
          <w:sz w:val="28"/>
          <w:szCs w:val="28"/>
        </w:rPr>
        <w:softHyphen/>
        <w:t>устройства и (или) перепланировки нежилого помещения, направляется в мно</w:t>
      </w:r>
      <w:r w:rsidRPr="004C7CF1">
        <w:rPr>
          <w:rFonts w:ascii="Times New Roman" w:hAnsi="Times New Roman"/>
          <w:sz w:val="28"/>
          <w:szCs w:val="28"/>
        </w:rPr>
        <w:softHyphen/>
        <w:t>гофункциональный центр, если иной способ получения не указан заявителем.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3.3.5. Критерием принятия решений является отсутствие (наличие) ос-но</w:t>
      </w:r>
      <w:r w:rsidRPr="004C7CF1">
        <w:rPr>
          <w:rFonts w:ascii="Times New Roman" w:hAnsi="Times New Roman"/>
          <w:sz w:val="28"/>
          <w:szCs w:val="28"/>
        </w:rPr>
        <w:softHyphen/>
        <w:t>ваний для отказа в предоставлении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3.3.6. Результатом предоставления муниципальной услуги является под</w:t>
      </w:r>
      <w:r w:rsidRPr="004C7CF1">
        <w:rPr>
          <w:rFonts w:ascii="Times New Roman" w:hAnsi="Times New Roman"/>
          <w:sz w:val="28"/>
          <w:szCs w:val="28"/>
        </w:rPr>
        <w:softHyphen/>
        <w:t>готовленные к выдаче: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уведомление об отказе в согласовании, либо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решение о согласовании переустройства и (или) перепланировки поме</w:t>
      </w:r>
      <w:r w:rsidRPr="004C7CF1">
        <w:rPr>
          <w:rFonts w:ascii="Times New Roman" w:hAnsi="Times New Roman"/>
          <w:sz w:val="28"/>
          <w:szCs w:val="28"/>
        </w:rPr>
        <w:softHyphen/>
        <w:t xml:space="preserve">щения в </w:t>
      </w:r>
      <w:r w:rsidRPr="001634AF">
        <w:rPr>
          <w:rFonts w:ascii="Times New Roman" w:hAnsi="Times New Roman"/>
          <w:sz w:val="28"/>
          <w:szCs w:val="28"/>
        </w:rPr>
        <w:t>многоквартирном доме.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C7CF1">
        <w:rPr>
          <w:rFonts w:ascii="Times New Roman" w:hAnsi="Times New Roman"/>
          <w:color w:val="000000"/>
          <w:sz w:val="28"/>
          <w:szCs w:val="28"/>
          <w:lang w:eastAsia="ar-SA"/>
        </w:rPr>
        <w:t>3.3.7. Способ фиксации результата выполнения административной про</w:t>
      </w:r>
      <w:r w:rsidRPr="004C7CF1">
        <w:rPr>
          <w:rFonts w:ascii="Times New Roman" w:hAnsi="Times New Roman"/>
          <w:color w:val="000000"/>
          <w:sz w:val="28"/>
          <w:szCs w:val="28"/>
          <w:lang w:eastAsia="ar-SA"/>
        </w:rPr>
        <w:softHyphen/>
        <w:t>це</w:t>
      </w:r>
      <w:r w:rsidRPr="004C7CF1">
        <w:rPr>
          <w:rFonts w:ascii="Times New Roman" w:hAnsi="Times New Roman"/>
          <w:color w:val="000000"/>
          <w:sz w:val="28"/>
          <w:szCs w:val="28"/>
          <w:lang w:eastAsia="ar-SA"/>
        </w:rPr>
        <w:softHyphen/>
        <w:t xml:space="preserve">дуры: присвоение регистрационного номера </w:t>
      </w:r>
      <w:r w:rsidRPr="001634AF">
        <w:rPr>
          <w:rFonts w:ascii="Times New Roman" w:hAnsi="Times New Roman"/>
          <w:sz w:val="28"/>
          <w:szCs w:val="28"/>
          <w:lang w:eastAsia="ar-SA"/>
        </w:rPr>
        <w:t>уведомлению об отказе в согласо</w:t>
      </w:r>
      <w:r w:rsidRPr="001634AF">
        <w:rPr>
          <w:rFonts w:ascii="Times New Roman" w:hAnsi="Times New Roman"/>
          <w:sz w:val="28"/>
          <w:szCs w:val="28"/>
          <w:lang w:eastAsia="ar-SA"/>
        </w:rPr>
        <w:softHyphen/>
        <w:t>вании либо решению о согласовании переустройства и (или) перепланировки помещения в многоквартирном доме</w:t>
      </w:r>
      <w:r w:rsidRPr="004C7CF1">
        <w:rPr>
          <w:rFonts w:ascii="Times New Roman" w:hAnsi="Times New Roman"/>
          <w:sz w:val="28"/>
          <w:szCs w:val="28"/>
        </w:rPr>
        <w:t xml:space="preserve"> </w:t>
      </w:r>
      <w:r w:rsidRPr="004C7CF1">
        <w:rPr>
          <w:rFonts w:ascii="Times New Roman" w:hAnsi="Times New Roman"/>
          <w:sz w:val="28"/>
          <w:szCs w:val="28"/>
          <w:lang w:eastAsia="ar-SA"/>
        </w:rPr>
        <w:t>в соответствии с правилами делопроиз</w:t>
      </w:r>
      <w:r w:rsidRPr="004C7CF1">
        <w:rPr>
          <w:rFonts w:ascii="Times New Roman" w:hAnsi="Times New Roman"/>
          <w:sz w:val="28"/>
          <w:szCs w:val="28"/>
          <w:lang w:eastAsia="ar-SA"/>
        </w:rPr>
        <w:softHyphen/>
        <w:t>водства.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4C7CF1">
        <w:rPr>
          <w:rFonts w:ascii="Times New Roman" w:hAnsi="Times New Roman"/>
          <w:color w:val="000000"/>
          <w:sz w:val="28"/>
          <w:szCs w:val="28"/>
          <w:lang w:eastAsia="ar-SA"/>
        </w:rPr>
        <w:t xml:space="preserve">3.3.8. Исполнение данной административной процедуры возложено на начальника </w:t>
      </w:r>
      <w:r w:rsidR="001F7D34">
        <w:rPr>
          <w:rFonts w:ascii="Times New Roman" w:hAnsi="Times New Roman"/>
          <w:color w:val="000000"/>
          <w:sz w:val="28"/>
          <w:szCs w:val="28"/>
          <w:lang w:eastAsia="ar-SA"/>
        </w:rPr>
        <w:t>Управления</w:t>
      </w:r>
      <w:r w:rsidRPr="004C7CF1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и специалиста, ответственного за предоставление муници</w:t>
      </w:r>
      <w:r w:rsidRPr="004C7CF1">
        <w:rPr>
          <w:rFonts w:ascii="Times New Roman" w:hAnsi="Times New Roman"/>
          <w:color w:val="000000"/>
          <w:sz w:val="28"/>
          <w:szCs w:val="28"/>
          <w:lang w:eastAsia="ar-SA"/>
        </w:rPr>
        <w:softHyphen/>
        <w:t>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3.4. Выдача (направление) результата предоставления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муниципальной услуги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3.4.1. 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t>Основанием для начала административной процедуры является го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softHyphen/>
        <w:t>товый к выдаче результат предоставления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3.4.2. 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t xml:space="preserve">Специалист </w:t>
      </w:r>
      <w:r w:rsidR="001F7D34">
        <w:rPr>
          <w:rFonts w:ascii="Times New Roman" w:eastAsia="Calibri" w:hAnsi="Times New Roman"/>
          <w:sz w:val="28"/>
          <w:szCs w:val="28"/>
          <w:lang w:eastAsia="ar-SA"/>
        </w:rPr>
        <w:t>Управления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t xml:space="preserve"> в течение 2 рабочих дней с даты регистрации </w:t>
      </w:r>
      <w:r w:rsidRPr="001634AF">
        <w:rPr>
          <w:rFonts w:ascii="Times New Roman" w:hAnsi="Times New Roman"/>
          <w:sz w:val="28"/>
          <w:szCs w:val="28"/>
        </w:rPr>
        <w:t>документов, являющихся результатом предоставления муниципальной услуги</w:t>
      </w:r>
      <w:r w:rsidRPr="004C7CF1">
        <w:rPr>
          <w:rFonts w:ascii="Times New Roman" w:hAnsi="Times New Roman"/>
          <w:sz w:val="28"/>
          <w:szCs w:val="28"/>
        </w:rPr>
        <w:t>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4C7CF1">
        <w:rPr>
          <w:rFonts w:ascii="Times New Roman" w:eastAsia="Calibri" w:hAnsi="Times New Roman"/>
          <w:sz w:val="28"/>
          <w:szCs w:val="28"/>
          <w:lang w:eastAsia="ar-SA"/>
        </w:rPr>
        <w:t>направляет результат предоставления муниципальной услуги в виде бу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softHyphen/>
        <w:t>мажного документа почтовым заказным письмом с уведомлением по адресу, указанному заявителем в заявлении, если данный способ получения результата услуги указан им в заявлении, или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4C7CF1">
        <w:rPr>
          <w:rFonts w:ascii="Times New Roman" w:eastAsia="Calibri" w:hAnsi="Times New Roman"/>
          <w:sz w:val="28"/>
          <w:szCs w:val="28"/>
          <w:lang w:eastAsia="ar-SA"/>
        </w:rPr>
        <w:t xml:space="preserve">извещает заявителя по телефону, указанному заявителем в заявлении о получении результата предоставления муниципальной услуги в </w:t>
      </w:r>
      <w:r w:rsidR="001F7D34">
        <w:rPr>
          <w:rFonts w:ascii="Times New Roman" w:eastAsia="Calibri" w:hAnsi="Times New Roman"/>
          <w:sz w:val="28"/>
          <w:szCs w:val="28"/>
          <w:lang w:eastAsia="ar-SA"/>
        </w:rPr>
        <w:t>Управление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t>е, если данный способ получения результата услуги указан заявителем.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4C7CF1">
        <w:rPr>
          <w:rFonts w:ascii="Times New Roman" w:eastAsia="Calibri" w:hAnsi="Times New Roman"/>
          <w:sz w:val="28"/>
          <w:szCs w:val="28"/>
          <w:lang w:eastAsia="ar-SA"/>
        </w:rPr>
        <w:t>В случае если, запрос подан в электронном виде посредством Регио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softHyphen/>
        <w:t>наль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softHyphen/>
        <w:t>ного портала, документы, являющиеся результатом муниципальной услуги, вы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softHyphen/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lastRenderedPageBreak/>
        <w:t xml:space="preserve">даются (направляются) заявителю в соответствии с пунктом 3.5.8 подраздела 3.5 </w:t>
      </w:r>
      <w:r w:rsidRPr="004C7CF1">
        <w:rPr>
          <w:rFonts w:ascii="Times New Roman" w:hAnsi="Times New Roman"/>
          <w:bCs/>
          <w:kern w:val="32"/>
          <w:sz w:val="28"/>
          <w:szCs w:val="28"/>
        </w:rPr>
        <w:t xml:space="preserve">раздела 3 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t>регламента.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>3.4.3. Порядок выдачи результата предоставления муниципальной услуги в органе, предоставляющем муниципальную услугу.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>Выдача результата предоставления муниципальной услуги осуществля</w:t>
      </w: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softHyphen/>
        <w:t xml:space="preserve">ется в </w:t>
      </w:r>
      <w:r w:rsidR="001F7D34">
        <w:rPr>
          <w:rFonts w:ascii="Times New Roman" w:hAnsi="Times New Roman"/>
          <w:kern w:val="1"/>
          <w:sz w:val="28"/>
          <w:szCs w:val="28"/>
          <w:lang w:eastAsia="ar-SA"/>
        </w:rPr>
        <w:t>Управление</w:t>
      </w: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 xml:space="preserve">е.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 xml:space="preserve">Специалист </w:t>
      </w:r>
      <w:r w:rsidR="001F7D34">
        <w:rPr>
          <w:rFonts w:ascii="Times New Roman" w:hAnsi="Times New Roman"/>
          <w:kern w:val="1"/>
          <w:sz w:val="28"/>
          <w:szCs w:val="28"/>
          <w:lang w:eastAsia="ar-SA"/>
        </w:rPr>
        <w:t>Управления</w:t>
      </w: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>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</w:t>
      </w:r>
      <w:r w:rsidRPr="004C7CF1">
        <w:rPr>
          <w:rFonts w:ascii="Times New Roman" w:hAnsi="Times New Roman"/>
          <w:sz w:val="28"/>
          <w:szCs w:val="28"/>
        </w:rPr>
        <w:softHyphen/>
        <w:t>теля, в соответствии с законодательством Российской Федерации;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проверяет наличие соответствующих полномочий на получение муни</w:t>
      </w:r>
      <w:r w:rsidRPr="004C7CF1">
        <w:rPr>
          <w:rFonts w:ascii="Times New Roman" w:hAnsi="Times New Roman"/>
          <w:sz w:val="28"/>
          <w:szCs w:val="28"/>
        </w:rPr>
        <w:softHyphen/>
        <w:t>ци</w:t>
      </w:r>
      <w:r w:rsidRPr="004C7CF1">
        <w:rPr>
          <w:rFonts w:ascii="Times New Roman" w:hAnsi="Times New Roman"/>
          <w:sz w:val="28"/>
          <w:szCs w:val="28"/>
        </w:rPr>
        <w:softHyphen/>
        <w:t>пальной услуги, если за получением результата услуги обращается предста</w:t>
      </w:r>
      <w:r w:rsidRPr="004C7CF1">
        <w:rPr>
          <w:rFonts w:ascii="Times New Roman" w:hAnsi="Times New Roman"/>
          <w:sz w:val="28"/>
          <w:szCs w:val="28"/>
        </w:rPr>
        <w:softHyphen/>
        <w:t>ви</w:t>
      </w:r>
      <w:r w:rsidRPr="004C7CF1">
        <w:rPr>
          <w:rFonts w:ascii="Times New Roman" w:hAnsi="Times New Roman"/>
          <w:sz w:val="28"/>
          <w:szCs w:val="28"/>
        </w:rPr>
        <w:softHyphen/>
        <w:t>тель физического или юридического лица;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>выдает документы, являющиеся результатом предоставления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>Заявитель подтверждает получение результата муниципальной услуги личной подписью с расшифровкой в</w:t>
      </w:r>
      <w:r w:rsidRPr="004C7CF1">
        <w:rPr>
          <w:rFonts w:ascii="Times New Roman" w:hAnsi="Times New Roman"/>
          <w:sz w:val="28"/>
          <w:szCs w:val="28"/>
        </w:rPr>
        <w:t xml:space="preserve"> </w:t>
      </w: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>журнале выдаваемых документов.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>3.4.4. Критериями принятия решения по настоящей административной процедуре является: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 xml:space="preserve"> наличие, документов, являющихся результатом предоставления муници</w:t>
      </w: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softHyphen/>
        <w:t>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FF0000"/>
          <w:kern w:val="1"/>
          <w:sz w:val="28"/>
          <w:szCs w:val="28"/>
          <w:lang w:eastAsia="ar-SA"/>
        </w:rPr>
      </w:pP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>обращение</w:t>
      </w:r>
      <w:r w:rsidRPr="004C7CF1">
        <w:rPr>
          <w:rFonts w:ascii="Times New Roman" w:hAnsi="Times New Roman"/>
          <w:color w:val="FF0000"/>
          <w:kern w:val="1"/>
          <w:sz w:val="28"/>
          <w:szCs w:val="28"/>
          <w:lang w:eastAsia="ar-SA"/>
        </w:rPr>
        <w:t xml:space="preserve"> </w:t>
      </w: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>заявителя</w:t>
      </w:r>
      <w:r w:rsidRPr="004C7CF1">
        <w:rPr>
          <w:rFonts w:ascii="Times New Roman" w:hAnsi="Times New Roman"/>
          <w:color w:val="FF0000"/>
          <w:kern w:val="1"/>
          <w:sz w:val="28"/>
          <w:szCs w:val="28"/>
          <w:lang w:eastAsia="ar-SA"/>
        </w:rPr>
        <w:t xml:space="preserve"> </w:t>
      </w: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>за получением результата предоставления муници</w:t>
      </w: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softHyphen/>
        <w:t>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>3.4.5. Результатом административной процедуры является выдача (направ</w:t>
      </w: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softHyphen/>
        <w:t>ление) заявителю документов, являющихся результатом предоставления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>3.4.6. Способом фиксации результата выполнения административной про</w:t>
      </w: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softHyphen/>
        <w:t>цедуры является подпись заявителя в журнале выдаваемых документов, под</w:t>
      </w: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softHyphen/>
        <w:t>тверждающая выдачу результата предоставления муниципальной услуги (при личном обращении)</w:t>
      </w:r>
      <w:r w:rsidRPr="004C7CF1">
        <w:rPr>
          <w:rFonts w:ascii="Times New Roman" w:hAnsi="Times New Roman"/>
          <w:sz w:val="28"/>
          <w:szCs w:val="28"/>
        </w:rPr>
        <w:t>, либо копия почтового уведомления, свидетельствующая о направлении заявителю результата предоставления муниципальной услуги поч</w:t>
      </w:r>
      <w:r w:rsidRPr="004C7CF1">
        <w:rPr>
          <w:rFonts w:ascii="Times New Roman" w:hAnsi="Times New Roman"/>
          <w:sz w:val="28"/>
          <w:szCs w:val="28"/>
        </w:rPr>
        <w:softHyphen/>
        <w:t xml:space="preserve">товым отправлением.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>3.4.7. Исполнение данной административной процедуры возложено на спе</w:t>
      </w: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softHyphen/>
        <w:t xml:space="preserve">циалиста </w:t>
      </w:r>
      <w:r w:rsidR="001F7D34">
        <w:rPr>
          <w:rFonts w:ascii="Times New Roman" w:hAnsi="Times New Roman"/>
          <w:kern w:val="1"/>
          <w:sz w:val="28"/>
          <w:szCs w:val="28"/>
          <w:lang w:eastAsia="ar-SA"/>
        </w:rPr>
        <w:t>Управления</w:t>
      </w: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 xml:space="preserve">, ответственного за выдачу документов заявителю. </w:t>
      </w:r>
    </w:p>
    <w:p w:rsidR="001634AF" w:rsidRDefault="001634AF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</w:p>
    <w:p w:rsidR="004C7CF1" w:rsidRPr="004C7CF1" w:rsidRDefault="004C7CF1" w:rsidP="001634AF">
      <w:pPr>
        <w:pStyle w:val="afd"/>
        <w:jc w:val="center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Подраздел 3.5. Порядок осуществления в электронной форме,</w:t>
      </w:r>
    </w:p>
    <w:p w:rsidR="004C7CF1" w:rsidRPr="004C7CF1" w:rsidRDefault="004C7CF1" w:rsidP="001634AF">
      <w:pPr>
        <w:pStyle w:val="afd"/>
        <w:jc w:val="center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в том числе с использованием Единого портала государственных</w:t>
      </w:r>
    </w:p>
    <w:p w:rsidR="004C7CF1" w:rsidRPr="004C7CF1" w:rsidRDefault="004C7CF1" w:rsidP="001634AF">
      <w:pPr>
        <w:pStyle w:val="afd"/>
        <w:jc w:val="center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и муниципальных услуг (функций), Портала государственных</w:t>
      </w:r>
    </w:p>
    <w:p w:rsidR="004C7CF1" w:rsidRPr="004C7CF1" w:rsidRDefault="004C7CF1" w:rsidP="001634AF">
      <w:pPr>
        <w:pStyle w:val="afd"/>
        <w:jc w:val="center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и муниципальных услуг (функций) Краснодарского края, административ</w:t>
      </w:r>
      <w:r w:rsidRPr="004C7CF1">
        <w:rPr>
          <w:rFonts w:ascii="Times New Roman" w:eastAsia="Calibri" w:hAnsi="Times New Roman"/>
          <w:sz w:val="28"/>
          <w:szCs w:val="28"/>
        </w:rPr>
        <w:softHyphen/>
        <w:t>ных процедур (действий) в соответствии с положениями</w:t>
      </w:r>
    </w:p>
    <w:p w:rsidR="004C7CF1" w:rsidRPr="004C7CF1" w:rsidRDefault="004C7CF1" w:rsidP="001634AF">
      <w:pPr>
        <w:pStyle w:val="afd"/>
        <w:jc w:val="center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статьи 10 Федерального закона от 27 июля 2010 года № 210-ФЗ</w:t>
      </w:r>
    </w:p>
    <w:p w:rsidR="004C7CF1" w:rsidRPr="004C7CF1" w:rsidRDefault="004C7CF1" w:rsidP="001634AF">
      <w:pPr>
        <w:pStyle w:val="afd"/>
        <w:jc w:val="center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«Об организации предоставления государственных</w:t>
      </w:r>
    </w:p>
    <w:p w:rsidR="004C7CF1" w:rsidRPr="004C7CF1" w:rsidRDefault="004C7CF1" w:rsidP="001634AF">
      <w:pPr>
        <w:pStyle w:val="afd"/>
        <w:jc w:val="center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и муниципальных услуг»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lastRenderedPageBreak/>
        <w:t>3.5.1. Перечень административных процедур (действий) при предостав</w:t>
      </w:r>
      <w:r w:rsidRPr="004C7CF1">
        <w:rPr>
          <w:rFonts w:ascii="Times New Roman" w:hAnsi="Times New Roman"/>
          <w:sz w:val="28"/>
          <w:szCs w:val="28"/>
        </w:rPr>
        <w:softHyphen/>
        <w:t>лении муниципальных услуг в электронной форме.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ад</w:t>
      </w:r>
      <w:r w:rsidRPr="004C7CF1">
        <w:rPr>
          <w:rFonts w:ascii="Times New Roman" w:hAnsi="Times New Roman"/>
          <w:sz w:val="28"/>
          <w:szCs w:val="28"/>
        </w:rPr>
        <w:softHyphen/>
        <w:t>министративные процедуры (действия) при предоставлении муниципальных услуг в электронной форме: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получение информации о порядке и сроках предоставления муниципаль</w:t>
      </w:r>
      <w:r w:rsidRPr="004C7CF1">
        <w:rPr>
          <w:rFonts w:ascii="Times New Roman" w:hAnsi="Times New Roman"/>
          <w:sz w:val="28"/>
          <w:szCs w:val="28"/>
        </w:rPr>
        <w:softHyphen/>
        <w:t>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запись на прием в орган, предоставляющий муниципальную услугу, мно</w:t>
      </w:r>
      <w:r w:rsidRPr="004C7CF1">
        <w:rPr>
          <w:rFonts w:ascii="Times New Roman" w:hAnsi="Times New Roman"/>
          <w:sz w:val="28"/>
          <w:szCs w:val="28"/>
        </w:rPr>
        <w:softHyphen/>
        <w:t>гофункциональный центр для подачи запроса о предоставлении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формирование запроса о предоставлении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прием и регистрация органом, предоставляющим муниципальную услугу, заявления (запроса) и иных документов, необходимых для предоставления му</w:t>
      </w:r>
      <w:r w:rsidRPr="004C7CF1">
        <w:rPr>
          <w:rFonts w:ascii="Times New Roman" w:hAnsi="Times New Roman"/>
          <w:sz w:val="28"/>
          <w:szCs w:val="28"/>
        </w:rPr>
        <w:softHyphen/>
        <w:t>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рассмотрение представленных заявителем документов и формирование, направление межведомственных запросов в органы (организации), участвую</w:t>
      </w:r>
      <w:r w:rsidRPr="004C7CF1">
        <w:rPr>
          <w:rFonts w:ascii="Times New Roman" w:hAnsi="Times New Roman"/>
          <w:sz w:val="28"/>
          <w:szCs w:val="28"/>
        </w:rPr>
        <w:softHyphen/>
        <w:t>щие в предоставлении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принятие решения о предоставлении муниципальной услуги и формиро</w:t>
      </w:r>
      <w:r w:rsidRPr="004C7CF1">
        <w:rPr>
          <w:rFonts w:ascii="Times New Roman" w:hAnsi="Times New Roman"/>
          <w:sz w:val="28"/>
          <w:szCs w:val="28"/>
        </w:rPr>
        <w:softHyphen/>
        <w:t>вание результата муниципальной услуги органом, предоставляющим муници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пальную услугу;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досудебное (внесудебное) обжалование решений и действий (бездей</w:t>
      </w:r>
      <w:r w:rsidRPr="004C7CF1">
        <w:rPr>
          <w:rFonts w:ascii="Times New Roman" w:hAnsi="Times New Roman"/>
          <w:sz w:val="28"/>
          <w:szCs w:val="28"/>
        </w:rPr>
        <w:softHyphen/>
        <w:t>ствия) органа, предоставляющего муниципальную услугу, должностного лица органа, предоставляющего муниципальную услугу, либо муниципального слу</w:t>
      </w:r>
      <w:r w:rsidRPr="004C7CF1">
        <w:rPr>
          <w:rFonts w:ascii="Times New Roman" w:hAnsi="Times New Roman"/>
          <w:sz w:val="28"/>
          <w:szCs w:val="28"/>
        </w:rPr>
        <w:softHyphen/>
        <w:t>жащего.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3.5.2. Получение информации о порядке и сроках предоставления муни</w:t>
      </w:r>
      <w:r w:rsidRPr="004C7CF1">
        <w:rPr>
          <w:rFonts w:ascii="Times New Roman" w:hAnsi="Times New Roman"/>
          <w:sz w:val="28"/>
          <w:szCs w:val="28"/>
        </w:rPr>
        <w:softHyphen/>
        <w:t>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FF0000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Информация о предоставлении муниципальной услуги размещается на Едином портале, Региональном портале.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На Едином портале, Региональном портале размещается следующая ин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формация: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1) исчерпывающий перечень документов, необходимых для предостав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ле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ния муниципальной услуги, требования к оформлению указанных докумен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тов, а также перечень документов, которые заявитель вправе представить по соб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ственной инициативе;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2) круг заявителей;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3) срок предоставления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4) результаты предоставления муниципальной услуги, порядок пред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став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ления документа, являющегося результатом предоставления муници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паль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5) размер государственной пошлины, взимаемой за предоставление му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6) исчерпывающий перечень оснований для приостановления или отказа 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br/>
        <w:t>в предоставлении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8) формы заявлений (уведомлений, сообщений), используемые при предоставлении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том числе на Едином портале и Региональном портале заявителю предоставляется возможность: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скачать и распечатать формы заявлений (уведомлений, сообщений), ис</w:t>
      </w:r>
      <w:r w:rsidRPr="004C7CF1">
        <w:rPr>
          <w:rFonts w:ascii="Times New Roman" w:hAnsi="Times New Roman"/>
          <w:sz w:val="28"/>
          <w:szCs w:val="28"/>
        </w:rPr>
        <w:softHyphen/>
        <w:t>пользуемые при предоставлении муниципальной услуги, образец их заполне</w:t>
      </w:r>
      <w:r w:rsidRPr="004C7CF1">
        <w:rPr>
          <w:rFonts w:ascii="Times New Roman" w:hAnsi="Times New Roman"/>
          <w:sz w:val="28"/>
          <w:szCs w:val="28"/>
        </w:rPr>
        <w:softHyphen/>
        <w:t>ния, настоящий регламент;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получать информацию о ходе рассмотрения заявления, при подаче за</w:t>
      </w:r>
      <w:r w:rsidRPr="004C7CF1">
        <w:rPr>
          <w:rFonts w:ascii="Times New Roman" w:hAnsi="Times New Roman"/>
          <w:sz w:val="28"/>
          <w:szCs w:val="28"/>
        </w:rPr>
        <w:softHyphen/>
        <w:t>проса о предоставлении муниципальной услуги в электронной форме.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Информация на Едином портале, Региональном портале о порядке и сро</w:t>
      </w:r>
      <w:r w:rsidRPr="004C7CF1">
        <w:rPr>
          <w:rFonts w:ascii="Times New Roman" w:hAnsi="Times New Roman"/>
          <w:sz w:val="28"/>
          <w:szCs w:val="28"/>
        </w:rPr>
        <w:softHyphen/>
        <w:t>ках предоставления муниципальной услуги на основании сведений, содержа</w:t>
      </w:r>
      <w:r w:rsidRPr="004C7CF1">
        <w:rPr>
          <w:rFonts w:ascii="Times New Roman" w:hAnsi="Times New Roman"/>
          <w:sz w:val="28"/>
          <w:szCs w:val="28"/>
        </w:rPr>
        <w:softHyphen/>
        <w:t>щихся в Федеральном реестре, Реестре Краснодарского края, предоставляется заявителю бесплатно.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Доступ к информации о сроках и порядке предоставления муниципаль</w:t>
      </w:r>
      <w:r w:rsidRPr="004C7CF1">
        <w:rPr>
          <w:rFonts w:ascii="Times New Roman" w:hAnsi="Times New Roman"/>
          <w:sz w:val="28"/>
          <w:szCs w:val="28"/>
        </w:rPr>
        <w:softHyphen/>
        <w:t>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</w:t>
      </w:r>
      <w:r w:rsidRPr="004C7CF1">
        <w:rPr>
          <w:rFonts w:ascii="Times New Roman" w:hAnsi="Times New Roman"/>
          <w:sz w:val="28"/>
          <w:szCs w:val="28"/>
        </w:rPr>
        <w:softHyphen/>
        <w:t>ривающего взимание платы, регистрацию или авторизацию заявителя, или предоставление им персональных данных.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3.5.3. Запись на прием в орган, предоставляющий муниципальную услу</w:t>
      </w:r>
      <w:r w:rsidRPr="004C7CF1">
        <w:rPr>
          <w:rFonts w:ascii="Times New Roman" w:hAnsi="Times New Roman"/>
          <w:sz w:val="28"/>
          <w:szCs w:val="28"/>
        </w:rPr>
        <w:softHyphen/>
        <w:t>гу, многофункциональный центр для подачи запроса о предоставлении му</w:t>
      </w:r>
      <w:r w:rsidRPr="004C7CF1">
        <w:rPr>
          <w:rFonts w:ascii="Times New Roman" w:hAnsi="Times New Roman"/>
          <w:sz w:val="28"/>
          <w:szCs w:val="28"/>
        </w:rPr>
        <w:softHyphen/>
        <w:t>ни</w:t>
      </w:r>
      <w:r w:rsidRPr="004C7CF1">
        <w:rPr>
          <w:rFonts w:ascii="Times New Roman" w:hAnsi="Times New Roman"/>
          <w:sz w:val="28"/>
          <w:szCs w:val="28"/>
        </w:rPr>
        <w:softHyphen/>
        <w:t>ци</w:t>
      </w:r>
      <w:r w:rsidRPr="004C7CF1">
        <w:rPr>
          <w:rFonts w:ascii="Times New Roman" w:hAnsi="Times New Roman"/>
          <w:sz w:val="28"/>
          <w:szCs w:val="28"/>
        </w:rPr>
        <w:softHyphen/>
        <w:t>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3.5.3.1. В целях предоставления муниципальной услуги в том числе осу</w:t>
      </w:r>
      <w:r w:rsidRPr="004C7CF1">
        <w:rPr>
          <w:rFonts w:ascii="Times New Roman" w:hAnsi="Times New Roman"/>
          <w:sz w:val="28"/>
          <w:szCs w:val="28"/>
        </w:rPr>
        <w:softHyphen/>
        <w:t>ществляется прием заявителей по предварительной записи на прием в мно</w:t>
      </w:r>
      <w:r w:rsidRPr="004C7CF1">
        <w:rPr>
          <w:rFonts w:ascii="Times New Roman" w:hAnsi="Times New Roman"/>
          <w:sz w:val="28"/>
          <w:szCs w:val="28"/>
        </w:rPr>
        <w:softHyphen/>
        <w:t>гофункциональный центр.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3.5.3.2. Основанием для административной процедуры является обраще</w:t>
      </w:r>
      <w:r w:rsidRPr="004C7CF1">
        <w:rPr>
          <w:rFonts w:ascii="Times New Roman" w:hAnsi="Times New Roman"/>
          <w:sz w:val="28"/>
          <w:szCs w:val="28"/>
        </w:rPr>
        <w:softHyphen/>
        <w:t>ние заявителя на Региональный портал, Единый портал многофункциональных центров предоставления государственных и муниципальных услуг Краснодар</w:t>
      </w:r>
      <w:r w:rsidRPr="004C7CF1">
        <w:rPr>
          <w:rFonts w:ascii="Times New Roman" w:hAnsi="Times New Roman"/>
          <w:sz w:val="28"/>
          <w:szCs w:val="28"/>
        </w:rPr>
        <w:softHyphen/>
        <w:t>ского края (далее – Единый портал МФЦ КК) с целью получения муниципаль</w:t>
      </w:r>
      <w:r w:rsidRPr="004C7CF1">
        <w:rPr>
          <w:rFonts w:ascii="Times New Roman" w:hAnsi="Times New Roman"/>
          <w:sz w:val="28"/>
          <w:szCs w:val="28"/>
        </w:rPr>
        <w:softHyphen/>
        <w:t>ной услуги по предварительной записи.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Запись на прием проводится посредством Регионального портала, Еди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ного портала МФЦ КК.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в многофункциональном цен</w:t>
      </w:r>
      <w:r w:rsidRPr="004C7CF1">
        <w:rPr>
          <w:rFonts w:ascii="Times New Roman" w:hAnsi="Times New Roman"/>
          <w:sz w:val="28"/>
          <w:szCs w:val="28"/>
        </w:rPr>
        <w:softHyphen/>
        <w:t>тре графика приема заявителей.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3.5.3.3. Многофункциональный центр не вправе требовать от заявителя совершения иных действий, кроме прохождения идентификации и аутентифи</w:t>
      </w:r>
      <w:r w:rsidRPr="004C7CF1">
        <w:rPr>
          <w:rFonts w:ascii="Times New Roman" w:hAnsi="Times New Roman"/>
          <w:sz w:val="28"/>
          <w:szCs w:val="28"/>
        </w:rPr>
        <w:softHyphen/>
        <w:t>кации в соответствии с нормативными правовыми актами Российской Федера</w:t>
      </w:r>
      <w:r w:rsidRPr="004C7CF1">
        <w:rPr>
          <w:rFonts w:ascii="Times New Roman" w:hAnsi="Times New Roman"/>
          <w:sz w:val="28"/>
          <w:szCs w:val="28"/>
        </w:rPr>
        <w:softHyphen/>
      </w:r>
      <w:r w:rsidRPr="004C7CF1">
        <w:rPr>
          <w:rFonts w:ascii="Times New Roman" w:hAnsi="Times New Roman"/>
          <w:sz w:val="28"/>
          <w:szCs w:val="28"/>
        </w:rPr>
        <w:lastRenderedPageBreak/>
        <w:t>ции, указания цели приема, а также предоставления сведений, необходимых для расчета длительности временного интервала, который необходимо забро</w:t>
      </w:r>
      <w:r w:rsidRPr="004C7CF1">
        <w:rPr>
          <w:rFonts w:ascii="Times New Roman" w:hAnsi="Times New Roman"/>
          <w:sz w:val="28"/>
          <w:szCs w:val="28"/>
        </w:rPr>
        <w:softHyphen/>
        <w:t>нировать для приема.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 xml:space="preserve">3.5.3.4. </w:t>
      </w:r>
      <w:r w:rsidRPr="004C7CF1">
        <w:rPr>
          <w:rFonts w:ascii="Times New Roman" w:hAnsi="Times New Roman"/>
          <w:sz w:val="28"/>
          <w:szCs w:val="28"/>
        </w:rPr>
        <w:t>Критерием принятия решения по данной административной про</w:t>
      </w:r>
      <w:r w:rsidRPr="004C7CF1">
        <w:rPr>
          <w:rFonts w:ascii="Times New Roman" w:hAnsi="Times New Roman"/>
          <w:sz w:val="28"/>
          <w:szCs w:val="28"/>
        </w:rPr>
        <w:softHyphen/>
        <w:t>цедуре является наличие свободных для приема даты и времени в пределах установленного в многофункциональном центре графика приема заявителей.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3.5.3.5. Результатом административной процедуры является получение заявителем: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с использованием средств Регионального портала в личном кабинете уве</w:t>
      </w:r>
      <w:r w:rsidRPr="004C7CF1">
        <w:rPr>
          <w:rFonts w:ascii="Times New Roman" w:hAnsi="Times New Roman"/>
          <w:sz w:val="28"/>
          <w:szCs w:val="28"/>
        </w:rPr>
        <w:softHyphen/>
        <w:t>домления о записи на прием в многофункциональный центр;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с использованием средств Единого портала МФЦ КК уведомления о за</w:t>
      </w:r>
      <w:r w:rsidRPr="004C7CF1">
        <w:rPr>
          <w:rFonts w:ascii="Times New Roman" w:hAnsi="Times New Roman"/>
          <w:sz w:val="28"/>
          <w:szCs w:val="28"/>
        </w:rPr>
        <w:softHyphen/>
        <w:t>писи на прием в многофункциональном на данном портале.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3.5.3.6. Способом фиксации результата административной процедуры яв</w:t>
      </w:r>
      <w:r w:rsidRPr="004C7CF1">
        <w:rPr>
          <w:rFonts w:ascii="Times New Roman" w:hAnsi="Times New Roman"/>
          <w:sz w:val="28"/>
          <w:szCs w:val="28"/>
        </w:rPr>
        <w:softHyphen/>
        <w:t>ляется сформированное уведомление о записи на прием в многофункцио</w:t>
      </w:r>
      <w:r w:rsidRPr="004C7CF1">
        <w:rPr>
          <w:rFonts w:ascii="Times New Roman" w:hAnsi="Times New Roman"/>
          <w:sz w:val="28"/>
          <w:szCs w:val="28"/>
        </w:rPr>
        <w:softHyphen/>
        <w:t>наль</w:t>
      </w:r>
      <w:r w:rsidRPr="004C7CF1">
        <w:rPr>
          <w:rFonts w:ascii="Times New Roman" w:hAnsi="Times New Roman"/>
          <w:sz w:val="28"/>
          <w:szCs w:val="28"/>
        </w:rPr>
        <w:softHyphen/>
        <w:t>ный центр.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3.5.4. Формирование запроса о предоставлении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 w:rsidRPr="004C7CF1">
        <w:rPr>
          <w:rFonts w:ascii="Times New Roman" w:hAnsi="Times New Roman"/>
          <w:color w:val="000000"/>
          <w:sz w:val="28"/>
          <w:szCs w:val="28"/>
        </w:rPr>
        <w:t xml:space="preserve">3.5.4.1. </w:t>
      </w:r>
      <w:r w:rsidRPr="004C7CF1">
        <w:rPr>
          <w:rFonts w:ascii="Times New Roman" w:hAnsi="Times New Roman"/>
          <w:sz w:val="28"/>
          <w:szCs w:val="28"/>
          <w:lang w:eastAsia="ar-SA"/>
        </w:rPr>
        <w:t xml:space="preserve">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Региональном портале.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C7CF1">
        <w:rPr>
          <w:rFonts w:ascii="Times New Roman" w:hAnsi="Times New Roman"/>
          <w:color w:val="000000"/>
          <w:sz w:val="28"/>
          <w:szCs w:val="28"/>
        </w:rPr>
        <w:t xml:space="preserve">3.5.4.2. </w:t>
      </w:r>
      <w:r w:rsidRPr="004C7CF1">
        <w:rPr>
          <w:rFonts w:ascii="Times New Roman" w:eastAsia="Calibri" w:hAnsi="Times New Roman"/>
          <w:sz w:val="28"/>
          <w:szCs w:val="28"/>
        </w:rPr>
        <w:t>Формирование запроса заявителем осуществляется посредством заполнения электронной формы запроса на Региональном портале без необхо</w:t>
      </w:r>
      <w:r w:rsidRPr="004C7CF1">
        <w:rPr>
          <w:rFonts w:ascii="Times New Roman" w:eastAsia="Calibri" w:hAnsi="Times New Roman"/>
          <w:sz w:val="28"/>
          <w:szCs w:val="28"/>
        </w:rPr>
        <w:softHyphen/>
        <w:t>димости дополнительной подачи запроса в какой-либо иной форме.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На Региональном портале размещаются образцы заполнения электрон</w:t>
      </w:r>
      <w:r w:rsidRPr="004C7CF1">
        <w:rPr>
          <w:rFonts w:ascii="Times New Roman" w:eastAsia="Calibri" w:hAnsi="Times New Roman"/>
          <w:sz w:val="28"/>
          <w:szCs w:val="28"/>
        </w:rPr>
        <w:softHyphen/>
        <w:t>ной формы запроса.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Прилагаемые к запросу (заявлению) документы, оформленные на бума</w:t>
      </w:r>
      <w:r w:rsidRPr="004C7CF1">
        <w:rPr>
          <w:rFonts w:ascii="Times New Roman" w:eastAsia="Calibri" w:hAnsi="Times New Roman"/>
          <w:sz w:val="28"/>
          <w:szCs w:val="28"/>
        </w:rPr>
        <w:softHyphen/>
        <w:t>ге, преобразуются в электронный образ путем сканирования в виде файлов в фор</w:t>
      </w:r>
      <w:r w:rsidRPr="004C7CF1">
        <w:rPr>
          <w:rFonts w:ascii="Times New Roman" w:eastAsia="Calibri" w:hAnsi="Times New Roman"/>
          <w:sz w:val="28"/>
          <w:szCs w:val="28"/>
        </w:rPr>
        <w:softHyphen/>
        <w:t>мате TIFF, JPG, PDF, PNG. Качество предоставляемых электронных доку</w:t>
      </w:r>
      <w:r w:rsidRPr="004C7CF1">
        <w:rPr>
          <w:rFonts w:ascii="Times New Roman" w:eastAsia="Calibri" w:hAnsi="Times New Roman"/>
          <w:sz w:val="28"/>
          <w:szCs w:val="28"/>
        </w:rPr>
        <w:softHyphen/>
        <w:t>мен</w:t>
      </w:r>
      <w:r w:rsidRPr="004C7CF1">
        <w:rPr>
          <w:rFonts w:ascii="Times New Roman" w:eastAsia="Calibri" w:hAnsi="Times New Roman"/>
          <w:sz w:val="28"/>
          <w:szCs w:val="28"/>
        </w:rPr>
        <w:softHyphen/>
        <w:t>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 xml:space="preserve">Запрос (заявление) и прилагаемые к нему документы подписываются в соответствии с пунктами </w:t>
      </w:r>
      <w:r w:rsidRPr="004C7CF1">
        <w:rPr>
          <w:rFonts w:ascii="Times New Roman" w:hAnsi="Times New Roman"/>
          <w:sz w:val="28"/>
          <w:szCs w:val="28"/>
        </w:rPr>
        <w:t>2.18.4 и 2.18.5 подраздела 2.18 регламента.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3.5.4.3. Форматно-логическая проверка сформированного на Региональ</w:t>
      </w:r>
      <w:r w:rsidRPr="004C7CF1">
        <w:rPr>
          <w:rFonts w:ascii="Times New Roman" w:eastAsia="Calibri" w:hAnsi="Times New Roman"/>
          <w:sz w:val="28"/>
          <w:szCs w:val="28"/>
        </w:rPr>
        <w:softHyphen/>
        <w:t>ном портале запроса осуществляется автоматически после заполнения заявите</w:t>
      </w:r>
      <w:r w:rsidRPr="004C7CF1">
        <w:rPr>
          <w:rFonts w:ascii="Times New Roman" w:eastAsia="Calibri" w:hAnsi="Times New Roman"/>
          <w:sz w:val="28"/>
          <w:szCs w:val="28"/>
        </w:rPr>
        <w:softHyphen/>
        <w:t>лем каждого из полей электронной формы запроса. При выявлении некор</w:t>
      </w:r>
      <w:r w:rsidRPr="004C7CF1">
        <w:rPr>
          <w:rFonts w:ascii="Times New Roman" w:eastAsia="Calibri" w:hAnsi="Times New Roman"/>
          <w:sz w:val="28"/>
          <w:szCs w:val="28"/>
        </w:rPr>
        <w:softHyphen/>
        <w:t>ректно заполненного поля электронной формы запроса заявитель уведомляется о характере выявленной ошибки и порядке ее устранения посредством инфор</w:t>
      </w:r>
      <w:r w:rsidRPr="004C7CF1">
        <w:rPr>
          <w:rFonts w:ascii="Times New Roman" w:eastAsia="Calibri" w:hAnsi="Times New Roman"/>
          <w:sz w:val="28"/>
          <w:szCs w:val="28"/>
        </w:rPr>
        <w:softHyphen/>
        <w:t>мационного сообщения непосредственно в электронной форме запроса.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3.5.4.4. При формировании запроса на Региональном портале заявителю обеспечивается: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а) возможность копирования и сохранения запроса и иных документов, указанных в подразделах 2.6 и 2.7 раздела 2 регламента, необходимых для предоставления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lastRenderedPageBreak/>
        <w:t>б) возможность заполнения несколькими заявителями одной электрон</w:t>
      </w:r>
      <w:r w:rsidRPr="004C7CF1">
        <w:rPr>
          <w:rFonts w:ascii="Times New Roman" w:hAnsi="Times New Roman"/>
          <w:sz w:val="28"/>
          <w:szCs w:val="28"/>
        </w:rPr>
        <w:softHyphen/>
        <w:t>ной формы запроса при обращении за услугами, предполагающими направле</w:t>
      </w:r>
      <w:r w:rsidRPr="004C7CF1">
        <w:rPr>
          <w:rFonts w:ascii="Times New Roman" w:hAnsi="Times New Roman"/>
          <w:sz w:val="28"/>
          <w:szCs w:val="28"/>
        </w:rPr>
        <w:softHyphen/>
        <w:t>ние совместного запроса несколькими заявителями;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в) возможность печати на бумажном носителе копии электронной фор</w:t>
      </w:r>
      <w:r w:rsidRPr="004C7CF1">
        <w:rPr>
          <w:rFonts w:ascii="Times New Roman" w:eastAsia="Calibri" w:hAnsi="Times New Roman"/>
          <w:sz w:val="28"/>
          <w:szCs w:val="28"/>
        </w:rPr>
        <w:softHyphen/>
        <w:t>мы запроса;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</w:t>
      </w:r>
      <w:r w:rsidRPr="004C7CF1">
        <w:rPr>
          <w:rFonts w:ascii="Times New Roman" w:eastAsia="Calibri" w:hAnsi="Times New Roman"/>
          <w:sz w:val="28"/>
          <w:szCs w:val="28"/>
        </w:rPr>
        <w:softHyphen/>
        <w:t>бок ввода и возврате для повторного ввода значений в электронную форму за</w:t>
      </w:r>
      <w:r w:rsidRPr="004C7CF1">
        <w:rPr>
          <w:rFonts w:ascii="Times New Roman" w:eastAsia="Calibri" w:hAnsi="Times New Roman"/>
          <w:sz w:val="28"/>
          <w:szCs w:val="28"/>
        </w:rPr>
        <w:softHyphen/>
        <w:t>проса;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д) заполнение полей электронной формы запроса до начала ввода сведе</w:t>
      </w:r>
      <w:r w:rsidRPr="004C7CF1">
        <w:rPr>
          <w:rFonts w:ascii="Times New Roman" w:eastAsia="Calibri" w:hAnsi="Times New Roman"/>
          <w:sz w:val="28"/>
          <w:szCs w:val="28"/>
        </w:rPr>
        <w:softHyphen/>
        <w:t xml:space="preserve">ний заявителем с использованием сведений, размещенных в </w:t>
      </w:r>
      <w:r w:rsidRPr="004C7CF1">
        <w:rPr>
          <w:rFonts w:ascii="Times New Roman" w:hAnsi="Times New Roman"/>
          <w:sz w:val="28"/>
          <w:szCs w:val="28"/>
        </w:rPr>
        <w:t>Единой системе идентификации и аутентификации</w:t>
      </w:r>
      <w:r w:rsidRPr="004C7CF1">
        <w:rPr>
          <w:rFonts w:ascii="Times New Roman" w:eastAsia="Calibri" w:hAnsi="Times New Roman"/>
          <w:sz w:val="28"/>
          <w:szCs w:val="28"/>
        </w:rPr>
        <w:t xml:space="preserve">, и сведений, опубликованных на Едином портале, Региональном портале в части, касающейся сведений, отсутствующих в </w:t>
      </w:r>
      <w:r w:rsidRPr="004C7CF1">
        <w:rPr>
          <w:rFonts w:ascii="Times New Roman" w:hAnsi="Times New Roman"/>
          <w:sz w:val="28"/>
          <w:szCs w:val="28"/>
        </w:rPr>
        <w:t>Единой системе идентификации и аутентификации</w:t>
      </w:r>
      <w:r w:rsidRPr="004C7CF1">
        <w:rPr>
          <w:rFonts w:ascii="Times New Roman" w:eastAsia="Calibri" w:hAnsi="Times New Roman"/>
          <w:sz w:val="28"/>
          <w:szCs w:val="28"/>
        </w:rPr>
        <w:t>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ж) возможность доступа заявителя на Региональном портале к ранее по</w:t>
      </w:r>
      <w:r w:rsidRPr="004C7CF1">
        <w:rPr>
          <w:rFonts w:ascii="Times New Roman" w:eastAsia="Calibri" w:hAnsi="Times New Roman"/>
          <w:sz w:val="28"/>
          <w:szCs w:val="28"/>
        </w:rPr>
        <w:softHyphen/>
        <w:t>данным им запросам в течение не менее одного года, а также частично сформи</w:t>
      </w:r>
      <w:r w:rsidRPr="004C7CF1">
        <w:rPr>
          <w:rFonts w:ascii="Times New Roman" w:eastAsia="Calibri" w:hAnsi="Times New Roman"/>
          <w:sz w:val="28"/>
          <w:szCs w:val="28"/>
        </w:rPr>
        <w:softHyphen/>
        <w:t>рованных запросов - в течение не менее 3 месяцев.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3.5.4.5. Сформированный и подписанный запрос, и иные документы, ука</w:t>
      </w:r>
      <w:r w:rsidRPr="004C7CF1">
        <w:rPr>
          <w:rFonts w:ascii="Times New Roman" w:eastAsia="Calibri" w:hAnsi="Times New Roman"/>
          <w:sz w:val="28"/>
          <w:szCs w:val="28"/>
        </w:rPr>
        <w:softHyphen/>
        <w:t>занные в подразделах 2.6 и 2.7 раздела 2 регламента, необходимые для предо</w:t>
      </w:r>
      <w:r w:rsidRPr="004C7CF1">
        <w:rPr>
          <w:rFonts w:ascii="Times New Roman" w:eastAsia="Calibri" w:hAnsi="Times New Roman"/>
          <w:sz w:val="28"/>
          <w:szCs w:val="28"/>
        </w:rPr>
        <w:softHyphen/>
        <w:t>ставления муниципальной услуги, направляются в орган, предо</w:t>
      </w:r>
      <w:r w:rsidRPr="004C7CF1">
        <w:rPr>
          <w:rFonts w:ascii="Times New Roman" w:eastAsia="Calibri" w:hAnsi="Times New Roman"/>
          <w:sz w:val="28"/>
          <w:szCs w:val="28"/>
        </w:rPr>
        <w:softHyphen/>
        <w:t>ставляющий муниципальную услугу, посредством Регионального портала.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3.5.4.6. Критерием принятия решения по данной административной про</w:t>
      </w:r>
      <w:r w:rsidRPr="004C7CF1">
        <w:rPr>
          <w:rFonts w:ascii="Times New Roman" w:hAnsi="Times New Roman"/>
          <w:sz w:val="28"/>
          <w:szCs w:val="28"/>
        </w:rPr>
        <w:softHyphen/>
        <w:t>цедуре является корректное заполнение заявителем полей электронной формы запроса о предоставлении муниципальной услуги в электронном виде.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3.5.4.7. Результатом административной процедуры является получение органом, предоставляющим муниципальную услугу, в электронной форме за</w:t>
      </w:r>
      <w:r w:rsidRPr="004C7CF1">
        <w:rPr>
          <w:rFonts w:ascii="Times New Roman" w:eastAsia="Calibri" w:hAnsi="Times New Roman"/>
          <w:sz w:val="28"/>
          <w:szCs w:val="28"/>
        </w:rPr>
        <w:softHyphen/>
        <w:t>проса (заявления) и прилагаемых к нему документов</w:t>
      </w:r>
      <w:r w:rsidRPr="004C7CF1">
        <w:rPr>
          <w:rFonts w:ascii="Times New Roman" w:hAnsi="Times New Roman"/>
          <w:sz w:val="28"/>
          <w:szCs w:val="28"/>
        </w:rPr>
        <w:t xml:space="preserve"> </w:t>
      </w:r>
      <w:r w:rsidRPr="004C7CF1">
        <w:rPr>
          <w:rFonts w:ascii="Times New Roman" w:eastAsia="Calibri" w:hAnsi="Times New Roman"/>
          <w:sz w:val="28"/>
          <w:szCs w:val="28"/>
        </w:rPr>
        <w:t>посредством Регионально</w:t>
      </w:r>
      <w:r w:rsidRPr="004C7CF1">
        <w:rPr>
          <w:rFonts w:ascii="Times New Roman" w:eastAsia="Calibri" w:hAnsi="Times New Roman"/>
          <w:sz w:val="28"/>
          <w:szCs w:val="28"/>
        </w:rPr>
        <w:softHyphen/>
        <w:t>го портала.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3.5.4.8. Способом фиксации результата административной процедуры яв</w:t>
      </w:r>
      <w:r w:rsidRPr="004C7CF1">
        <w:rPr>
          <w:rFonts w:ascii="Times New Roman" w:hAnsi="Times New Roman"/>
          <w:sz w:val="28"/>
          <w:szCs w:val="28"/>
        </w:rPr>
        <w:softHyphen/>
        <w:t>ляется регистрация запроса (заявления) на Региональном портале и получе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ние заявителем соответствующего уведомления </w:t>
      </w:r>
      <w:r w:rsidRPr="004C7CF1">
        <w:rPr>
          <w:rFonts w:ascii="Times New Roman" w:eastAsia="Calibri" w:hAnsi="Times New Roman"/>
          <w:sz w:val="28"/>
          <w:szCs w:val="28"/>
        </w:rPr>
        <w:t xml:space="preserve">в личном кабинете.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3.5.5.</w:t>
      </w:r>
      <w:r w:rsidRPr="004C7CF1">
        <w:rPr>
          <w:rFonts w:ascii="Times New Roman" w:hAnsi="Times New Roman"/>
          <w:sz w:val="28"/>
          <w:szCs w:val="28"/>
        </w:rPr>
        <w:t xml:space="preserve"> Прием и регистрация органом, предоставляющим муниципальную услугу, заявления (запроса) и иных документов, необходимых для предоставле</w:t>
      </w:r>
      <w:r w:rsidRPr="004C7CF1">
        <w:rPr>
          <w:rFonts w:ascii="Times New Roman" w:hAnsi="Times New Roman"/>
          <w:sz w:val="28"/>
          <w:szCs w:val="28"/>
        </w:rPr>
        <w:softHyphen/>
        <w:t>ния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3.5.5.1. Основанием для начала административной процедуры является получение органом, предоставляющим муниципальную услугу, запроса (заяв</w:t>
      </w:r>
      <w:r w:rsidRPr="004C7CF1">
        <w:rPr>
          <w:rFonts w:ascii="Times New Roman" w:hAnsi="Times New Roman"/>
          <w:sz w:val="28"/>
          <w:szCs w:val="28"/>
        </w:rPr>
        <w:softHyphen/>
        <w:t xml:space="preserve">ления) и прилагаемых к нему документов, направленных заявителем </w:t>
      </w:r>
      <w:r w:rsidRPr="004C7CF1">
        <w:rPr>
          <w:rFonts w:ascii="Times New Roman" w:eastAsia="Calibri" w:hAnsi="Times New Roman"/>
          <w:sz w:val="28"/>
          <w:szCs w:val="28"/>
        </w:rPr>
        <w:t>посред</w:t>
      </w:r>
      <w:r w:rsidRPr="004C7CF1">
        <w:rPr>
          <w:rFonts w:ascii="Times New Roman" w:eastAsia="Calibri" w:hAnsi="Times New Roman"/>
          <w:sz w:val="28"/>
          <w:szCs w:val="28"/>
        </w:rPr>
        <w:softHyphen/>
        <w:t>ством</w:t>
      </w:r>
      <w:r w:rsidRPr="004C7CF1">
        <w:rPr>
          <w:rFonts w:ascii="Times New Roman" w:hAnsi="Times New Roman"/>
          <w:sz w:val="28"/>
          <w:szCs w:val="28"/>
        </w:rPr>
        <w:t xml:space="preserve"> Региональный портал в электронной форме.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3.5.5.2. Орган, предоставляющий муниципальную услугу, обеспечивает прием запроса и документов, необходимых для предоставления муниципальной услуги, регистрацию запроса без необходимости повторного представления за</w:t>
      </w:r>
      <w:r w:rsidRPr="004C7CF1">
        <w:rPr>
          <w:rFonts w:ascii="Times New Roman" w:hAnsi="Times New Roman"/>
          <w:sz w:val="28"/>
          <w:szCs w:val="28"/>
        </w:rPr>
        <w:softHyphen/>
        <w:t>явителем таких документов на бумажном носителе.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lastRenderedPageBreak/>
        <w:t>3.5.5.3. Регистрация запроса, поступившего в орган, предоставляющий муниципальную услугу, в электронной форме осуществляется в системе элек</w:t>
      </w:r>
      <w:r w:rsidRPr="004C7CF1">
        <w:rPr>
          <w:rFonts w:ascii="Times New Roman" w:hAnsi="Times New Roman"/>
          <w:sz w:val="28"/>
          <w:szCs w:val="28"/>
        </w:rPr>
        <w:softHyphen/>
        <w:t>тронного документооборота специалистом органа, предоставляющего муници</w:t>
      </w:r>
      <w:r w:rsidRPr="004C7CF1">
        <w:rPr>
          <w:rFonts w:ascii="Times New Roman" w:hAnsi="Times New Roman"/>
          <w:sz w:val="28"/>
          <w:szCs w:val="28"/>
        </w:rPr>
        <w:softHyphen/>
        <w:t>пальную услугу, ответственным за регистрацию входящей корреспонденции (заявление предварительно распечатывается). При регистрации заявлению при</w:t>
      </w:r>
      <w:r w:rsidRPr="004C7CF1">
        <w:rPr>
          <w:rFonts w:ascii="Times New Roman" w:hAnsi="Times New Roman"/>
          <w:sz w:val="28"/>
          <w:szCs w:val="28"/>
        </w:rPr>
        <w:softHyphen/>
        <w:t>сваивается соответствующий входящий номер. Срок регистрации запроса –       1 рабочий день.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3.5.5.4. Предоставление муниципальной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3.5.5.5. При отправке запроса посредством Регионального портала авто</w:t>
      </w:r>
      <w:r w:rsidRPr="004C7CF1">
        <w:rPr>
          <w:rFonts w:ascii="Times New Roman" w:hAnsi="Times New Roman"/>
          <w:sz w:val="28"/>
          <w:szCs w:val="28"/>
        </w:rPr>
        <w:softHyphen/>
        <w:t>матически осуществляется форматно-логическая проверка сформированного запроса в порядке, определяемом органом, предоставляющим муниципальную услугу, после заполнения заявителем каждого из полей электронной формы за</w:t>
      </w:r>
      <w:r w:rsidRPr="004C7CF1">
        <w:rPr>
          <w:rFonts w:ascii="Times New Roman" w:hAnsi="Times New Roman"/>
          <w:sz w:val="28"/>
          <w:szCs w:val="28"/>
        </w:rPr>
        <w:softHyphen/>
        <w:t>проса. При выявлении некорректно заполненного поля электронной формы за</w:t>
      </w:r>
      <w:r w:rsidRPr="004C7CF1">
        <w:rPr>
          <w:rFonts w:ascii="Times New Roman" w:hAnsi="Times New Roman"/>
          <w:sz w:val="28"/>
          <w:szCs w:val="28"/>
        </w:rPr>
        <w:softHyphen/>
        <w:t>проса заявитель уведомляется о характере выявленной ошибки и порядке ее устранения посредством информационного сообщения непосредственно в элек</w:t>
      </w:r>
      <w:r w:rsidRPr="004C7CF1">
        <w:rPr>
          <w:rFonts w:ascii="Times New Roman" w:hAnsi="Times New Roman"/>
          <w:sz w:val="28"/>
          <w:szCs w:val="28"/>
        </w:rPr>
        <w:softHyphen/>
        <w:t>тронной форме запроса.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 xml:space="preserve">При успешной отправке запросу присваивается уникальный номер, 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br/>
        <w:t>по которому в личном кабинете заявителя посредством Регионального портала заявителю будет представлена информация о ходе выполнения указанного за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проса.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После принятия запроса специалистом,</w:t>
      </w:r>
      <w:r w:rsidRPr="004C7CF1">
        <w:rPr>
          <w:rFonts w:ascii="Times New Roman" w:hAnsi="Times New Roman"/>
          <w:sz w:val="28"/>
          <w:szCs w:val="28"/>
        </w:rPr>
        <w:t xml:space="preserve"> 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t>ответственным за предоставле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ние муниципальной услуги, запросу в личном кабинете заявителя посредством Ре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 xml:space="preserve">гионального портала присваивается 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t>статус, подтверждающий его регистра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softHyphen/>
        <w:t>цию.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3.5.5.6. При получении запроса в электронной форме специалистом, от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ветственным за предоставление муниципальной услуги, проверяется наличие оснований для отказа в приеме документов, указанных в пункте 2.9.1</w:t>
      </w:r>
      <w:r w:rsidRPr="004C7CF1">
        <w:rPr>
          <w:rFonts w:ascii="Times New Roman" w:hAnsi="Times New Roman"/>
          <w:sz w:val="28"/>
          <w:szCs w:val="28"/>
        </w:rPr>
        <w:t xml:space="preserve"> подраз</w:t>
      </w:r>
      <w:r w:rsidRPr="004C7CF1">
        <w:rPr>
          <w:rFonts w:ascii="Times New Roman" w:hAnsi="Times New Roman"/>
          <w:sz w:val="28"/>
          <w:szCs w:val="28"/>
        </w:rPr>
        <w:softHyphen/>
        <w:t>дела 2.9 раздела 2 регламента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При совершении данного административного действия специалист, от</w:t>
      </w:r>
      <w:r w:rsidRPr="004C7CF1">
        <w:rPr>
          <w:rFonts w:ascii="Times New Roman" w:hAnsi="Times New Roman"/>
          <w:sz w:val="28"/>
          <w:szCs w:val="28"/>
        </w:rPr>
        <w:softHyphen/>
        <w:t>ветственный за предоставление муниципальной услуги, в автоматическом ре</w:t>
      </w:r>
      <w:r w:rsidRPr="004C7CF1">
        <w:rPr>
          <w:rFonts w:ascii="Times New Roman" w:hAnsi="Times New Roman"/>
          <w:sz w:val="28"/>
          <w:szCs w:val="28"/>
        </w:rPr>
        <w:softHyphen/>
        <w:t>жиме проверяет действительность усиленной квалифицированной электронной подписи с использованием средств информационной системы головного удо</w:t>
      </w:r>
      <w:r w:rsidRPr="004C7CF1">
        <w:rPr>
          <w:rFonts w:ascii="Times New Roman" w:hAnsi="Times New Roman"/>
          <w:sz w:val="28"/>
          <w:szCs w:val="28"/>
        </w:rPr>
        <w:softHyphen/>
        <w:t>стоверяющего центра, которая входит в состав инфраструктуры, обеспечиваю</w:t>
      </w:r>
      <w:r w:rsidRPr="004C7CF1">
        <w:rPr>
          <w:rFonts w:ascii="Times New Roman" w:hAnsi="Times New Roman"/>
          <w:sz w:val="28"/>
          <w:szCs w:val="28"/>
        </w:rPr>
        <w:softHyphen/>
        <w:t>щей информационно-технологическое взаимодействие действующих и создава</w:t>
      </w:r>
      <w:r w:rsidRPr="004C7CF1">
        <w:rPr>
          <w:rFonts w:ascii="Times New Roman" w:hAnsi="Times New Roman"/>
          <w:sz w:val="28"/>
          <w:szCs w:val="28"/>
        </w:rPr>
        <w:softHyphen/>
        <w:t>емых информационных систем, используемых для предоставления услуг.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При наличии хотя бы одного из оснований, указанных в пункте 2.9.1 под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раздела 2.9 раздела 2 регламента, специалист, ответственный за предоставление муниципальной услуги, в срок, не превышающий 1 рабочего дня</w:t>
      </w:r>
      <w:r w:rsidRPr="004C7CF1">
        <w:rPr>
          <w:rFonts w:ascii="Times New Roman" w:hAnsi="Times New Roman"/>
          <w:sz w:val="28"/>
          <w:szCs w:val="28"/>
        </w:rPr>
        <w:t xml:space="preserve"> 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t>со дня завер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шения проведения такой проверки: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принимает решение об отказе в приеме запроса и документов, в соответ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 xml:space="preserve">ствии </w:t>
      </w:r>
      <w:r w:rsidRPr="004C7CF1">
        <w:rPr>
          <w:rFonts w:ascii="Times New Roman" w:hAnsi="Times New Roman"/>
          <w:sz w:val="28"/>
          <w:szCs w:val="28"/>
        </w:rPr>
        <w:t>с пунктом 2.9.1 подраздела 2.9 раздела 2 регламента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подготавливает уведомление об отказе в приеме документов. При нали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чии основания, указанного в абзаце 4 пункта 2.9.1 подраздела 2.9 раздела 2 ре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softHyphen/>
        <w:t>гламента, в уведомлении указывается пункты статьи 11 Федерального закона № 63-ФЗ, которые послужили основанием для принятия указанного решения. Данное уведомление</w:t>
      </w:r>
      <w:r w:rsidRPr="004C7CF1">
        <w:rPr>
          <w:rFonts w:ascii="Times New Roman" w:hAnsi="Times New Roman"/>
          <w:sz w:val="28"/>
          <w:szCs w:val="28"/>
        </w:rPr>
        <w:t xml:space="preserve"> 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t>подписывается квалифицированной подписью</w:t>
      </w:r>
      <w:r w:rsidRPr="004C7CF1">
        <w:rPr>
          <w:rFonts w:ascii="Times New Roman" w:hAnsi="Times New Roman"/>
          <w:sz w:val="28"/>
          <w:szCs w:val="28"/>
        </w:rPr>
        <w:t xml:space="preserve"> 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t>специалиста</w:t>
      </w:r>
      <w:r w:rsidRPr="004C7CF1">
        <w:rPr>
          <w:rFonts w:ascii="Times New Roman" w:eastAsia="Calibri" w:hAnsi="Times New Roman"/>
          <w:sz w:val="28"/>
          <w:szCs w:val="28"/>
        </w:rPr>
        <w:t>, предоставляющего муниципальную услугу</w:t>
      </w:r>
      <w:r w:rsidRPr="004C7CF1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направляет уведомление об отказе в приеме документов заявителю в личный кабинет на Региональном портале. После получения уведомления за</w:t>
      </w:r>
      <w:r w:rsidRPr="004C7CF1">
        <w:rPr>
          <w:rFonts w:ascii="Times New Roman" w:hAnsi="Times New Roman"/>
          <w:sz w:val="28"/>
          <w:szCs w:val="28"/>
        </w:rPr>
        <w:softHyphen/>
        <w:t>явитель вправе обратиться повторно с запросом, устранив нарушения, которые послужили основанием для отказа в приеме к рассмотрению первичного запро</w:t>
      </w:r>
      <w:r w:rsidRPr="004C7CF1">
        <w:rPr>
          <w:rFonts w:ascii="Times New Roman" w:hAnsi="Times New Roman"/>
          <w:sz w:val="28"/>
          <w:szCs w:val="28"/>
        </w:rPr>
        <w:softHyphen/>
        <w:t>са.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3.5.5.7. Критерием принятия решения по настоящей административной процедуре является отсутствие оснований для отказа в приеме документов, не</w:t>
      </w:r>
      <w:r w:rsidRPr="004C7CF1">
        <w:rPr>
          <w:rFonts w:ascii="Times New Roman" w:hAnsi="Times New Roman"/>
          <w:sz w:val="28"/>
          <w:szCs w:val="28"/>
        </w:rPr>
        <w:softHyphen/>
        <w:t>обходимых для предоставления муниципальной услуги, в соответствие с пунк</w:t>
      </w:r>
      <w:r w:rsidRPr="004C7CF1">
        <w:rPr>
          <w:rFonts w:ascii="Times New Roman" w:hAnsi="Times New Roman"/>
          <w:sz w:val="28"/>
          <w:szCs w:val="28"/>
        </w:rPr>
        <w:softHyphen/>
        <w:t>том 2.9.1 подраздела 2.9 раздела 2 регламента.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3.5.5.8. Результатом административной процедуры является регистрация поступивших в орган, предоставляющий муниципальную услугу, в электрон</w:t>
      </w:r>
      <w:r w:rsidRPr="004C7CF1">
        <w:rPr>
          <w:rFonts w:ascii="Times New Roman" w:hAnsi="Times New Roman"/>
          <w:sz w:val="28"/>
          <w:szCs w:val="28"/>
        </w:rPr>
        <w:softHyphen/>
        <w:t>ной форме заявления и прилагаемых к нему документов.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3.5.5.9. Способом фиксации результата административной процедуры яв</w:t>
      </w:r>
      <w:r w:rsidRPr="004C7CF1">
        <w:rPr>
          <w:rFonts w:ascii="Times New Roman" w:hAnsi="Times New Roman"/>
          <w:sz w:val="28"/>
          <w:szCs w:val="28"/>
        </w:rPr>
        <w:softHyphen/>
        <w:t>ляется присвоение регистрационного номера поступившему запросу (заявле</w:t>
      </w:r>
      <w:r w:rsidRPr="004C7CF1">
        <w:rPr>
          <w:rFonts w:ascii="Times New Roman" w:hAnsi="Times New Roman"/>
          <w:sz w:val="28"/>
          <w:szCs w:val="28"/>
        </w:rPr>
        <w:softHyphen/>
        <w:t>нию) и прилагаемых к нему документам, или сформированному органом, предоставляющему муниципальную услугу, уведомлению об отказе в приеме документов.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3.5.5.10.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3.5.6. Рассмотрение представленных заявителем документов и формиро</w:t>
      </w:r>
      <w:r w:rsidRPr="004C7CF1">
        <w:rPr>
          <w:rFonts w:ascii="Times New Roman" w:hAnsi="Times New Roman"/>
          <w:sz w:val="28"/>
          <w:szCs w:val="28"/>
        </w:rPr>
        <w:softHyphen/>
        <w:t>вание, направление межведомственных запросов в органы (организации), участвующие в предоставлении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3.5.6.1. Основанием для начала процедуры является зарегистрированные органом, предоставляющим муниципальную услугу, заявление и прилагаемые к нему документы, поступившие в электронной форме.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3.5.6.2. Специалист, ответственный за предоставление муниципальной услуги, осуществляет действия по настоящей административной процедуре, аналогичные указанным, в подразделе 3.2 раздела 3 регламента.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3.5.6.3. Критериями принятия решения является непредставления заяви</w:t>
      </w:r>
      <w:r w:rsidRPr="004C7CF1">
        <w:rPr>
          <w:rFonts w:ascii="Times New Roman" w:hAnsi="Times New Roman"/>
          <w:sz w:val="28"/>
          <w:szCs w:val="28"/>
        </w:rPr>
        <w:softHyphen/>
        <w:t>телем по собственной инициативе документов, указанных в подразделе 2.7 раз</w:t>
      </w:r>
      <w:r w:rsidRPr="004C7CF1">
        <w:rPr>
          <w:rFonts w:ascii="Times New Roman" w:hAnsi="Times New Roman"/>
          <w:sz w:val="28"/>
          <w:szCs w:val="28"/>
        </w:rPr>
        <w:softHyphen/>
        <w:t>дела 2 регламента.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3.5.6.4. Результатом исполнения административной процедуры является сформированный пакет документов для рассмотрения заявления и принятия ре</w:t>
      </w:r>
      <w:r w:rsidRPr="004C7CF1">
        <w:rPr>
          <w:rFonts w:ascii="Times New Roman" w:hAnsi="Times New Roman"/>
          <w:sz w:val="28"/>
          <w:szCs w:val="28"/>
        </w:rPr>
        <w:softHyphen/>
        <w:t>шения о предоставлении или об отказе в предоставлении муниципальной услу</w:t>
      </w:r>
      <w:r w:rsidRPr="004C7CF1">
        <w:rPr>
          <w:rFonts w:ascii="Times New Roman" w:hAnsi="Times New Roman"/>
          <w:sz w:val="28"/>
          <w:szCs w:val="28"/>
        </w:rPr>
        <w:softHyphen/>
        <w:t xml:space="preserve">ги.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3.5.6.5. Способом фиксации результата выполнения административной процедуры является приобщение поступивших в рамках межведомственного </w:t>
      </w:r>
      <w:r w:rsidRPr="004C7CF1">
        <w:rPr>
          <w:rFonts w:ascii="Times New Roman" w:hAnsi="Times New Roman"/>
          <w:sz w:val="28"/>
          <w:szCs w:val="28"/>
        </w:rPr>
        <w:lastRenderedPageBreak/>
        <w:t>взаимодействия документов (их копий или сведения, содержащиеся в них), к заявлению и прилагаемых к нему документам.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3.5.6.6.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3.5.7. Принятие решения о предоставлении муниципальной услуги и формирование результата муниципальной услуги органом, предоставляющим муниципальную услугу.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3.5.7.1. Основанием для начала процедуры является сформированный специалистом, ответственным за предоставление муниципальной услуги, пакет документов, для принятия решения о предоставлении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3.5.7.2. Специалист, ответственный за предоставление муниципальной услуги, осуществляет действия по настоящей административной процедуре, аналогичные указанным, в подразделе 3.3 раздела 3 регламента.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3.5.7.3. Критерием принятия решений является отсутствие (наличие) ос</w:t>
      </w:r>
      <w:r w:rsidRPr="004C7CF1">
        <w:rPr>
          <w:rFonts w:ascii="Times New Roman" w:hAnsi="Times New Roman"/>
          <w:sz w:val="28"/>
          <w:szCs w:val="28"/>
        </w:rPr>
        <w:softHyphen/>
        <w:t>нований для отказа в предоставлении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3.5.7.4. Результатом исполнения административной процедуры заяви</w:t>
      </w:r>
      <w:r w:rsidRPr="004C7CF1">
        <w:rPr>
          <w:rFonts w:ascii="Times New Roman" w:hAnsi="Times New Roman"/>
          <w:sz w:val="28"/>
          <w:szCs w:val="28"/>
        </w:rPr>
        <w:softHyphen/>
        <w:t>теля является подготовленные к выдаче (направлению) заявителю документы, явля</w:t>
      </w:r>
      <w:r w:rsidRPr="004C7CF1">
        <w:rPr>
          <w:rFonts w:ascii="Times New Roman" w:hAnsi="Times New Roman"/>
          <w:sz w:val="28"/>
          <w:szCs w:val="28"/>
        </w:rPr>
        <w:softHyphen/>
        <w:t>ющиеся результатом предоставления муниципальной услуги, в том числе в форме электронных документов (электронные образы документов) в виде фай</w:t>
      </w:r>
      <w:r w:rsidRPr="004C7CF1">
        <w:rPr>
          <w:rFonts w:ascii="Times New Roman" w:hAnsi="Times New Roman"/>
          <w:sz w:val="28"/>
          <w:szCs w:val="28"/>
        </w:rPr>
        <w:softHyphen/>
        <w:t xml:space="preserve">ла в форматах PDF, TIF, </w:t>
      </w:r>
      <w:r w:rsidRPr="004C7CF1">
        <w:rPr>
          <w:rFonts w:ascii="Times New Roman" w:hAnsi="Times New Roman"/>
          <w:sz w:val="28"/>
          <w:szCs w:val="28"/>
          <w:lang w:val="en-US"/>
        </w:rPr>
        <w:t>JPEG</w:t>
      </w:r>
      <w:r w:rsidRPr="004C7CF1">
        <w:rPr>
          <w:rFonts w:ascii="Times New Roman" w:hAnsi="Times New Roman"/>
          <w:sz w:val="28"/>
          <w:szCs w:val="28"/>
        </w:rPr>
        <w:t>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3.5.7.5. Способом фиксации результата выполнения административной процедуры являются сформированные электронные документы (электронные образы документов) , являющиеся результатом предоставления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3.5.7.6. Исполнение данной административной процедуры возложено на начальника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 xml:space="preserve"> и специалиста, ответственного за предоставление муници</w:t>
      </w:r>
      <w:r w:rsidRPr="004C7CF1">
        <w:rPr>
          <w:rFonts w:ascii="Times New Roman" w:hAnsi="Times New Roman"/>
          <w:sz w:val="28"/>
          <w:szCs w:val="28"/>
        </w:rPr>
        <w:softHyphen/>
        <w:t>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3.5.8. Получение результата предоставления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4C7CF1">
        <w:rPr>
          <w:rFonts w:ascii="Times New Roman" w:eastAsia="Calibri" w:hAnsi="Times New Roman"/>
          <w:sz w:val="28"/>
          <w:szCs w:val="28"/>
          <w:lang w:eastAsia="ar-SA"/>
        </w:rPr>
        <w:t>3.5.8.1. Основанием для начала административной процедуры является подготовленные к выдаче (направлению)</w:t>
      </w:r>
      <w:r w:rsidRPr="004C7CF1">
        <w:rPr>
          <w:rFonts w:ascii="Times New Roman" w:hAnsi="Times New Roman"/>
          <w:sz w:val="28"/>
          <w:szCs w:val="28"/>
        </w:rPr>
        <w:t xml:space="preserve"> документы, являющиеся результатом предоставления муниципальной услуги, в том числе в форме электронных до</w:t>
      </w:r>
      <w:r w:rsidRPr="004C7CF1">
        <w:rPr>
          <w:rFonts w:ascii="Times New Roman" w:hAnsi="Times New Roman"/>
          <w:sz w:val="28"/>
          <w:szCs w:val="28"/>
        </w:rPr>
        <w:softHyphen/>
        <w:t>кументов.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4C7CF1">
        <w:rPr>
          <w:rFonts w:ascii="Times New Roman" w:eastAsia="Calibri" w:hAnsi="Times New Roman"/>
          <w:sz w:val="28"/>
          <w:szCs w:val="28"/>
          <w:lang w:eastAsia="ar-SA"/>
        </w:rPr>
        <w:t>3.5.8.2. В качестве результата предоставления муниципальной услуги за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softHyphen/>
        <w:t>явитель по его выбору вправе получить</w:t>
      </w:r>
      <w:r w:rsidRPr="004C7CF1">
        <w:rPr>
          <w:rFonts w:ascii="Times New Roman" w:hAnsi="Times New Roman"/>
          <w:sz w:val="28"/>
          <w:szCs w:val="28"/>
        </w:rPr>
        <w:t xml:space="preserve"> 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t>в форме электронного документа, под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softHyphen/>
        <w:t>писанного уполномоченным должностным лицом органа, предоставляю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softHyphen/>
        <w:t>щего муниципальную услугу, с использованием усиленной квалифицированной электронной подписи.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  <w:lang w:eastAsia="en-US"/>
        </w:rPr>
        <w:t>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4C7CF1">
        <w:rPr>
          <w:rFonts w:ascii="Times New Roman" w:eastAsia="Calibri" w:hAnsi="Times New Roman"/>
          <w:sz w:val="28"/>
          <w:szCs w:val="28"/>
          <w:lang w:eastAsia="ar-SA"/>
        </w:rPr>
        <w:t>3.5.8.3. Для получения документа на бумажном носителе, подтвержда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softHyphen/>
        <w:t>ю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softHyphen/>
        <w:t xml:space="preserve">щего содержание электронного документа, заявитель может обратиться в </w:t>
      </w:r>
      <w:r w:rsidR="001F7D34">
        <w:rPr>
          <w:rFonts w:ascii="Times New Roman" w:eastAsia="Calibri" w:hAnsi="Times New Roman"/>
          <w:sz w:val="28"/>
          <w:szCs w:val="28"/>
          <w:lang w:eastAsia="ar-SA"/>
        </w:rPr>
        <w:t>Управление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t xml:space="preserve">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lastRenderedPageBreak/>
        <w:t>3.5.8.4. Заявителю обеспечивается доступ к результату предоставления муниципальной услуги, полученному в форме электронного документа, на Ре</w:t>
      </w:r>
      <w:r w:rsidRPr="004C7CF1">
        <w:rPr>
          <w:rFonts w:ascii="Times New Roman" w:hAnsi="Times New Roman"/>
          <w:sz w:val="28"/>
          <w:szCs w:val="28"/>
        </w:rPr>
        <w:softHyphen/>
        <w:t>гиональном портале в течение срока, установленного законодательством Рос</w:t>
      </w:r>
      <w:r w:rsidRPr="004C7CF1">
        <w:rPr>
          <w:rFonts w:ascii="Times New Roman" w:hAnsi="Times New Roman"/>
          <w:sz w:val="28"/>
          <w:szCs w:val="28"/>
        </w:rPr>
        <w:softHyphen/>
        <w:t>сийской Федерации. Заявителю предоставляется возможность сохранения элек</w:t>
      </w:r>
      <w:r w:rsidRPr="004C7CF1">
        <w:rPr>
          <w:rFonts w:ascii="Times New Roman" w:hAnsi="Times New Roman"/>
          <w:sz w:val="28"/>
          <w:szCs w:val="28"/>
        </w:rPr>
        <w:softHyphen/>
        <w:t xml:space="preserve">тронного документа, являющегося результатом предоставления муниципальной услуги, и подписанного специалистом </w:t>
      </w:r>
      <w:r w:rsidRPr="004C7CF1">
        <w:rPr>
          <w:rFonts w:ascii="Times New Roman" w:eastAsia="Calibri" w:hAnsi="Times New Roman"/>
          <w:sz w:val="28"/>
          <w:szCs w:val="28"/>
        </w:rPr>
        <w:t>органа, предоставляющего муниципаль</w:t>
      </w:r>
      <w:r w:rsidRPr="004C7CF1">
        <w:rPr>
          <w:rFonts w:ascii="Times New Roman" w:eastAsia="Calibri" w:hAnsi="Times New Roman"/>
          <w:sz w:val="28"/>
          <w:szCs w:val="28"/>
        </w:rPr>
        <w:softHyphen/>
        <w:t xml:space="preserve">ную услугу, </w:t>
      </w:r>
      <w:r w:rsidRPr="004C7CF1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4C7CF1">
        <w:rPr>
          <w:rFonts w:ascii="Times New Roman" w:eastAsia="Calibri" w:hAnsi="Times New Roman"/>
          <w:sz w:val="28"/>
          <w:szCs w:val="28"/>
          <w:lang w:eastAsia="ar-SA"/>
        </w:rPr>
        <w:t>После направления результата предоставления муниципальной услуги специалистом ответственным за предоставление муниципальной услуги, запро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softHyphen/>
        <w:t>су в личном кабинете заявителя посредством Регионального портала присваи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softHyphen/>
        <w:t>вается статус подтверждающий, что документы и результат услуги выданы за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softHyphen/>
        <w:t>явителю.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4C7CF1">
        <w:rPr>
          <w:rFonts w:ascii="Times New Roman" w:eastAsia="Calibri" w:hAnsi="Times New Roman"/>
          <w:sz w:val="28"/>
          <w:szCs w:val="28"/>
          <w:lang w:eastAsia="ar-SA"/>
        </w:rPr>
        <w:t>3.5.8.5. Критерием принятия решения по данной административной про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softHyphen/>
        <w:t>цедуре является наличие результата предоставления муниципальной услуги, который предоставляется заявителю.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3.5.8.6. </w:t>
      </w: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>Результатом административной процедуры является выдача (направление) заявителю документов, являющихся результатом предоставления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>3.5.8.7. Способом фиксации результата выполнения административной про</w:t>
      </w: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softHyphen/>
        <w:t>цедуры является уведомление о готовности результата предоставления му</w:t>
      </w: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softHyphen/>
        <w:t>ниципальной услуги в личном кабинете заявителя на Региональном портале.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4C7CF1">
        <w:rPr>
          <w:rFonts w:ascii="Times New Roman" w:hAnsi="Times New Roman"/>
          <w:kern w:val="1"/>
          <w:sz w:val="28"/>
          <w:szCs w:val="28"/>
          <w:lang w:eastAsia="ar-SA"/>
        </w:rPr>
        <w:t xml:space="preserve">3.5.8.8. Исполнение данной административной процедуры возложено на специалиста, ответственного за предоставление муниципальной услуги.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4C7CF1">
        <w:rPr>
          <w:rFonts w:ascii="Times New Roman" w:hAnsi="Times New Roman"/>
          <w:sz w:val="28"/>
          <w:szCs w:val="28"/>
        </w:rPr>
        <w:t xml:space="preserve">3.5.9. </w:t>
      </w:r>
      <w:r w:rsidRPr="004C7CF1">
        <w:rPr>
          <w:rFonts w:ascii="Times New Roman" w:eastAsia="Calibri" w:hAnsi="Times New Roman"/>
          <w:sz w:val="28"/>
          <w:szCs w:val="28"/>
          <w:lang w:eastAsia="ar-SA"/>
        </w:rPr>
        <w:t>Получение сведений о ходе выполнения запроса.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3.5.9.1. Основанием для начала административной процедуры является обращение заявителя на Региональный портал с целью получения муниципаль</w:t>
      </w:r>
      <w:r w:rsidRPr="004C7CF1">
        <w:rPr>
          <w:rFonts w:ascii="Times New Roman" w:hAnsi="Times New Roman"/>
          <w:sz w:val="28"/>
          <w:szCs w:val="28"/>
        </w:rPr>
        <w:softHyphen/>
        <w:t>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Информирование о ходе предоставления муниципальной услуги осу</w:t>
      </w:r>
      <w:r w:rsidRPr="004C7CF1">
        <w:rPr>
          <w:rFonts w:ascii="Times New Roman" w:hAnsi="Times New Roman"/>
          <w:sz w:val="28"/>
          <w:szCs w:val="28"/>
        </w:rPr>
        <w:softHyphen/>
        <w:t>ществляется путем отображения актуальной информации о текущем состоянии (статусе) оказания муниципальной услуги в личном кабинете заявителя на Еди</w:t>
      </w:r>
      <w:r w:rsidRPr="004C7CF1">
        <w:rPr>
          <w:rFonts w:ascii="Times New Roman" w:hAnsi="Times New Roman"/>
          <w:sz w:val="28"/>
          <w:szCs w:val="28"/>
        </w:rPr>
        <w:softHyphen/>
        <w:t>ном портале, Региональном портале.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Информация о ходе предоставления муниципальной услуги направля</w:t>
      </w:r>
      <w:r w:rsidRPr="004C7CF1">
        <w:rPr>
          <w:rFonts w:ascii="Times New Roman" w:hAnsi="Times New Roman"/>
          <w:sz w:val="28"/>
          <w:szCs w:val="28"/>
        </w:rPr>
        <w:softHyphen/>
        <w:t>ется заявителю органом, предоставляющим муниципальную услугу, в срок, не пре</w:t>
      </w:r>
      <w:r w:rsidRPr="004C7CF1">
        <w:rPr>
          <w:rFonts w:ascii="Times New Roman" w:hAnsi="Times New Roman"/>
          <w:sz w:val="28"/>
          <w:szCs w:val="28"/>
        </w:rPr>
        <w:softHyphen/>
        <w:t>вышающий одного рабочего дня после завершения специалистом, ответ</w:t>
      </w:r>
      <w:r w:rsidRPr="004C7CF1">
        <w:rPr>
          <w:rFonts w:ascii="Times New Roman" w:hAnsi="Times New Roman"/>
          <w:sz w:val="28"/>
          <w:szCs w:val="28"/>
        </w:rPr>
        <w:softHyphen/>
        <w:t>ствен</w:t>
      </w:r>
      <w:r w:rsidRPr="004C7CF1">
        <w:rPr>
          <w:rFonts w:ascii="Times New Roman" w:hAnsi="Times New Roman"/>
          <w:sz w:val="28"/>
          <w:szCs w:val="28"/>
        </w:rPr>
        <w:softHyphen/>
        <w:t>ным за предоставление муниципальной услуги, выполнения соответству</w:t>
      </w:r>
      <w:r w:rsidRPr="004C7CF1">
        <w:rPr>
          <w:rFonts w:ascii="Times New Roman" w:hAnsi="Times New Roman"/>
          <w:sz w:val="28"/>
          <w:szCs w:val="28"/>
        </w:rPr>
        <w:softHyphen/>
        <w:t>ющего действия, на адрес электронной почты или с использованием средств Регио</w:t>
      </w:r>
      <w:r w:rsidRPr="004C7CF1">
        <w:rPr>
          <w:rFonts w:ascii="Times New Roman" w:hAnsi="Times New Roman"/>
          <w:sz w:val="28"/>
          <w:szCs w:val="28"/>
        </w:rPr>
        <w:softHyphen/>
        <w:t>нального портала в личный кабинет по выбору заявителя.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3.5.9.2. При предоставлении муниципальной услуги в электронной фор</w:t>
      </w:r>
      <w:r w:rsidRPr="004C7CF1">
        <w:rPr>
          <w:rFonts w:ascii="Times New Roman" w:hAnsi="Times New Roman"/>
          <w:sz w:val="28"/>
          <w:szCs w:val="28"/>
        </w:rPr>
        <w:softHyphen/>
        <w:t>ме заявителю направляется: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а) уведомление о записи на прием в многофункциональный центр, со</w:t>
      </w:r>
      <w:r w:rsidRPr="004C7CF1">
        <w:rPr>
          <w:rFonts w:ascii="Times New Roman" w:hAnsi="Times New Roman"/>
          <w:sz w:val="28"/>
          <w:szCs w:val="28"/>
        </w:rPr>
        <w:softHyphen/>
        <w:t>дер</w:t>
      </w:r>
      <w:r w:rsidRPr="004C7CF1">
        <w:rPr>
          <w:rFonts w:ascii="Times New Roman" w:hAnsi="Times New Roman"/>
          <w:sz w:val="28"/>
          <w:szCs w:val="28"/>
        </w:rPr>
        <w:softHyphen/>
        <w:t>жащее сведения о дате, времени и месте приема;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lastRenderedPageBreak/>
        <w:t>б) уведомление о приеме и регистрации запроса и иных документов, не</w:t>
      </w:r>
      <w:r w:rsidRPr="004C7CF1">
        <w:rPr>
          <w:rFonts w:ascii="Times New Roman" w:hAnsi="Times New Roman"/>
          <w:sz w:val="28"/>
          <w:szCs w:val="28"/>
        </w:rPr>
        <w:softHyphen/>
        <w:t>обходимых для предоставления муниципальной услуги, содержащее сведения о факте приема запроса и документов, необходимых для предоставления муни</w:t>
      </w:r>
      <w:r w:rsidRPr="004C7CF1">
        <w:rPr>
          <w:rFonts w:ascii="Times New Roman" w:hAnsi="Times New Roman"/>
          <w:sz w:val="28"/>
          <w:szCs w:val="28"/>
        </w:rPr>
        <w:softHyphen/>
        <w:t>ципальной услуги, и начале процедуры предоставления услуги, а также сведе</w:t>
      </w:r>
      <w:r w:rsidRPr="004C7CF1">
        <w:rPr>
          <w:rFonts w:ascii="Times New Roman" w:hAnsi="Times New Roman"/>
          <w:sz w:val="28"/>
          <w:szCs w:val="28"/>
        </w:rPr>
        <w:softHyphen/>
        <w:t>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bookmarkStart w:id="6" w:name="P0084"/>
      <w:bookmarkEnd w:id="6"/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</w:t>
      </w:r>
      <w:r w:rsidRPr="004C7CF1">
        <w:rPr>
          <w:rFonts w:ascii="Times New Roman" w:hAnsi="Times New Roman"/>
          <w:sz w:val="28"/>
          <w:szCs w:val="28"/>
        </w:rPr>
        <w:softHyphen/>
        <w:t>ности получить результат предоставления муниципальной услуги либо мотиви</w:t>
      </w:r>
      <w:r w:rsidRPr="004C7CF1">
        <w:rPr>
          <w:rFonts w:ascii="Times New Roman" w:hAnsi="Times New Roman"/>
          <w:sz w:val="28"/>
          <w:szCs w:val="28"/>
        </w:rPr>
        <w:softHyphen/>
        <w:t>рованный отказ в предоставлении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3.5.9.3. Критерием принятия решения по данной административной про</w:t>
      </w:r>
      <w:r w:rsidRPr="004C7CF1">
        <w:rPr>
          <w:rFonts w:ascii="Times New Roman" w:hAnsi="Times New Roman"/>
          <w:sz w:val="28"/>
          <w:szCs w:val="28"/>
        </w:rPr>
        <w:softHyphen/>
        <w:t>цедуре является обращение заявителя на Региональный портал</w:t>
      </w:r>
      <w:r w:rsidRPr="004C7CF1">
        <w:rPr>
          <w:rFonts w:ascii="Times New Roman" w:hAnsi="Times New Roman"/>
          <w:i/>
          <w:sz w:val="28"/>
          <w:szCs w:val="28"/>
        </w:rPr>
        <w:t xml:space="preserve"> </w:t>
      </w:r>
      <w:r w:rsidRPr="004C7CF1">
        <w:rPr>
          <w:rFonts w:ascii="Times New Roman" w:hAnsi="Times New Roman"/>
          <w:sz w:val="28"/>
          <w:szCs w:val="28"/>
        </w:rPr>
        <w:t>с целью получе</w:t>
      </w:r>
      <w:r w:rsidRPr="004C7CF1">
        <w:rPr>
          <w:rFonts w:ascii="Times New Roman" w:hAnsi="Times New Roman"/>
          <w:sz w:val="28"/>
          <w:szCs w:val="28"/>
        </w:rPr>
        <w:softHyphen/>
        <w:t>ния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3.5.9.4.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Региональном портале</w:t>
      </w:r>
      <w:r w:rsidRPr="004C7CF1">
        <w:rPr>
          <w:rFonts w:ascii="Times New Roman" w:hAnsi="Times New Roman"/>
          <w:i/>
          <w:sz w:val="28"/>
          <w:szCs w:val="28"/>
        </w:rPr>
        <w:t xml:space="preserve"> </w:t>
      </w:r>
      <w:r w:rsidRPr="004C7CF1">
        <w:rPr>
          <w:rFonts w:ascii="Times New Roman" w:hAnsi="Times New Roman"/>
          <w:sz w:val="28"/>
          <w:szCs w:val="28"/>
        </w:rPr>
        <w:t>по выбору заявителя.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3.5.9.5. Способом фиксации результата административной процедуры яв</w:t>
      </w:r>
      <w:r w:rsidRPr="004C7CF1">
        <w:rPr>
          <w:rFonts w:ascii="Times New Roman" w:hAnsi="Times New Roman"/>
          <w:sz w:val="28"/>
          <w:szCs w:val="28"/>
        </w:rPr>
        <w:softHyphen/>
        <w:t>ляется отображение текущего статуса предоставления муниципальной услуги в личном кабинете заявителя на Региональном портале в электронной форме.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3.5.10. Досудебное (внесудебное) обжалование решений и действий (без</w:t>
      </w:r>
      <w:r w:rsidRPr="004C7CF1">
        <w:rPr>
          <w:rFonts w:ascii="Times New Roman" w:hAnsi="Times New Roman"/>
          <w:sz w:val="28"/>
          <w:szCs w:val="28"/>
        </w:rPr>
        <w:softHyphen/>
        <w:t>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3.5.10.1. Основанием для начала административной процедуры является обращение заявителя в орган, предоставляющий муниципальную услугу</w:t>
      </w:r>
      <w:r w:rsidRPr="004C7CF1">
        <w:rPr>
          <w:rFonts w:ascii="Times New Roman" w:hAnsi="Times New Roman"/>
          <w:i/>
          <w:sz w:val="28"/>
          <w:szCs w:val="28"/>
        </w:rPr>
        <w:br/>
      </w:r>
      <w:r w:rsidRPr="004C7CF1">
        <w:rPr>
          <w:rFonts w:ascii="Times New Roman" w:hAnsi="Times New Roman"/>
          <w:sz w:val="28"/>
          <w:szCs w:val="28"/>
        </w:rPr>
        <w:t>с целью получения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3.5.10.2. Заявителю обеспечивается возможность направления жалобы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в соответствии со </w:t>
      </w:r>
      <w:hyperlink r:id="rId14" w:anchor="/document/12177515/entry/1102" w:history="1">
        <w:r w:rsidRPr="004C7CF1">
          <w:rPr>
            <w:rFonts w:ascii="Times New Roman" w:hAnsi="Times New Roman"/>
            <w:sz w:val="28"/>
            <w:szCs w:val="28"/>
          </w:rPr>
          <w:t>статьей 11.2</w:t>
        </w:r>
      </w:hyperlink>
      <w:r w:rsidRPr="004C7CF1">
        <w:rPr>
          <w:rFonts w:ascii="Times New Roman" w:hAnsi="Times New Roman"/>
          <w:sz w:val="28"/>
          <w:szCs w:val="28"/>
        </w:rPr>
        <w:t xml:space="preserve"> Федерального за</w:t>
      </w:r>
      <w:r w:rsidRPr="004C7CF1">
        <w:rPr>
          <w:rFonts w:ascii="Times New Roman" w:hAnsi="Times New Roman"/>
          <w:sz w:val="28"/>
          <w:szCs w:val="28"/>
        </w:rPr>
        <w:softHyphen/>
        <w:t>кона № 210-ФЗ с использованием портала федеральной государственной ин</w:t>
      </w:r>
      <w:r w:rsidRPr="004C7CF1">
        <w:rPr>
          <w:rFonts w:ascii="Times New Roman" w:hAnsi="Times New Roman"/>
          <w:sz w:val="28"/>
          <w:szCs w:val="28"/>
        </w:rPr>
        <w:softHyphen/>
        <w:t>формационной системы, обеспечивающей процесс досудебного (внесудебного) обжалования решений и действий (бездействия), совершенных при предостав</w:t>
      </w:r>
      <w:r w:rsidRPr="004C7CF1">
        <w:rPr>
          <w:rFonts w:ascii="Times New Roman" w:hAnsi="Times New Roman"/>
          <w:sz w:val="28"/>
          <w:szCs w:val="28"/>
        </w:rPr>
        <w:softHyphen/>
        <w:t>лении государственных и муниципальных услуг органами, предоставляющими государственные и муниципальные услуги, их должностными лицами, государ</w:t>
      </w:r>
      <w:r w:rsidRPr="004C7CF1">
        <w:rPr>
          <w:rFonts w:ascii="Times New Roman" w:hAnsi="Times New Roman"/>
          <w:sz w:val="28"/>
          <w:szCs w:val="28"/>
        </w:rPr>
        <w:softHyphen/>
        <w:t>ственными и муниципальными служащими с использованием информационно-телекоммуникационной сети «Интернет» (далее - система досудебного обжало</w:t>
      </w:r>
      <w:r w:rsidRPr="004C7CF1">
        <w:rPr>
          <w:rFonts w:ascii="Times New Roman" w:hAnsi="Times New Roman"/>
          <w:sz w:val="28"/>
          <w:szCs w:val="28"/>
        </w:rPr>
        <w:softHyphen/>
        <w:t xml:space="preserve">вания).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3.5.10.3. При направлении жалобы в электронном виде посредством си</w:t>
      </w:r>
      <w:r w:rsidRPr="004C7CF1">
        <w:rPr>
          <w:rFonts w:ascii="Times New Roman" w:hAnsi="Times New Roman"/>
          <w:sz w:val="28"/>
          <w:szCs w:val="28"/>
        </w:rPr>
        <w:softHyphen/>
        <w:t>стемы досудебного обжалования с использованием информационно-телеком</w:t>
      </w:r>
      <w:r w:rsidRPr="004C7CF1">
        <w:rPr>
          <w:rFonts w:ascii="Times New Roman" w:hAnsi="Times New Roman"/>
          <w:sz w:val="28"/>
          <w:szCs w:val="28"/>
        </w:rPr>
        <w:softHyphen/>
        <w:t xml:space="preserve">муникационной сети «Интернет», ответ заявителю направляется посредством </w:t>
      </w:r>
      <w:r w:rsidRPr="004C7CF1">
        <w:rPr>
          <w:rFonts w:ascii="Times New Roman" w:hAnsi="Times New Roman"/>
          <w:sz w:val="28"/>
          <w:szCs w:val="28"/>
        </w:rPr>
        <w:lastRenderedPageBreak/>
        <w:t>системы досудебного обжалования, а также способом, указанным заявителем при подаче жалобы.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3.5.10.4. Критерием принятия решения по данной административной про</w:t>
      </w:r>
      <w:r w:rsidRPr="004C7CF1">
        <w:rPr>
          <w:rFonts w:ascii="Times New Roman" w:hAnsi="Times New Roman"/>
          <w:sz w:val="28"/>
          <w:szCs w:val="28"/>
        </w:rPr>
        <w:softHyphen/>
        <w:t>цедуре является неудовлетворенность заявителя решениями и действиями (без</w:t>
      </w:r>
      <w:r w:rsidRPr="004C7CF1">
        <w:rPr>
          <w:rFonts w:ascii="Times New Roman" w:hAnsi="Times New Roman"/>
          <w:sz w:val="28"/>
          <w:szCs w:val="28"/>
        </w:rPr>
        <w:softHyphen/>
        <w:t>действиями) органа, предоставляющего муниципальную услугу, должностного лица органа, предоставляющего муниципальную услугу, муниципального слу</w:t>
      </w:r>
      <w:r w:rsidRPr="004C7CF1">
        <w:rPr>
          <w:rFonts w:ascii="Times New Roman" w:hAnsi="Times New Roman"/>
          <w:sz w:val="28"/>
          <w:szCs w:val="28"/>
        </w:rPr>
        <w:softHyphen/>
        <w:t>жащего.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3.5.10.5. Результатом административной процедуры является направление жалобы заявителя в орган, предоставляющий муниципальную услугу, поданной с использованием системы досудебного обжалования в электронном виде.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3.5.10.6. Способом фиксации результата административной процедуры является регистрация жалобы заявителя, а также результата рассмотрения жа</w:t>
      </w:r>
      <w:r w:rsidRPr="004C7CF1">
        <w:rPr>
          <w:rFonts w:ascii="Times New Roman" w:hAnsi="Times New Roman"/>
          <w:sz w:val="28"/>
          <w:szCs w:val="28"/>
        </w:rPr>
        <w:softHyphen/>
        <w:t>лобы в системе досудебного обжалования.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1634AF">
      <w:pPr>
        <w:pStyle w:val="afd"/>
        <w:jc w:val="center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Подраздел 3.6. </w:t>
      </w:r>
      <w:r w:rsidRPr="004C7CF1">
        <w:rPr>
          <w:rFonts w:ascii="Times New Roman" w:eastAsia="Calibri" w:hAnsi="Times New Roman"/>
          <w:sz w:val="28"/>
          <w:szCs w:val="28"/>
        </w:rPr>
        <w:t>Порядок исправления допущенных опечаток</w:t>
      </w:r>
    </w:p>
    <w:p w:rsidR="004C7CF1" w:rsidRPr="004C7CF1" w:rsidRDefault="004C7CF1" w:rsidP="001634AF">
      <w:pPr>
        <w:pStyle w:val="afd"/>
        <w:jc w:val="center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eastAsia="Calibri" w:hAnsi="Times New Roman"/>
          <w:sz w:val="28"/>
          <w:szCs w:val="28"/>
        </w:rPr>
        <w:t>и ошибок в выданных в результате предоставления муниципальной услуги документах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3.6.1. Основанием для начала административной процедуры является по</w:t>
      </w:r>
      <w:r w:rsidRPr="004C7CF1">
        <w:rPr>
          <w:rFonts w:ascii="Times New Roman" w:hAnsi="Times New Roman"/>
          <w:sz w:val="28"/>
          <w:szCs w:val="28"/>
        </w:rPr>
        <w:softHyphen/>
        <w:t>ступление в орган, предоставляющий муниципальную услугу, заявления об ис</w:t>
      </w:r>
      <w:r w:rsidRPr="004C7CF1">
        <w:rPr>
          <w:rFonts w:ascii="Times New Roman" w:hAnsi="Times New Roman"/>
          <w:sz w:val="28"/>
          <w:szCs w:val="28"/>
        </w:rPr>
        <w:softHyphen/>
        <w:t xml:space="preserve">правлении допущенных органом, предоставляющим муниципальную услугу, опечаток и ошибок (описки, грамматической или арифметической ошибки) в выданных </w:t>
      </w:r>
      <w:r w:rsidRPr="004C7CF1">
        <w:rPr>
          <w:rFonts w:ascii="Times New Roman" w:hAnsi="Times New Roman"/>
          <w:bCs/>
          <w:sz w:val="28"/>
          <w:szCs w:val="28"/>
        </w:rPr>
        <w:t xml:space="preserve">в результате предоставления муниципальной услуги: </w:t>
      </w:r>
      <w:r w:rsidRPr="001634AF">
        <w:rPr>
          <w:rFonts w:ascii="Times New Roman" w:hAnsi="Times New Roman"/>
          <w:sz w:val="28"/>
          <w:szCs w:val="28"/>
        </w:rPr>
        <w:t>уведомлении об отказе в согласовании либо решении о согласовании переустройства и (или) перепланировки помещения в многоквартирном доме</w:t>
      </w:r>
      <w:r w:rsidRPr="004C7CF1">
        <w:rPr>
          <w:rFonts w:ascii="Times New Roman" w:hAnsi="Times New Roman"/>
          <w:sz w:val="28"/>
          <w:szCs w:val="28"/>
        </w:rPr>
        <w:t xml:space="preserve"> (далее – техническая ошибка).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3.6.2. Заявление об исправлении допущенной технической ошибки в вы</w:t>
      </w:r>
      <w:r w:rsidRPr="004C7CF1">
        <w:rPr>
          <w:rFonts w:ascii="Times New Roman" w:hAnsi="Times New Roman"/>
          <w:sz w:val="28"/>
          <w:szCs w:val="28"/>
        </w:rPr>
        <w:softHyphen/>
        <w:t xml:space="preserve">данных в результате предоставления муниципальной услуги документах (далее – заявление) составляется на имя главы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в свободной форме </w:t>
      </w:r>
      <w:r w:rsidRPr="004C7CF1">
        <w:rPr>
          <w:rFonts w:ascii="Times New Roman" w:hAnsi="Times New Roman"/>
          <w:iCs/>
          <w:sz w:val="28"/>
          <w:szCs w:val="28"/>
        </w:rPr>
        <w:t>с указанием</w:t>
      </w:r>
      <w:r w:rsidRPr="004C7CF1">
        <w:rPr>
          <w:rFonts w:ascii="Times New Roman" w:hAnsi="Times New Roman"/>
          <w:sz w:val="28"/>
          <w:szCs w:val="28"/>
        </w:rPr>
        <w:t xml:space="preserve"> допущенной технической ошибки и подается заявителем непосредственно в орган, предоставляющий муниципаль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ную услугу, путем обращения в </w:t>
      </w:r>
      <w:r w:rsidR="001F7D34">
        <w:rPr>
          <w:rFonts w:ascii="Times New Roman" w:hAnsi="Times New Roman"/>
          <w:sz w:val="28"/>
          <w:szCs w:val="28"/>
        </w:rPr>
        <w:t>Управление</w:t>
      </w:r>
      <w:r w:rsidRPr="004C7CF1">
        <w:rPr>
          <w:rFonts w:ascii="Times New Roman" w:hAnsi="Times New Roman"/>
          <w:sz w:val="28"/>
          <w:szCs w:val="28"/>
        </w:rPr>
        <w:t>. Заявление может быть направлено по почте, по электронной почте.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3.6.3. К заявлению прилагается копия документа, удостоверяющего права (полномочия) представителя, если с заявлением обращается представитель фи</w:t>
      </w:r>
      <w:r w:rsidRPr="004C7CF1">
        <w:rPr>
          <w:rFonts w:ascii="Times New Roman" w:hAnsi="Times New Roman"/>
          <w:sz w:val="28"/>
          <w:szCs w:val="28"/>
        </w:rPr>
        <w:softHyphen/>
        <w:t>зического или юридического лица.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Заявитель при подаче заявления (личное обращение) предъявляет документ, подтверждающий его личность.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3.6.4. Специалист, ответственный за прием документов, принимает заявление и выдает заявителю копию заявления с отметкой о принятии заявления (дата принятия и подпись специалиста, ответственного за прием документов).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lastRenderedPageBreak/>
        <w:t>Заявление, поданное от заявителя лично, а также направленное им по по</w:t>
      </w:r>
      <w:r w:rsidRPr="004C7CF1">
        <w:rPr>
          <w:rFonts w:ascii="Times New Roman" w:hAnsi="Times New Roman"/>
          <w:sz w:val="28"/>
          <w:szCs w:val="28"/>
        </w:rPr>
        <w:softHyphen/>
        <w:t>чте, электронной почте регистрируется в день его поступления в орган, предо</w:t>
      </w:r>
      <w:r w:rsidRPr="004C7CF1">
        <w:rPr>
          <w:rFonts w:ascii="Times New Roman" w:hAnsi="Times New Roman"/>
          <w:sz w:val="28"/>
          <w:szCs w:val="28"/>
        </w:rPr>
        <w:softHyphen/>
        <w:t>ставляющий муниципальную услугу, в соответствии с подразделом 2.15 раз</w:t>
      </w:r>
      <w:r w:rsidRPr="004C7CF1">
        <w:rPr>
          <w:rFonts w:ascii="Times New Roman" w:hAnsi="Times New Roman"/>
          <w:sz w:val="28"/>
          <w:szCs w:val="28"/>
        </w:rPr>
        <w:softHyphen/>
        <w:t>дела 2 регламента.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3.6.5. После поступления, в соответствии с правилами делопроизвод</w:t>
      </w:r>
      <w:r w:rsidRPr="004C7CF1">
        <w:rPr>
          <w:rFonts w:ascii="Times New Roman" w:hAnsi="Times New Roman"/>
          <w:sz w:val="28"/>
          <w:szCs w:val="28"/>
        </w:rPr>
        <w:softHyphen/>
        <w:t xml:space="preserve">ства, заявления в </w:t>
      </w:r>
      <w:r w:rsidR="001F7D34">
        <w:rPr>
          <w:rFonts w:ascii="Times New Roman" w:hAnsi="Times New Roman"/>
          <w:sz w:val="28"/>
          <w:szCs w:val="28"/>
        </w:rPr>
        <w:t>Управление</w:t>
      </w:r>
      <w:r w:rsidRPr="004C7CF1">
        <w:rPr>
          <w:rFonts w:ascii="Times New Roman" w:hAnsi="Times New Roman"/>
          <w:sz w:val="28"/>
          <w:szCs w:val="28"/>
        </w:rPr>
        <w:t>, осуществляются следующие действия: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1) рассмотрение заявления начальником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>, принятие им решения об исправлении технической ошибки, в случае ее выявления, или об отказе в ис</w:t>
      </w:r>
      <w:r w:rsidRPr="004C7CF1">
        <w:rPr>
          <w:rFonts w:ascii="Times New Roman" w:hAnsi="Times New Roman"/>
          <w:sz w:val="28"/>
          <w:szCs w:val="28"/>
        </w:rPr>
        <w:softHyphen/>
        <w:t xml:space="preserve">правлении технической ошибки, в случае ее отсутствия в документе, выданном в результате предоставления муниципальной услуги, и направление заявления с резолюцией начальника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 xml:space="preserve"> специалисту, ответственному за предоставле</w:t>
      </w:r>
      <w:r w:rsidRPr="004C7CF1">
        <w:rPr>
          <w:rFonts w:ascii="Times New Roman" w:hAnsi="Times New Roman"/>
          <w:sz w:val="28"/>
          <w:szCs w:val="28"/>
        </w:rPr>
        <w:softHyphen/>
        <w:t>ние муниципальной услуги, для дальнейшей работы;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 2) подготовка специалистом, ответственным за предоставление муници</w:t>
      </w:r>
      <w:r w:rsidRPr="004C7CF1">
        <w:rPr>
          <w:rFonts w:ascii="Times New Roman" w:hAnsi="Times New Roman"/>
          <w:sz w:val="28"/>
          <w:szCs w:val="28"/>
        </w:rPr>
        <w:softHyphen/>
        <w:t>пальной услуги, документа по результатам рассмотрения заявления (далее - до</w:t>
      </w:r>
      <w:r w:rsidRPr="004C7CF1">
        <w:rPr>
          <w:rFonts w:ascii="Times New Roman" w:hAnsi="Times New Roman"/>
          <w:sz w:val="28"/>
          <w:szCs w:val="28"/>
        </w:rPr>
        <w:softHyphen/>
        <w:t>кумент, подготовленный по результатам рассмотрения заявления);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C7CF1">
        <w:rPr>
          <w:rFonts w:ascii="Times New Roman" w:hAnsi="Times New Roman"/>
          <w:sz w:val="28"/>
          <w:szCs w:val="28"/>
        </w:rPr>
        <w:t xml:space="preserve">Специалистом, ответственным за предоставление муниципальной услуги, устраняется техническая ошибка по решению начальника </w:t>
      </w:r>
      <w:r w:rsidR="001F7D34">
        <w:rPr>
          <w:rFonts w:ascii="Times New Roman" w:hAnsi="Times New Roman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 xml:space="preserve"> путем подго</w:t>
      </w:r>
      <w:r w:rsidRPr="004C7CF1">
        <w:rPr>
          <w:rFonts w:ascii="Times New Roman" w:hAnsi="Times New Roman"/>
          <w:sz w:val="28"/>
          <w:szCs w:val="28"/>
        </w:rPr>
        <w:softHyphen/>
        <w:t xml:space="preserve">товки: </w:t>
      </w:r>
      <w:r w:rsidRPr="001634AF">
        <w:rPr>
          <w:rFonts w:ascii="Times New Roman" w:hAnsi="Times New Roman"/>
          <w:sz w:val="28"/>
          <w:szCs w:val="28"/>
        </w:rPr>
        <w:t>уведомления об отказе в согласовании либо решения о согласовании пе</w:t>
      </w:r>
      <w:r w:rsidRPr="001634AF">
        <w:rPr>
          <w:rFonts w:ascii="Times New Roman" w:hAnsi="Times New Roman"/>
          <w:sz w:val="28"/>
          <w:szCs w:val="28"/>
        </w:rPr>
        <w:softHyphen/>
        <w:t>реустройства и (или) перепланировки помещения в многоквартирном доме.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При отсутствии технической ошибки специалистом, ответственным за предоставление муниципальной услуги, готовится проект уведомления об от</w:t>
      </w:r>
      <w:r w:rsidRPr="004C7CF1">
        <w:rPr>
          <w:rFonts w:ascii="Times New Roman" w:hAnsi="Times New Roman"/>
          <w:sz w:val="28"/>
          <w:szCs w:val="28"/>
        </w:rPr>
        <w:softHyphen/>
        <w:t>сутствии допущенных опечаток и ошибок в выданных в результате предостав</w:t>
      </w:r>
      <w:r w:rsidRPr="004C7CF1">
        <w:rPr>
          <w:rFonts w:ascii="Times New Roman" w:hAnsi="Times New Roman"/>
          <w:sz w:val="28"/>
          <w:szCs w:val="28"/>
        </w:rPr>
        <w:softHyphen/>
        <w:t>ления муниципальной услуги документах (далее – уведомление об отсутствии технической ошибки);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3) направление документа, подготовленного по результатам рассмотре</w:t>
      </w:r>
      <w:r w:rsidRPr="004C7CF1">
        <w:rPr>
          <w:rFonts w:ascii="Times New Roman" w:hAnsi="Times New Roman"/>
          <w:sz w:val="28"/>
          <w:szCs w:val="28"/>
        </w:rPr>
        <w:softHyphen/>
        <w:t>ния заявления, на подписание должностному лицу органа, предоставляющего му</w:t>
      </w:r>
      <w:r w:rsidRPr="004C7CF1">
        <w:rPr>
          <w:rFonts w:ascii="Times New Roman" w:hAnsi="Times New Roman"/>
          <w:sz w:val="28"/>
          <w:szCs w:val="28"/>
        </w:rPr>
        <w:softHyphen/>
        <w:t>ниципальную услугу;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4) регистрация документа, подготовленного по результатам рассмотрения заявления, специалистом, ответственным за предоставление муниципальной услуги, в день их подписания;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5) выдача заявителю лично под подпись или направление документа, под</w:t>
      </w:r>
      <w:r w:rsidRPr="004C7CF1">
        <w:rPr>
          <w:rFonts w:ascii="Times New Roman" w:hAnsi="Times New Roman"/>
          <w:sz w:val="28"/>
          <w:szCs w:val="28"/>
        </w:rPr>
        <w:softHyphen/>
        <w:t>готовленного по результатам рассмотрения заявления, почтовым отправлением по адресу, указанному заявителем в заявлении, если данный способ получения результата услуги указан им в заявлении.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3.6.6. Максимальный срок выполнения административной процедуры (действия) по исправлению технической ошибки в документе, выданном в ре</w:t>
      </w:r>
      <w:r w:rsidRPr="004C7CF1">
        <w:rPr>
          <w:rFonts w:ascii="Times New Roman" w:hAnsi="Times New Roman"/>
          <w:sz w:val="28"/>
          <w:szCs w:val="28"/>
        </w:rPr>
        <w:softHyphen/>
        <w:t>зультате предоставления муниципальной услуги, либо подготовке уведомления об отказе в исправлении допущенных опечаток и ошибок в выданных в резуль</w:t>
      </w:r>
      <w:r w:rsidRPr="004C7CF1">
        <w:rPr>
          <w:rFonts w:ascii="Times New Roman" w:hAnsi="Times New Roman"/>
          <w:sz w:val="28"/>
          <w:szCs w:val="28"/>
        </w:rPr>
        <w:softHyphen/>
        <w:t>тате предоставления муниципальной услуги документах не может превышать 5 рабочих дней с даты регистрации заявления.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4C7CF1">
        <w:rPr>
          <w:rFonts w:ascii="Times New Roman" w:hAnsi="Times New Roman"/>
          <w:bCs/>
          <w:sz w:val="28"/>
          <w:szCs w:val="28"/>
        </w:rPr>
        <w:t>3.6.7. Критерием принятия решения по настоящей административной процедуре является наличие технической ошибки в выданных в результате предоставления муниципальной услуги документах.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4C7CF1">
        <w:rPr>
          <w:rFonts w:ascii="Times New Roman" w:hAnsi="Times New Roman"/>
          <w:bCs/>
          <w:sz w:val="28"/>
          <w:szCs w:val="28"/>
        </w:rPr>
        <w:lastRenderedPageBreak/>
        <w:t>3.6.8. Результатом выполнения административной процедуры является: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  <w:highlight w:val="yellow"/>
        </w:rPr>
      </w:pPr>
      <w:r w:rsidRPr="004C7CF1">
        <w:rPr>
          <w:rFonts w:ascii="Times New Roman" w:hAnsi="Times New Roman"/>
          <w:bCs/>
          <w:sz w:val="28"/>
          <w:szCs w:val="28"/>
        </w:rPr>
        <w:t>а) в случае наличия технической ошибки в выданном в результате предо</w:t>
      </w:r>
      <w:r w:rsidRPr="004C7CF1">
        <w:rPr>
          <w:rFonts w:ascii="Times New Roman" w:hAnsi="Times New Roman"/>
          <w:bCs/>
          <w:sz w:val="28"/>
          <w:szCs w:val="28"/>
        </w:rPr>
        <w:softHyphen/>
        <w:t xml:space="preserve">ставления муниципальной услуги документе: </w:t>
      </w:r>
      <w:r w:rsidRPr="001634AF">
        <w:rPr>
          <w:rFonts w:ascii="Times New Roman" w:hAnsi="Times New Roman"/>
          <w:sz w:val="28"/>
          <w:szCs w:val="28"/>
        </w:rPr>
        <w:t>уведомление об отказе в согласо</w:t>
      </w:r>
      <w:r w:rsidRPr="001634AF">
        <w:rPr>
          <w:rFonts w:ascii="Times New Roman" w:hAnsi="Times New Roman"/>
          <w:sz w:val="28"/>
          <w:szCs w:val="28"/>
        </w:rPr>
        <w:softHyphen/>
        <w:t>вании либо решение о согласовании переустройства и (или) перепланировки помещения в многоквартирном доме</w:t>
      </w:r>
      <w:r w:rsidRPr="001634AF">
        <w:rPr>
          <w:rFonts w:ascii="Times New Roman" w:hAnsi="Times New Roman"/>
          <w:bCs/>
          <w:sz w:val="28"/>
          <w:szCs w:val="28"/>
        </w:rPr>
        <w:t>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4C7CF1">
        <w:rPr>
          <w:rFonts w:ascii="Times New Roman" w:hAnsi="Times New Roman"/>
          <w:bCs/>
          <w:sz w:val="28"/>
          <w:szCs w:val="28"/>
        </w:rPr>
        <w:t>б) в случае отсутствия технической ошибки в выданном в результате предоставления муниципальной услуги документе - уведомление об отсутствии технической ошибки.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4C7CF1">
        <w:rPr>
          <w:rFonts w:ascii="Times New Roman" w:hAnsi="Times New Roman"/>
          <w:bCs/>
          <w:sz w:val="28"/>
          <w:szCs w:val="28"/>
        </w:rPr>
        <w:t>3.6.9. Способом фиксации результата административной процедуры яв</w:t>
      </w:r>
      <w:r w:rsidRPr="004C7CF1">
        <w:rPr>
          <w:rFonts w:ascii="Times New Roman" w:hAnsi="Times New Roman"/>
          <w:bCs/>
          <w:sz w:val="28"/>
          <w:szCs w:val="28"/>
        </w:rPr>
        <w:softHyphen/>
        <w:t>ля</w:t>
      </w:r>
      <w:r w:rsidRPr="004C7CF1">
        <w:rPr>
          <w:rFonts w:ascii="Times New Roman" w:hAnsi="Times New Roman"/>
          <w:bCs/>
          <w:sz w:val="28"/>
          <w:szCs w:val="28"/>
        </w:rPr>
        <w:softHyphen/>
        <w:t>ется: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4C7CF1">
        <w:rPr>
          <w:rFonts w:ascii="Times New Roman" w:hAnsi="Times New Roman"/>
          <w:bCs/>
          <w:sz w:val="28"/>
          <w:szCs w:val="28"/>
        </w:rPr>
        <w:t>присвоение регистрационного номера документу, подготовленного по ре</w:t>
      </w:r>
      <w:r w:rsidRPr="004C7CF1">
        <w:rPr>
          <w:rFonts w:ascii="Times New Roman" w:hAnsi="Times New Roman"/>
          <w:bCs/>
          <w:sz w:val="28"/>
          <w:szCs w:val="28"/>
        </w:rPr>
        <w:softHyphen/>
        <w:t>зультатам рассмотрения заявления, в соответствии с правилами делопроиз</w:t>
      </w:r>
      <w:r w:rsidRPr="004C7CF1">
        <w:rPr>
          <w:rFonts w:ascii="Times New Roman" w:hAnsi="Times New Roman"/>
          <w:bCs/>
          <w:sz w:val="28"/>
          <w:szCs w:val="28"/>
        </w:rPr>
        <w:softHyphen/>
        <w:t>вод</w:t>
      </w:r>
      <w:r w:rsidRPr="004C7CF1">
        <w:rPr>
          <w:rFonts w:ascii="Times New Roman" w:hAnsi="Times New Roman"/>
          <w:bCs/>
          <w:sz w:val="28"/>
          <w:szCs w:val="28"/>
        </w:rPr>
        <w:softHyphen/>
        <w:t>ства;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4C7CF1">
        <w:rPr>
          <w:rFonts w:ascii="Times New Roman" w:hAnsi="Times New Roman"/>
          <w:bCs/>
          <w:sz w:val="28"/>
          <w:szCs w:val="28"/>
        </w:rPr>
        <w:t>подпись заявителя о получении результата выполнения административ</w:t>
      </w:r>
      <w:r w:rsidRPr="004C7CF1">
        <w:rPr>
          <w:rFonts w:ascii="Times New Roman" w:hAnsi="Times New Roman"/>
          <w:bCs/>
          <w:sz w:val="28"/>
          <w:szCs w:val="28"/>
        </w:rPr>
        <w:softHyphen/>
        <w:t>ной процедуры в журнале выдаваемых документов.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1634AF">
      <w:pPr>
        <w:pStyle w:val="afd"/>
        <w:ind w:firstLine="851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Раздел 4. Формы контроля за предоставлением услуги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4.1. Порядок осуществления текущего контроля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за соблюдением и исполнением должностными лицами, ответственнымиспециалистами положений регламента и иных нормативных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правовых актов, устанавливающих требования к предоставлению муниципальной услуги, а также принятием ими решений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C7CF1">
        <w:rPr>
          <w:rFonts w:ascii="Times New Roman" w:hAnsi="Times New Roman"/>
          <w:color w:val="000000"/>
          <w:sz w:val="28"/>
          <w:szCs w:val="28"/>
        </w:rPr>
        <w:t>4.1.1. Проверки полноты и качества предоставления муниципальной услуги включают в себя проведение проверок, выявление и устранение нару</w:t>
      </w:r>
      <w:r w:rsidRPr="004C7CF1">
        <w:rPr>
          <w:rFonts w:ascii="Times New Roman" w:hAnsi="Times New Roman"/>
          <w:color w:val="000000"/>
          <w:sz w:val="28"/>
          <w:szCs w:val="28"/>
        </w:rPr>
        <w:softHyphen/>
        <w:t xml:space="preserve">шений прав заявителей, рассмотрение, принятие решений и подготовку ответов на обращения заявителей, содержащих жалобы на решения и (или) действия (бездействие) должностных лиц, муниципальных служащих администрации муниципального образования </w:t>
      </w:r>
      <w:r>
        <w:rPr>
          <w:rFonts w:ascii="Times New Roman" w:hAnsi="Times New Roman"/>
          <w:color w:val="000000"/>
          <w:sz w:val="28"/>
          <w:szCs w:val="28"/>
        </w:rPr>
        <w:t>Выселковский</w:t>
      </w:r>
      <w:r w:rsidRPr="004C7CF1">
        <w:rPr>
          <w:rFonts w:ascii="Times New Roman" w:hAnsi="Times New Roman"/>
          <w:color w:val="000000"/>
          <w:sz w:val="28"/>
          <w:szCs w:val="28"/>
        </w:rPr>
        <w:t xml:space="preserve"> район, ответственных за предо</w:t>
      </w:r>
      <w:r w:rsidRPr="004C7CF1">
        <w:rPr>
          <w:rFonts w:ascii="Times New Roman" w:hAnsi="Times New Roman"/>
          <w:color w:val="000000"/>
          <w:sz w:val="28"/>
          <w:szCs w:val="28"/>
        </w:rPr>
        <w:softHyphen/>
        <w:t>ставление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C7CF1">
        <w:rPr>
          <w:rFonts w:ascii="Times New Roman" w:hAnsi="Times New Roman"/>
          <w:color w:val="000000"/>
          <w:sz w:val="28"/>
          <w:szCs w:val="28"/>
        </w:rPr>
        <w:t>4.1.2. Ответственные специалисты органа, предоставляющего муници</w:t>
      </w:r>
      <w:r w:rsidRPr="004C7CF1">
        <w:rPr>
          <w:rFonts w:ascii="Times New Roman" w:hAnsi="Times New Roman"/>
          <w:color w:val="000000"/>
          <w:sz w:val="28"/>
          <w:szCs w:val="28"/>
        </w:rPr>
        <w:softHyphen/>
        <w:t>пальную услугу, руководствуются положениями регламента и иных норматив</w:t>
      </w:r>
      <w:r w:rsidRPr="004C7CF1">
        <w:rPr>
          <w:rFonts w:ascii="Times New Roman" w:hAnsi="Times New Roman"/>
          <w:color w:val="000000"/>
          <w:sz w:val="28"/>
          <w:szCs w:val="28"/>
        </w:rPr>
        <w:softHyphen/>
        <w:t>ных правовых актов, устанавливающих требования к предоставлению муници</w:t>
      </w:r>
      <w:r w:rsidRPr="004C7CF1">
        <w:rPr>
          <w:rFonts w:ascii="Times New Roman" w:hAnsi="Times New Roman"/>
          <w:color w:val="000000"/>
          <w:sz w:val="28"/>
          <w:szCs w:val="28"/>
        </w:rPr>
        <w:softHyphen/>
        <w:t>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C7CF1">
        <w:rPr>
          <w:rFonts w:ascii="Times New Roman" w:hAnsi="Times New Roman"/>
          <w:color w:val="000000"/>
          <w:sz w:val="28"/>
          <w:szCs w:val="28"/>
        </w:rPr>
        <w:t>При предоставлении муниципальной услуги заявителю гарантируется право на получение информации о своих правах, обязанностях и порядке предоставления муниципальной услуги; защиту сведений о персональных дан</w:t>
      </w:r>
      <w:r w:rsidRPr="004C7CF1">
        <w:rPr>
          <w:rFonts w:ascii="Times New Roman" w:hAnsi="Times New Roman"/>
          <w:color w:val="000000"/>
          <w:sz w:val="28"/>
          <w:szCs w:val="28"/>
        </w:rPr>
        <w:softHyphen/>
        <w:t xml:space="preserve">ных; уважительное отношение со стороны должностных лиц.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4C7CF1">
        <w:rPr>
          <w:rFonts w:ascii="Times New Roman" w:hAnsi="Times New Roman"/>
          <w:color w:val="000000"/>
          <w:sz w:val="28"/>
          <w:szCs w:val="28"/>
        </w:rPr>
        <w:t>4.1.3. Текущий контроль за соблюдением и исполнением ответственными специалистами органа, предоставляющего муниципальную услугу, положений настоящего регламента и иных нормативных правовых актов, устанавливаю</w:t>
      </w:r>
      <w:r w:rsidRPr="004C7CF1">
        <w:rPr>
          <w:rFonts w:ascii="Times New Roman" w:hAnsi="Times New Roman"/>
          <w:color w:val="000000"/>
          <w:sz w:val="28"/>
          <w:szCs w:val="28"/>
        </w:rPr>
        <w:softHyphen/>
        <w:t xml:space="preserve">щих требования к предоставлению муниципальной услуги, </w:t>
      </w:r>
      <w:r w:rsidRPr="004C7CF1">
        <w:rPr>
          <w:rFonts w:ascii="Times New Roman" w:hAnsi="Times New Roman"/>
          <w:color w:val="000000"/>
          <w:sz w:val="28"/>
          <w:szCs w:val="28"/>
        </w:rPr>
        <w:lastRenderedPageBreak/>
        <w:t>осуществляется по</w:t>
      </w:r>
      <w:r w:rsidRPr="004C7CF1">
        <w:rPr>
          <w:rFonts w:ascii="Times New Roman" w:hAnsi="Times New Roman"/>
          <w:color w:val="000000"/>
          <w:sz w:val="28"/>
          <w:szCs w:val="28"/>
        </w:rPr>
        <w:softHyphen/>
        <w:t xml:space="preserve">стоянно непосредственно начальником </w:t>
      </w:r>
      <w:r w:rsidR="001F7D34">
        <w:rPr>
          <w:rFonts w:ascii="Times New Roman" w:hAnsi="Times New Roman"/>
          <w:color w:val="000000"/>
          <w:sz w:val="28"/>
          <w:szCs w:val="28"/>
        </w:rPr>
        <w:t>Управления</w:t>
      </w:r>
      <w:r w:rsidRPr="004C7CF1">
        <w:rPr>
          <w:rFonts w:ascii="Times New Roman" w:hAnsi="Times New Roman"/>
          <w:sz w:val="28"/>
          <w:szCs w:val="28"/>
        </w:rPr>
        <w:t xml:space="preserve"> </w:t>
      </w:r>
      <w:r w:rsidRPr="004C7CF1">
        <w:rPr>
          <w:rFonts w:ascii="Times New Roman" w:hAnsi="Times New Roman"/>
          <w:color w:val="000000"/>
          <w:sz w:val="28"/>
          <w:szCs w:val="28"/>
        </w:rPr>
        <w:t>путем проведения проверок.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4.2. Порядок и периодичность осуществления плановых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и внеплановых проверок полноты и качества предоставления услуги,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том числе порядок и формы контроля за полнотой и качеством предоставления муниципальной услуги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4.2.1. Контроль за полнотой и качеством предоставления муниципаль</w:t>
      </w:r>
      <w:r w:rsidRPr="004C7CF1">
        <w:rPr>
          <w:rFonts w:ascii="Times New Roman" w:hAnsi="Times New Roman"/>
          <w:sz w:val="28"/>
          <w:szCs w:val="28"/>
        </w:rPr>
        <w:softHyphen/>
        <w:t>ной услуги включает в себя проведение плановых и внеплановых проверок, в целях предупреждения, выявления и устранения нарушений прав заявителя при предоставлении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Плановые и внеплановые проверки могут проводиться главой муници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заместителем главы муниципаль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курирующим отраслевой (функцио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нальный) орган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через который предоставляется муниципальная услуга.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4.2.2. При проверке могут рассматриваться все вопросы, связанные с предоставлением услуги в целом (комплексная проверка), либо </w:t>
      </w:r>
      <w:r w:rsidR="001F7D34">
        <w:rPr>
          <w:rFonts w:ascii="Times New Roman" w:hAnsi="Times New Roman"/>
          <w:sz w:val="28"/>
          <w:szCs w:val="28"/>
        </w:rPr>
        <w:t>управление</w:t>
      </w:r>
      <w:r w:rsidRPr="004C7CF1">
        <w:rPr>
          <w:rFonts w:ascii="Times New Roman" w:hAnsi="Times New Roman"/>
          <w:sz w:val="28"/>
          <w:szCs w:val="28"/>
        </w:rPr>
        <w:t>ьные во</w:t>
      </w:r>
      <w:r w:rsidRPr="004C7CF1">
        <w:rPr>
          <w:rFonts w:ascii="Times New Roman" w:hAnsi="Times New Roman"/>
          <w:sz w:val="28"/>
          <w:szCs w:val="28"/>
        </w:rPr>
        <w:softHyphen/>
        <w:t xml:space="preserve">просы (тематическая проверка).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ходе плановых и внеплановых проверок: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проверяется выполнение ответственными лицами требований настоящего административного регламента, нормативных правовых актов, устанавливаю</w:t>
      </w:r>
      <w:r w:rsidRPr="004C7CF1">
        <w:rPr>
          <w:rFonts w:ascii="Times New Roman" w:hAnsi="Times New Roman"/>
          <w:sz w:val="28"/>
          <w:szCs w:val="28"/>
        </w:rPr>
        <w:softHyphen/>
        <w:t>щих требования к предоставлению муниципальной услуги;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проверяется соблюдение сроков и последовательности исполнения адми</w:t>
      </w:r>
      <w:r w:rsidRPr="004C7CF1">
        <w:rPr>
          <w:rFonts w:ascii="Times New Roman" w:hAnsi="Times New Roman"/>
          <w:sz w:val="28"/>
          <w:szCs w:val="28"/>
        </w:rPr>
        <w:softHyphen/>
        <w:t>нистративных процедур;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4.2.3. Плановые проверки осуществляются один раз в год.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color w:val="FF0000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4.2.4. Основанием для проведения внеплановой проверки являются по</w:t>
      </w:r>
      <w:r w:rsidRPr="004C7CF1">
        <w:rPr>
          <w:rFonts w:ascii="Times New Roman" w:hAnsi="Times New Roman"/>
          <w:sz w:val="28"/>
          <w:szCs w:val="28"/>
        </w:rPr>
        <w:softHyphen/>
        <w:t>ступление жалобы заявителей на решения и действия (бездействие) админи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а также должност</w:t>
      </w:r>
      <w:r w:rsidRPr="004C7CF1">
        <w:rPr>
          <w:rFonts w:ascii="Times New Roman" w:hAnsi="Times New Roman"/>
          <w:sz w:val="28"/>
          <w:szCs w:val="28"/>
        </w:rPr>
        <w:softHyphen/>
        <w:t>ных лиц, муниципальных служащих, на нарушение их прав и законных интере</w:t>
      </w:r>
      <w:r w:rsidRPr="004C7CF1">
        <w:rPr>
          <w:rFonts w:ascii="Times New Roman" w:hAnsi="Times New Roman"/>
          <w:sz w:val="28"/>
          <w:szCs w:val="28"/>
        </w:rPr>
        <w:softHyphen/>
        <w:t>сов в ходе предоставления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4.3. Ответственность должностных лиц, ответственных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специалистов за решения и действия (бездействие), принимаемые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(осуществляемые) ими в ходе предоставления муниципальной услуги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4.3.1. По результатам проведенных проверок, в случае выявления нару</w:t>
      </w:r>
      <w:r w:rsidRPr="004C7CF1">
        <w:rPr>
          <w:rFonts w:ascii="Times New Roman" w:hAnsi="Times New Roman"/>
          <w:sz w:val="28"/>
          <w:szCs w:val="28"/>
        </w:rPr>
        <w:softHyphen/>
        <w:t>шения порядка предоставления муниципальной услуги, прав заявителей винов</w:t>
      </w:r>
      <w:r w:rsidRPr="004C7CF1">
        <w:rPr>
          <w:rFonts w:ascii="Times New Roman" w:hAnsi="Times New Roman"/>
          <w:sz w:val="28"/>
          <w:szCs w:val="28"/>
        </w:rPr>
        <w:softHyphen/>
        <w:t>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lastRenderedPageBreak/>
        <w:t>4.3.2. Должностные лица, муниципальные служащие, ответственные за предоставление муниципальной услуги, несут персональную ответственность за принятие ими решения и действия (бездействие) при предоставлении муни</w:t>
      </w:r>
      <w:r w:rsidRPr="004C7CF1">
        <w:rPr>
          <w:rFonts w:ascii="Times New Roman" w:hAnsi="Times New Roman"/>
          <w:sz w:val="28"/>
          <w:szCs w:val="28"/>
        </w:rPr>
        <w:softHyphen/>
        <w:t>ципальной услуги. Персональная ответственность устанавливается в их долж</w:t>
      </w:r>
      <w:r w:rsidRPr="004C7CF1">
        <w:rPr>
          <w:rFonts w:ascii="Times New Roman" w:hAnsi="Times New Roman"/>
          <w:sz w:val="28"/>
          <w:szCs w:val="28"/>
        </w:rPr>
        <w:softHyphen/>
        <w:t>ностных инструкциях в соответствии с требованиями законодательства Россий</w:t>
      </w:r>
      <w:r w:rsidRPr="004C7CF1">
        <w:rPr>
          <w:rFonts w:ascii="Times New Roman" w:hAnsi="Times New Roman"/>
          <w:sz w:val="28"/>
          <w:szCs w:val="28"/>
        </w:rPr>
        <w:softHyphen/>
        <w:t>ской Федерации.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4.4. Положения, характеризующие требования к порядку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и формам контроля за предоставлением муниципальной услуги,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том числе со стороны граждан, их объединений и организаций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4.4.1. Порядок и формы контроля за предоставлением муниципальной услуги со стороны уполномоченных должностных лиц администрации муници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должен быть постоянным, всесто</w:t>
      </w:r>
      <w:r w:rsidRPr="004C7CF1">
        <w:rPr>
          <w:rFonts w:ascii="Times New Roman" w:hAnsi="Times New Roman"/>
          <w:sz w:val="28"/>
          <w:szCs w:val="28"/>
        </w:rPr>
        <w:softHyphen/>
        <w:t>ронним, объективным и эффективным.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Должностные лица, осуществляющие контроль за предоставление му</w:t>
      </w:r>
      <w:r w:rsidRPr="004C7CF1">
        <w:rPr>
          <w:rFonts w:ascii="Times New Roman" w:hAnsi="Times New Roman"/>
          <w:sz w:val="28"/>
          <w:szCs w:val="28"/>
        </w:rPr>
        <w:softHyphen/>
        <w:t>ниципальной услуги, должны принимать меры по предотвращению конфликта интересов при предоставлении муниципальной услуги.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4.4.2. Контроль за исполнением регламента со стороны граждан, их объ</w:t>
      </w:r>
      <w:r w:rsidRPr="004C7CF1">
        <w:rPr>
          <w:rFonts w:ascii="Times New Roman" w:hAnsi="Times New Roman"/>
          <w:sz w:val="28"/>
          <w:szCs w:val="28"/>
        </w:rPr>
        <w:softHyphen/>
        <w:t>единений и организаций является самостоятельной формой контроля и осу</w:t>
      </w:r>
      <w:r w:rsidRPr="004C7CF1">
        <w:rPr>
          <w:rFonts w:ascii="Times New Roman" w:hAnsi="Times New Roman"/>
          <w:sz w:val="28"/>
          <w:szCs w:val="28"/>
        </w:rPr>
        <w:softHyphen/>
        <w:t xml:space="preserve">ществляется путем направления обращений в администрацию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в том числе обжалования действий (бездей</w:t>
      </w:r>
      <w:r w:rsidRPr="004C7CF1">
        <w:rPr>
          <w:rFonts w:ascii="Times New Roman" w:hAnsi="Times New Roman"/>
          <w:sz w:val="28"/>
          <w:szCs w:val="28"/>
        </w:rPr>
        <w:softHyphen/>
        <w:t>ствия) и решений, осуществляемых (принятых) в ходе исполнения регламента в судебном порядке, в соответствии с законодательством Российской Федерации.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Раздел 5. Досудебный (внесудебный) порядок обжалования решений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и действий (бездействия) органа, предоставляющего муниципальную услу</w:t>
      </w:r>
      <w:r w:rsidRPr="004C7CF1">
        <w:rPr>
          <w:rFonts w:ascii="Times New Roman" w:hAnsi="Times New Roman"/>
          <w:sz w:val="28"/>
          <w:szCs w:val="28"/>
        </w:rPr>
        <w:softHyphen/>
        <w:t>гу, многофункционального центра, организаций, указанных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части 1.1 статьи 16 Федерального закона от 27 июля 2010 года № 210-ФЗ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5.1. Информация для заинтересованных лиц об их праве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на досудебное (внесудебное) обжалование действий (бездействия)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и (или) решений, принятых (осуществленных) в ходе предоставления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муниципальной услуги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  <w:lang w:eastAsia="en-US"/>
        </w:rPr>
        <w:t xml:space="preserve">Заинтересованное лицо (далее – заявитель) имеет право на досудебное (внесудебное) обжалование действий (бездействия) и (или) решений, принятых (осуществляемых) </w:t>
      </w:r>
      <w:r w:rsidRPr="004C7CF1">
        <w:rPr>
          <w:rFonts w:ascii="Times New Roman" w:hAnsi="Times New Roman"/>
          <w:sz w:val="28"/>
          <w:szCs w:val="28"/>
        </w:rPr>
        <w:t xml:space="preserve">администрацией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должностным лицом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либо муниципальным служащим,</w:t>
      </w:r>
      <w:r w:rsidRPr="004C7CF1">
        <w:rPr>
          <w:rFonts w:ascii="Times New Roman" w:hAnsi="Times New Roman"/>
          <w:sz w:val="28"/>
          <w:szCs w:val="28"/>
          <w:lang w:eastAsia="en-US"/>
        </w:rPr>
        <w:t xml:space="preserve"> многофункциональным центром, работником многофункционального центра в ходе предоставления муниципальной услуги (далее – жалоба).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5.2. Орган, предоставляющий муниципальную услугу,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организации и уполномоченные на рассмотрение жалобы лица,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которым может быть направлена жалоба заявителя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в досудебном (внесудебном) порядке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5.2.1 Жалоба на решение и действия (бездействие) администрации муни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а также действия (бездействие) должностных лиц, муниципальных служащих в ходе предоставления муници</w:t>
      </w:r>
      <w:r w:rsidRPr="004C7CF1">
        <w:rPr>
          <w:rFonts w:ascii="Times New Roman" w:hAnsi="Times New Roman"/>
          <w:sz w:val="28"/>
          <w:szCs w:val="28"/>
        </w:rPr>
        <w:softHyphen/>
        <w:t>пальной услуги, подается заявителем в администрацию муниципального обра</w:t>
      </w:r>
      <w:r w:rsidRPr="004C7CF1">
        <w:rPr>
          <w:rFonts w:ascii="Times New Roman" w:hAnsi="Times New Roman"/>
          <w:sz w:val="28"/>
          <w:szCs w:val="28"/>
        </w:rPr>
        <w:softHyphen/>
        <w:t xml:space="preserve">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на имя главы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Должностными лицами, уполномоченными главой муниципального об</w:t>
      </w:r>
      <w:r w:rsidRPr="004C7CF1">
        <w:rPr>
          <w:rFonts w:ascii="Times New Roman" w:hAnsi="Times New Roman"/>
          <w:sz w:val="28"/>
          <w:szCs w:val="28"/>
        </w:rPr>
        <w:softHyphen/>
        <w:t xml:space="preserve">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на рассмотрение жалоб, являются заместители главы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курирующие отрасле</w:t>
      </w:r>
      <w:r w:rsidRPr="004C7CF1">
        <w:rPr>
          <w:rFonts w:ascii="Times New Roman" w:hAnsi="Times New Roman"/>
          <w:sz w:val="28"/>
          <w:szCs w:val="28"/>
        </w:rPr>
        <w:softHyphen/>
        <w:t xml:space="preserve">вой (функциональный) орган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непосредственно предоставляющий муниципальную услугу, порядок предоставления которой обжалуется.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Жалобы на решения и действия (бездействие) главы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рассматриваются непосредственно главой му</w:t>
      </w:r>
      <w:r w:rsidRPr="004C7CF1">
        <w:rPr>
          <w:rFonts w:ascii="Times New Roman" w:hAnsi="Times New Roman"/>
          <w:sz w:val="28"/>
          <w:szCs w:val="28"/>
        </w:rPr>
        <w:softHyphen/>
        <w:t xml:space="preserve">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Жалобы на решения и действия (бездействие) работника многофункцио</w:t>
      </w:r>
      <w:r w:rsidRPr="004C7CF1">
        <w:rPr>
          <w:rFonts w:ascii="Times New Roman" w:hAnsi="Times New Roman"/>
          <w:sz w:val="28"/>
          <w:szCs w:val="28"/>
        </w:rPr>
        <w:softHyphen/>
        <w:t>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в департамент информатизации и связи Краснодарского края, являю</w:t>
      </w:r>
      <w:r w:rsidRPr="004C7CF1">
        <w:rPr>
          <w:rFonts w:ascii="Times New Roman" w:hAnsi="Times New Roman"/>
          <w:sz w:val="28"/>
          <w:szCs w:val="28"/>
        </w:rPr>
        <w:softHyphen/>
        <w:t xml:space="preserve">щийся учредителем многофункционального центра или должностному лицу, уполномоченному нормативным правовым актом Краснодарского края. 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Подраздел 5.3. Способы информирования заявителей о порядке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подачи и рассмотрения жалобы, в том числе с использованием</w:t>
      </w: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Единого портала государственных и муниципальных услуг (функций)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5.3.1. Информацию о порядке подачи и рассмотрения жалобы заявители могут получить на информационных стендах, расположенных в местах предо</w:t>
      </w:r>
      <w:r w:rsidRPr="004C7CF1">
        <w:rPr>
          <w:rFonts w:ascii="Times New Roman" w:hAnsi="Times New Roman"/>
          <w:sz w:val="28"/>
          <w:szCs w:val="28"/>
        </w:rPr>
        <w:softHyphen/>
        <w:t>ставления муниципальной услуги непосредственно в администрации муници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район, на официальном сайте, в мно</w:t>
      </w:r>
      <w:r w:rsidRPr="004C7CF1">
        <w:rPr>
          <w:rFonts w:ascii="Times New Roman" w:hAnsi="Times New Roman"/>
          <w:sz w:val="28"/>
          <w:szCs w:val="28"/>
        </w:rPr>
        <w:softHyphen/>
        <w:t>гофункциональном центре, Едином портале, на Региональном портале.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5.3.2. Заявитель может получить информацию о порядке подачи и рас</w:t>
      </w:r>
      <w:r w:rsidRPr="004C7CF1">
        <w:rPr>
          <w:rFonts w:ascii="Times New Roman" w:hAnsi="Times New Roman"/>
          <w:sz w:val="28"/>
          <w:szCs w:val="28"/>
        </w:rPr>
        <w:softHyphen/>
        <w:t>смотрения жалоб на решения и действия (бездействие) администрации муни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 и ее должностных лиц, муници</w:t>
      </w:r>
      <w:r w:rsidRPr="004C7CF1">
        <w:rPr>
          <w:rFonts w:ascii="Times New Roman" w:hAnsi="Times New Roman"/>
          <w:sz w:val="28"/>
          <w:szCs w:val="28"/>
        </w:rPr>
        <w:softHyphen/>
        <w:t xml:space="preserve">пальных служащих в письменной форме на основании письменного обращения заявителя в администрацию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4C7CF1">
        <w:rPr>
          <w:rFonts w:ascii="Times New Roman" w:hAnsi="Times New Roman"/>
          <w:sz w:val="28"/>
          <w:szCs w:val="28"/>
        </w:rPr>
        <w:t xml:space="preserve"> район; в устной форме при личном обращении (или по телефону) – в </w:t>
      </w:r>
      <w:r w:rsidR="001F7D34">
        <w:rPr>
          <w:rFonts w:ascii="Times New Roman" w:hAnsi="Times New Roman"/>
          <w:sz w:val="28"/>
          <w:szCs w:val="28"/>
        </w:rPr>
        <w:t>Управление</w:t>
      </w:r>
      <w:r w:rsidRPr="004C7CF1">
        <w:rPr>
          <w:rFonts w:ascii="Times New Roman" w:hAnsi="Times New Roman"/>
          <w:sz w:val="28"/>
          <w:szCs w:val="28"/>
        </w:rPr>
        <w:t>е.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1634AF">
      <w:pPr>
        <w:pStyle w:val="afd"/>
        <w:jc w:val="center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lastRenderedPageBreak/>
        <w:t>Подраздел 5.4. Перечень нормативных правовых актов, регулирующих по</w:t>
      </w:r>
      <w:r w:rsidRPr="004C7CF1">
        <w:rPr>
          <w:rFonts w:ascii="Times New Roman" w:hAnsi="Times New Roman"/>
          <w:sz w:val="28"/>
          <w:szCs w:val="28"/>
        </w:rPr>
        <w:softHyphen/>
        <w:t>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5.4.1. Нормативные правовые акты, регулирующие порядок досудебного (внесудебного) обжалования решений и действий (бездействия) органа, предо</w:t>
      </w:r>
      <w:r w:rsidRPr="004C7CF1">
        <w:rPr>
          <w:rFonts w:ascii="Times New Roman" w:hAnsi="Times New Roman"/>
          <w:sz w:val="28"/>
          <w:szCs w:val="28"/>
        </w:rPr>
        <w:softHyphen/>
        <w:t>ставляющего муниципальную услугу, а также его должностных лиц: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 xml:space="preserve">Федеральный закон от 27 июля 2010 года № 210-ФЗ «Об организации предоставления государственных и муниципальных услуг» (опубликован на Официальном интернет-портале правовой информации </w:t>
      </w:r>
      <w:hyperlink r:id="rId15" w:history="1">
        <w:r w:rsidRPr="004C7CF1">
          <w:rPr>
            <w:rFonts w:ascii="Times New Roman" w:hAnsi="Times New Roman"/>
            <w:color w:val="0000FF"/>
            <w:sz w:val="28"/>
            <w:szCs w:val="28"/>
            <w:u w:val="single"/>
          </w:rPr>
          <w:t>http://www.pravo.gov.ru</w:t>
        </w:r>
      </w:hyperlink>
      <w:r w:rsidRPr="004C7CF1">
        <w:rPr>
          <w:rFonts w:ascii="Times New Roman" w:hAnsi="Times New Roman"/>
          <w:sz w:val="28"/>
          <w:szCs w:val="28"/>
        </w:rPr>
        <w:t>);</w:t>
      </w:r>
    </w:p>
    <w:p w:rsidR="001634AF" w:rsidRPr="00F93DAF" w:rsidRDefault="001634AF" w:rsidP="001634A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E37F5">
        <w:rPr>
          <w:sz w:val="28"/>
          <w:szCs w:val="28"/>
        </w:rPr>
        <w:t>постановление администрации муниципального образования Выселковский район «Об утверждении порядка рассмотрения обращений граждан в администрации му</w:t>
      </w:r>
      <w:r w:rsidRPr="007E37F5">
        <w:rPr>
          <w:sz w:val="28"/>
          <w:szCs w:val="28"/>
        </w:rPr>
        <w:softHyphen/>
        <w:t>ниципального образования Выселковский район» со всеми изменениями и дополнениями.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  <w:r w:rsidRPr="004C7CF1">
        <w:rPr>
          <w:rFonts w:ascii="Times New Roman" w:hAnsi="Times New Roman"/>
          <w:sz w:val="28"/>
          <w:szCs w:val="28"/>
        </w:rPr>
        <w:t>5.4.2. Информация, указанная в данном разделе, подлежит обязатель</w:t>
      </w:r>
      <w:r w:rsidRPr="004C7CF1">
        <w:rPr>
          <w:rFonts w:ascii="Times New Roman" w:hAnsi="Times New Roman"/>
          <w:sz w:val="28"/>
          <w:szCs w:val="28"/>
        </w:rPr>
        <w:softHyphen/>
        <w:t>ному размещению на Едином портале, Региональном портале. Органом, предо</w:t>
      </w:r>
      <w:r w:rsidRPr="004C7CF1">
        <w:rPr>
          <w:rFonts w:ascii="Times New Roman" w:hAnsi="Times New Roman"/>
          <w:sz w:val="28"/>
          <w:szCs w:val="28"/>
        </w:rPr>
        <w:softHyphen/>
        <w:t>ставляющим муниципальную услуги, обеспечивается в установленном порядке размещение и актуализацию сведений в соответствующем разделе Федераль</w:t>
      </w:r>
      <w:r w:rsidRPr="004C7CF1">
        <w:rPr>
          <w:rFonts w:ascii="Times New Roman" w:hAnsi="Times New Roman"/>
          <w:sz w:val="28"/>
          <w:szCs w:val="28"/>
        </w:rPr>
        <w:softHyphen/>
        <w:t>ного реестра и Реестра Краснодарского края.</w:t>
      </w:r>
    </w:p>
    <w:p w:rsidR="004C7CF1" w:rsidRPr="004C7CF1" w:rsidRDefault="004C7CF1" w:rsidP="004C7CF1">
      <w:pPr>
        <w:pStyle w:val="afd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634AF" w:rsidRPr="006B4C5F" w:rsidRDefault="001634AF" w:rsidP="001634AF">
      <w:pPr>
        <w:contextualSpacing/>
        <w:jc w:val="center"/>
        <w:rPr>
          <w:color w:val="000000"/>
          <w:sz w:val="28"/>
          <w:szCs w:val="28"/>
          <w:shd w:val="clear" w:color="auto" w:fill="FFFFFF"/>
          <w:lang w:bidi="he-IL"/>
        </w:rPr>
      </w:pPr>
      <w:r w:rsidRPr="006B4C5F">
        <w:rPr>
          <w:color w:val="000000"/>
          <w:sz w:val="28"/>
          <w:szCs w:val="28"/>
          <w:shd w:val="clear" w:color="auto" w:fill="FFFFFF"/>
          <w:lang w:bidi="he-IL"/>
        </w:rPr>
        <w:t xml:space="preserve">Раздел </w:t>
      </w:r>
      <w:r>
        <w:rPr>
          <w:color w:val="000000"/>
          <w:sz w:val="28"/>
          <w:szCs w:val="28"/>
          <w:shd w:val="clear" w:color="auto" w:fill="FFFFFF"/>
          <w:lang w:bidi="he-IL"/>
        </w:rPr>
        <w:t>6</w:t>
      </w:r>
      <w:r w:rsidRPr="006B4C5F">
        <w:rPr>
          <w:color w:val="000000"/>
          <w:sz w:val="28"/>
          <w:szCs w:val="28"/>
          <w:shd w:val="clear" w:color="auto" w:fill="FFFFFF"/>
          <w:lang w:bidi="he-IL"/>
        </w:rPr>
        <w:t xml:space="preserve"> Особенности выполнения административных</w:t>
      </w:r>
    </w:p>
    <w:p w:rsidR="001634AF" w:rsidRPr="00990ED2" w:rsidRDefault="001634AF" w:rsidP="001634AF">
      <w:pPr>
        <w:contextualSpacing/>
        <w:jc w:val="center"/>
        <w:rPr>
          <w:sz w:val="28"/>
          <w:szCs w:val="28"/>
        </w:rPr>
      </w:pPr>
      <w:r w:rsidRPr="006B4C5F">
        <w:rPr>
          <w:color w:val="000000"/>
          <w:sz w:val="28"/>
          <w:szCs w:val="28"/>
          <w:shd w:val="clear" w:color="auto" w:fill="FFFFFF"/>
          <w:lang w:bidi="he-IL"/>
        </w:rPr>
        <w:t>процедур (действий) в МФЦ</w:t>
      </w:r>
    </w:p>
    <w:p w:rsidR="001634AF" w:rsidRPr="00990ED2" w:rsidRDefault="001634AF" w:rsidP="001634AF">
      <w:pPr>
        <w:contextualSpacing/>
        <w:rPr>
          <w:sz w:val="28"/>
          <w:szCs w:val="28"/>
        </w:rPr>
      </w:pPr>
    </w:p>
    <w:p w:rsidR="001634AF" w:rsidRPr="00956C45" w:rsidRDefault="001634AF" w:rsidP="001634AF">
      <w:pPr>
        <w:shd w:val="clear" w:color="auto" w:fill="FFFFFF"/>
        <w:ind w:firstLine="709"/>
        <w:jc w:val="center"/>
        <w:rPr>
          <w:sz w:val="28"/>
          <w:szCs w:val="28"/>
        </w:rPr>
      </w:pPr>
      <w:r w:rsidRPr="00956C45">
        <w:rPr>
          <w:sz w:val="28"/>
          <w:szCs w:val="28"/>
        </w:rPr>
        <w:t>Подраздел 6.1. Перечень административных процедур (действий),</w:t>
      </w:r>
    </w:p>
    <w:p w:rsidR="001634AF" w:rsidRPr="00956C45" w:rsidRDefault="001634AF" w:rsidP="001634AF">
      <w:pPr>
        <w:shd w:val="clear" w:color="auto" w:fill="FFFFFF"/>
        <w:ind w:firstLine="709"/>
        <w:jc w:val="center"/>
        <w:rPr>
          <w:sz w:val="28"/>
          <w:szCs w:val="28"/>
        </w:rPr>
      </w:pPr>
      <w:r w:rsidRPr="00956C45">
        <w:rPr>
          <w:sz w:val="28"/>
          <w:szCs w:val="28"/>
        </w:rPr>
        <w:t>выполняемых МФЦ</w:t>
      </w:r>
    </w:p>
    <w:p w:rsidR="001634AF" w:rsidRPr="00956C45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1634AF" w:rsidRPr="00956C45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>6.1.1. Предоставление муниципальной услуги включает в себя следующие административные процедуры (действия), выполняемые МФЦ:</w:t>
      </w:r>
    </w:p>
    <w:p w:rsidR="001634AF" w:rsidRPr="00956C45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6.1.1.1. Информирование заявителя о порядке предоставления муниципальной услуги в МФЦ, о ходе выполнения запроса </w:t>
      </w:r>
      <w:r w:rsidRPr="00956C45">
        <w:rPr>
          <w:sz w:val="28"/>
          <w:szCs w:val="28"/>
        </w:rPr>
        <w:br/>
        <w:t xml:space="preserve">о предоставлении муниципальной услуги, по иным вопросам, связанным с предоставлением муниципальной услуги, </w:t>
      </w:r>
      <w:r w:rsidRPr="00956C45">
        <w:rPr>
          <w:sz w:val="28"/>
          <w:szCs w:val="28"/>
        </w:rPr>
        <w:br/>
        <w:t>а также консультирование заявителя о порядке предоставления муниципальной услуги в МФЦ;</w:t>
      </w:r>
    </w:p>
    <w:p w:rsidR="001634AF" w:rsidRPr="00956C45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6.1.1.2. Прием запроса (далее - заявление) заявителя о предоставлении муниципальной услуги и иных документов, необходимых </w:t>
      </w:r>
      <w:r w:rsidRPr="00956C45">
        <w:rPr>
          <w:sz w:val="28"/>
          <w:szCs w:val="28"/>
        </w:rPr>
        <w:br/>
        <w:t>для предоставления муниципальной услуги;</w:t>
      </w:r>
    </w:p>
    <w:p w:rsidR="001634AF" w:rsidRPr="00956C45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>6.1.1.3. Передачу органу, предоставляющему муниципальную услугу, заявления о предоставлении муниципальной услуги и иных документов, необходимых для предоставления муниципальной услуги;</w:t>
      </w:r>
    </w:p>
    <w:p w:rsidR="001634AF" w:rsidRPr="00956C45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6.1.1.4. Прием результата предоставления муниципальной услуги от уполномоченного органа; </w:t>
      </w:r>
    </w:p>
    <w:p w:rsidR="001634AF" w:rsidRPr="00956C45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lastRenderedPageBreak/>
        <w:t xml:space="preserve">6.1.1.5.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</w:t>
      </w:r>
      <w:r w:rsidRPr="00956C45">
        <w:rPr>
          <w:sz w:val="28"/>
          <w:szCs w:val="28"/>
        </w:rPr>
        <w:br/>
        <w:t>в МФЦ по результатам предоставления муниципальной услуги уполномоченного органа, а также выдачу документов, включая составление на бумажном носителе и заверение выписок из информационной системы уполномоченного органа;</w:t>
      </w:r>
    </w:p>
    <w:p w:rsidR="001634AF" w:rsidRPr="00956C45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6.1.1.6. Иные действия, необходимые для предоставления муниципальной услуги, в том числе связанные с проверкой действительности </w:t>
      </w:r>
      <w:hyperlink r:id="rId16" w:history="1">
        <w:r w:rsidRPr="00956C45">
          <w:rPr>
            <w:sz w:val="28"/>
            <w:szCs w:val="28"/>
          </w:rPr>
          <w:t>усиленной квалифицированной электронной подписи</w:t>
        </w:r>
      </w:hyperlink>
      <w:r w:rsidRPr="00956C45">
        <w:rPr>
          <w:sz w:val="28"/>
          <w:szCs w:val="28"/>
        </w:rPr>
        <w:t xml:space="preserve"> заявителя, использованной при обращении за получением муниципальной услуги.</w:t>
      </w:r>
    </w:p>
    <w:p w:rsidR="001634AF" w:rsidRPr="00956C45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634AF" w:rsidRPr="00956C45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56C45">
        <w:rPr>
          <w:sz w:val="28"/>
          <w:szCs w:val="28"/>
        </w:rPr>
        <w:t xml:space="preserve">Подраздел 6.2. Порядок выполнения административных процедур (действий) многофункциональными центрами предоставления государственных </w:t>
      </w:r>
      <w:r w:rsidRPr="00956C45">
        <w:rPr>
          <w:sz w:val="28"/>
          <w:szCs w:val="28"/>
        </w:rPr>
        <w:br/>
        <w:t>и муниципальных услуг</w:t>
      </w:r>
    </w:p>
    <w:p w:rsidR="001634AF" w:rsidRPr="00956C45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1634AF" w:rsidRPr="00956C45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6.2.1. Информирование заявителей осуществляется посредством размещения актуальной и исчерпывающей информации, необходимой </w:t>
      </w:r>
      <w:r w:rsidRPr="00956C45">
        <w:rPr>
          <w:sz w:val="28"/>
          <w:szCs w:val="28"/>
        </w:rPr>
        <w:br/>
        <w:t>для получения муниципальной услуги на информационных стендах или иных источниках информирования, а также в окне МФЦ (ином специально оборудованном рабочем месте в МФЦ), предназначенном для информирования заявителей о порядке предоставления муниципальных услуг, о ходе рассмотрения запросов о предоставлении муниципальных услуг, а также для предоставления иной информации, в том числе указанной в подпункте «а» пункта 8 Правил организации деятельности МФЦ, утвержденных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1634AF" w:rsidRPr="00956C45" w:rsidRDefault="001634AF" w:rsidP="001634AF">
      <w:pPr>
        <w:shd w:val="clear" w:color="auto" w:fill="FFFFFF"/>
        <w:ind w:firstLine="709"/>
        <w:jc w:val="both"/>
        <w:rPr>
          <w:i/>
          <w:color w:val="FF0000"/>
          <w:sz w:val="28"/>
          <w:szCs w:val="28"/>
        </w:rPr>
      </w:pPr>
      <w:r w:rsidRPr="00956C45">
        <w:rPr>
          <w:sz w:val="28"/>
          <w:szCs w:val="28"/>
        </w:rPr>
        <w:t>6.2.2. Основанием для начала административной процедуры является обращение заявителя в МФЦ с заявле</w:t>
      </w:r>
      <w:r w:rsidRPr="00956C45">
        <w:rPr>
          <w:sz w:val="28"/>
          <w:szCs w:val="28"/>
        </w:rPr>
        <w:softHyphen/>
        <w:t xml:space="preserve">нием и документами, необходимыми </w:t>
      </w:r>
      <w:r w:rsidRPr="00956C45">
        <w:rPr>
          <w:sz w:val="28"/>
          <w:szCs w:val="28"/>
        </w:rPr>
        <w:br/>
        <w:t>для предоставления муниципальной услуги, в соответствии с подразделом 2.6.  и подразделом 2.7. настоящего Регламента</w:t>
      </w:r>
      <w:r w:rsidRPr="00956C45">
        <w:rPr>
          <w:i/>
          <w:sz w:val="28"/>
          <w:szCs w:val="28"/>
        </w:rPr>
        <w:t>.</w:t>
      </w:r>
    </w:p>
    <w:p w:rsidR="001634AF" w:rsidRPr="00956C45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>Прием заявления и документов в МФЦ осуществ</w:t>
      </w:r>
      <w:r w:rsidRPr="00956C45">
        <w:rPr>
          <w:sz w:val="28"/>
          <w:szCs w:val="28"/>
        </w:rPr>
        <w:softHyphen/>
        <w:t>ляется в соответствии с Федеральным законом № 210-ФЗ, а также с условиями соглашения о взаимодействии МФЦ с органом местного самоуправления Краснодарского края (далее - соглашение о взаимодействии).</w:t>
      </w:r>
    </w:p>
    <w:p w:rsidR="001634AF" w:rsidRPr="00956C45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Работник МФЦ при приеме заявления о предоставлении муниципальной услуги либо </w:t>
      </w:r>
      <w:hyperlink r:id="rId17" w:anchor="/document/71912496/entry/1000" w:history="1">
        <w:r w:rsidRPr="00956C45">
          <w:rPr>
            <w:sz w:val="28"/>
            <w:szCs w:val="28"/>
          </w:rPr>
          <w:t>запроса</w:t>
        </w:r>
      </w:hyperlink>
      <w:r w:rsidRPr="00956C45">
        <w:rPr>
          <w:sz w:val="28"/>
          <w:szCs w:val="28"/>
        </w:rPr>
        <w:t xml:space="preserve"> о предоставлении нескольких государственных и (или) муниципальных услуг в МФЦ, предусмотренного </w:t>
      </w:r>
      <w:hyperlink r:id="rId18" w:anchor="/document/12177515/entry/1510" w:history="1">
        <w:r w:rsidRPr="00956C45">
          <w:rPr>
            <w:sz w:val="28"/>
            <w:szCs w:val="28"/>
          </w:rPr>
          <w:t>статьей 15.1</w:t>
        </w:r>
      </w:hyperlink>
      <w:r w:rsidRPr="00956C45">
        <w:rPr>
          <w:sz w:val="28"/>
          <w:szCs w:val="28"/>
        </w:rPr>
        <w:t xml:space="preserve"> Федерального закона № 210-ФЗ (далее – комплексный запрос): </w:t>
      </w:r>
    </w:p>
    <w:p w:rsidR="001634AF" w:rsidRPr="00956C45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1634AF" w:rsidRPr="00956C45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lastRenderedPageBreak/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1634AF" w:rsidRPr="00990ED2" w:rsidRDefault="001634AF" w:rsidP="001634AF">
      <w:pPr>
        <w:shd w:val="clear" w:color="auto" w:fill="FFFFFF"/>
        <w:ind w:firstLine="709"/>
        <w:jc w:val="both"/>
        <w:rPr>
          <w:i/>
          <w:sz w:val="28"/>
          <w:szCs w:val="28"/>
        </w:rPr>
      </w:pPr>
      <w:r w:rsidRPr="006B4C5F">
        <w:rPr>
          <w:sz w:val="28"/>
          <w:szCs w:val="28"/>
          <w:shd w:val="clear" w:color="auto" w:fill="FFFFFF"/>
        </w:rPr>
        <w:t xml:space="preserve">проверяет правильность составления комплексного запроса (заявления), </w:t>
      </w:r>
      <w:r w:rsidRPr="006B4C5F">
        <w:rPr>
          <w:sz w:val="28"/>
          <w:szCs w:val="28"/>
          <w:shd w:val="clear" w:color="auto" w:fill="FFFFFF"/>
        </w:rPr>
        <w:br/>
        <w:t xml:space="preserve">а также комплектность документов, необходимых в соответствии </w:t>
      </w:r>
      <w:r w:rsidRPr="006B4C5F">
        <w:rPr>
          <w:color w:val="000000"/>
          <w:sz w:val="28"/>
          <w:szCs w:val="28"/>
          <w:shd w:val="clear" w:color="auto" w:fill="FFFFFF"/>
        </w:rPr>
        <w:t>с подразделом 2.6. и подразделом 2.7. настоящего Регламента</w:t>
      </w:r>
      <w:r w:rsidRPr="006B4C5F">
        <w:rPr>
          <w:i/>
          <w:color w:val="000000"/>
          <w:sz w:val="28"/>
          <w:szCs w:val="28"/>
          <w:shd w:val="clear" w:color="auto" w:fill="FFFFFF"/>
        </w:rPr>
        <w:t xml:space="preserve"> </w:t>
      </w:r>
      <w:r w:rsidRPr="006B4C5F">
        <w:rPr>
          <w:sz w:val="28"/>
          <w:szCs w:val="28"/>
          <w:shd w:val="clear" w:color="auto" w:fill="FFFFFF"/>
        </w:rPr>
        <w:t>для</w:t>
      </w:r>
      <w:r w:rsidRPr="00956C45">
        <w:rPr>
          <w:sz w:val="28"/>
          <w:szCs w:val="28"/>
          <w:shd w:val="clear" w:color="auto" w:fill="92D050"/>
        </w:rPr>
        <w:t xml:space="preserve"> </w:t>
      </w:r>
      <w:r w:rsidRPr="00956C45">
        <w:rPr>
          <w:sz w:val="28"/>
          <w:szCs w:val="28"/>
        </w:rPr>
        <w:t>предоставления муниципальной услуги;</w:t>
      </w:r>
    </w:p>
    <w:p w:rsidR="001634AF" w:rsidRPr="00990ED2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проверяет на соответствие копий представляемых документов 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красителя). Заверяет копии документов, возвращает подлинники заявителю;</w:t>
      </w:r>
    </w:p>
    <w:p w:rsidR="001634AF" w:rsidRPr="00990ED2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hyperlink r:id="rId19" w:history="1">
        <w:r w:rsidRPr="00990ED2">
          <w:rPr>
            <w:sz w:val="28"/>
            <w:szCs w:val="28"/>
          </w:rPr>
          <w:t>пунктами 1</w:t>
        </w:r>
      </w:hyperlink>
      <w:r w:rsidRPr="00990ED2">
        <w:rPr>
          <w:sz w:val="28"/>
          <w:szCs w:val="28"/>
        </w:rPr>
        <w:t xml:space="preserve"> - </w:t>
      </w:r>
      <w:hyperlink r:id="rId20" w:history="1">
        <w:r w:rsidRPr="00990ED2">
          <w:rPr>
            <w:sz w:val="28"/>
            <w:szCs w:val="28"/>
          </w:rPr>
          <w:t>7</w:t>
        </w:r>
      </w:hyperlink>
      <w:r w:rsidRPr="00990ED2">
        <w:rPr>
          <w:sz w:val="28"/>
          <w:szCs w:val="28"/>
        </w:rPr>
        <w:t xml:space="preserve">, </w:t>
      </w:r>
      <w:hyperlink r:id="rId21" w:history="1">
        <w:r w:rsidRPr="00990ED2">
          <w:rPr>
            <w:sz w:val="28"/>
            <w:szCs w:val="28"/>
          </w:rPr>
          <w:t>9</w:t>
        </w:r>
      </w:hyperlink>
      <w:r w:rsidRPr="00990ED2">
        <w:rPr>
          <w:sz w:val="28"/>
          <w:szCs w:val="28"/>
        </w:rPr>
        <w:t xml:space="preserve">, </w:t>
      </w:r>
      <w:hyperlink r:id="rId22" w:history="1">
        <w:r w:rsidRPr="00990ED2">
          <w:rPr>
            <w:sz w:val="28"/>
            <w:szCs w:val="28"/>
          </w:rPr>
          <w:t>10</w:t>
        </w:r>
      </w:hyperlink>
      <w:r w:rsidRPr="00990ED2">
        <w:rPr>
          <w:sz w:val="28"/>
          <w:szCs w:val="28"/>
        </w:rPr>
        <w:t xml:space="preserve">, </w:t>
      </w:r>
      <w:hyperlink r:id="rId23" w:history="1">
        <w:r w:rsidRPr="00990ED2">
          <w:rPr>
            <w:sz w:val="28"/>
            <w:szCs w:val="28"/>
          </w:rPr>
          <w:t>14</w:t>
        </w:r>
      </w:hyperlink>
      <w:r w:rsidRPr="00990ED2">
        <w:rPr>
          <w:sz w:val="28"/>
          <w:szCs w:val="28"/>
        </w:rPr>
        <w:t xml:space="preserve">, и </w:t>
      </w:r>
      <w:hyperlink r:id="rId24" w:history="1">
        <w:r w:rsidRPr="00990ED2">
          <w:rPr>
            <w:sz w:val="28"/>
            <w:szCs w:val="28"/>
          </w:rPr>
          <w:t>18 части 6 статьи 7</w:t>
        </w:r>
      </w:hyperlink>
      <w:r w:rsidRPr="00990ED2">
        <w:rPr>
          <w:sz w:val="28"/>
          <w:szCs w:val="28"/>
        </w:rPr>
        <w:t xml:space="preserve"> Федерального закона № 210-ФЗ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</w:t>
      </w:r>
      <w:r w:rsidRPr="00990ED2">
        <w:rPr>
          <w:sz w:val="28"/>
          <w:szCs w:val="28"/>
        </w:rPr>
        <w:br/>
        <w:t xml:space="preserve">а в соответствии с </w:t>
      </w:r>
      <w:r w:rsidRPr="006B4C5F">
        <w:rPr>
          <w:sz w:val="28"/>
          <w:szCs w:val="28"/>
          <w:shd w:val="clear" w:color="auto" w:fill="FFFFFF"/>
        </w:rPr>
        <w:t>Ре</w:t>
      </w:r>
      <w:r w:rsidRPr="00990ED2">
        <w:rPr>
          <w:sz w:val="28"/>
          <w:szCs w:val="28"/>
        </w:rPr>
        <w:t xml:space="preserve">гламентом предоставления муниципальной услуги для ее предоставления необходима копия документа личного хранения (за исключением случая, когда </w:t>
      </w:r>
      <w:r w:rsidRPr="00990ED2">
        <w:rPr>
          <w:sz w:val="28"/>
          <w:szCs w:val="28"/>
        </w:rPr>
        <w:br/>
        <w:t>в</w:t>
      </w:r>
      <w:r>
        <w:rPr>
          <w:sz w:val="28"/>
          <w:szCs w:val="28"/>
        </w:rPr>
        <w:t xml:space="preserve"> </w:t>
      </w:r>
      <w:r w:rsidRPr="00990ED2">
        <w:rPr>
          <w:sz w:val="28"/>
          <w:szCs w:val="28"/>
        </w:rPr>
        <w:t>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хранения). Заве</w:t>
      </w:r>
      <w:r w:rsidRPr="00990ED2">
        <w:rPr>
          <w:sz w:val="28"/>
          <w:szCs w:val="28"/>
        </w:rPr>
        <w:softHyphen/>
        <w:t>ряет копии документов, возвращает подлинники заявителю;</w:t>
      </w:r>
    </w:p>
    <w:p w:rsidR="001634AF" w:rsidRPr="00990ED2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при отсутствии оснований для отказа в приеме документов, в соответствии с</w:t>
      </w:r>
      <w:r w:rsidRPr="00990ED2">
        <w:rPr>
          <w:i/>
          <w:color w:val="FF0000"/>
          <w:sz w:val="28"/>
          <w:szCs w:val="28"/>
        </w:rPr>
        <w:t xml:space="preserve"> </w:t>
      </w:r>
      <w:r w:rsidRPr="00990ED2">
        <w:rPr>
          <w:sz w:val="28"/>
          <w:szCs w:val="28"/>
        </w:rPr>
        <w:t xml:space="preserve">подразделом 2.9. </w:t>
      </w:r>
      <w:r w:rsidRPr="00375DFD">
        <w:rPr>
          <w:color w:val="000000"/>
          <w:sz w:val="28"/>
          <w:szCs w:val="28"/>
        </w:rPr>
        <w:t>настоящего Регламента</w:t>
      </w:r>
      <w:r w:rsidRPr="00375DFD">
        <w:rPr>
          <w:sz w:val="28"/>
          <w:szCs w:val="28"/>
        </w:rPr>
        <w:t>,</w:t>
      </w:r>
      <w:r w:rsidRPr="00990ED2">
        <w:rPr>
          <w:sz w:val="28"/>
          <w:szCs w:val="28"/>
        </w:rPr>
        <w:t xml:space="preserve"> регистрирует заявление и документы, необходимые для предоставления муниципальной услуги, формирует пакет документов.</w:t>
      </w:r>
    </w:p>
    <w:p w:rsidR="001634AF" w:rsidRPr="00990ED2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В случае несоответствия документа, удостоверяющего личность, нормативно установленным требованиям или его отсутствия – работник </w:t>
      </w:r>
      <w:r w:rsidRPr="00990ED2">
        <w:rPr>
          <w:sz w:val="28"/>
          <w:szCs w:val="28"/>
        </w:rPr>
        <w:br/>
        <w:t xml:space="preserve">МФЦ информирует заявителя (представителя заявителя) о необходимости предъявления документа, удостоверяющего личность,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документа, удостоверяющего личность. </w:t>
      </w:r>
    </w:p>
    <w:p w:rsidR="001634AF" w:rsidRPr="00990ED2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При предоставлении муниципальной услуги по экстерриториаль</w:t>
      </w:r>
      <w:r w:rsidRPr="00990ED2">
        <w:rPr>
          <w:sz w:val="28"/>
          <w:szCs w:val="28"/>
        </w:rPr>
        <w:softHyphen/>
        <w:t>ному принципу МФЦ:</w:t>
      </w:r>
    </w:p>
    <w:p w:rsidR="001634AF" w:rsidRPr="00990ED2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1) принимает от заявителя (представителя заявителя) заявление </w:t>
      </w:r>
      <w:r w:rsidRPr="00990ED2">
        <w:rPr>
          <w:sz w:val="28"/>
          <w:szCs w:val="28"/>
        </w:rPr>
        <w:br/>
        <w:t>и доку</w:t>
      </w:r>
      <w:r w:rsidRPr="00990ED2">
        <w:rPr>
          <w:sz w:val="28"/>
          <w:szCs w:val="28"/>
        </w:rPr>
        <w:softHyphen/>
        <w:t>менты, представленные заявителем (представителем заявителя);</w:t>
      </w:r>
    </w:p>
    <w:p w:rsidR="001634AF" w:rsidRPr="00990ED2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lastRenderedPageBreak/>
        <w:t xml:space="preserve">2) осуществляет копирование (сканирование) документов, предусмотренных </w:t>
      </w:r>
      <w:hyperlink r:id="rId25" w:history="1">
        <w:r w:rsidRPr="00990ED2">
          <w:rPr>
            <w:sz w:val="28"/>
            <w:szCs w:val="28"/>
          </w:rPr>
          <w:t>пунктами 1</w:t>
        </w:r>
      </w:hyperlink>
      <w:r w:rsidRPr="00990ED2">
        <w:rPr>
          <w:sz w:val="28"/>
          <w:szCs w:val="28"/>
        </w:rPr>
        <w:t xml:space="preserve"> - </w:t>
      </w:r>
      <w:hyperlink r:id="rId26" w:history="1">
        <w:r w:rsidRPr="00990ED2">
          <w:rPr>
            <w:sz w:val="28"/>
            <w:szCs w:val="28"/>
          </w:rPr>
          <w:t>7</w:t>
        </w:r>
      </w:hyperlink>
      <w:r w:rsidRPr="00990ED2">
        <w:rPr>
          <w:sz w:val="28"/>
          <w:szCs w:val="28"/>
        </w:rPr>
        <w:t xml:space="preserve">, </w:t>
      </w:r>
      <w:hyperlink r:id="rId27" w:history="1">
        <w:r w:rsidRPr="00990ED2">
          <w:rPr>
            <w:sz w:val="28"/>
            <w:szCs w:val="28"/>
          </w:rPr>
          <w:t>9</w:t>
        </w:r>
      </w:hyperlink>
      <w:r w:rsidRPr="00990ED2">
        <w:rPr>
          <w:sz w:val="28"/>
          <w:szCs w:val="28"/>
        </w:rPr>
        <w:t xml:space="preserve">, </w:t>
      </w:r>
      <w:hyperlink r:id="rId28" w:history="1">
        <w:r w:rsidRPr="00990ED2">
          <w:rPr>
            <w:sz w:val="28"/>
            <w:szCs w:val="28"/>
          </w:rPr>
          <w:t>10</w:t>
        </w:r>
      </w:hyperlink>
      <w:r w:rsidRPr="00990ED2">
        <w:rPr>
          <w:sz w:val="28"/>
          <w:szCs w:val="28"/>
        </w:rPr>
        <w:t xml:space="preserve">, </w:t>
      </w:r>
      <w:hyperlink r:id="rId29" w:history="1">
        <w:r w:rsidRPr="00990ED2">
          <w:rPr>
            <w:sz w:val="28"/>
            <w:szCs w:val="28"/>
          </w:rPr>
          <w:t>14</w:t>
        </w:r>
      </w:hyperlink>
      <w:r w:rsidRPr="00990ED2">
        <w:rPr>
          <w:sz w:val="28"/>
          <w:szCs w:val="28"/>
        </w:rPr>
        <w:t xml:space="preserve">, и </w:t>
      </w:r>
      <w:hyperlink r:id="rId30" w:history="1">
        <w:r w:rsidRPr="00990ED2">
          <w:rPr>
            <w:sz w:val="28"/>
            <w:szCs w:val="28"/>
          </w:rPr>
          <w:t>18 части 6 статьи 7</w:t>
        </w:r>
      </w:hyperlink>
      <w:r w:rsidRPr="00990ED2">
        <w:rPr>
          <w:sz w:val="28"/>
          <w:szCs w:val="28"/>
        </w:rPr>
        <w:t xml:space="preserve"> Федерального закона № 210-ФЗ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 w:rsidRPr="006B4C5F">
        <w:rPr>
          <w:sz w:val="28"/>
          <w:szCs w:val="28"/>
          <w:shd w:val="clear" w:color="auto" w:fill="FFFFFF"/>
        </w:rPr>
        <w:t>Ре</w:t>
      </w:r>
      <w:r w:rsidRPr="00375DFD">
        <w:rPr>
          <w:sz w:val="28"/>
          <w:szCs w:val="28"/>
        </w:rPr>
        <w:t>гламентом</w:t>
      </w:r>
      <w:r w:rsidRPr="00990ED2">
        <w:rPr>
          <w:sz w:val="28"/>
          <w:szCs w:val="28"/>
        </w:rPr>
        <w:t xml:space="preserve"> предоставления муниципальной услуги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1634AF" w:rsidRPr="00990ED2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3) формирует электронные документы и (или) электронные образы </w:t>
      </w:r>
      <w:r w:rsidRPr="00990ED2">
        <w:rPr>
          <w:sz w:val="28"/>
          <w:szCs w:val="28"/>
        </w:rPr>
        <w:br/>
        <w:t>заявле</w:t>
      </w:r>
      <w:r w:rsidRPr="00990ED2">
        <w:rPr>
          <w:sz w:val="28"/>
          <w:szCs w:val="28"/>
        </w:rPr>
        <w:softHyphen/>
        <w:t>ния, документов, принятых от заявителя (представителя заявителя), копий доку</w:t>
      </w:r>
      <w:r w:rsidRPr="00990ED2">
        <w:rPr>
          <w:sz w:val="28"/>
          <w:szCs w:val="28"/>
        </w:rPr>
        <w:softHyphen/>
        <w:t>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1634AF" w:rsidRPr="00990ED2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</w:t>
      </w:r>
      <w:r w:rsidRPr="00990ED2">
        <w:rPr>
          <w:color w:val="000000"/>
          <w:sz w:val="28"/>
          <w:szCs w:val="28"/>
        </w:rPr>
        <w:t>уполномоченный орган</w:t>
      </w:r>
      <w:r>
        <w:rPr>
          <w:color w:val="000000"/>
          <w:sz w:val="28"/>
          <w:szCs w:val="28"/>
        </w:rPr>
        <w:t>.</w:t>
      </w:r>
    </w:p>
    <w:p w:rsidR="001634AF" w:rsidRPr="00990ED2" w:rsidRDefault="001634AF" w:rsidP="001634AF">
      <w:pPr>
        <w:shd w:val="clear" w:color="auto" w:fill="FFFFFF"/>
        <w:ind w:firstLine="709"/>
        <w:jc w:val="both"/>
        <w:rPr>
          <w:strike/>
          <w:sz w:val="28"/>
          <w:szCs w:val="28"/>
        </w:rPr>
      </w:pPr>
      <w:r w:rsidRPr="00990ED2">
        <w:rPr>
          <w:sz w:val="28"/>
          <w:szCs w:val="28"/>
        </w:rPr>
        <w:t>Критерием принятия решения по настоящей административной про</w:t>
      </w:r>
      <w:r w:rsidRPr="00990ED2">
        <w:rPr>
          <w:sz w:val="28"/>
          <w:szCs w:val="28"/>
        </w:rPr>
        <w:softHyphen/>
        <w:t>цедуре является отсутствие оснований для отказа в приеме документов, необхо</w:t>
      </w:r>
      <w:r w:rsidRPr="00990ED2">
        <w:rPr>
          <w:sz w:val="28"/>
          <w:szCs w:val="28"/>
        </w:rPr>
        <w:softHyphen/>
        <w:t xml:space="preserve">димых для предоставления муниципальной услуги, в соответствие </w:t>
      </w:r>
      <w:r w:rsidRPr="00990ED2">
        <w:rPr>
          <w:sz w:val="28"/>
          <w:szCs w:val="28"/>
        </w:rPr>
        <w:br/>
        <w:t xml:space="preserve">подразделом 2.9. </w:t>
      </w:r>
      <w:r w:rsidRPr="006B4C5F">
        <w:rPr>
          <w:color w:val="000000"/>
          <w:sz w:val="28"/>
          <w:szCs w:val="28"/>
          <w:shd w:val="clear" w:color="auto" w:fill="FFFFFF"/>
        </w:rPr>
        <w:t>настоящего Регламента.</w:t>
      </w:r>
    </w:p>
    <w:p w:rsidR="001634AF" w:rsidRPr="00990ED2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Результатом исполнения административной процедуры является регистрация запроса (заявления) и выдача заявителю расписки в получении документов либо отказ в приеме документов, при выявлении оснований </w:t>
      </w:r>
      <w:r w:rsidRPr="00990ED2">
        <w:rPr>
          <w:sz w:val="28"/>
          <w:szCs w:val="28"/>
        </w:rPr>
        <w:br/>
        <w:t>для отказа в при</w:t>
      </w:r>
      <w:r w:rsidRPr="00990ED2">
        <w:rPr>
          <w:sz w:val="28"/>
          <w:szCs w:val="28"/>
        </w:rPr>
        <w:softHyphen/>
        <w:t>еме документов (по желанию заявителя выдается в письменном виде с ука</w:t>
      </w:r>
      <w:r w:rsidRPr="00990ED2">
        <w:rPr>
          <w:sz w:val="28"/>
          <w:szCs w:val="28"/>
        </w:rPr>
        <w:softHyphen/>
        <w:t>занием причин отказа).</w:t>
      </w:r>
    </w:p>
    <w:p w:rsidR="001634AF" w:rsidRPr="00990ED2" w:rsidRDefault="001634AF" w:rsidP="001634AF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Исполнение данной административной процедуры возложено </w:t>
      </w:r>
      <w:r w:rsidRPr="00990ED2">
        <w:rPr>
          <w:sz w:val="28"/>
          <w:szCs w:val="28"/>
        </w:rPr>
        <w:br/>
        <w:t>на работника МФЦ.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6.2.3. Основанием для начала административной процедуры является принятые МФЦ заявление и прилагаемые к нему документы от заявителя </w:t>
      </w:r>
      <w:r w:rsidRPr="00990ED2">
        <w:rPr>
          <w:sz w:val="28"/>
          <w:szCs w:val="28"/>
        </w:rPr>
        <w:br/>
        <w:t>(пакет документов).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Передача пакета документов из МФЦ в орган, предоставляющий муниципальную услугу, осуществляется в соответствии с условиями соглашения о взаимодействии на основании реестра, который составляется в двух экземплярах и содержит дату и время передачи, заверяются подписями специалиста органа, предоставляющего муниципальную услугу и работника МФЦ.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Критериями административной процедуры по передаче пакета документов в орган, предоставляющий муниципальную услугу, являются: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соблюдение сроков передачи заявлений и прилагаемых к ним документов, установленных заключенными соглашениями о взаимодействии; 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lastRenderedPageBreak/>
        <w:t>адресность направления (соответствие органа, предоставляющего муниципальную услугу либо его территориального отдела/филиала);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соблюдение комплектности передаваемых документов и предъявляемых </w:t>
      </w:r>
      <w:r w:rsidRPr="00990ED2">
        <w:rPr>
          <w:sz w:val="28"/>
          <w:szCs w:val="28"/>
        </w:rPr>
        <w:br/>
        <w:t xml:space="preserve">к ним требований оформления, предусмотренных соглашениями </w:t>
      </w:r>
      <w:r w:rsidRPr="00990ED2">
        <w:rPr>
          <w:sz w:val="28"/>
          <w:szCs w:val="28"/>
        </w:rPr>
        <w:br/>
        <w:t>о взаимодействии.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реестре.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Результатом исполнения административной процедуры является получение пакета документов уполномоченным органом.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Исполнение данной административной процедуры возложено </w:t>
      </w:r>
      <w:r w:rsidRPr="00990ED2">
        <w:rPr>
          <w:sz w:val="28"/>
          <w:szCs w:val="28"/>
        </w:rPr>
        <w:br/>
        <w:t>на работника МФЦ и специалиста уполномоченного органа.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90ED2">
        <w:rPr>
          <w:sz w:val="28"/>
          <w:szCs w:val="28"/>
        </w:rPr>
        <w:t xml:space="preserve">6.2.4. Основанием для начала административной процедуры является </w:t>
      </w:r>
      <w:r w:rsidRPr="00990ED2">
        <w:rPr>
          <w:sz w:val="28"/>
          <w:szCs w:val="28"/>
        </w:rPr>
        <w:br/>
        <w:t>под</w:t>
      </w:r>
      <w:r w:rsidRPr="00990ED2">
        <w:rPr>
          <w:sz w:val="28"/>
          <w:szCs w:val="28"/>
        </w:rPr>
        <w:softHyphen/>
        <w:t xml:space="preserve">готовленный уполномоченным органом пакет документов для выдачи результата предоставления муниципальной услуги, в случае, </w:t>
      </w:r>
      <w:r w:rsidRPr="00990ED2">
        <w:rPr>
          <w:color w:val="000000"/>
          <w:sz w:val="28"/>
          <w:szCs w:val="28"/>
        </w:rPr>
        <w:t>если муниципальная услуга предоставляется посредством обращения за</w:t>
      </w:r>
      <w:r w:rsidRPr="00990ED2">
        <w:rPr>
          <w:color w:val="000000"/>
          <w:sz w:val="28"/>
          <w:szCs w:val="28"/>
        </w:rPr>
        <w:softHyphen/>
        <w:t>явителя в МФЦ.</w:t>
      </w:r>
    </w:p>
    <w:p w:rsidR="001634AF" w:rsidRPr="00990ED2" w:rsidRDefault="001634AF" w:rsidP="001634AF">
      <w:pPr>
        <w:shd w:val="clear" w:color="auto" w:fill="FFFFFF"/>
        <w:ind w:firstLine="851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Передача документов, являющихся результатом предоставления муниципальной услуги, из уполномоченного органа, предоставляющего муниципальную услугу, в МФЦ осуществляется в соответствии с условиями соглашения о взаимодействии на основании реестра, кото</w:t>
      </w:r>
      <w:r w:rsidRPr="00990ED2">
        <w:rPr>
          <w:sz w:val="28"/>
          <w:szCs w:val="28"/>
        </w:rPr>
        <w:softHyphen/>
        <w:t>рый составляется в двух экземплярах, и содержит дату и время передачи доку</w:t>
      </w:r>
      <w:r w:rsidRPr="00990ED2">
        <w:rPr>
          <w:sz w:val="28"/>
          <w:szCs w:val="28"/>
        </w:rPr>
        <w:softHyphen/>
        <w:t>ментов заверяются подписями специалиста уполномоченного органа и работника МФЦ.</w:t>
      </w:r>
    </w:p>
    <w:p w:rsidR="001634AF" w:rsidRPr="00990ED2" w:rsidRDefault="001634AF" w:rsidP="001634AF">
      <w:pPr>
        <w:widowControl w:val="0"/>
        <w:shd w:val="clear" w:color="auto" w:fill="FFFFFF"/>
        <w:ind w:firstLine="851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Результатом исполнения административной процедуры является получение МФЦ результата предоставления муниципальной услуги для его выдачи заявителю.</w:t>
      </w:r>
    </w:p>
    <w:p w:rsidR="001634AF" w:rsidRPr="00990ED2" w:rsidRDefault="001634AF" w:rsidP="001634AF">
      <w:pPr>
        <w:widowControl w:val="0"/>
        <w:shd w:val="clear" w:color="auto" w:fill="FFFFFF"/>
        <w:ind w:firstLine="851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реестре.</w:t>
      </w:r>
    </w:p>
    <w:p w:rsidR="001634AF" w:rsidRPr="00990ED2" w:rsidRDefault="001634AF" w:rsidP="001634AF">
      <w:pPr>
        <w:widowControl w:val="0"/>
        <w:shd w:val="clear" w:color="auto" w:fill="FFFFFF"/>
        <w:ind w:firstLine="851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заявителю.</w:t>
      </w:r>
    </w:p>
    <w:p w:rsidR="001634AF" w:rsidRPr="00990ED2" w:rsidRDefault="001634AF" w:rsidP="001634AF">
      <w:pPr>
        <w:widowControl w:val="0"/>
        <w:shd w:val="clear" w:color="auto" w:fill="FFFFFF"/>
        <w:ind w:firstLine="851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Исполнение данной административной процедуры возложено </w:t>
      </w:r>
      <w:r w:rsidRPr="00990ED2">
        <w:rPr>
          <w:sz w:val="28"/>
          <w:szCs w:val="28"/>
        </w:rPr>
        <w:br/>
        <w:t>на специалиста уполномоченного органа и работника МФЦ.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6.2.5. Основанием для начала административной процедуры является получение МФЦ результата предоставления муници</w:t>
      </w:r>
      <w:r w:rsidRPr="00990ED2">
        <w:rPr>
          <w:sz w:val="28"/>
          <w:szCs w:val="28"/>
        </w:rPr>
        <w:softHyphen/>
        <w:t>пальной услуги для его выдачи заявителю.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МФЦ осуществляет выдачу заявителю документов, полученных от уполномоченного органа по результатам предоставления муниципальной услуги, а также по результатам предоставления государственных и (или) муниципальных услуг, указанных в комплексном запросе, если иное не предусмотрено законодательством Российской Федерации.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Выдача документов, являющихся результатом предоставления муниципальной услуги, в МФЦ осуществляется в соответствии с условиями </w:t>
      </w:r>
      <w:r w:rsidRPr="00990ED2">
        <w:rPr>
          <w:sz w:val="28"/>
          <w:szCs w:val="28"/>
        </w:rPr>
        <w:lastRenderedPageBreak/>
        <w:t>соглашения о взаимодействии.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Работник МФЦ при выдаче документов, являющихся результатом предоставления муниципальной услуги: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выдает документы, являющиеся результатом предоставления муниципальной услуги, полученные от уполномоченного органа. 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Работник МФЦ осуществляет составление и выдачу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органом, предоставляющим муниципальную услугу, в соответствии с требованиями, установленными Правительством Российской Федерации.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Критерием административной процедуры по выдаче документов, являющихся результатом предоставления муниципальной услуги является: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соблюдение установленных соглашениями о взаимодействии сроков получения из органа, предоставляющего муниципальную услугу, результата предоставления услуги; 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соответствие переданных на выдачу документов, являющихся результатом предоставления муниципальной услуги, требованиям нормативно-правовых актов.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Результатом административной процедуры является выдача заявителю документов, являющихся результатом предоставления муниципальной услуги.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Способом фиксации результата административной процедуры является личная подпись заявителя с расшифровкой в соответствующей графе расписки, подтверждающая получение результата предоставления муниципальной услуги заявителем.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Исполнение данной административной процедуры возложено </w:t>
      </w:r>
      <w:r w:rsidRPr="00990ED2">
        <w:rPr>
          <w:sz w:val="28"/>
          <w:szCs w:val="28"/>
        </w:rPr>
        <w:br/>
        <w:t>на работника МФЦ.</w:t>
      </w:r>
    </w:p>
    <w:p w:rsidR="001634AF" w:rsidRPr="00990ED2" w:rsidRDefault="001634AF" w:rsidP="001634A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990ED2">
        <w:rPr>
          <w:sz w:val="28"/>
          <w:szCs w:val="28"/>
        </w:rPr>
        <w:t>6.2.6</w:t>
      </w:r>
      <w:r w:rsidRPr="00990ED2">
        <w:rPr>
          <w:color w:val="000000"/>
          <w:sz w:val="28"/>
          <w:szCs w:val="28"/>
        </w:rPr>
        <w:t xml:space="preserve">. Иные действия, необходимые для предоставления муниципальной услуги, в том числе связанные с проверкой действительности </w:t>
      </w:r>
      <w:hyperlink r:id="rId31" w:history="1">
        <w:r w:rsidRPr="00990ED2">
          <w:rPr>
            <w:color w:val="000000"/>
            <w:sz w:val="28"/>
            <w:szCs w:val="28"/>
          </w:rPr>
          <w:t>усиленной квалифицированной электронной подписи</w:t>
        </w:r>
      </w:hyperlink>
      <w:r w:rsidRPr="00990ED2">
        <w:rPr>
          <w:color w:val="000000"/>
          <w:sz w:val="28"/>
          <w:szCs w:val="28"/>
        </w:rPr>
        <w:t xml:space="preserve"> заявителя, использованной при обращении за получением муниципальной услуги.</w:t>
      </w:r>
    </w:p>
    <w:p w:rsidR="00AF725C" w:rsidRDefault="00AF725C" w:rsidP="00AF72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Работник многофункционального центра осуществляет иные действия, необходимые для предоставления муниципальной услуги.</w:t>
      </w:r>
    </w:p>
    <w:p w:rsidR="001634AF" w:rsidRDefault="001634AF" w:rsidP="001634AF">
      <w:pPr>
        <w:ind w:firstLine="708"/>
        <w:contextualSpacing/>
        <w:jc w:val="both"/>
        <w:rPr>
          <w:color w:val="000000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7"/>
      </w:tblGrid>
      <w:tr w:rsidR="001634AF" w:rsidRPr="00CE7285" w:rsidTr="001634AF">
        <w:tc>
          <w:tcPr>
            <w:tcW w:w="4819" w:type="dxa"/>
            <w:shd w:val="clear" w:color="auto" w:fill="auto"/>
          </w:tcPr>
          <w:p w:rsidR="001634AF" w:rsidRPr="00CE7285" w:rsidRDefault="001634AF" w:rsidP="001634AF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 архитектуры и градостроительства администрации </w:t>
            </w:r>
            <w:r w:rsidRPr="00CE7285"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  <w:t>Выселковский</w:t>
            </w:r>
            <w:r w:rsidRPr="00CE7285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4927" w:type="dxa"/>
            <w:shd w:val="clear" w:color="auto" w:fill="auto"/>
          </w:tcPr>
          <w:p w:rsidR="001634AF" w:rsidRPr="00CE7285" w:rsidRDefault="001634AF" w:rsidP="001634A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1634AF" w:rsidRDefault="001634AF" w:rsidP="001634A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1634AF" w:rsidRDefault="001634AF" w:rsidP="001634A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1634AF" w:rsidRPr="00CE7285" w:rsidRDefault="001634AF" w:rsidP="001634A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В.С. Галиулин</w:t>
            </w:r>
          </w:p>
        </w:tc>
      </w:tr>
    </w:tbl>
    <w:p w:rsidR="001634AF" w:rsidRPr="0039451A" w:rsidRDefault="001634AF" w:rsidP="001634AF">
      <w:pPr>
        <w:ind w:left="4678"/>
        <w:jc w:val="both"/>
        <w:rPr>
          <w:sz w:val="28"/>
          <w:szCs w:val="28"/>
        </w:rPr>
      </w:pPr>
      <w:r w:rsidRPr="0039451A">
        <w:rPr>
          <w:sz w:val="28"/>
          <w:szCs w:val="28"/>
        </w:rPr>
        <w:lastRenderedPageBreak/>
        <w:t>ПРИЛОЖЕНИЕ № 1</w:t>
      </w:r>
    </w:p>
    <w:p w:rsidR="001634AF" w:rsidRPr="0039451A" w:rsidRDefault="001634AF" w:rsidP="001634AF">
      <w:pPr>
        <w:ind w:left="4678"/>
        <w:outlineLvl w:val="0"/>
        <w:rPr>
          <w:bCs/>
          <w:sz w:val="28"/>
          <w:szCs w:val="28"/>
        </w:rPr>
      </w:pPr>
      <w:r w:rsidRPr="0039451A">
        <w:rPr>
          <w:bCs/>
          <w:sz w:val="28"/>
          <w:szCs w:val="28"/>
        </w:rPr>
        <w:t>к административному регламенту</w:t>
      </w:r>
    </w:p>
    <w:p w:rsidR="001634AF" w:rsidRDefault="001634AF" w:rsidP="001634AF">
      <w:pPr>
        <w:ind w:left="4678"/>
        <w:outlineLvl w:val="0"/>
        <w:rPr>
          <w:bCs/>
          <w:sz w:val="28"/>
          <w:szCs w:val="28"/>
        </w:rPr>
      </w:pPr>
      <w:r w:rsidRPr="0039451A">
        <w:rPr>
          <w:bCs/>
          <w:sz w:val="28"/>
          <w:szCs w:val="28"/>
        </w:rPr>
        <w:t>предоставления муниципальной услуги</w:t>
      </w:r>
      <w:r>
        <w:rPr>
          <w:bCs/>
          <w:sz w:val="28"/>
          <w:szCs w:val="28"/>
        </w:rPr>
        <w:t xml:space="preserve"> </w:t>
      </w:r>
      <w:r w:rsidRPr="0039451A">
        <w:rPr>
          <w:bCs/>
          <w:sz w:val="28"/>
          <w:szCs w:val="28"/>
        </w:rPr>
        <w:t>«Согл</w:t>
      </w:r>
      <w:r>
        <w:rPr>
          <w:bCs/>
          <w:sz w:val="28"/>
          <w:szCs w:val="28"/>
        </w:rPr>
        <w:t xml:space="preserve">асование переустройства </w:t>
      </w:r>
    </w:p>
    <w:p w:rsidR="001634AF" w:rsidRDefault="001634AF" w:rsidP="001634AF">
      <w:pPr>
        <w:ind w:left="4678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 (или) перепланировки </w:t>
      </w:r>
      <w:r w:rsidRPr="0039451A">
        <w:rPr>
          <w:bCs/>
          <w:sz w:val="28"/>
          <w:szCs w:val="28"/>
        </w:rPr>
        <w:t>помещения</w:t>
      </w:r>
      <w:r>
        <w:rPr>
          <w:bCs/>
          <w:sz w:val="28"/>
          <w:szCs w:val="28"/>
        </w:rPr>
        <w:t xml:space="preserve"> </w:t>
      </w:r>
    </w:p>
    <w:p w:rsidR="001634AF" w:rsidRPr="002D0582" w:rsidRDefault="001634AF" w:rsidP="001634AF">
      <w:pPr>
        <w:ind w:left="4678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в многоквартирном доме</w:t>
      </w:r>
      <w:r w:rsidRPr="0039451A">
        <w:rPr>
          <w:sz w:val="28"/>
          <w:szCs w:val="28"/>
        </w:rPr>
        <w:t>»</w:t>
      </w:r>
    </w:p>
    <w:p w:rsidR="001634AF" w:rsidRDefault="001634AF" w:rsidP="001634AF">
      <w:pPr>
        <w:ind w:left="5103"/>
        <w:rPr>
          <w:sz w:val="28"/>
          <w:szCs w:val="28"/>
        </w:rPr>
      </w:pPr>
    </w:p>
    <w:p w:rsidR="00EB4B7B" w:rsidRPr="00F93DAF" w:rsidRDefault="00EB4B7B" w:rsidP="00EB4B7B">
      <w:pPr>
        <w:widowControl w:val="0"/>
        <w:ind w:left="4111"/>
        <w:jc w:val="both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t>Главе муниципального образования</w:t>
      </w:r>
    </w:p>
    <w:p w:rsidR="00EB4B7B" w:rsidRPr="00F93DAF" w:rsidRDefault="00EB4B7B" w:rsidP="00EB4B7B">
      <w:pPr>
        <w:widowControl w:val="0"/>
        <w:ind w:left="411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Выселковский</w:t>
      </w:r>
      <w:r w:rsidRPr="00F93DAF">
        <w:rPr>
          <w:bCs/>
          <w:sz w:val="28"/>
          <w:szCs w:val="28"/>
        </w:rPr>
        <w:t xml:space="preserve"> район</w:t>
      </w:r>
    </w:p>
    <w:p w:rsidR="00EB4B7B" w:rsidRPr="00F93DAF" w:rsidRDefault="00EB4B7B" w:rsidP="00EB4B7B">
      <w:pPr>
        <w:widowControl w:val="0"/>
        <w:ind w:left="4111"/>
        <w:jc w:val="both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t>____________________________</w:t>
      </w:r>
    </w:p>
    <w:p w:rsidR="00EB4B7B" w:rsidRPr="00EB4B7B" w:rsidRDefault="00EB4B7B" w:rsidP="00EB4B7B">
      <w:pPr>
        <w:widowControl w:val="0"/>
        <w:ind w:left="4111"/>
        <w:jc w:val="center"/>
        <w:rPr>
          <w:bCs/>
          <w:sz w:val="20"/>
          <w:szCs w:val="20"/>
        </w:rPr>
      </w:pPr>
      <w:r w:rsidRPr="00EB4B7B">
        <w:rPr>
          <w:bCs/>
          <w:sz w:val="20"/>
          <w:szCs w:val="20"/>
        </w:rPr>
        <w:t>(Ф.И.О.)</w:t>
      </w:r>
    </w:p>
    <w:p w:rsidR="00EB4B7B" w:rsidRPr="00F93DAF" w:rsidRDefault="00EB4B7B" w:rsidP="00EB4B7B">
      <w:pPr>
        <w:widowControl w:val="0"/>
        <w:ind w:left="4111"/>
        <w:jc w:val="both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t>Заявитель______________________________</w:t>
      </w:r>
    </w:p>
    <w:p w:rsidR="00EB4B7B" w:rsidRPr="00EB4B7B" w:rsidRDefault="00EB4B7B" w:rsidP="00EB4B7B">
      <w:pPr>
        <w:widowControl w:val="0"/>
        <w:ind w:left="4111"/>
        <w:jc w:val="center"/>
        <w:rPr>
          <w:bCs/>
          <w:sz w:val="20"/>
          <w:szCs w:val="20"/>
        </w:rPr>
      </w:pPr>
      <w:r w:rsidRPr="00EB4B7B">
        <w:rPr>
          <w:bCs/>
          <w:sz w:val="20"/>
          <w:szCs w:val="20"/>
        </w:rPr>
        <w:t>(Ф.И.О. паспортные данные физического лица или полное наименование организации - для юридических лиц)</w:t>
      </w:r>
    </w:p>
    <w:p w:rsidR="00EB4B7B" w:rsidRPr="00F93DAF" w:rsidRDefault="00EB4B7B" w:rsidP="00EB4B7B">
      <w:pPr>
        <w:widowControl w:val="0"/>
        <w:ind w:left="4111"/>
        <w:jc w:val="both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t>_____________________________________</w:t>
      </w:r>
    </w:p>
    <w:p w:rsidR="00EB4B7B" w:rsidRPr="00EB4B7B" w:rsidRDefault="00EB4B7B" w:rsidP="00EB4B7B">
      <w:pPr>
        <w:widowControl w:val="0"/>
        <w:ind w:left="4111"/>
        <w:jc w:val="center"/>
        <w:rPr>
          <w:bCs/>
          <w:sz w:val="20"/>
          <w:szCs w:val="20"/>
        </w:rPr>
      </w:pPr>
      <w:r w:rsidRPr="00EB4B7B">
        <w:rPr>
          <w:bCs/>
          <w:sz w:val="20"/>
          <w:szCs w:val="20"/>
        </w:rPr>
        <w:t>(место нахождения (жительства) заявителя, телефон, факс, адрес электронной почты)</w:t>
      </w:r>
    </w:p>
    <w:p w:rsidR="00EB4B7B" w:rsidRPr="00F93DAF" w:rsidRDefault="00EB4B7B" w:rsidP="00EB4B7B">
      <w:pPr>
        <w:widowControl w:val="0"/>
        <w:ind w:left="4111"/>
        <w:jc w:val="both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t>_____________________________________</w:t>
      </w:r>
    </w:p>
    <w:p w:rsidR="001634AF" w:rsidRPr="0039451A" w:rsidRDefault="001634AF" w:rsidP="001634AF">
      <w:pPr>
        <w:jc w:val="both"/>
        <w:rPr>
          <w:sz w:val="28"/>
          <w:szCs w:val="28"/>
        </w:rPr>
      </w:pPr>
    </w:p>
    <w:p w:rsidR="001634AF" w:rsidRPr="0039451A" w:rsidRDefault="001634AF" w:rsidP="001634AF">
      <w:pPr>
        <w:tabs>
          <w:tab w:val="left" w:pos="658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1634AF" w:rsidRDefault="001634AF" w:rsidP="001634AF">
      <w:pPr>
        <w:jc w:val="center"/>
        <w:rPr>
          <w:b/>
          <w:bCs/>
          <w:sz w:val="28"/>
          <w:szCs w:val="28"/>
        </w:rPr>
      </w:pPr>
      <w:r w:rsidRPr="0039451A">
        <w:rPr>
          <w:sz w:val="28"/>
          <w:szCs w:val="28"/>
        </w:rPr>
        <w:t xml:space="preserve"> </w:t>
      </w:r>
      <w:r w:rsidRPr="0039451A">
        <w:rPr>
          <w:sz w:val="28"/>
          <w:szCs w:val="28"/>
        </w:rPr>
        <w:tab/>
      </w:r>
      <w:r>
        <w:rPr>
          <w:b/>
          <w:bCs/>
          <w:sz w:val="28"/>
          <w:szCs w:val="28"/>
        </w:rPr>
        <w:t>з</w:t>
      </w:r>
      <w:r w:rsidRPr="0039451A">
        <w:rPr>
          <w:b/>
          <w:bCs/>
          <w:sz w:val="28"/>
          <w:szCs w:val="28"/>
        </w:rPr>
        <w:t>аявление</w:t>
      </w:r>
      <w:r w:rsidRPr="0039451A">
        <w:rPr>
          <w:b/>
          <w:bCs/>
          <w:sz w:val="28"/>
          <w:szCs w:val="28"/>
        </w:rPr>
        <w:br/>
        <w:t>о переустройстве и (или) перепланировке помещения</w:t>
      </w:r>
      <w:r>
        <w:rPr>
          <w:b/>
          <w:bCs/>
          <w:sz w:val="28"/>
          <w:szCs w:val="28"/>
        </w:rPr>
        <w:t xml:space="preserve"> </w:t>
      </w:r>
    </w:p>
    <w:p w:rsidR="001634AF" w:rsidRPr="0039451A" w:rsidRDefault="001634AF" w:rsidP="001634AF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 многоквартирном доме</w:t>
      </w:r>
    </w:p>
    <w:p w:rsidR="001634AF" w:rsidRPr="0039451A" w:rsidRDefault="001634AF" w:rsidP="001634AF">
      <w:pPr>
        <w:rPr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387"/>
        <w:gridCol w:w="9244"/>
      </w:tblGrid>
      <w:tr w:rsidR="001634AF" w:rsidRPr="0039451A" w:rsidTr="001634AF">
        <w:tc>
          <w:tcPr>
            <w:tcW w:w="387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от</w:t>
            </w:r>
          </w:p>
        </w:tc>
        <w:tc>
          <w:tcPr>
            <w:tcW w:w="9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9631" w:type="dxa"/>
            <w:gridSpan w:val="2"/>
          </w:tcPr>
          <w:p w:rsidR="001634AF" w:rsidRPr="00EB4B7B" w:rsidRDefault="001634AF" w:rsidP="001634AF">
            <w:pPr>
              <w:jc w:val="center"/>
              <w:rPr>
                <w:sz w:val="20"/>
                <w:szCs w:val="20"/>
              </w:rPr>
            </w:pPr>
            <w:r w:rsidRPr="00EB4B7B">
              <w:rPr>
                <w:sz w:val="20"/>
                <w:szCs w:val="20"/>
              </w:rPr>
              <w:t>(указывается наниматель, либо арендатор, либо собственник помещения, либо</w:t>
            </w:r>
          </w:p>
        </w:tc>
      </w:tr>
      <w:tr w:rsidR="001634AF" w:rsidRPr="0039451A" w:rsidTr="001634AF">
        <w:tc>
          <w:tcPr>
            <w:tcW w:w="96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96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EB4B7B" w:rsidRDefault="001634AF" w:rsidP="001634AF">
            <w:pPr>
              <w:jc w:val="center"/>
              <w:rPr>
                <w:sz w:val="20"/>
                <w:szCs w:val="20"/>
              </w:rPr>
            </w:pPr>
            <w:r w:rsidRPr="00EB4B7B">
              <w:rPr>
                <w:sz w:val="20"/>
                <w:szCs w:val="20"/>
              </w:rPr>
              <w:t>собственники помещения, находящегося в общей собственности двух и более лиц,</w:t>
            </w:r>
          </w:p>
        </w:tc>
      </w:tr>
      <w:tr w:rsidR="001634AF" w:rsidRPr="0039451A" w:rsidTr="001634AF">
        <w:tc>
          <w:tcPr>
            <w:tcW w:w="96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96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EB4B7B" w:rsidRDefault="001634AF" w:rsidP="001634AF">
            <w:pPr>
              <w:jc w:val="center"/>
              <w:rPr>
                <w:sz w:val="20"/>
                <w:szCs w:val="20"/>
              </w:rPr>
            </w:pPr>
            <w:r w:rsidRPr="00EB4B7B">
              <w:rPr>
                <w:sz w:val="20"/>
                <w:szCs w:val="20"/>
              </w:rPr>
              <w:t>в случае, если ни один из собственников либо иных лиц не уполномочен в установленном</w:t>
            </w:r>
          </w:p>
        </w:tc>
      </w:tr>
      <w:tr w:rsidR="001634AF" w:rsidRPr="0039451A" w:rsidTr="001634AF">
        <w:tc>
          <w:tcPr>
            <w:tcW w:w="96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96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EB4B7B" w:rsidRDefault="001634AF" w:rsidP="001634AF">
            <w:pPr>
              <w:jc w:val="center"/>
              <w:rPr>
                <w:sz w:val="20"/>
                <w:szCs w:val="20"/>
              </w:rPr>
            </w:pPr>
            <w:r w:rsidRPr="00EB4B7B">
              <w:rPr>
                <w:sz w:val="20"/>
                <w:szCs w:val="20"/>
              </w:rPr>
              <w:t>порядке представлять их интересы)</w:t>
            </w:r>
          </w:p>
        </w:tc>
      </w:tr>
      <w:tr w:rsidR="001634AF" w:rsidRPr="0039451A" w:rsidTr="001634AF">
        <w:tc>
          <w:tcPr>
            <w:tcW w:w="96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EB4B7B" w:rsidRDefault="001634AF" w:rsidP="001634AF">
            <w:pPr>
              <w:jc w:val="center"/>
              <w:rPr>
                <w:sz w:val="20"/>
                <w:szCs w:val="20"/>
              </w:rPr>
            </w:pPr>
          </w:p>
        </w:tc>
      </w:tr>
      <w:tr w:rsidR="001634AF" w:rsidRPr="0039451A" w:rsidTr="001634AF">
        <w:tc>
          <w:tcPr>
            <w:tcW w:w="96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96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96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96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</w:tbl>
    <w:p w:rsidR="001634AF" w:rsidRPr="006F5981" w:rsidRDefault="001634AF" w:rsidP="001634AF">
      <w:pPr>
        <w:tabs>
          <w:tab w:val="left" w:pos="1650"/>
        </w:tabs>
        <w:ind w:left="1652" w:hanging="1652"/>
        <w:jc w:val="both"/>
        <w:rPr>
          <w:sz w:val="20"/>
          <w:szCs w:val="20"/>
        </w:rPr>
      </w:pPr>
      <w:r w:rsidRPr="0039451A">
        <w:rPr>
          <w:sz w:val="28"/>
          <w:szCs w:val="28"/>
        </w:rPr>
        <w:t>Примечание.</w:t>
      </w:r>
      <w:r w:rsidRPr="0039451A">
        <w:rPr>
          <w:sz w:val="28"/>
          <w:szCs w:val="28"/>
        </w:rPr>
        <w:tab/>
      </w:r>
      <w:r w:rsidRPr="006F5981">
        <w:rPr>
          <w:sz w:val="20"/>
          <w:szCs w:val="20"/>
        </w:rPr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:rsidR="001634AF" w:rsidRPr="006F5981" w:rsidRDefault="001634AF" w:rsidP="001634AF">
      <w:pPr>
        <w:ind w:left="1652"/>
        <w:jc w:val="both"/>
        <w:rPr>
          <w:sz w:val="20"/>
          <w:szCs w:val="20"/>
        </w:rPr>
      </w:pPr>
      <w:r w:rsidRPr="006F5981">
        <w:rPr>
          <w:sz w:val="20"/>
          <w:szCs w:val="20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830"/>
        <w:gridCol w:w="4815"/>
      </w:tblGrid>
      <w:tr w:rsidR="001634AF" w:rsidRPr="0039451A" w:rsidTr="001634AF">
        <w:tc>
          <w:tcPr>
            <w:tcW w:w="4830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нахождения</w:t>
            </w:r>
            <w:r w:rsidRPr="0039451A">
              <w:rPr>
                <w:sz w:val="28"/>
                <w:szCs w:val="28"/>
              </w:rPr>
              <w:t xml:space="preserve"> помещения: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4830" w:type="dxa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</w:p>
        </w:tc>
        <w:tc>
          <w:tcPr>
            <w:tcW w:w="4815" w:type="dxa"/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>(указывается полный адрес:</w:t>
            </w:r>
          </w:p>
        </w:tc>
      </w:tr>
      <w:tr w:rsidR="001634AF" w:rsidRPr="0039451A" w:rsidTr="001634AF">
        <w:tc>
          <w:tcPr>
            <w:tcW w:w="9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96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>субъект Российской Федерации, муниципальное образование, поселение,</w:t>
            </w:r>
          </w:p>
        </w:tc>
      </w:tr>
      <w:tr w:rsidR="001634AF" w:rsidRPr="0039451A" w:rsidTr="001634AF">
        <w:tc>
          <w:tcPr>
            <w:tcW w:w="9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96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>улица, дом, корпус, строение, квартира (комната), подъезд, этаж)</w:t>
            </w:r>
          </w:p>
        </w:tc>
      </w:tr>
      <w:tr w:rsidR="001634AF" w:rsidRPr="0039451A" w:rsidTr="001634AF">
        <w:tc>
          <w:tcPr>
            <w:tcW w:w="9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</w:tbl>
    <w:p w:rsidR="001634AF" w:rsidRPr="0039451A" w:rsidRDefault="001634AF" w:rsidP="001634AF">
      <w:pPr>
        <w:rPr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522"/>
        <w:gridCol w:w="5123"/>
      </w:tblGrid>
      <w:tr w:rsidR="001634AF" w:rsidRPr="0039451A" w:rsidTr="001634AF">
        <w:tc>
          <w:tcPr>
            <w:tcW w:w="4522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Собственник (и) </w:t>
            </w:r>
            <w:r w:rsidRPr="0039451A">
              <w:rPr>
                <w:sz w:val="28"/>
                <w:szCs w:val="28"/>
              </w:rPr>
              <w:t>помещения:</w:t>
            </w:r>
          </w:p>
        </w:tc>
        <w:tc>
          <w:tcPr>
            <w:tcW w:w="51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9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9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</w:tbl>
    <w:p w:rsidR="001634AF" w:rsidRPr="0039451A" w:rsidRDefault="001634AF" w:rsidP="001634AF">
      <w:pPr>
        <w:rPr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418"/>
        <w:gridCol w:w="850"/>
        <w:gridCol w:w="2954"/>
        <w:gridCol w:w="4423"/>
      </w:tblGrid>
      <w:tr w:rsidR="001634AF" w:rsidRPr="0039451A" w:rsidTr="001634AF">
        <w:tc>
          <w:tcPr>
            <w:tcW w:w="2268" w:type="dxa"/>
            <w:gridSpan w:val="2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Прошу разрешить</w:t>
            </w:r>
          </w:p>
        </w:tc>
        <w:tc>
          <w:tcPr>
            <w:tcW w:w="73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2268" w:type="dxa"/>
            <w:gridSpan w:val="2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7" w:type="dxa"/>
            <w:gridSpan w:val="2"/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 xml:space="preserve">(переустройство, перепланировку, переустройство и </w:t>
            </w:r>
          </w:p>
        </w:tc>
      </w:tr>
      <w:tr w:rsidR="001634AF" w:rsidRPr="0039451A" w:rsidTr="001634AF">
        <w:tc>
          <w:tcPr>
            <w:tcW w:w="52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3" w:type="dxa"/>
            <w:vAlign w:val="bottom"/>
          </w:tcPr>
          <w:p w:rsidR="001634AF" w:rsidRPr="0039451A" w:rsidRDefault="001634AF" w:rsidP="001634AF">
            <w:pPr>
              <w:ind w:left="57"/>
              <w:jc w:val="both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помещения, занимаемого на</w:t>
            </w:r>
            <w:r>
              <w:rPr>
                <w:sz w:val="28"/>
                <w:szCs w:val="28"/>
              </w:rPr>
              <w:t xml:space="preserve"> основа-</w:t>
            </w:r>
          </w:p>
        </w:tc>
      </w:tr>
      <w:tr w:rsidR="001634AF" w:rsidRPr="0039451A" w:rsidTr="001634AF">
        <w:tc>
          <w:tcPr>
            <w:tcW w:w="52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>перепланировку — нужное указать)</w:t>
            </w:r>
          </w:p>
        </w:tc>
        <w:tc>
          <w:tcPr>
            <w:tcW w:w="4423" w:type="dxa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1418" w:type="dxa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нии</w:t>
            </w:r>
          </w:p>
        </w:tc>
        <w:tc>
          <w:tcPr>
            <w:tcW w:w="82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1418" w:type="dxa"/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>(права собственности, договора найма, договора аренды — нужное указать)</w:t>
            </w:r>
          </w:p>
        </w:tc>
      </w:tr>
      <w:tr w:rsidR="001634AF" w:rsidRPr="0039451A" w:rsidTr="001634AF">
        <w:tc>
          <w:tcPr>
            <w:tcW w:w="964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</w:tbl>
    <w:p w:rsidR="001634AF" w:rsidRPr="0039451A" w:rsidRDefault="001634AF" w:rsidP="001634AF">
      <w:pPr>
        <w:jc w:val="both"/>
        <w:rPr>
          <w:sz w:val="28"/>
          <w:szCs w:val="28"/>
        </w:rPr>
      </w:pPr>
      <w:r w:rsidRPr="0039451A">
        <w:rPr>
          <w:sz w:val="28"/>
          <w:szCs w:val="28"/>
        </w:rPr>
        <w:t>согласно прилагаемому проекту (проектной документации) переустройства и (или) перепланировки помещения.</w:t>
      </w:r>
    </w:p>
    <w:p w:rsidR="001634AF" w:rsidRPr="0039451A" w:rsidRDefault="001634AF" w:rsidP="001634AF">
      <w:pPr>
        <w:rPr>
          <w:sz w:val="28"/>
          <w:szCs w:val="28"/>
        </w:rPr>
      </w:pPr>
    </w:p>
    <w:tbl>
      <w:tblPr>
        <w:tblW w:w="9645" w:type="dxa"/>
        <w:tblLayout w:type="fixed"/>
        <w:tblCellMar>
          <w:left w:w="0" w:type="dxa"/>
          <w:right w:w="0" w:type="dxa"/>
        </w:tblCellMar>
        <w:tblLook w:val="04A0"/>
      </w:tblPr>
      <w:tblGrid>
        <w:gridCol w:w="672"/>
        <w:gridCol w:w="476"/>
        <w:gridCol w:w="238"/>
        <w:gridCol w:w="1708"/>
        <w:gridCol w:w="518"/>
        <w:gridCol w:w="350"/>
        <w:gridCol w:w="2559"/>
        <w:gridCol w:w="464"/>
        <w:gridCol w:w="210"/>
        <w:gridCol w:w="1428"/>
        <w:gridCol w:w="462"/>
        <w:gridCol w:w="294"/>
        <w:gridCol w:w="266"/>
      </w:tblGrid>
      <w:tr w:rsidR="001634AF" w:rsidRPr="0039451A" w:rsidTr="001634AF">
        <w:tc>
          <w:tcPr>
            <w:tcW w:w="6521" w:type="dxa"/>
            <w:gridSpan w:val="7"/>
            <w:vAlign w:val="bottom"/>
          </w:tcPr>
          <w:p w:rsidR="001634AF" w:rsidRPr="0039451A" w:rsidRDefault="001634AF" w:rsidP="001634AF">
            <w:pPr>
              <w:tabs>
                <w:tab w:val="right" w:pos="6509"/>
              </w:tabs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 xml:space="preserve">Срок производства ремонтно-строительных работ с </w:t>
            </w:r>
            <w:r w:rsidRPr="0039451A">
              <w:rPr>
                <w:sz w:val="28"/>
                <w:szCs w:val="28"/>
              </w:rPr>
              <w:tab/>
              <w:t>«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»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2" w:type="dxa"/>
            <w:vAlign w:val="bottom"/>
          </w:tcPr>
          <w:p w:rsidR="001634AF" w:rsidRPr="0039451A" w:rsidRDefault="001634AF" w:rsidP="001634A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</w:p>
        </w:tc>
        <w:tc>
          <w:tcPr>
            <w:tcW w:w="266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 xml:space="preserve"> г.</w:t>
            </w:r>
          </w:p>
        </w:tc>
      </w:tr>
      <w:tr w:rsidR="001634AF" w:rsidRPr="0039451A" w:rsidTr="001634AF">
        <w:tc>
          <w:tcPr>
            <w:tcW w:w="672" w:type="dxa"/>
            <w:vAlign w:val="bottom"/>
          </w:tcPr>
          <w:p w:rsidR="001634AF" w:rsidRPr="0039451A" w:rsidRDefault="001634AF" w:rsidP="001634AF">
            <w:pPr>
              <w:tabs>
                <w:tab w:val="right" w:pos="672"/>
              </w:tabs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 xml:space="preserve">по </w:t>
            </w:r>
            <w:r w:rsidRPr="0039451A">
              <w:rPr>
                <w:sz w:val="28"/>
                <w:szCs w:val="28"/>
              </w:rPr>
              <w:tab/>
              <w:t>«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8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»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8" w:type="dxa"/>
            <w:vAlign w:val="bottom"/>
          </w:tcPr>
          <w:p w:rsidR="001634AF" w:rsidRPr="0039451A" w:rsidRDefault="001634AF" w:rsidP="001634A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39451A">
              <w:rPr>
                <w:sz w:val="28"/>
                <w:szCs w:val="28"/>
              </w:rPr>
              <w:t>0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</w:p>
        </w:tc>
        <w:tc>
          <w:tcPr>
            <w:tcW w:w="5683" w:type="dxa"/>
            <w:gridSpan w:val="7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 xml:space="preserve"> г.</w:t>
            </w:r>
          </w:p>
        </w:tc>
      </w:tr>
    </w:tbl>
    <w:p w:rsidR="001634AF" w:rsidRPr="0039451A" w:rsidRDefault="001634AF" w:rsidP="001634AF">
      <w:pPr>
        <w:rPr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993"/>
        <w:gridCol w:w="3118"/>
        <w:gridCol w:w="2370"/>
        <w:gridCol w:w="1400"/>
        <w:gridCol w:w="364"/>
        <w:gridCol w:w="1400"/>
      </w:tblGrid>
      <w:tr w:rsidR="001634AF" w:rsidRPr="0039451A" w:rsidTr="001634AF">
        <w:tc>
          <w:tcPr>
            <w:tcW w:w="6481" w:type="dxa"/>
            <w:gridSpan w:val="3"/>
            <w:vAlign w:val="bottom"/>
          </w:tcPr>
          <w:p w:rsidR="001634AF" w:rsidRPr="0039451A" w:rsidRDefault="001634AF" w:rsidP="001634AF">
            <w:pPr>
              <w:tabs>
                <w:tab w:val="right" w:pos="6509"/>
              </w:tabs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Режим производства ремонтно-строительных работ 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" w:type="dxa"/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по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993" w:type="dxa"/>
            <w:vAlign w:val="bottom"/>
          </w:tcPr>
          <w:p w:rsidR="001634AF" w:rsidRPr="0039451A" w:rsidRDefault="001634AF" w:rsidP="001634AF">
            <w:pPr>
              <w:tabs>
                <w:tab w:val="right" w:pos="6509"/>
              </w:tabs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часов 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34" w:type="dxa"/>
            <w:gridSpan w:val="4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 xml:space="preserve"> дни.</w:t>
            </w:r>
          </w:p>
        </w:tc>
      </w:tr>
    </w:tbl>
    <w:p w:rsidR="001634AF" w:rsidRPr="0039451A" w:rsidRDefault="001634AF" w:rsidP="001634AF">
      <w:pPr>
        <w:rPr>
          <w:sz w:val="28"/>
          <w:szCs w:val="28"/>
        </w:rPr>
      </w:pPr>
    </w:p>
    <w:p w:rsidR="001634AF" w:rsidRPr="0039451A" w:rsidRDefault="001634AF" w:rsidP="001634AF">
      <w:pPr>
        <w:ind w:firstLine="709"/>
        <w:jc w:val="both"/>
        <w:rPr>
          <w:sz w:val="28"/>
          <w:szCs w:val="28"/>
        </w:rPr>
      </w:pPr>
      <w:r w:rsidRPr="0039451A">
        <w:rPr>
          <w:sz w:val="28"/>
          <w:szCs w:val="28"/>
        </w:rPr>
        <w:t>Обязуюсь:</w:t>
      </w:r>
    </w:p>
    <w:p w:rsidR="001634AF" w:rsidRPr="006F5981" w:rsidRDefault="001634AF" w:rsidP="001634AF">
      <w:pPr>
        <w:ind w:firstLine="709"/>
        <w:jc w:val="both"/>
        <w:rPr>
          <w:sz w:val="26"/>
          <w:szCs w:val="26"/>
        </w:rPr>
      </w:pPr>
      <w:r w:rsidRPr="006F5981">
        <w:rPr>
          <w:sz w:val="26"/>
          <w:szCs w:val="26"/>
        </w:rPr>
        <w:t>осуществить ремонтно-строительные работы в соответствии с проектом (проектной документацией);</w:t>
      </w:r>
    </w:p>
    <w:p w:rsidR="001634AF" w:rsidRPr="006F5981" w:rsidRDefault="001634AF" w:rsidP="001634AF">
      <w:pPr>
        <w:ind w:firstLine="709"/>
        <w:jc w:val="both"/>
        <w:rPr>
          <w:sz w:val="26"/>
          <w:szCs w:val="26"/>
        </w:rPr>
      </w:pPr>
      <w:r w:rsidRPr="006F5981">
        <w:rPr>
          <w:sz w:val="26"/>
          <w:szCs w:val="26"/>
        </w:rPr>
        <w:t>обеспечить свободный доступ к месту проведения ремонтно-строительных работ должностных лиц администрации муниципального образования Тимашевский район либо уполномоченного им органа для проверки хода работ;</w:t>
      </w:r>
    </w:p>
    <w:p w:rsidR="001634AF" w:rsidRPr="006F5981" w:rsidRDefault="001634AF" w:rsidP="001634AF">
      <w:pPr>
        <w:ind w:firstLine="709"/>
        <w:jc w:val="both"/>
        <w:rPr>
          <w:sz w:val="26"/>
          <w:szCs w:val="26"/>
        </w:rPr>
      </w:pPr>
      <w:r w:rsidRPr="006F5981">
        <w:rPr>
          <w:sz w:val="26"/>
          <w:szCs w:val="26"/>
        </w:rPr>
        <w:t>осуществить работы в установленные сроки и с соблюдением согласованного режима проведения работ.</w:t>
      </w:r>
    </w:p>
    <w:p w:rsidR="001634AF" w:rsidRPr="006F5981" w:rsidRDefault="001634AF" w:rsidP="001634AF">
      <w:pPr>
        <w:ind w:firstLine="709"/>
        <w:jc w:val="both"/>
        <w:rPr>
          <w:sz w:val="26"/>
          <w:szCs w:val="26"/>
        </w:rPr>
      </w:pPr>
      <w:r w:rsidRPr="006F5981">
        <w:rPr>
          <w:sz w:val="26"/>
          <w:szCs w:val="26"/>
        </w:rPr>
        <w:t>Согласие на переустройство и (или) перепланировку получено от совместно проживающих совершеннолетних членов семьи нанимателя жилого помещения по договору социального найма от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37"/>
        <w:gridCol w:w="575"/>
        <w:gridCol w:w="266"/>
        <w:gridCol w:w="1567"/>
        <w:gridCol w:w="476"/>
        <w:gridCol w:w="393"/>
        <w:gridCol w:w="742"/>
        <w:gridCol w:w="1567"/>
        <w:gridCol w:w="182"/>
      </w:tblGrid>
      <w:tr w:rsidR="001634AF" w:rsidRPr="0039451A" w:rsidTr="001634AF">
        <w:tc>
          <w:tcPr>
            <w:tcW w:w="237" w:type="dxa"/>
            <w:vAlign w:val="bottom"/>
          </w:tcPr>
          <w:p w:rsidR="001634AF" w:rsidRPr="0039451A" w:rsidRDefault="001634AF" w:rsidP="001634AF">
            <w:pPr>
              <w:tabs>
                <w:tab w:val="right" w:pos="6509"/>
              </w:tabs>
              <w:jc w:val="right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«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»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6" w:type="dxa"/>
            <w:vAlign w:val="bottom"/>
          </w:tcPr>
          <w:p w:rsidR="001634AF" w:rsidRPr="0039451A" w:rsidRDefault="001634AF" w:rsidP="001634A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39451A">
              <w:rPr>
                <w:sz w:val="28"/>
                <w:szCs w:val="28"/>
              </w:rPr>
              <w:t>0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</w:p>
        </w:tc>
        <w:tc>
          <w:tcPr>
            <w:tcW w:w="742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 xml:space="preserve"> г. №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2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 xml:space="preserve"> :</w:t>
            </w:r>
          </w:p>
        </w:tc>
      </w:tr>
    </w:tbl>
    <w:p w:rsidR="001634AF" w:rsidRPr="0039451A" w:rsidRDefault="001634AF" w:rsidP="001634AF">
      <w:pPr>
        <w:rPr>
          <w:sz w:val="28"/>
          <w:szCs w:val="28"/>
        </w:rPr>
      </w:pP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09"/>
        <w:gridCol w:w="2526"/>
        <w:gridCol w:w="3283"/>
        <w:gridCol w:w="1344"/>
        <w:gridCol w:w="1988"/>
      </w:tblGrid>
      <w:tr w:rsidR="001634AF" w:rsidRPr="0039451A" w:rsidTr="001634A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№ п/п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Документ, удостоверяю-</w:t>
            </w:r>
            <w:r w:rsidRPr="0039451A">
              <w:rPr>
                <w:sz w:val="28"/>
                <w:szCs w:val="28"/>
              </w:rPr>
              <w:br/>
              <w:t xml:space="preserve">щий личность </w:t>
            </w:r>
            <w:r w:rsidRPr="0039451A">
              <w:rPr>
                <w:sz w:val="28"/>
                <w:szCs w:val="28"/>
              </w:rPr>
              <w:br/>
              <w:t>(серия, номер, кем и когда выдан)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Подпись</w:t>
            </w:r>
            <w:r w:rsidRPr="0039451A">
              <w:rPr>
                <w:rStyle w:val="af6"/>
                <w:sz w:val="28"/>
                <w:szCs w:val="28"/>
              </w:rPr>
              <w:footnoteReference w:customMarkFollows="1" w:id="1"/>
              <w:t>*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Отметка о нотариальном заверении подписей лиц</w:t>
            </w:r>
          </w:p>
        </w:tc>
      </w:tr>
      <w:tr w:rsidR="001634AF" w:rsidRPr="0039451A" w:rsidTr="001634A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1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4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5</w:t>
            </w:r>
          </w:p>
        </w:tc>
      </w:tr>
      <w:tr w:rsidR="001634AF" w:rsidRPr="0039451A" w:rsidTr="001634A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</w:tbl>
    <w:p w:rsidR="001634AF" w:rsidRPr="0039451A" w:rsidRDefault="001634AF" w:rsidP="001634AF">
      <w:pPr>
        <w:rPr>
          <w:sz w:val="28"/>
          <w:szCs w:val="28"/>
        </w:rPr>
      </w:pPr>
    </w:p>
    <w:p w:rsidR="001634AF" w:rsidRDefault="001634AF" w:rsidP="001634AF">
      <w:pPr>
        <w:rPr>
          <w:sz w:val="28"/>
          <w:szCs w:val="28"/>
        </w:rPr>
      </w:pPr>
      <w:r w:rsidRPr="0039451A">
        <w:rPr>
          <w:sz w:val="28"/>
          <w:szCs w:val="28"/>
        </w:rPr>
        <w:tab/>
        <w:t>К заявлению прилагаются следующие документы:</w:t>
      </w:r>
    </w:p>
    <w:p w:rsidR="001634AF" w:rsidRDefault="001634AF" w:rsidP="001634AF">
      <w:pPr>
        <w:pStyle w:val="aff0"/>
        <w:numPr>
          <w:ilvl w:val="0"/>
          <w:numId w:val="22"/>
        </w:numPr>
        <w:tabs>
          <w:tab w:val="left" w:pos="284"/>
        </w:tabs>
        <w:suppressAutoHyphens w:val="0"/>
        <w:ind w:left="0" w:firstLine="0"/>
      </w:pPr>
      <w:r w:rsidRPr="009C1172">
        <w:t>__________________________________</w:t>
      </w:r>
      <w:r>
        <w:t>________________________________</w:t>
      </w:r>
    </w:p>
    <w:p w:rsidR="001634AF" w:rsidRPr="006F5981" w:rsidRDefault="001634AF" w:rsidP="001634AF">
      <w:pPr>
        <w:pStyle w:val="aff0"/>
        <w:tabs>
          <w:tab w:val="left" w:pos="284"/>
        </w:tabs>
        <w:ind w:left="0"/>
        <w:jc w:val="center"/>
        <w:rPr>
          <w:sz w:val="20"/>
          <w:szCs w:val="20"/>
        </w:rPr>
      </w:pPr>
      <w:r w:rsidRPr="006F5981">
        <w:rPr>
          <w:sz w:val="20"/>
          <w:szCs w:val="20"/>
        </w:rPr>
        <w:t>(указывается вид и реквизиты правоустанавливающего документа на переустраиваемое и (или) перепланируемое</w:t>
      </w:r>
    </w:p>
    <w:p w:rsidR="001634AF" w:rsidRDefault="001634AF" w:rsidP="001634AF">
      <w:pPr>
        <w:pStyle w:val="aff0"/>
        <w:tabs>
          <w:tab w:val="left" w:pos="284"/>
        </w:tabs>
        <w:ind w:left="0"/>
        <w:jc w:val="both"/>
      </w:pPr>
      <w:r>
        <w:t>___________________________________________________на _____ листах;</w:t>
      </w:r>
    </w:p>
    <w:p w:rsidR="001634AF" w:rsidRPr="009C1172" w:rsidRDefault="001634AF" w:rsidP="001634AF">
      <w:pPr>
        <w:pStyle w:val="aff0"/>
        <w:tabs>
          <w:tab w:val="left" w:pos="284"/>
        </w:tabs>
        <w:ind w:left="0"/>
        <w:jc w:val="both"/>
      </w:pPr>
      <w:r w:rsidRPr="009C1172">
        <w:t>помещение в многоквартирном доме (с отметкой: подлинник или нотариально заверенная копия)</w:t>
      </w:r>
    </w:p>
    <w:p w:rsidR="001634AF" w:rsidRPr="009C1172" w:rsidRDefault="001634AF" w:rsidP="001634AF">
      <w:pPr>
        <w:pStyle w:val="aff0"/>
        <w:numPr>
          <w:ilvl w:val="0"/>
          <w:numId w:val="22"/>
        </w:numPr>
        <w:tabs>
          <w:tab w:val="left" w:pos="284"/>
        </w:tabs>
        <w:suppressAutoHyphens w:val="0"/>
        <w:ind w:left="0" w:firstLine="0"/>
        <w:jc w:val="both"/>
      </w:pPr>
      <w:r w:rsidRPr="0039451A">
        <w:t>проект (проектная докум</w:t>
      </w:r>
      <w:r>
        <w:t xml:space="preserve">ентация) переустройства и (или) </w:t>
      </w:r>
      <w:r w:rsidRPr="0039451A">
        <w:t>перепланировки</w:t>
      </w:r>
      <w:r>
        <w:t xml:space="preserve"> </w:t>
      </w:r>
      <w:r w:rsidRPr="009C1172">
        <w:t>помещения в многоквартирном на ______ листах;</w:t>
      </w:r>
    </w:p>
    <w:p w:rsidR="001634AF" w:rsidRDefault="001634AF" w:rsidP="001634AF">
      <w:pPr>
        <w:pStyle w:val="aff0"/>
        <w:numPr>
          <w:ilvl w:val="0"/>
          <w:numId w:val="22"/>
        </w:numPr>
        <w:tabs>
          <w:tab w:val="left" w:pos="284"/>
        </w:tabs>
        <w:suppressAutoHyphens w:val="0"/>
        <w:ind w:left="0" w:firstLine="0"/>
        <w:jc w:val="both"/>
      </w:pPr>
      <w:r w:rsidRPr="0039451A">
        <w:t>технический паспорт переустраиваемого и (или) перепланируемого</w:t>
      </w:r>
      <w:r>
        <w:t xml:space="preserve"> помещения в многоквартирном доме, на _____ листах;</w:t>
      </w:r>
    </w:p>
    <w:p w:rsidR="001634AF" w:rsidRDefault="001634AF" w:rsidP="001634AF">
      <w:pPr>
        <w:pStyle w:val="aff0"/>
        <w:numPr>
          <w:ilvl w:val="0"/>
          <w:numId w:val="22"/>
        </w:numPr>
        <w:tabs>
          <w:tab w:val="left" w:pos="284"/>
        </w:tabs>
        <w:suppressAutoHyphens w:val="0"/>
        <w:ind w:left="0" w:firstLine="0"/>
        <w:jc w:val="both"/>
      </w:pPr>
      <w:r w:rsidRPr="009C1172">
        <w:t>если переустройство и (или) перепланировка помещения в многоквартирном доме невозможны без присоединения к данному помещению части общего им</w:t>
      </w:r>
      <w:r>
        <w:t>ущества в многоквартирном доме – п</w:t>
      </w:r>
      <w:r w:rsidRPr="009C1172">
        <w:t>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(или) перепланировку помещения в многоквартирном доме, предусмотренном частью 2 статьи 40 Жилищного кодекса Российской Федерации</w:t>
      </w:r>
      <w:r>
        <w:t>, на _____ листах;</w:t>
      </w:r>
    </w:p>
    <w:p w:rsidR="001634AF" w:rsidRDefault="001634AF" w:rsidP="001634AF">
      <w:pPr>
        <w:pStyle w:val="aff0"/>
        <w:numPr>
          <w:ilvl w:val="0"/>
          <w:numId w:val="22"/>
        </w:numPr>
        <w:tabs>
          <w:tab w:val="left" w:pos="284"/>
        </w:tabs>
        <w:suppressAutoHyphens w:val="0"/>
        <w:ind w:left="0" w:firstLine="0"/>
        <w:jc w:val="both"/>
      </w:pPr>
      <w:r w:rsidRPr="004E09D0">
        <w:t>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</w:t>
      </w:r>
      <w:r>
        <w:t xml:space="preserve"> по договору социального найма) на ____ листах;</w:t>
      </w:r>
    </w:p>
    <w:p w:rsidR="001634AF" w:rsidRPr="009C1172" w:rsidRDefault="001634AF" w:rsidP="001634AF">
      <w:pPr>
        <w:pStyle w:val="aff0"/>
        <w:numPr>
          <w:ilvl w:val="0"/>
          <w:numId w:val="22"/>
        </w:numPr>
        <w:tabs>
          <w:tab w:val="left" w:pos="284"/>
        </w:tabs>
        <w:suppressAutoHyphens w:val="0"/>
        <w:ind w:left="0" w:firstLine="0"/>
        <w:jc w:val="both"/>
      </w:pPr>
      <w:r w:rsidRPr="00F05D81">
        <w:t>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</w:t>
      </w:r>
      <w:r>
        <w:t xml:space="preserve"> на ____ листах;</w:t>
      </w:r>
    </w:p>
    <w:tbl>
      <w:tblPr>
        <w:tblW w:w="96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78"/>
        <w:gridCol w:w="7172"/>
      </w:tblGrid>
      <w:tr w:rsidR="001634AF" w:rsidRPr="0039451A" w:rsidTr="001634AF">
        <w:tc>
          <w:tcPr>
            <w:tcW w:w="2478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6) иные документы:</w:t>
            </w:r>
          </w:p>
        </w:tc>
        <w:tc>
          <w:tcPr>
            <w:tcW w:w="71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2478" w:type="dxa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>(доверенности, выписки из уставов и др.)</w:t>
            </w:r>
          </w:p>
        </w:tc>
      </w:tr>
    </w:tbl>
    <w:p w:rsidR="001634AF" w:rsidRPr="0039451A" w:rsidRDefault="001634AF" w:rsidP="001634AF">
      <w:pPr>
        <w:rPr>
          <w:sz w:val="28"/>
          <w:szCs w:val="28"/>
        </w:rPr>
      </w:pPr>
      <w:r w:rsidRPr="0039451A">
        <w:rPr>
          <w:sz w:val="28"/>
          <w:szCs w:val="28"/>
        </w:rPr>
        <w:t>Подписи лиц, подавших заявление</w:t>
      </w:r>
      <w:r w:rsidRPr="0039451A">
        <w:rPr>
          <w:rStyle w:val="af6"/>
          <w:sz w:val="28"/>
          <w:szCs w:val="28"/>
        </w:rPr>
        <w:footnoteReference w:customMarkFollows="1" w:id="2"/>
        <w:t>*</w:t>
      </w:r>
      <w:r w:rsidRPr="0039451A">
        <w:rPr>
          <w:sz w:val="28"/>
          <w:szCs w:val="28"/>
        </w:rPr>
        <w:t>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38"/>
        <w:gridCol w:w="406"/>
        <w:gridCol w:w="210"/>
        <w:gridCol w:w="1610"/>
        <w:gridCol w:w="504"/>
        <w:gridCol w:w="434"/>
        <w:gridCol w:w="420"/>
        <w:gridCol w:w="2295"/>
        <w:gridCol w:w="224"/>
        <w:gridCol w:w="3309"/>
      </w:tblGrid>
      <w:tr w:rsidR="001634AF" w:rsidRPr="0039451A" w:rsidTr="001634AF">
        <w:tc>
          <w:tcPr>
            <w:tcW w:w="238" w:type="dxa"/>
            <w:vAlign w:val="bottom"/>
          </w:tcPr>
          <w:p w:rsidR="001634AF" w:rsidRPr="0039451A" w:rsidRDefault="001634AF" w:rsidP="001634AF">
            <w:pPr>
              <w:jc w:val="right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«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»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4" w:type="dxa"/>
            <w:vAlign w:val="bottom"/>
          </w:tcPr>
          <w:p w:rsidR="001634AF" w:rsidRPr="0039451A" w:rsidRDefault="001634AF" w:rsidP="001634AF">
            <w:pPr>
              <w:jc w:val="right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</w:p>
        </w:tc>
        <w:tc>
          <w:tcPr>
            <w:tcW w:w="420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4" w:type="dxa"/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238" w:type="dxa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" w:type="dxa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>(дата)</w:t>
            </w:r>
          </w:p>
        </w:tc>
        <w:tc>
          <w:tcPr>
            <w:tcW w:w="504" w:type="dxa"/>
          </w:tcPr>
          <w:p w:rsidR="001634AF" w:rsidRPr="0039451A" w:rsidRDefault="001634AF" w:rsidP="001634A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</w:p>
        </w:tc>
        <w:tc>
          <w:tcPr>
            <w:tcW w:w="420" w:type="dxa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>(подпись заявителя)</w:t>
            </w:r>
          </w:p>
        </w:tc>
        <w:tc>
          <w:tcPr>
            <w:tcW w:w="224" w:type="dxa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>(расшифровка подписи заявителя)</w:t>
            </w:r>
          </w:p>
        </w:tc>
      </w:tr>
    </w:tbl>
    <w:p w:rsidR="001634AF" w:rsidRPr="0039451A" w:rsidRDefault="001634AF" w:rsidP="001634AF">
      <w:pPr>
        <w:rPr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38"/>
        <w:gridCol w:w="406"/>
        <w:gridCol w:w="210"/>
        <w:gridCol w:w="1596"/>
        <w:gridCol w:w="518"/>
        <w:gridCol w:w="434"/>
        <w:gridCol w:w="420"/>
        <w:gridCol w:w="2295"/>
        <w:gridCol w:w="224"/>
        <w:gridCol w:w="3309"/>
      </w:tblGrid>
      <w:tr w:rsidR="001634AF" w:rsidRPr="0039451A" w:rsidTr="001634AF">
        <w:tc>
          <w:tcPr>
            <w:tcW w:w="238" w:type="dxa"/>
            <w:vAlign w:val="bottom"/>
          </w:tcPr>
          <w:p w:rsidR="001634AF" w:rsidRPr="0039451A" w:rsidRDefault="001634AF" w:rsidP="001634AF">
            <w:pPr>
              <w:jc w:val="right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«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»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8" w:type="dxa"/>
            <w:vAlign w:val="bottom"/>
          </w:tcPr>
          <w:p w:rsidR="001634AF" w:rsidRPr="0039451A" w:rsidRDefault="001634AF" w:rsidP="001634AF">
            <w:pPr>
              <w:jc w:val="right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</w:p>
        </w:tc>
        <w:tc>
          <w:tcPr>
            <w:tcW w:w="420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4" w:type="dxa"/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6F5981" w:rsidTr="001634AF">
        <w:tc>
          <w:tcPr>
            <w:tcW w:w="238" w:type="dxa"/>
          </w:tcPr>
          <w:p w:rsidR="001634AF" w:rsidRPr="006F5981" w:rsidRDefault="001634AF" w:rsidP="001634AF">
            <w:pPr>
              <w:rPr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" w:type="dxa"/>
          </w:tcPr>
          <w:p w:rsidR="001634AF" w:rsidRPr="006F5981" w:rsidRDefault="001634AF" w:rsidP="001634AF">
            <w:pPr>
              <w:rPr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>(дата)</w:t>
            </w:r>
          </w:p>
        </w:tc>
        <w:tc>
          <w:tcPr>
            <w:tcW w:w="518" w:type="dxa"/>
          </w:tcPr>
          <w:p w:rsidR="001634AF" w:rsidRPr="006F5981" w:rsidRDefault="001634AF" w:rsidP="001634A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</w:tcPr>
          <w:p w:rsidR="001634AF" w:rsidRPr="006F5981" w:rsidRDefault="001634AF" w:rsidP="001634AF">
            <w:pPr>
              <w:rPr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>(подпись заявителя)</w:t>
            </w:r>
          </w:p>
        </w:tc>
        <w:tc>
          <w:tcPr>
            <w:tcW w:w="224" w:type="dxa"/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>(расшифровка подписи заявителя)</w:t>
            </w:r>
          </w:p>
        </w:tc>
      </w:tr>
    </w:tbl>
    <w:p w:rsidR="001634AF" w:rsidRPr="006F5981" w:rsidRDefault="001634AF" w:rsidP="001634AF">
      <w:pPr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38"/>
        <w:gridCol w:w="406"/>
        <w:gridCol w:w="210"/>
        <w:gridCol w:w="1596"/>
        <w:gridCol w:w="518"/>
        <w:gridCol w:w="434"/>
        <w:gridCol w:w="420"/>
        <w:gridCol w:w="2295"/>
        <w:gridCol w:w="224"/>
        <w:gridCol w:w="3309"/>
      </w:tblGrid>
      <w:tr w:rsidR="001634AF" w:rsidRPr="0039451A" w:rsidTr="001634AF">
        <w:tc>
          <w:tcPr>
            <w:tcW w:w="238" w:type="dxa"/>
            <w:vAlign w:val="bottom"/>
          </w:tcPr>
          <w:p w:rsidR="001634AF" w:rsidRPr="0039451A" w:rsidRDefault="001634AF" w:rsidP="001634AF">
            <w:pPr>
              <w:jc w:val="right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«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»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8" w:type="dxa"/>
            <w:vAlign w:val="bottom"/>
          </w:tcPr>
          <w:p w:rsidR="001634AF" w:rsidRPr="0039451A" w:rsidRDefault="001634AF" w:rsidP="001634AF">
            <w:pPr>
              <w:jc w:val="right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</w:p>
        </w:tc>
        <w:tc>
          <w:tcPr>
            <w:tcW w:w="420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4" w:type="dxa"/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238" w:type="dxa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" w:type="dxa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>(дата)</w:t>
            </w:r>
          </w:p>
        </w:tc>
        <w:tc>
          <w:tcPr>
            <w:tcW w:w="518" w:type="dxa"/>
          </w:tcPr>
          <w:p w:rsidR="001634AF" w:rsidRPr="006F5981" w:rsidRDefault="001634AF" w:rsidP="001634A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</w:tcPr>
          <w:p w:rsidR="001634AF" w:rsidRPr="006F5981" w:rsidRDefault="001634AF" w:rsidP="001634AF">
            <w:pPr>
              <w:rPr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>(подпись заявителя)</w:t>
            </w:r>
          </w:p>
        </w:tc>
        <w:tc>
          <w:tcPr>
            <w:tcW w:w="224" w:type="dxa"/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>(расшифровка подписи заявителя)</w:t>
            </w:r>
          </w:p>
        </w:tc>
      </w:tr>
    </w:tbl>
    <w:p w:rsidR="001634AF" w:rsidRPr="0039451A" w:rsidRDefault="001634AF" w:rsidP="001634AF">
      <w:pPr>
        <w:rPr>
          <w:sz w:val="28"/>
          <w:szCs w:val="28"/>
        </w:rPr>
      </w:pPr>
      <w:r w:rsidRPr="0039451A">
        <w:rPr>
          <w:sz w:val="28"/>
          <w:szCs w:val="28"/>
        </w:rPr>
        <w:t>_ _ _ _ _ _ _ _ _ _ _ _ _ _ _ _ _ _ _ _ _ _ _ _ _ _ _ _ _ _ _ _ _ _ _ _ _ _ _ _ _ _ _ _ _ _</w:t>
      </w:r>
    </w:p>
    <w:p w:rsidR="001634AF" w:rsidRPr="0039451A" w:rsidRDefault="001634AF" w:rsidP="001634AF">
      <w:pPr>
        <w:jc w:val="center"/>
        <w:rPr>
          <w:sz w:val="28"/>
          <w:szCs w:val="28"/>
        </w:rPr>
      </w:pPr>
      <w:r w:rsidRPr="0039451A">
        <w:rPr>
          <w:sz w:val="28"/>
          <w:szCs w:val="28"/>
        </w:rPr>
        <w:t>(следующие позиции заполняются должностным лицом, принявшим заявление)</w:t>
      </w:r>
    </w:p>
    <w:p w:rsidR="001634AF" w:rsidRPr="0039451A" w:rsidRDefault="001634AF" w:rsidP="001634AF">
      <w:pPr>
        <w:rPr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5823"/>
        <w:gridCol w:w="273"/>
        <w:gridCol w:w="464"/>
        <w:gridCol w:w="210"/>
        <w:gridCol w:w="1699"/>
        <w:gridCol w:w="476"/>
        <w:gridCol w:w="364"/>
        <w:gridCol w:w="336"/>
      </w:tblGrid>
      <w:tr w:rsidR="001634AF" w:rsidRPr="0039451A" w:rsidTr="001634AF">
        <w:tc>
          <w:tcPr>
            <w:tcW w:w="5823" w:type="dxa"/>
            <w:vAlign w:val="bottom"/>
          </w:tcPr>
          <w:p w:rsidR="001634AF" w:rsidRPr="0039451A" w:rsidRDefault="001634AF" w:rsidP="001634AF">
            <w:pPr>
              <w:tabs>
                <w:tab w:val="right" w:pos="6096"/>
              </w:tabs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Документы представлены на приеме</w:t>
            </w:r>
          </w:p>
        </w:tc>
        <w:tc>
          <w:tcPr>
            <w:tcW w:w="273" w:type="dxa"/>
            <w:vAlign w:val="bottom"/>
          </w:tcPr>
          <w:p w:rsidR="001634AF" w:rsidRPr="0039451A" w:rsidRDefault="001634AF" w:rsidP="001634AF">
            <w:pPr>
              <w:tabs>
                <w:tab w:val="right" w:pos="6096"/>
              </w:tabs>
              <w:jc w:val="right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«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»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6" w:type="dxa"/>
            <w:vAlign w:val="bottom"/>
          </w:tcPr>
          <w:p w:rsidR="001634AF" w:rsidRPr="0039451A" w:rsidRDefault="001634AF" w:rsidP="001634AF">
            <w:pPr>
              <w:jc w:val="right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</w:p>
        </w:tc>
        <w:tc>
          <w:tcPr>
            <w:tcW w:w="336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 xml:space="preserve"> г.</w:t>
            </w:r>
          </w:p>
        </w:tc>
      </w:tr>
      <w:tr w:rsidR="001634AF" w:rsidRPr="0039451A" w:rsidTr="001634AF">
        <w:tc>
          <w:tcPr>
            <w:tcW w:w="5823" w:type="dxa"/>
            <w:vAlign w:val="bottom"/>
          </w:tcPr>
          <w:p w:rsidR="001634AF" w:rsidRPr="0039451A" w:rsidRDefault="001634AF" w:rsidP="001634AF">
            <w:pPr>
              <w:tabs>
                <w:tab w:val="right" w:pos="6096"/>
              </w:tabs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Входящий номер регистрации заявления</w:t>
            </w:r>
          </w:p>
        </w:tc>
        <w:tc>
          <w:tcPr>
            <w:tcW w:w="382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</w:tbl>
    <w:p w:rsidR="001634AF" w:rsidRPr="0039451A" w:rsidRDefault="001634AF" w:rsidP="001634AF">
      <w:pPr>
        <w:rPr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5823"/>
        <w:gridCol w:w="273"/>
        <w:gridCol w:w="63"/>
        <w:gridCol w:w="401"/>
        <w:gridCol w:w="210"/>
        <w:gridCol w:w="1699"/>
        <w:gridCol w:w="476"/>
        <w:gridCol w:w="364"/>
        <w:gridCol w:w="336"/>
      </w:tblGrid>
      <w:tr w:rsidR="001634AF" w:rsidRPr="0039451A" w:rsidTr="001634AF">
        <w:tc>
          <w:tcPr>
            <w:tcW w:w="5823" w:type="dxa"/>
            <w:vAlign w:val="bottom"/>
          </w:tcPr>
          <w:p w:rsidR="001634AF" w:rsidRPr="0039451A" w:rsidRDefault="001634AF" w:rsidP="001634AF">
            <w:pPr>
              <w:tabs>
                <w:tab w:val="right" w:pos="6096"/>
              </w:tabs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Выдана расписка в получении документов</w:t>
            </w:r>
          </w:p>
        </w:tc>
        <w:tc>
          <w:tcPr>
            <w:tcW w:w="273" w:type="dxa"/>
            <w:vAlign w:val="bottom"/>
          </w:tcPr>
          <w:p w:rsidR="001634AF" w:rsidRPr="0039451A" w:rsidRDefault="001634AF" w:rsidP="001634AF">
            <w:pPr>
              <w:tabs>
                <w:tab w:val="right" w:pos="6096"/>
              </w:tabs>
              <w:jc w:val="right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«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»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6" w:type="dxa"/>
            <w:vAlign w:val="bottom"/>
          </w:tcPr>
          <w:p w:rsidR="001634AF" w:rsidRPr="0039451A" w:rsidRDefault="001634AF" w:rsidP="001634AF">
            <w:pPr>
              <w:jc w:val="right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</w:p>
        </w:tc>
        <w:tc>
          <w:tcPr>
            <w:tcW w:w="336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 xml:space="preserve"> г.</w:t>
            </w:r>
          </w:p>
        </w:tc>
      </w:tr>
      <w:tr w:rsidR="001634AF" w:rsidRPr="0039451A" w:rsidTr="001634AF">
        <w:tc>
          <w:tcPr>
            <w:tcW w:w="5823" w:type="dxa"/>
            <w:vAlign w:val="bottom"/>
          </w:tcPr>
          <w:p w:rsidR="001634AF" w:rsidRPr="0039451A" w:rsidRDefault="001634AF" w:rsidP="001634AF">
            <w:pPr>
              <w:tabs>
                <w:tab w:val="right" w:pos="6096"/>
              </w:tabs>
              <w:rPr>
                <w:sz w:val="28"/>
                <w:szCs w:val="28"/>
              </w:rPr>
            </w:pPr>
          </w:p>
        </w:tc>
        <w:tc>
          <w:tcPr>
            <w:tcW w:w="336" w:type="dxa"/>
            <w:gridSpan w:val="2"/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№</w:t>
            </w:r>
          </w:p>
        </w:tc>
        <w:tc>
          <w:tcPr>
            <w:tcW w:w="23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6" w:type="dxa"/>
            <w:gridSpan w:val="3"/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</w:tbl>
    <w:p w:rsidR="001634AF" w:rsidRPr="0039451A" w:rsidRDefault="001634AF" w:rsidP="001634AF">
      <w:pPr>
        <w:rPr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5823"/>
        <w:gridCol w:w="273"/>
        <w:gridCol w:w="464"/>
        <w:gridCol w:w="210"/>
        <w:gridCol w:w="1699"/>
        <w:gridCol w:w="476"/>
        <w:gridCol w:w="364"/>
        <w:gridCol w:w="336"/>
      </w:tblGrid>
      <w:tr w:rsidR="001634AF" w:rsidRPr="0039451A" w:rsidTr="001634AF">
        <w:tc>
          <w:tcPr>
            <w:tcW w:w="5823" w:type="dxa"/>
            <w:vAlign w:val="bottom"/>
          </w:tcPr>
          <w:p w:rsidR="001634AF" w:rsidRPr="0039451A" w:rsidRDefault="001634AF" w:rsidP="001634AF">
            <w:pPr>
              <w:tabs>
                <w:tab w:val="right" w:pos="6096"/>
              </w:tabs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Расписку получил</w:t>
            </w:r>
          </w:p>
        </w:tc>
        <w:tc>
          <w:tcPr>
            <w:tcW w:w="273" w:type="dxa"/>
            <w:vAlign w:val="bottom"/>
          </w:tcPr>
          <w:p w:rsidR="001634AF" w:rsidRPr="0039451A" w:rsidRDefault="001634AF" w:rsidP="001634AF">
            <w:pPr>
              <w:tabs>
                <w:tab w:val="right" w:pos="6096"/>
              </w:tabs>
              <w:jc w:val="right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«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»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6" w:type="dxa"/>
            <w:vAlign w:val="bottom"/>
          </w:tcPr>
          <w:p w:rsidR="001634AF" w:rsidRPr="0039451A" w:rsidRDefault="001634AF" w:rsidP="001634AF">
            <w:pPr>
              <w:jc w:val="right"/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</w:p>
        </w:tc>
        <w:tc>
          <w:tcPr>
            <w:tcW w:w="336" w:type="dxa"/>
            <w:vAlign w:val="bottom"/>
          </w:tcPr>
          <w:p w:rsidR="001634AF" w:rsidRPr="0039451A" w:rsidRDefault="001634AF" w:rsidP="001634AF">
            <w:pPr>
              <w:rPr>
                <w:sz w:val="28"/>
                <w:szCs w:val="28"/>
              </w:rPr>
            </w:pPr>
            <w:r w:rsidRPr="0039451A">
              <w:rPr>
                <w:sz w:val="28"/>
                <w:szCs w:val="28"/>
              </w:rPr>
              <w:t xml:space="preserve"> г.</w:t>
            </w:r>
          </w:p>
        </w:tc>
      </w:tr>
      <w:tr w:rsidR="001634AF" w:rsidRPr="0039451A" w:rsidTr="001634AF">
        <w:tc>
          <w:tcPr>
            <w:tcW w:w="5823" w:type="dxa"/>
            <w:vAlign w:val="bottom"/>
          </w:tcPr>
          <w:p w:rsidR="001634AF" w:rsidRPr="0039451A" w:rsidRDefault="001634AF" w:rsidP="001634AF">
            <w:pPr>
              <w:tabs>
                <w:tab w:val="right" w:pos="6096"/>
              </w:tabs>
              <w:rPr>
                <w:sz w:val="28"/>
                <w:szCs w:val="28"/>
              </w:rPr>
            </w:pPr>
          </w:p>
        </w:tc>
        <w:tc>
          <w:tcPr>
            <w:tcW w:w="382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c>
          <w:tcPr>
            <w:tcW w:w="5823" w:type="dxa"/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>(подпись заявителя)</w:t>
            </w:r>
          </w:p>
        </w:tc>
      </w:tr>
    </w:tbl>
    <w:p w:rsidR="001634AF" w:rsidRPr="0039451A" w:rsidRDefault="001634AF" w:rsidP="001634AF">
      <w:pPr>
        <w:rPr>
          <w:sz w:val="28"/>
          <w:szCs w:val="28"/>
        </w:rPr>
      </w:pPr>
    </w:p>
    <w:tbl>
      <w:tblPr>
        <w:tblW w:w="9746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19"/>
        <w:gridCol w:w="1046"/>
        <w:gridCol w:w="656"/>
        <w:gridCol w:w="3124"/>
        <w:gridCol w:w="101"/>
      </w:tblGrid>
      <w:tr w:rsidR="001634AF" w:rsidRPr="0039451A" w:rsidTr="001634AF">
        <w:trPr>
          <w:gridAfter w:val="2"/>
          <w:wAfter w:w="3225" w:type="dxa"/>
        </w:trPr>
        <w:tc>
          <w:tcPr>
            <w:tcW w:w="58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rPr>
          <w:gridAfter w:val="1"/>
          <w:wAfter w:w="101" w:type="dxa"/>
        </w:trPr>
        <w:tc>
          <w:tcPr>
            <w:tcW w:w="58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>(должность,</w:t>
            </w:r>
          </w:p>
        </w:tc>
        <w:tc>
          <w:tcPr>
            <w:tcW w:w="656" w:type="dxa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24" w:type="dxa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rPr>
          <w:gridAfter w:val="1"/>
          <w:wAfter w:w="101" w:type="dxa"/>
        </w:trPr>
        <w:tc>
          <w:tcPr>
            <w:tcW w:w="58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</w:tr>
      <w:tr w:rsidR="001634AF" w:rsidRPr="0039451A" w:rsidTr="001634AF">
        <w:trPr>
          <w:gridAfter w:val="1"/>
          <w:wAfter w:w="101" w:type="dxa"/>
        </w:trPr>
        <w:tc>
          <w:tcPr>
            <w:tcW w:w="58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>Ф. И. О. должностного лица, принявшего заявление)</w:t>
            </w:r>
          </w:p>
          <w:p w:rsidR="001634AF" w:rsidRDefault="001634AF" w:rsidP="001634AF">
            <w:pPr>
              <w:jc w:val="center"/>
              <w:rPr>
                <w:sz w:val="28"/>
                <w:szCs w:val="28"/>
              </w:rPr>
            </w:pPr>
          </w:p>
          <w:p w:rsidR="001634AF" w:rsidRDefault="001634AF" w:rsidP="001634AF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</w:tcPr>
          <w:p w:rsidR="001634AF" w:rsidRPr="0039451A" w:rsidRDefault="001634AF" w:rsidP="001634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34AF" w:rsidRPr="006F5981" w:rsidRDefault="001634AF" w:rsidP="001634AF">
            <w:pPr>
              <w:jc w:val="center"/>
              <w:rPr>
                <w:sz w:val="20"/>
                <w:szCs w:val="20"/>
              </w:rPr>
            </w:pPr>
            <w:r w:rsidRPr="006F5981">
              <w:rPr>
                <w:sz w:val="20"/>
                <w:szCs w:val="20"/>
              </w:rPr>
              <w:t>(подпись)</w:t>
            </w:r>
          </w:p>
          <w:p w:rsidR="001634AF" w:rsidRPr="0039451A" w:rsidRDefault="001634AF" w:rsidP="001634AF">
            <w:pPr>
              <w:jc w:val="both"/>
              <w:rPr>
                <w:sz w:val="28"/>
                <w:szCs w:val="28"/>
              </w:rPr>
            </w:pPr>
          </w:p>
          <w:p w:rsidR="001634AF" w:rsidRPr="0039451A" w:rsidRDefault="001634AF" w:rsidP="001634AF">
            <w:pPr>
              <w:rPr>
                <w:sz w:val="28"/>
                <w:szCs w:val="28"/>
              </w:rPr>
            </w:pPr>
          </w:p>
        </w:tc>
      </w:tr>
      <w:tr w:rsidR="001634AF" w:rsidRPr="00CE7285" w:rsidTr="001634AF">
        <w:tblPrEx>
          <w:tblCellMar>
            <w:left w:w="108" w:type="dxa"/>
            <w:right w:w="108" w:type="dxa"/>
          </w:tblCellMar>
        </w:tblPrEx>
        <w:tc>
          <w:tcPr>
            <w:tcW w:w="4819" w:type="dxa"/>
            <w:shd w:val="clear" w:color="auto" w:fill="auto"/>
          </w:tcPr>
          <w:p w:rsidR="001634AF" w:rsidRPr="00CE7285" w:rsidRDefault="001634AF" w:rsidP="001634AF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 архитектуры и градостроительства администрации </w:t>
            </w:r>
            <w:r w:rsidRPr="00CE7285"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  <w:t>Выселковский</w:t>
            </w:r>
            <w:r w:rsidRPr="00CE7285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4927" w:type="dxa"/>
            <w:gridSpan w:val="4"/>
            <w:shd w:val="clear" w:color="auto" w:fill="auto"/>
          </w:tcPr>
          <w:p w:rsidR="001634AF" w:rsidRPr="00CE7285" w:rsidRDefault="001634AF" w:rsidP="001634A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1634AF" w:rsidRDefault="001634AF" w:rsidP="001634A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1634AF" w:rsidRDefault="001634AF" w:rsidP="001634A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1634AF" w:rsidRPr="00CE7285" w:rsidRDefault="001634AF" w:rsidP="001634A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В.С. Галиулин</w:t>
            </w:r>
          </w:p>
        </w:tc>
      </w:tr>
    </w:tbl>
    <w:p w:rsidR="001634AF" w:rsidRPr="00CE2A4D" w:rsidRDefault="001634AF" w:rsidP="001634AF">
      <w:pPr>
        <w:rPr>
          <w:sz w:val="28"/>
          <w:szCs w:val="28"/>
        </w:rPr>
      </w:pPr>
    </w:p>
    <w:p w:rsidR="001634AF" w:rsidRDefault="001634AF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6F5981" w:rsidRDefault="006F598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6F5981" w:rsidRDefault="006F598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6F5981" w:rsidRDefault="006F598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6F5981" w:rsidRDefault="006F598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6F5981" w:rsidRDefault="006F598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6F5981" w:rsidRDefault="006F598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6F5981" w:rsidRDefault="006F598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6F5981" w:rsidRDefault="006F598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6F5981" w:rsidRDefault="006F598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6F5981" w:rsidRDefault="006F598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6F5981" w:rsidRDefault="006F598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6F5981" w:rsidRDefault="006F598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6F5981" w:rsidRDefault="006F598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6F5981" w:rsidRDefault="006F598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6F5981" w:rsidRDefault="006F598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6F5981" w:rsidRPr="006E2BE1" w:rsidRDefault="006F5981" w:rsidP="006F5981">
      <w:pPr>
        <w:ind w:left="467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ПРИЛОЖЕНИЕ № 2</w:t>
      </w:r>
    </w:p>
    <w:p w:rsidR="006F5981" w:rsidRPr="006E2BE1" w:rsidRDefault="006F5981" w:rsidP="006F5981">
      <w:pPr>
        <w:ind w:left="4678"/>
        <w:outlineLvl w:val="0"/>
        <w:rPr>
          <w:bCs/>
          <w:sz w:val="28"/>
          <w:szCs w:val="28"/>
          <w:lang w:eastAsia="ru-RU"/>
        </w:rPr>
      </w:pPr>
      <w:r w:rsidRPr="006E2BE1">
        <w:rPr>
          <w:bCs/>
          <w:sz w:val="28"/>
          <w:szCs w:val="28"/>
          <w:lang w:eastAsia="ru-RU"/>
        </w:rPr>
        <w:t>к административному регламенту</w:t>
      </w:r>
    </w:p>
    <w:p w:rsidR="006F5981" w:rsidRPr="006E2BE1" w:rsidRDefault="006F5981" w:rsidP="006F5981">
      <w:pPr>
        <w:ind w:left="4678"/>
        <w:outlineLvl w:val="0"/>
        <w:rPr>
          <w:bCs/>
          <w:sz w:val="28"/>
          <w:szCs w:val="28"/>
          <w:lang w:eastAsia="ru-RU"/>
        </w:rPr>
      </w:pPr>
      <w:r w:rsidRPr="006E2BE1">
        <w:rPr>
          <w:bCs/>
          <w:sz w:val="28"/>
          <w:szCs w:val="28"/>
          <w:lang w:eastAsia="ru-RU"/>
        </w:rPr>
        <w:t xml:space="preserve">предоставления муниципальной услуги «Согласование переустройства </w:t>
      </w:r>
    </w:p>
    <w:p w:rsidR="006F5981" w:rsidRDefault="006F5981" w:rsidP="006F5981">
      <w:pPr>
        <w:ind w:left="4678"/>
        <w:outlineLvl w:val="0"/>
        <w:rPr>
          <w:bCs/>
          <w:sz w:val="28"/>
          <w:szCs w:val="28"/>
          <w:lang w:eastAsia="ru-RU"/>
        </w:rPr>
      </w:pPr>
      <w:r w:rsidRPr="006E2BE1">
        <w:rPr>
          <w:bCs/>
          <w:sz w:val="28"/>
          <w:szCs w:val="28"/>
          <w:lang w:eastAsia="ru-RU"/>
        </w:rPr>
        <w:t>и (или) перепланировки помещения</w:t>
      </w:r>
      <w:r>
        <w:rPr>
          <w:bCs/>
          <w:sz w:val="28"/>
          <w:szCs w:val="28"/>
          <w:lang w:eastAsia="ru-RU"/>
        </w:rPr>
        <w:t xml:space="preserve"> </w:t>
      </w:r>
    </w:p>
    <w:p w:rsidR="006F5981" w:rsidRPr="006E2BE1" w:rsidRDefault="006F5981" w:rsidP="006F5981">
      <w:pPr>
        <w:ind w:left="4678"/>
        <w:outlineLvl w:val="0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в многоквартирном доме</w:t>
      </w:r>
      <w:r w:rsidRPr="006E2BE1">
        <w:rPr>
          <w:sz w:val="28"/>
          <w:szCs w:val="28"/>
          <w:lang w:eastAsia="ru-RU"/>
        </w:rPr>
        <w:t>»</w:t>
      </w:r>
    </w:p>
    <w:tbl>
      <w:tblPr>
        <w:tblW w:w="9854" w:type="dxa"/>
        <w:tblLook w:val="04A0"/>
      </w:tblPr>
      <w:tblGrid>
        <w:gridCol w:w="4052"/>
        <w:gridCol w:w="5802"/>
      </w:tblGrid>
      <w:tr w:rsidR="006F5981" w:rsidRPr="00EA4BBB" w:rsidTr="00071A79">
        <w:tc>
          <w:tcPr>
            <w:tcW w:w="4013" w:type="dxa"/>
          </w:tcPr>
          <w:p w:rsidR="006F5981" w:rsidRPr="00EA4BBB" w:rsidRDefault="006F5981" w:rsidP="00071A79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5841" w:type="dxa"/>
          </w:tcPr>
          <w:p w:rsidR="006F5981" w:rsidRPr="00EA4BBB" w:rsidRDefault="006F5981" w:rsidP="00071A79">
            <w:pPr>
              <w:outlineLvl w:val="0"/>
              <w:rPr>
                <w:color w:val="008000"/>
                <w:sz w:val="28"/>
                <w:szCs w:val="28"/>
                <w:lang w:eastAsia="ru-RU"/>
              </w:rPr>
            </w:pPr>
          </w:p>
        </w:tc>
      </w:tr>
      <w:tr w:rsidR="006F5981" w:rsidRPr="00EA4BBB" w:rsidTr="00071A79">
        <w:trPr>
          <w:trHeight w:val="3969"/>
        </w:trPr>
        <w:tc>
          <w:tcPr>
            <w:tcW w:w="9854" w:type="dxa"/>
            <w:gridSpan w:val="2"/>
          </w:tcPr>
          <w:p w:rsidR="006F5981" w:rsidRPr="00EA4BBB" w:rsidRDefault="006F5981" w:rsidP="00071A79">
            <w:pPr>
              <w:jc w:val="both"/>
              <w:rPr>
                <w:rFonts w:eastAsia="Calibri"/>
              </w:rPr>
            </w:pPr>
          </w:p>
          <w:p w:rsidR="006F5981" w:rsidRPr="00F93DAF" w:rsidRDefault="006F5981" w:rsidP="006F5981">
            <w:pPr>
              <w:widowControl w:val="0"/>
              <w:ind w:left="4111"/>
              <w:jc w:val="both"/>
              <w:rPr>
                <w:bCs/>
                <w:sz w:val="28"/>
                <w:szCs w:val="28"/>
              </w:rPr>
            </w:pPr>
            <w:r w:rsidRPr="00F93DAF">
              <w:rPr>
                <w:bCs/>
                <w:sz w:val="28"/>
                <w:szCs w:val="28"/>
              </w:rPr>
              <w:t>Главе муниципального образования</w:t>
            </w:r>
          </w:p>
          <w:p w:rsidR="006F5981" w:rsidRPr="00F93DAF" w:rsidRDefault="006F5981" w:rsidP="006F5981">
            <w:pPr>
              <w:widowControl w:val="0"/>
              <w:ind w:left="4111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Выселковский</w:t>
            </w:r>
            <w:r w:rsidRPr="00F93DAF">
              <w:rPr>
                <w:bCs/>
                <w:sz w:val="28"/>
                <w:szCs w:val="28"/>
              </w:rPr>
              <w:t xml:space="preserve"> район</w:t>
            </w:r>
          </w:p>
          <w:p w:rsidR="006F5981" w:rsidRPr="00F93DAF" w:rsidRDefault="006F5981" w:rsidP="006F5981">
            <w:pPr>
              <w:widowControl w:val="0"/>
              <w:ind w:left="4111"/>
              <w:jc w:val="both"/>
              <w:rPr>
                <w:bCs/>
                <w:sz w:val="28"/>
                <w:szCs w:val="28"/>
              </w:rPr>
            </w:pPr>
            <w:r w:rsidRPr="00F93DAF">
              <w:rPr>
                <w:bCs/>
                <w:sz w:val="28"/>
                <w:szCs w:val="28"/>
              </w:rPr>
              <w:t>____________________________</w:t>
            </w:r>
          </w:p>
          <w:p w:rsidR="006F5981" w:rsidRPr="00EB4B7B" w:rsidRDefault="006F5981" w:rsidP="006F5981">
            <w:pPr>
              <w:widowControl w:val="0"/>
              <w:ind w:left="4111"/>
              <w:jc w:val="center"/>
              <w:rPr>
                <w:bCs/>
                <w:sz w:val="20"/>
                <w:szCs w:val="20"/>
              </w:rPr>
            </w:pPr>
            <w:r w:rsidRPr="00EB4B7B">
              <w:rPr>
                <w:bCs/>
                <w:sz w:val="20"/>
                <w:szCs w:val="20"/>
              </w:rPr>
              <w:t>(Ф.И.О.)</w:t>
            </w:r>
          </w:p>
          <w:p w:rsidR="006F5981" w:rsidRPr="00F93DAF" w:rsidRDefault="006F5981" w:rsidP="006F5981">
            <w:pPr>
              <w:widowControl w:val="0"/>
              <w:ind w:left="4111"/>
              <w:jc w:val="both"/>
              <w:rPr>
                <w:bCs/>
                <w:sz w:val="28"/>
                <w:szCs w:val="28"/>
              </w:rPr>
            </w:pPr>
            <w:r w:rsidRPr="00F93DAF">
              <w:rPr>
                <w:bCs/>
                <w:sz w:val="28"/>
                <w:szCs w:val="28"/>
              </w:rPr>
              <w:t>Заявитель______________________________</w:t>
            </w:r>
          </w:p>
          <w:p w:rsidR="006F5981" w:rsidRPr="00EB4B7B" w:rsidRDefault="006F5981" w:rsidP="006F5981">
            <w:pPr>
              <w:widowControl w:val="0"/>
              <w:ind w:left="4111"/>
              <w:jc w:val="center"/>
              <w:rPr>
                <w:bCs/>
                <w:sz w:val="20"/>
                <w:szCs w:val="20"/>
              </w:rPr>
            </w:pPr>
            <w:r w:rsidRPr="00EB4B7B">
              <w:rPr>
                <w:bCs/>
                <w:sz w:val="20"/>
                <w:szCs w:val="20"/>
              </w:rPr>
              <w:t>(Ф.И.О. паспортные данные физического лица или полное наименование организации - для юридических лиц)</w:t>
            </w:r>
          </w:p>
          <w:p w:rsidR="006F5981" w:rsidRPr="00F93DAF" w:rsidRDefault="006F5981" w:rsidP="006F5981">
            <w:pPr>
              <w:widowControl w:val="0"/>
              <w:ind w:left="4111"/>
              <w:jc w:val="both"/>
              <w:rPr>
                <w:bCs/>
                <w:sz w:val="28"/>
                <w:szCs w:val="28"/>
              </w:rPr>
            </w:pPr>
            <w:r w:rsidRPr="00F93DAF">
              <w:rPr>
                <w:bCs/>
                <w:sz w:val="28"/>
                <w:szCs w:val="28"/>
              </w:rPr>
              <w:t>_____________________________________</w:t>
            </w:r>
          </w:p>
          <w:p w:rsidR="006F5981" w:rsidRPr="00EB4B7B" w:rsidRDefault="006F5981" w:rsidP="006F5981">
            <w:pPr>
              <w:widowControl w:val="0"/>
              <w:ind w:left="4111"/>
              <w:jc w:val="center"/>
              <w:rPr>
                <w:bCs/>
                <w:sz w:val="20"/>
                <w:szCs w:val="20"/>
              </w:rPr>
            </w:pPr>
            <w:r w:rsidRPr="00EB4B7B">
              <w:rPr>
                <w:bCs/>
                <w:sz w:val="20"/>
                <w:szCs w:val="20"/>
              </w:rPr>
              <w:t>(место нахождения (жительства) заявителя, телефон, факс, адрес электронной почты)</w:t>
            </w:r>
          </w:p>
          <w:p w:rsidR="006F5981" w:rsidRPr="00F93DAF" w:rsidRDefault="006F5981" w:rsidP="006F5981">
            <w:pPr>
              <w:widowControl w:val="0"/>
              <w:ind w:left="4111"/>
              <w:jc w:val="both"/>
              <w:rPr>
                <w:bCs/>
                <w:sz w:val="28"/>
                <w:szCs w:val="28"/>
              </w:rPr>
            </w:pPr>
            <w:r w:rsidRPr="00F93DAF">
              <w:rPr>
                <w:bCs/>
                <w:sz w:val="28"/>
                <w:szCs w:val="28"/>
              </w:rPr>
              <w:t>_____________________________________</w:t>
            </w:r>
          </w:p>
          <w:p w:rsidR="006F5981" w:rsidRPr="0039451A" w:rsidRDefault="006F5981" w:rsidP="006F5981">
            <w:pPr>
              <w:jc w:val="both"/>
              <w:rPr>
                <w:sz w:val="28"/>
                <w:szCs w:val="28"/>
              </w:rPr>
            </w:pPr>
          </w:p>
          <w:p w:rsidR="006F5981" w:rsidRPr="0039451A" w:rsidRDefault="006F5981" w:rsidP="006F5981">
            <w:pPr>
              <w:tabs>
                <w:tab w:val="left" w:pos="658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</w:p>
          <w:p w:rsidR="006F5981" w:rsidRDefault="006F5981" w:rsidP="00071A79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EA4BBB">
              <w:rPr>
                <w:rFonts w:eastAsia="Calibri"/>
              </w:rPr>
              <w:tab/>
            </w:r>
            <w:r>
              <w:rPr>
                <w:b/>
                <w:bCs/>
                <w:sz w:val="28"/>
                <w:szCs w:val="28"/>
                <w:lang w:eastAsia="ru-RU"/>
              </w:rPr>
              <w:t>з</w:t>
            </w:r>
            <w:r w:rsidRPr="00EA4BBB">
              <w:rPr>
                <w:b/>
                <w:bCs/>
                <w:sz w:val="28"/>
                <w:szCs w:val="28"/>
                <w:lang w:eastAsia="ru-RU"/>
              </w:rPr>
              <w:t>аявление</w:t>
            </w:r>
            <w:r w:rsidRPr="00EA4BBB">
              <w:rPr>
                <w:b/>
                <w:bCs/>
                <w:sz w:val="28"/>
                <w:szCs w:val="28"/>
                <w:lang w:eastAsia="ru-RU"/>
              </w:rPr>
              <w:br/>
              <w:t>о переустройстве и (или) перепланировке помещения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6F5981" w:rsidRPr="00EA4BBB" w:rsidRDefault="006F5981" w:rsidP="00071A79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в многоквартирном доме</w:t>
            </w:r>
          </w:p>
          <w:p w:rsidR="006F5981" w:rsidRPr="00EA4BBB" w:rsidRDefault="006F5981" w:rsidP="00071A79">
            <w:pPr>
              <w:jc w:val="center"/>
              <w:rPr>
                <w:rFonts w:eastAsia="Calibri"/>
                <w:sz w:val="28"/>
                <w:szCs w:val="28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0A0"/>
            </w:tblPr>
            <w:tblGrid>
              <w:gridCol w:w="387"/>
              <w:gridCol w:w="9244"/>
            </w:tblGrid>
            <w:tr w:rsidR="006F5981" w:rsidRPr="00EA4BBB" w:rsidTr="00071A79">
              <w:tc>
                <w:tcPr>
                  <w:tcW w:w="387" w:type="dxa"/>
                  <w:vAlign w:val="bottom"/>
                </w:tcPr>
                <w:p w:rsidR="006F5981" w:rsidRPr="00EA4BBB" w:rsidRDefault="006F5981" w:rsidP="00071A79">
                  <w:pPr>
                    <w:rPr>
                      <w:rFonts w:eastAsia="Calibri"/>
                      <w:sz w:val="28"/>
                      <w:szCs w:val="28"/>
                    </w:rPr>
                  </w:pPr>
                  <w:r w:rsidRPr="00EA4BBB">
                    <w:rPr>
                      <w:rFonts w:eastAsia="Calibri"/>
                      <w:sz w:val="28"/>
                      <w:szCs w:val="28"/>
                    </w:rPr>
                    <w:t>от</w:t>
                  </w:r>
                </w:p>
              </w:tc>
              <w:tc>
                <w:tcPr>
                  <w:tcW w:w="924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  <w:r w:rsidRPr="00EA4BBB">
                    <w:rPr>
                      <w:rFonts w:eastAsia="Calibri"/>
                      <w:sz w:val="28"/>
                      <w:szCs w:val="28"/>
                    </w:rPr>
                    <w:t xml:space="preserve">Иванова Ивана Ивановича, собственника помещения </w:t>
                  </w:r>
                </w:p>
              </w:tc>
            </w:tr>
            <w:tr w:rsidR="006F5981" w:rsidRPr="00EA4BBB" w:rsidTr="00071A79">
              <w:tc>
                <w:tcPr>
                  <w:tcW w:w="9631" w:type="dxa"/>
                  <w:gridSpan w:val="2"/>
                </w:tcPr>
                <w:p w:rsidR="006F5981" w:rsidRPr="006F5981" w:rsidRDefault="006F5981" w:rsidP="00071A79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6F5981">
                    <w:rPr>
                      <w:rFonts w:eastAsia="Calibri"/>
                      <w:sz w:val="20"/>
                      <w:szCs w:val="20"/>
                    </w:rPr>
                    <w:t xml:space="preserve">(указывается наниматель, либо арендатор, либо собственник </w:t>
                  </w:r>
                </w:p>
              </w:tc>
            </w:tr>
            <w:tr w:rsidR="006F5981" w:rsidRPr="00EA4BBB" w:rsidTr="00071A79">
              <w:tc>
                <w:tcPr>
                  <w:tcW w:w="963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6F5981" w:rsidRPr="00EA4BBB" w:rsidTr="00071A79">
              <w:tc>
                <w:tcPr>
                  <w:tcW w:w="963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6F5981">
                    <w:rPr>
                      <w:rFonts w:eastAsia="Calibri"/>
                      <w:sz w:val="20"/>
                      <w:szCs w:val="20"/>
                    </w:rPr>
                    <w:t>помещения, либо собственники помещения, находящегося в общей</w:t>
                  </w:r>
                </w:p>
              </w:tc>
            </w:tr>
            <w:tr w:rsidR="006F5981" w:rsidRPr="00EA4BBB" w:rsidTr="00071A79">
              <w:tc>
                <w:tcPr>
                  <w:tcW w:w="963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6F5981" w:rsidRPr="00EA4BBB" w:rsidTr="00071A79">
              <w:tc>
                <w:tcPr>
                  <w:tcW w:w="963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6F5981">
                    <w:rPr>
                      <w:rFonts w:eastAsia="Calibri"/>
                      <w:sz w:val="20"/>
                      <w:szCs w:val="20"/>
                    </w:rPr>
                    <w:t>собственности двух и более лиц, в случае, если ни один из собственников</w:t>
                  </w:r>
                </w:p>
              </w:tc>
            </w:tr>
            <w:tr w:rsidR="006F5981" w:rsidRPr="00EA4BBB" w:rsidTr="00071A79">
              <w:tc>
                <w:tcPr>
                  <w:tcW w:w="963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6F5981" w:rsidRPr="00EA4BBB" w:rsidTr="00071A79">
              <w:tc>
                <w:tcPr>
                  <w:tcW w:w="963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6F5981">
                    <w:rPr>
                      <w:rFonts w:eastAsia="Calibri"/>
                      <w:sz w:val="20"/>
                      <w:szCs w:val="20"/>
                    </w:rPr>
                    <w:t xml:space="preserve">либо иных лиц не уполномочен в установленном порядке представлять их </w:t>
                  </w:r>
                </w:p>
              </w:tc>
            </w:tr>
            <w:tr w:rsidR="006F5981" w:rsidRPr="00EA4BBB" w:rsidTr="00071A79">
              <w:tc>
                <w:tcPr>
                  <w:tcW w:w="963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6F5981" w:rsidRPr="00EA4BBB" w:rsidTr="00071A79">
              <w:tc>
                <w:tcPr>
                  <w:tcW w:w="963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6F5981">
                    <w:rPr>
                      <w:rFonts w:eastAsia="Calibri"/>
                      <w:sz w:val="20"/>
                      <w:szCs w:val="20"/>
                    </w:rPr>
                    <w:t>интересы)</w:t>
                  </w:r>
                </w:p>
              </w:tc>
            </w:tr>
            <w:tr w:rsidR="006F5981" w:rsidRPr="00EA4BBB" w:rsidTr="00071A79">
              <w:tc>
                <w:tcPr>
                  <w:tcW w:w="963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6F5981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  <w:r w:rsidRPr="00EA4BBB">
                    <w:rPr>
                      <w:rFonts w:eastAsia="Calibri"/>
                      <w:sz w:val="28"/>
                      <w:szCs w:val="28"/>
                    </w:rPr>
                    <w:t xml:space="preserve">Паспорт серии 00 00 номер 000000, выдан </w:t>
                  </w:r>
                  <w:r>
                    <w:rPr>
                      <w:rFonts w:eastAsia="Calibri"/>
                      <w:sz w:val="28"/>
                      <w:szCs w:val="28"/>
                    </w:rPr>
                    <w:t>О</w:t>
                  </w:r>
                  <w:r w:rsidRPr="00EA4BBB">
                    <w:rPr>
                      <w:rFonts w:eastAsia="Calibri"/>
                      <w:sz w:val="28"/>
                      <w:szCs w:val="28"/>
                    </w:rPr>
                    <w:t xml:space="preserve">ВД </w:t>
                  </w:r>
                  <w:r>
                    <w:rPr>
                      <w:rFonts w:eastAsia="Calibri"/>
                      <w:sz w:val="28"/>
                      <w:szCs w:val="28"/>
                    </w:rPr>
                    <w:t>Выселковского района</w:t>
                  </w:r>
                  <w:r w:rsidRPr="00EA4BBB">
                    <w:rPr>
                      <w:rFonts w:eastAsia="Calibri"/>
                      <w:sz w:val="28"/>
                      <w:szCs w:val="28"/>
                    </w:rPr>
                    <w:t xml:space="preserve"> 2003</w:t>
                  </w:r>
                  <w:r>
                    <w:rPr>
                      <w:rFonts w:eastAsia="Calibri"/>
                      <w:sz w:val="28"/>
                      <w:szCs w:val="28"/>
                    </w:rPr>
                    <w:t xml:space="preserve"> </w:t>
                  </w:r>
                  <w:r w:rsidRPr="00EA4BBB">
                    <w:rPr>
                      <w:rFonts w:eastAsia="Calibri"/>
                      <w:sz w:val="28"/>
                      <w:szCs w:val="28"/>
                    </w:rPr>
                    <w:t>г., проживаю по адресу:</w:t>
                  </w:r>
                </w:p>
              </w:tc>
            </w:tr>
            <w:tr w:rsidR="006F5981" w:rsidRPr="00EA4BBB" w:rsidTr="00071A79">
              <w:tc>
                <w:tcPr>
                  <w:tcW w:w="963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6F5981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  <w:r w:rsidRPr="00EA4BBB">
                    <w:rPr>
                      <w:rFonts w:eastAsia="Calibri"/>
                      <w:sz w:val="28"/>
                      <w:szCs w:val="28"/>
                    </w:rPr>
                    <w:t xml:space="preserve">станица </w:t>
                  </w:r>
                  <w:r>
                    <w:rPr>
                      <w:rFonts w:eastAsia="Calibri"/>
                      <w:sz w:val="28"/>
                      <w:szCs w:val="28"/>
                    </w:rPr>
                    <w:t>Выселки</w:t>
                  </w:r>
                  <w:r w:rsidRPr="00EA4BBB">
                    <w:rPr>
                      <w:rFonts w:eastAsia="Calibri"/>
                      <w:sz w:val="28"/>
                      <w:szCs w:val="28"/>
                    </w:rPr>
                    <w:t>, ул.Липовая, 5, контактный телефон 8(918)2222222</w:t>
                  </w:r>
                </w:p>
              </w:tc>
            </w:tr>
            <w:tr w:rsidR="006F5981" w:rsidRPr="00EA4BBB" w:rsidTr="00071A79">
              <w:tc>
                <w:tcPr>
                  <w:tcW w:w="963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</w:tbl>
          <w:p w:rsidR="006F5981" w:rsidRPr="00EA4BBB" w:rsidRDefault="006F5981" w:rsidP="00071A79">
            <w:pPr>
              <w:rPr>
                <w:rFonts w:eastAsia="Calibri"/>
                <w:sz w:val="28"/>
                <w:szCs w:val="28"/>
              </w:rPr>
            </w:pPr>
          </w:p>
          <w:p w:rsidR="006F5981" w:rsidRPr="006F5981" w:rsidRDefault="006F5981" w:rsidP="00071A79">
            <w:pPr>
              <w:tabs>
                <w:tab w:val="left" w:pos="1650"/>
              </w:tabs>
              <w:ind w:left="1652" w:hanging="1652"/>
              <w:jc w:val="both"/>
              <w:rPr>
                <w:rFonts w:eastAsia="Calibri"/>
                <w:sz w:val="20"/>
                <w:szCs w:val="20"/>
              </w:rPr>
            </w:pPr>
            <w:r w:rsidRPr="00EA4BBB">
              <w:rPr>
                <w:rFonts w:eastAsia="Calibri"/>
                <w:sz w:val="28"/>
                <w:szCs w:val="28"/>
              </w:rPr>
              <w:t>Примечание.</w:t>
            </w:r>
            <w:r w:rsidRPr="00EA4BBB">
              <w:rPr>
                <w:rFonts w:eastAsia="Calibri"/>
                <w:sz w:val="28"/>
                <w:szCs w:val="28"/>
              </w:rPr>
              <w:tab/>
            </w:r>
            <w:r w:rsidRPr="006F5981">
              <w:rPr>
                <w:rFonts w:eastAsia="Calibri"/>
                <w:sz w:val="20"/>
                <w:szCs w:val="20"/>
              </w:rPr>
      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      </w:r>
          </w:p>
          <w:p w:rsidR="006F5981" w:rsidRPr="006F5981" w:rsidRDefault="006F5981" w:rsidP="00071A79">
            <w:pPr>
              <w:ind w:left="1652"/>
              <w:jc w:val="both"/>
              <w:rPr>
                <w:rFonts w:eastAsia="Calibri"/>
                <w:sz w:val="20"/>
                <w:szCs w:val="20"/>
              </w:rPr>
            </w:pPr>
            <w:r w:rsidRPr="006F5981">
              <w:rPr>
                <w:rFonts w:eastAsia="Calibri"/>
                <w:sz w:val="20"/>
                <w:szCs w:val="20"/>
              </w:rPr>
              <w:t>Для юридических лиц указываются: наименование, организаци</w:t>
            </w:r>
            <w:r w:rsidRPr="006F5981">
              <w:rPr>
                <w:rFonts w:eastAsia="Calibri"/>
                <w:sz w:val="20"/>
                <w:szCs w:val="20"/>
              </w:rPr>
              <w:softHyphen/>
              <w:t>онно-правовая форма, адрес места нахождения, номер телефона, фамилия, имя, отчество лица, уполномоченного представлять ин</w:t>
            </w:r>
            <w:r w:rsidRPr="006F5981">
              <w:rPr>
                <w:rFonts w:eastAsia="Calibri"/>
                <w:sz w:val="20"/>
                <w:szCs w:val="20"/>
              </w:rPr>
              <w:softHyphen/>
              <w:t>тересы юридического лица, с указанием реквизитов документа, удостоверяющего эти правомочия и прилагаемого к заявлению.</w:t>
            </w:r>
          </w:p>
          <w:p w:rsidR="006F5981" w:rsidRPr="00EA4BBB" w:rsidRDefault="006F5981" w:rsidP="00071A79">
            <w:pPr>
              <w:ind w:left="567" w:firstLine="4395"/>
              <w:outlineLvl w:val="0"/>
              <w:rPr>
                <w:bCs/>
                <w:sz w:val="28"/>
                <w:szCs w:val="28"/>
                <w:lang w:eastAsia="ru-RU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0A0"/>
            </w:tblPr>
            <w:tblGrid>
              <w:gridCol w:w="4826"/>
              <w:gridCol w:w="4812"/>
            </w:tblGrid>
            <w:tr w:rsidR="006F5981" w:rsidRPr="00EA4BBB" w:rsidTr="00071A79">
              <w:tc>
                <w:tcPr>
                  <w:tcW w:w="4830" w:type="dxa"/>
                  <w:vAlign w:val="bottom"/>
                </w:tcPr>
                <w:p w:rsidR="006F5981" w:rsidRPr="00EA4BBB" w:rsidRDefault="006F5981" w:rsidP="00071A79">
                  <w:pPr>
                    <w:rPr>
                      <w:rFonts w:eastAsia="Calibri"/>
                      <w:sz w:val="28"/>
                      <w:szCs w:val="28"/>
                    </w:rPr>
                  </w:pPr>
                  <w:r w:rsidRPr="00EA4BBB">
                    <w:rPr>
                      <w:rFonts w:eastAsia="Calibri"/>
                      <w:sz w:val="28"/>
                      <w:szCs w:val="28"/>
                    </w:rPr>
                    <w:lastRenderedPageBreak/>
                    <w:t>Место нахождения помещения:</w:t>
                  </w:r>
                </w:p>
              </w:tc>
              <w:tc>
                <w:tcPr>
                  <w:tcW w:w="481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  <w:r w:rsidRPr="00EA4BBB">
                    <w:rPr>
                      <w:rFonts w:eastAsia="Calibri"/>
                      <w:sz w:val="28"/>
                      <w:szCs w:val="28"/>
                    </w:rPr>
                    <w:t xml:space="preserve">Краснодарский край, </w:t>
                  </w:r>
                </w:p>
              </w:tc>
            </w:tr>
            <w:tr w:rsidR="006F5981" w:rsidRPr="00EA4BBB" w:rsidTr="00071A79">
              <w:tc>
                <w:tcPr>
                  <w:tcW w:w="4830" w:type="dxa"/>
                </w:tcPr>
                <w:p w:rsidR="006F5981" w:rsidRPr="00EA4BBB" w:rsidRDefault="006F5981" w:rsidP="00071A79">
                  <w:pPr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  <w:tc>
                <w:tcPr>
                  <w:tcW w:w="4815" w:type="dxa"/>
                </w:tcPr>
                <w:p w:rsidR="006F5981" w:rsidRPr="006F5981" w:rsidRDefault="006F5981" w:rsidP="00071A79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6F5981">
                    <w:rPr>
                      <w:rFonts w:eastAsia="Calibri"/>
                      <w:sz w:val="20"/>
                      <w:szCs w:val="20"/>
                    </w:rPr>
                    <w:t>(указывается полный адрес:</w:t>
                  </w:r>
                </w:p>
              </w:tc>
            </w:tr>
            <w:tr w:rsidR="006F5981" w:rsidRPr="00EA4BBB" w:rsidTr="00071A79">
              <w:tc>
                <w:tcPr>
                  <w:tcW w:w="964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6F5981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>Выселковский район</w:t>
                  </w:r>
                  <w:r w:rsidRPr="00EA4BBB">
                    <w:rPr>
                      <w:rFonts w:eastAsia="Calibri"/>
                      <w:sz w:val="28"/>
                      <w:szCs w:val="28"/>
                    </w:rPr>
                    <w:t>, ст.</w:t>
                  </w:r>
                  <w:r>
                    <w:rPr>
                      <w:rFonts w:eastAsia="Calibri"/>
                      <w:sz w:val="28"/>
                      <w:szCs w:val="28"/>
                    </w:rPr>
                    <w:t>Выселки</w:t>
                  </w:r>
                  <w:r w:rsidRPr="00EA4BBB">
                    <w:rPr>
                      <w:rFonts w:eastAsia="Calibri"/>
                      <w:sz w:val="28"/>
                      <w:szCs w:val="28"/>
                    </w:rPr>
                    <w:t xml:space="preserve"> , ул.</w:t>
                  </w:r>
                  <w:r>
                    <w:rPr>
                      <w:rFonts w:eastAsia="Calibri"/>
                      <w:sz w:val="28"/>
                      <w:szCs w:val="28"/>
                    </w:rPr>
                    <w:t xml:space="preserve"> </w:t>
                  </w:r>
                  <w:r w:rsidRPr="00EA4BBB">
                    <w:rPr>
                      <w:rFonts w:eastAsia="Calibri"/>
                      <w:sz w:val="28"/>
                      <w:szCs w:val="28"/>
                    </w:rPr>
                    <w:t>Красная, 32, квартира 10, 2 этаж, подъезд 2</w:t>
                  </w:r>
                </w:p>
              </w:tc>
            </w:tr>
            <w:tr w:rsidR="006F5981" w:rsidRPr="00EA4BBB" w:rsidTr="00071A79">
              <w:tc>
                <w:tcPr>
                  <w:tcW w:w="9645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6F5981">
                    <w:rPr>
                      <w:rFonts w:eastAsia="Calibri"/>
                      <w:sz w:val="20"/>
                      <w:szCs w:val="20"/>
                    </w:rPr>
                    <w:t>субъект Российской Федерации, муниципальное образование, поселение,</w:t>
                  </w:r>
                </w:p>
              </w:tc>
            </w:tr>
            <w:tr w:rsidR="006F5981" w:rsidRPr="00EA4BBB" w:rsidTr="00071A79">
              <w:tc>
                <w:tcPr>
                  <w:tcW w:w="964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6F5981" w:rsidRPr="00EA4BBB" w:rsidTr="00071A79">
              <w:tc>
                <w:tcPr>
                  <w:tcW w:w="9645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6F5981">
                    <w:rPr>
                      <w:rFonts w:eastAsia="Calibri"/>
                      <w:sz w:val="20"/>
                      <w:szCs w:val="20"/>
                    </w:rPr>
                    <w:t>улица, дом, корпус, строение, квартира (комната), подъезд, этаж)</w:t>
                  </w:r>
                </w:p>
              </w:tc>
            </w:tr>
            <w:tr w:rsidR="006F5981" w:rsidRPr="00EA4BBB" w:rsidTr="00071A79">
              <w:tc>
                <w:tcPr>
                  <w:tcW w:w="964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</w:tbl>
          <w:p w:rsidR="006F5981" w:rsidRPr="00EA4BBB" w:rsidRDefault="006F5981" w:rsidP="00071A79">
            <w:pPr>
              <w:rPr>
                <w:rFonts w:eastAsia="Calibri"/>
                <w:sz w:val="28"/>
                <w:szCs w:val="28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0A0"/>
            </w:tblPr>
            <w:tblGrid>
              <w:gridCol w:w="4519"/>
              <w:gridCol w:w="5119"/>
            </w:tblGrid>
            <w:tr w:rsidR="006F5981" w:rsidRPr="00EA4BBB" w:rsidTr="00071A79">
              <w:tc>
                <w:tcPr>
                  <w:tcW w:w="4522" w:type="dxa"/>
                  <w:vAlign w:val="bottom"/>
                </w:tcPr>
                <w:p w:rsidR="006F5981" w:rsidRPr="00EA4BBB" w:rsidRDefault="006F5981" w:rsidP="00071A79">
                  <w:pPr>
                    <w:rPr>
                      <w:rFonts w:eastAsia="Calibri"/>
                      <w:sz w:val="28"/>
                      <w:szCs w:val="28"/>
                    </w:rPr>
                  </w:pPr>
                  <w:r w:rsidRPr="00EA4BBB">
                    <w:rPr>
                      <w:rFonts w:eastAsia="Calibri"/>
                      <w:sz w:val="28"/>
                      <w:szCs w:val="28"/>
                    </w:rPr>
                    <w:t>Собственник(и) помещения:</w:t>
                  </w:r>
                </w:p>
              </w:tc>
              <w:tc>
                <w:tcPr>
                  <w:tcW w:w="51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  <w:r w:rsidRPr="00EA4BBB">
                    <w:rPr>
                      <w:rFonts w:eastAsia="Calibri"/>
                      <w:sz w:val="28"/>
                      <w:szCs w:val="28"/>
                    </w:rPr>
                    <w:t xml:space="preserve">Иванов Иван Иванович, </w:t>
                  </w:r>
                </w:p>
              </w:tc>
            </w:tr>
            <w:tr w:rsidR="006F5981" w:rsidRPr="00EA4BBB" w:rsidTr="00071A79">
              <w:tc>
                <w:tcPr>
                  <w:tcW w:w="964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  <w:r w:rsidRPr="00EA4BBB">
                    <w:rPr>
                      <w:rFonts w:eastAsia="Calibri"/>
                      <w:sz w:val="28"/>
                      <w:szCs w:val="28"/>
                    </w:rPr>
                    <w:t>Иванова Лидия Петровна, Иванова Ольга Ивановна</w:t>
                  </w:r>
                </w:p>
              </w:tc>
            </w:tr>
            <w:tr w:rsidR="006F5981" w:rsidRPr="00EA4BBB" w:rsidTr="00071A79">
              <w:tc>
                <w:tcPr>
                  <w:tcW w:w="964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</w:tbl>
          <w:p w:rsidR="006F5981" w:rsidRPr="00EA4BBB" w:rsidRDefault="006F5981" w:rsidP="00071A79">
            <w:pPr>
              <w:rPr>
                <w:rFonts w:eastAsia="Calibri"/>
                <w:sz w:val="28"/>
                <w:szCs w:val="28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0A0"/>
            </w:tblPr>
            <w:tblGrid>
              <w:gridCol w:w="1418"/>
              <w:gridCol w:w="849"/>
              <w:gridCol w:w="2951"/>
              <w:gridCol w:w="4420"/>
            </w:tblGrid>
            <w:tr w:rsidR="006F5981" w:rsidRPr="00EA4BBB" w:rsidTr="00071A79">
              <w:tc>
                <w:tcPr>
                  <w:tcW w:w="2268" w:type="dxa"/>
                  <w:gridSpan w:val="2"/>
                  <w:vAlign w:val="bottom"/>
                </w:tcPr>
                <w:p w:rsidR="006F5981" w:rsidRPr="00EA4BBB" w:rsidRDefault="006F5981" w:rsidP="00071A79">
                  <w:pPr>
                    <w:rPr>
                      <w:rFonts w:eastAsia="Calibri"/>
                      <w:sz w:val="28"/>
                      <w:szCs w:val="28"/>
                    </w:rPr>
                  </w:pPr>
                  <w:r w:rsidRPr="00EA4BBB">
                    <w:rPr>
                      <w:rFonts w:eastAsia="Calibri"/>
                      <w:sz w:val="28"/>
                      <w:szCs w:val="28"/>
                    </w:rPr>
                    <w:t>Прошу разрешить</w:t>
                  </w:r>
                </w:p>
              </w:tc>
              <w:tc>
                <w:tcPr>
                  <w:tcW w:w="737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  <w:r w:rsidRPr="00EA4BBB">
                    <w:rPr>
                      <w:rFonts w:eastAsia="Calibri"/>
                      <w:sz w:val="28"/>
                      <w:szCs w:val="28"/>
                    </w:rPr>
                    <w:t>П</w:t>
                  </w:r>
                  <w:r>
                    <w:rPr>
                      <w:rFonts w:eastAsia="Calibri"/>
                      <w:sz w:val="28"/>
                      <w:szCs w:val="28"/>
                    </w:rPr>
                    <w:t>ерепланировку помещения в многоквартирном доме</w:t>
                  </w:r>
                </w:p>
              </w:tc>
            </w:tr>
            <w:tr w:rsidR="006F5981" w:rsidRPr="00EA4BBB" w:rsidTr="00071A79">
              <w:tc>
                <w:tcPr>
                  <w:tcW w:w="2268" w:type="dxa"/>
                  <w:gridSpan w:val="2"/>
                </w:tcPr>
                <w:p w:rsidR="006F5981" w:rsidRPr="006F5981" w:rsidRDefault="006F5981" w:rsidP="00071A79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  <w:tc>
                <w:tcPr>
                  <w:tcW w:w="7377" w:type="dxa"/>
                  <w:gridSpan w:val="2"/>
                </w:tcPr>
                <w:p w:rsidR="006F5981" w:rsidRPr="006F5981" w:rsidRDefault="006F5981" w:rsidP="00071A79">
                  <w:pPr>
                    <w:rPr>
                      <w:rFonts w:eastAsia="Calibri"/>
                      <w:sz w:val="20"/>
                      <w:szCs w:val="20"/>
                    </w:rPr>
                  </w:pPr>
                  <w:r w:rsidRPr="006F5981">
                    <w:rPr>
                      <w:rFonts w:eastAsia="Calibri"/>
                      <w:sz w:val="20"/>
                      <w:szCs w:val="20"/>
                    </w:rPr>
                    <w:t xml:space="preserve">(переустройство, перепланировку, переустройство и </w:t>
                  </w:r>
                </w:p>
              </w:tc>
            </w:tr>
            <w:tr w:rsidR="006F5981" w:rsidRPr="00EA4BBB" w:rsidTr="00071A79">
              <w:tc>
                <w:tcPr>
                  <w:tcW w:w="5222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  <w:r w:rsidRPr="00EA4BBB">
                    <w:rPr>
                      <w:rFonts w:eastAsia="Calibri"/>
                      <w:sz w:val="28"/>
                      <w:szCs w:val="28"/>
                    </w:rPr>
                    <w:t>занимаемого нами на праве собственности</w:t>
                  </w:r>
                </w:p>
              </w:tc>
              <w:tc>
                <w:tcPr>
                  <w:tcW w:w="4423" w:type="dxa"/>
                  <w:vAlign w:val="bottom"/>
                </w:tcPr>
                <w:p w:rsidR="006F5981" w:rsidRPr="00EA4BBB" w:rsidRDefault="006F5981" w:rsidP="00071A79">
                  <w:pPr>
                    <w:ind w:left="57"/>
                    <w:jc w:val="right"/>
                    <w:rPr>
                      <w:rFonts w:eastAsia="Calibri"/>
                      <w:sz w:val="28"/>
                      <w:szCs w:val="28"/>
                    </w:rPr>
                  </w:pPr>
                  <w:r w:rsidRPr="00EA4BBB">
                    <w:rPr>
                      <w:rFonts w:eastAsia="Calibri"/>
                      <w:sz w:val="28"/>
                      <w:szCs w:val="28"/>
                    </w:rPr>
                    <w:t>помещения, занимаемого на</w:t>
                  </w:r>
                </w:p>
              </w:tc>
            </w:tr>
            <w:tr w:rsidR="006F5981" w:rsidRPr="00EA4BBB" w:rsidTr="00071A79">
              <w:tc>
                <w:tcPr>
                  <w:tcW w:w="5222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6F5981">
                    <w:rPr>
                      <w:rFonts w:eastAsia="Calibri"/>
                      <w:sz w:val="20"/>
                      <w:szCs w:val="20"/>
                    </w:rPr>
                    <w:t>перепланировку — нужное указать)</w:t>
                  </w:r>
                </w:p>
              </w:tc>
              <w:tc>
                <w:tcPr>
                  <w:tcW w:w="4423" w:type="dxa"/>
                </w:tcPr>
                <w:p w:rsidR="006F5981" w:rsidRPr="00EA4BBB" w:rsidRDefault="006F5981" w:rsidP="00071A79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6F5981" w:rsidRPr="00EA4BBB" w:rsidTr="00071A79">
              <w:tc>
                <w:tcPr>
                  <w:tcW w:w="1418" w:type="dxa"/>
                </w:tcPr>
                <w:p w:rsidR="006F5981" w:rsidRPr="00EA4BBB" w:rsidRDefault="006F5981" w:rsidP="00071A79">
                  <w:pPr>
                    <w:rPr>
                      <w:rFonts w:eastAsia="Calibri"/>
                      <w:sz w:val="28"/>
                      <w:szCs w:val="28"/>
                    </w:rPr>
                  </w:pPr>
                  <w:r w:rsidRPr="00EA4BBB">
                    <w:rPr>
                      <w:rFonts w:eastAsia="Calibri"/>
                      <w:sz w:val="28"/>
                      <w:szCs w:val="28"/>
                    </w:rPr>
                    <w:t>основании</w:t>
                  </w:r>
                </w:p>
              </w:tc>
              <w:tc>
                <w:tcPr>
                  <w:tcW w:w="822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6F5981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>п</w:t>
                  </w:r>
                  <w:r w:rsidRPr="00EA4BBB">
                    <w:rPr>
                      <w:rFonts w:eastAsia="Calibri"/>
                      <w:sz w:val="28"/>
                      <w:szCs w:val="28"/>
                    </w:rPr>
                    <w:t xml:space="preserve">остановления администрации муниципального образования </w:t>
                  </w:r>
                  <w:r>
                    <w:rPr>
                      <w:rFonts w:eastAsia="Calibri"/>
                      <w:sz w:val="28"/>
                      <w:szCs w:val="28"/>
                    </w:rPr>
                    <w:t>Выселковский</w:t>
                  </w:r>
                  <w:r w:rsidRPr="00EA4BBB">
                    <w:rPr>
                      <w:rFonts w:eastAsia="Calibri"/>
                      <w:sz w:val="28"/>
                      <w:szCs w:val="28"/>
                    </w:rPr>
                    <w:t xml:space="preserve"> район от 20.03.2009</w:t>
                  </w:r>
                </w:p>
              </w:tc>
            </w:tr>
            <w:tr w:rsidR="006F5981" w:rsidRPr="00EA4BBB" w:rsidTr="00071A79">
              <w:tc>
                <w:tcPr>
                  <w:tcW w:w="1418" w:type="dxa"/>
                </w:tcPr>
                <w:p w:rsidR="006F5981" w:rsidRPr="00EA4BBB" w:rsidRDefault="006F5981" w:rsidP="00071A79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  <w:tc>
                <w:tcPr>
                  <w:tcW w:w="8227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EA4BBB" w:rsidRDefault="006F5981" w:rsidP="00071A79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6F5981" w:rsidRPr="00EA4BBB" w:rsidTr="00071A79">
              <w:tc>
                <w:tcPr>
                  <w:tcW w:w="9645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rFonts w:eastAsia="Calibri"/>
                      <w:sz w:val="28"/>
                      <w:szCs w:val="28"/>
                    </w:rPr>
                  </w:pPr>
                  <w:r w:rsidRPr="00EA4BBB">
                    <w:rPr>
                      <w:rFonts w:eastAsia="Calibri"/>
                      <w:sz w:val="28"/>
                      <w:szCs w:val="28"/>
                    </w:rPr>
                    <w:t>Согласно прилагаем</w:t>
                  </w:r>
                  <w:r>
                    <w:rPr>
                      <w:rFonts w:eastAsia="Calibri"/>
                      <w:sz w:val="28"/>
                      <w:szCs w:val="28"/>
                    </w:rPr>
                    <w:t>ому проекту</w:t>
                  </w:r>
                  <w:r w:rsidRPr="00EA4BBB">
                    <w:rPr>
                      <w:rFonts w:eastAsia="Calibri"/>
                      <w:sz w:val="28"/>
                      <w:szCs w:val="28"/>
                    </w:rPr>
                    <w:t xml:space="preserve"> перепланировки</w:t>
                  </w:r>
                </w:p>
              </w:tc>
            </w:tr>
          </w:tbl>
          <w:p w:rsidR="006F5981" w:rsidRPr="00EA4BBB" w:rsidRDefault="006F5981" w:rsidP="00071A79">
            <w:pPr>
              <w:jc w:val="both"/>
              <w:rPr>
                <w:rFonts w:eastAsia="Calibri"/>
                <w:sz w:val="28"/>
                <w:szCs w:val="28"/>
              </w:rPr>
            </w:pPr>
            <w:r w:rsidRPr="00EA4BBB">
              <w:rPr>
                <w:rFonts w:eastAsia="Calibri"/>
                <w:sz w:val="28"/>
                <w:szCs w:val="28"/>
              </w:rPr>
              <w:t>согласно прилагаемому проекту (проектной документации) переустройства и (или) перепланировки помещения</w:t>
            </w:r>
            <w:r>
              <w:rPr>
                <w:rFonts w:eastAsia="Calibri"/>
                <w:sz w:val="28"/>
                <w:szCs w:val="28"/>
              </w:rPr>
              <w:t xml:space="preserve"> в многоквартирном доме</w:t>
            </w:r>
            <w:r w:rsidRPr="00EA4BBB">
              <w:rPr>
                <w:rFonts w:eastAsia="Calibri"/>
                <w:sz w:val="28"/>
                <w:szCs w:val="28"/>
              </w:rPr>
              <w:t>.</w:t>
            </w:r>
          </w:p>
          <w:p w:rsidR="006F5981" w:rsidRPr="00EA4BBB" w:rsidRDefault="006F5981" w:rsidP="00071A79">
            <w:pPr>
              <w:rPr>
                <w:rFonts w:eastAsia="Calibri"/>
                <w:sz w:val="28"/>
                <w:szCs w:val="28"/>
              </w:rPr>
            </w:pPr>
          </w:p>
          <w:tbl>
            <w:tblPr>
              <w:tblW w:w="902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54"/>
              <w:gridCol w:w="466"/>
              <w:gridCol w:w="233"/>
              <w:gridCol w:w="1629"/>
              <w:gridCol w:w="493"/>
              <w:gridCol w:w="560"/>
              <w:gridCol w:w="2417"/>
              <w:gridCol w:w="453"/>
              <w:gridCol w:w="206"/>
              <w:gridCol w:w="1356"/>
              <w:gridCol w:w="560"/>
            </w:tblGrid>
            <w:tr w:rsidR="006F5981" w:rsidRPr="002A0624" w:rsidTr="00071A79">
              <w:tc>
                <w:tcPr>
                  <w:tcW w:w="6479" w:type="dxa"/>
                  <w:gridSpan w:val="7"/>
                  <w:vAlign w:val="bottom"/>
                </w:tcPr>
                <w:p w:rsidR="006F5981" w:rsidRPr="00EA4BBB" w:rsidRDefault="006F5981" w:rsidP="00071A79">
                  <w:pPr>
                    <w:tabs>
                      <w:tab w:val="right" w:pos="6509"/>
                    </w:tabs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Срок производства ремонтно-строительных работ с</w:t>
                  </w:r>
                  <w:r w:rsidRPr="00EA4BBB">
                    <w:rPr>
                      <w:sz w:val="28"/>
                      <w:szCs w:val="28"/>
                      <w:lang w:eastAsia="ru-RU"/>
                    </w:rPr>
                    <w:tab/>
                    <w:t>«</w:t>
                  </w:r>
                </w:p>
              </w:tc>
              <w:tc>
                <w:tcPr>
                  <w:tcW w:w="46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209" w:type="dxa"/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»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2A0624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2A0624">
                    <w:rPr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460" w:type="dxa"/>
                  <w:tcBorders>
                    <w:bottom w:val="single" w:sz="4" w:space="0" w:color="auto"/>
                  </w:tcBorders>
                  <w:vAlign w:val="bottom"/>
                </w:tcPr>
                <w:p w:rsidR="006F5981" w:rsidRPr="002A0624" w:rsidRDefault="006F5981" w:rsidP="00071A79">
                  <w:pPr>
                    <w:rPr>
                      <w:sz w:val="28"/>
                      <w:szCs w:val="28"/>
                      <w:u w:val="single"/>
                      <w:lang w:eastAsia="ru-RU"/>
                    </w:rPr>
                  </w:pPr>
                  <w:r w:rsidRPr="002A0624">
                    <w:rPr>
                      <w:sz w:val="28"/>
                      <w:szCs w:val="28"/>
                      <w:lang w:eastAsia="ru-RU"/>
                    </w:rPr>
                    <w:t>2018</w:t>
                  </w:r>
                </w:p>
              </w:tc>
            </w:tr>
            <w:tr w:rsidR="006F5981" w:rsidRPr="00EA4BBB" w:rsidTr="00071A79">
              <w:trPr>
                <w:gridAfter w:val="5"/>
                <w:wAfter w:w="5084" w:type="dxa"/>
              </w:trPr>
              <w:tc>
                <w:tcPr>
                  <w:tcW w:w="670" w:type="dxa"/>
                  <w:vAlign w:val="bottom"/>
                </w:tcPr>
                <w:p w:rsidR="006F5981" w:rsidRPr="00EA4BBB" w:rsidRDefault="006F5981" w:rsidP="00071A79">
                  <w:pPr>
                    <w:tabs>
                      <w:tab w:val="right" w:pos="672"/>
                    </w:tabs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 xml:space="preserve">по </w:t>
                  </w:r>
                  <w:r w:rsidRPr="00EA4BBB">
                    <w:rPr>
                      <w:sz w:val="28"/>
                      <w:szCs w:val="28"/>
                      <w:lang w:eastAsia="ru-RU"/>
                    </w:rPr>
                    <w:tab/>
                    <w:t>«</w:t>
                  </w:r>
                </w:p>
              </w:tc>
              <w:tc>
                <w:tcPr>
                  <w:tcW w:w="4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237" w:type="dxa"/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»</w:t>
                  </w:r>
                </w:p>
              </w:tc>
              <w:tc>
                <w:tcPr>
                  <w:tcW w:w="169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04</w:t>
                  </w:r>
                </w:p>
              </w:tc>
              <w:tc>
                <w:tcPr>
                  <w:tcW w:w="517" w:type="dxa"/>
                  <w:vAlign w:val="bottom"/>
                </w:tcPr>
                <w:p w:rsidR="006F5981" w:rsidRPr="00EA4BBB" w:rsidRDefault="006F5981" w:rsidP="00071A79">
                  <w:pPr>
                    <w:jc w:val="right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  <w:r>
                    <w:rPr>
                      <w:sz w:val="28"/>
                      <w:szCs w:val="28"/>
                      <w:lang w:eastAsia="ru-RU"/>
                    </w:rPr>
                    <w:t>2018</w:t>
                  </w:r>
                </w:p>
              </w:tc>
            </w:tr>
          </w:tbl>
          <w:p w:rsidR="006F5981" w:rsidRPr="00EA4BBB" w:rsidRDefault="006F5981" w:rsidP="00071A79">
            <w:pPr>
              <w:rPr>
                <w:sz w:val="28"/>
                <w:szCs w:val="28"/>
                <w:lang w:eastAsia="ru-RU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992"/>
              <w:gridCol w:w="3116"/>
              <w:gridCol w:w="2368"/>
              <w:gridCol w:w="1399"/>
              <w:gridCol w:w="364"/>
              <w:gridCol w:w="1399"/>
            </w:tblGrid>
            <w:tr w:rsidR="006F5981" w:rsidRPr="00EA4BBB" w:rsidTr="00071A79">
              <w:tc>
                <w:tcPr>
                  <w:tcW w:w="6481" w:type="dxa"/>
                  <w:gridSpan w:val="3"/>
                  <w:vAlign w:val="bottom"/>
                </w:tcPr>
                <w:p w:rsidR="006F5981" w:rsidRPr="00EA4BBB" w:rsidRDefault="006F5981" w:rsidP="00071A79">
                  <w:pPr>
                    <w:tabs>
                      <w:tab w:val="right" w:pos="6509"/>
                    </w:tabs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Режим производства ремонтно-строительных работ с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8.00</w:t>
                  </w:r>
                </w:p>
              </w:tc>
              <w:tc>
                <w:tcPr>
                  <w:tcW w:w="364" w:type="dxa"/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по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17.00</w:t>
                  </w:r>
                </w:p>
              </w:tc>
            </w:tr>
            <w:tr w:rsidR="006F5981" w:rsidRPr="00EA4BBB" w:rsidTr="00071A79">
              <w:tc>
                <w:tcPr>
                  <w:tcW w:w="993" w:type="dxa"/>
                  <w:vAlign w:val="bottom"/>
                </w:tcPr>
                <w:p w:rsidR="006F5981" w:rsidRPr="00EA4BBB" w:rsidRDefault="006F5981" w:rsidP="00071A79">
                  <w:pPr>
                    <w:tabs>
                      <w:tab w:val="right" w:pos="6509"/>
                    </w:tabs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часов в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будние</w:t>
                  </w:r>
                </w:p>
              </w:tc>
              <w:tc>
                <w:tcPr>
                  <w:tcW w:w="5534" w:type="dxa"/>
                  <w:gridSpan w:val="4"/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 xml:space="preserve"> дни.</w:t>
                  </w:r>
                </w:p>
              </w:tc>
            </w:tr>
          </w:tbl>
          <w:p w:rsidR="006F5981" w:rsidRPr="00EA4BBB" w:rsidRDefault="006F5981" w:rsidP="00071A79">
            <w:pPr>
              <w:rPr>
                <w:sz w:val="28"/>
                <w:szCs w:val="28"/>
                <w:lang w:eastAsia="ru-RU"/>
              </w:rPr>
            </w:pPr>
          </w:p>
          <w:p w:rsidR="006F5981" w:rsidRPr="00EA4BBB" w:rsidRDefault="006F5981" w:rsidP="00071A79">
            <w:pPr>
              <w:ind w:firstLine="709"/>
              <w:jc w:val="both"/>
              <w:rPr>
                <w:sz w:val="28"/>
                <w:szCs w:val="28"/>
                <w:lang w:eastAsia="ru-RU"/>
              </w:rPr>
            </w:pPr>
            <w:r w:rsidRPr="00EA4BBB">
              <w:rPr>
                <w:sz w:val="28"/>
                <w:szCs w:val="28"/>
                <w:lang w:eastAsia="ru-RU"/>
              </w:rPr>
              <w:t>Обязуюсь:</w:t>
            </w:r>
          </w:p>
          <w:p w:rsidR="006F5981" w:rsidRPr="00EA4BBB" w:rsidRDefault="006F5981" w:rsidP="00071A79">
            <w:pPr>
              <w:ind w:firstLine="709"/>
              <w:jc w:val="both"/>
              <w:rPr>
                <w:sz w:val="28"/>
                <w:szCs w:val="28"/>
                <w:lang w:eastAsia="ru-RU"/>
              </w:rPr>
            </w:pPr>
            <w:r w:rsidRPr="00EA4BBB">
              <w:rPr>
                <w:sz w:val="28"/>
                <w:szCs w:val="28"/>
                <w:lang w:eastAsia="ru-RU"/>
              </w:rPr>
              <w:t>осуществить ремонтно-строительные работы в соответствии с проектом (проектной документацией);</w:t>
            </w:r>
          </w:p>
          <w:p w:rsidR="006F5981" w:rsidRPr="00EA4BBB" w:rsidRDefault="006F5981" w:rsidP="00071A79">
            <w:pPr>
              <w:ind w:firstLine="709"/>
              <w:jc w:val="both"/>
              <w:rPr>
                <w:sz w:val="28"/>
                <w:szCs w:val="28"/>
                <w:lang w:eastAsia="ru-RU"/>
              </w:rPr>
            </w:pPr>
            <w:r w:rsidRPr="00EA4BBB">
              <w:rPr>
                <w:sz w:val="28"/>
                <w:szCs w:val="28"/>
                <w:lang w:eastAsia="ru-RU"/>
              </w:rPr>
              <w:t>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      </w:r>
          </w:p>
          <w:p w:rsidR="006F5981" w:rsidRPr="00EA4BBB" w:rsidRDefault="006F5981" w:rsidP="00071A79">
            <w:pPr>
              <w:ind w:firstLine="709"/>
              <w:jc w:val="both"/>
              <w:rPr>
                <w:sz w:val="28"/>
                <w:szCs w:val="28"/>
                <w:lang w:eastAsia="ru-RU"/>
              </w:rPr>
            </w:pPr>
            <w:r w:rsidRPr="00EA4BBB">
              <w:rPr>
                <w:sz w:val="28"/>
                <w:szCs w:val="28"/>
                <w:lang w:eastAsia="ru-RU"/>
              </w:rPr>
              <w:t>осуществить работы в установленные сроки и с соблюдением согласованного режима проведения работ.</w:t>
            </w:r>
          </w:p>
          <w:p w:rsidR="006F5981" w:rsidRPr="00EA4BBB" w:rsidRDefault="006F5981" w:rsidP="00071A79">
            <w:pPr>
              <w:ind w:firstLine="709"/>
              <w:jc w:val="both"/>
              <w:rPr>
                <w:sz w:val="28"/>
                <w:szCs w:val="28"/>
                <w:lang w:eastAsia="ru-RU"/>
              </w:rPr>
            </w:pPr>
            <w:bookmarkStart w:id="7" w:name="_GoBack"/>
            <w:r w:rsidRPr="00EA4BBB">
              <w:rPr>
                <w:sz w:val="28"/>
                <w:szCs w:val="28"/>
                <w:lang w:eastAsia="ru-RU"/>
              </w:rPr>
              <w:t>Со</w:t>
            </w:r>
            <w:bookmarkEnd w:id="7"/>
            <w:r w:rsidRPr="00EA4BBB">
              <w:rPr>
                <w:sz w:val="28"/>
                <w:szCs w:val="28"/>
                <w:lang w:eastAsia="ru-RU"/>
              </w:rPr>
              <w:t>гласие на переустройство и (или) перепланировку получено от совместно проживающих совершеннолетних членов семьи нанимателя жилого помещения по договору социального найма от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237"/>
              <w:gridCol w:w="575"/>
              <w:gridCol w:w="266"/>
              <w:gridCol w:w="1567"/>
              <w:gridCol w:w="476"/>
              <w:gridCol w:w="393"/>
              <w:gridCol w:w="742"/>
              <w:gridCol w:w="1567"/>
              <w:gridCol w:w="182"/>
            </w:tblGrid>
            <w:tr w:rsidR="006F5981" w:rsidRPr="00EA4BBB" w:rsidTr="00071A79">
              <w:tc>
                <w:tcPr>
                  <w:tcW w:w="237" w:type="dxa"/>
                  <w:vAlign w:val="bottom"/>
                </w:tcPr>
                <w:p w:rsidR="006F5981" w:rsidRPr="00EA4BBB" w:rsidRDefault="006F5981" w:rsidP="00071A79">
                  <w:pPr>
                    <w:tabs>
                      <w:tab w:val="right" w:pos="6509"/>
                    </w:tabs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«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66" w:type="dxa"/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»</w:t>
                  </w:r>
                </w:p>
              </w:tc>
              <w:tc>
                <w:tcPr>
                  <w:tcW w:w="1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76" w:type="dxa"/>
                  <w:vAlign w:val="bottom"/>
                </w:tcPr>
                <w:p w:rsidR="006F5981" w:rsidRPr="00EA4BBB" w:rsidRDefault="006F5981" w:rsidP="00071A79">
                  <w:pPr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>
                    <w:rPr>
                      <w:sz w:val="28"/>
                      <w:szCs w:val="28"/>
                      <w:lang w:eastAsia="ru-RU"/>
                    </w:rPr>
                    <w:t>2</w:t>
                  </w:r>
                  <w:r w:rsidRPr="00EA4BBB">
                    <w:rPr>
                      <w:sz w:val="28"/>
                      <w:szCs w:val="28"/>
                      <w:lang w:eastAsia="ru-RU"/>
                    </w:rPr>
                    <w:t>0</w:t>
                  </w:r>
                </w:p>
              </w:tc>
              <w:tc>
                <w:tcPr>
                  <w:tcW w:w="3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42" w:type="dxa"/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г. №</w:t>
                  </w:r>
                </w:p>
              </w:tc>
              <w:tc>
                <w:tcPr>
                  <w:tcW w:w="1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2" w:type="dxa"/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 xml:space="preserve"> :</w:t>
                  </w:r>
                </w:p>
              </w:tc>
            </w:tr>
          </w:tbl>
          <w:p w:rsidR="006F5981" w:rsidRPr="00EA4BBB" w:rsidRDefault="006F5981" w:rsidP="00071A79">
            <w:pPr>
              <w:rPr>
                <w:sz w:val="28"/>
                <w:szCs w:val="28"/>
                <w:lang w:eastAsia="ru-RU"/>
              </w:rPr>
            </w:pPr>
          </w:p>
          <w:tbl>
            <w:tblPr>
              <w:tblW w:w="96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509"/>
              <w:gridCol w:w="2526"/>
              <w:gridCol w:w="3283"/>
              <w:gridCol w:w="1344"/>
              <w:gridCol w:w="1988"/>
            </w:tblGrid>
            <w:tr w:rsidR="006F5981" w:rsidRPr="00EA4BBB" w:rsidTr="00071A79">
              <w:tc>
                <w:tcPr>
                  <w:tcW w:w="5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2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Фамилия, имя, отчество</w:t>
                  </w:r>
                </w:p>
              </w:tc>
              <w:tc>
                <w:tcPr>
                  <w:tcW w:w="3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Документ, удостоверяю-</w:t>
                  </w:r>
                  <w:r w:rsidRPr="00EA4BBB">
                    <w:rPr>
                      <w:sz w:val="28"/>
                      <w:szCs w:val="28"/>
                      <w:lang w:eastAsia="ru-RU"/>
                    </w:rPr>
                    <w:br/>
                    <w:t xml:space="preserve">щий личность </w:t>
                  </w:r>
                  <w:r w:rsidRPr="00EA4BBB">
                    <w:rPr>
                      <w:sz w:val="28"/>
                      <w:szCs w:val="28"/>
                      <w:lang w:eastAsia="ru-RU"/>
                    </w:rPr>
                    <w:br/>
                    <w:t>(серия, номер, кем и когда выдан)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Подпись</w:t>
                  </w:r>
                  <w:r w:rsidRPr="00EA4BBB">
                    <w:rPr>
                      <w:sz w:val="28"/>
                      <w:szCs w:val="28"/>
                      <w:vertAlign w:val="superscript"/>
                      <w:lang w:eastAsia="ru-RU"/>
                    </w:rPr>
                    <w:footnoteReference w:customMarkFollows="1" w:id="3"/>
                    <w:t>*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Отметка о нотариальном заверении подписей лиц</w:t>
                  </w:r>
                </w:p>
              </w:tc>
            </w:tr>
            <w:tr w:rsidR="006F5981" w:rsidRPr="00EA4BBB" w:rsidTr="00071A79">
              <w:tc>
                <w:tcPr>
                  <w:tcW w:w="5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3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</w:tr>
            <w:tr w:rsidR="006F5981" w:rsidRPr="00EA4BBB" w:rsidTr="00071A79">
              <w:tc>
                <w:tcPr>
                  <w:tcW w:w="5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F5981" w:rsidRPr="00EA4BBB" w:rsidTr="00071A79">
              <w:tc>
                <w:tcPr>
                  <w:tcW w:w="5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6F5981" w:rsidRPr="00EA4BBB" w:rsidRDefault="006F5981" w:rsidP="00071A79">
            <w:pPr>
              <w:rPr>
                <w:sz w:val="28"/>
                <w:szCs w:val="28"/>
                <w:lang w:eastAsia="ru-RU"/>
              </w:rPr>
            </w:pPr>
          </w:p>
          <w:p w:rsidR="006F5981" w:rsidRPr="00EA4BBB" w:rsidRDefault="006F5981" w:rsidP="00071A79">
            <w:pPr>
              <w:rPr>
                <w:sz w:val="28"/>
                <w:szCs w:val="28"/>
                <w:lang w:eastAsia="ru-RU"/>
              </w:rPr>
            </w:pPr>
            <w:r w:rsidRPr="00EA4BBB">
              <w:rPr>
                <w:sz w:val="28"/>
                <w:szCs w:val="28"/>
                <w:lang w:eastAsia="ru-RU"/>
              </w:rPr>
              <w:tab/>
              <w:t>К заявлению прилагаются следующие документы:</w:t>
            </w:r>
          </w:p>
          <w:p w:rsidR="006F5981" w:rsidRDefault="006F5981" w:rsidP="006F5981">
            <w:pPr>
              <w:pStyle w:val="aff0"/>
              <w:numPr>
                <w:ilvl w:val="0"/>
                <w:numId w:val="22"/>
              </w:numPr>
              <w:tabs>
                <w:tab w:val="left" w:pos="284"/>
              </w:tabs>
              <w:suppressAutoHyphens w:val="0"/>
              <w:ind w:left="0" w:firstLine="0"/>
              <w:jc w:val="both"/>
            </w:pPr>
            <w:r w:rsidRPr="00680173">
              <w:t>Свидетельство о праве собственности от 30.01.2010 № АЕ 00000000</w:t>
            </w:r>
            <w:r>
              <w:t xml:space="preserve"> </w:t>
            </w:r>
            <w:r w:rsidRPr="00680173">
              <w:t xml:space="preserve">на </w:t>
            </w:r>
            <w:r>
              <w:t xml:space="preserve">          1 листе, нотариально заверенная копия;</w:t>
            </w:r>
          </w:p>
          <w:p w:rsidR="006F5981" w:rsidRPr="009C1172" w:rsidRDefault="006F5981" w:rsidP="006F5981">
            <w:pPr>
              <w:pStyle w:val="aff0"/>
              <w:numPr>
                <w:ilvl w:val="0"/>
                <w:numId w:val="22"/>
              </w:numPr>
              <w:tabs>
                <w:tab w:val="left" w:pos="284"/>
              </w:tabs>
              <w:suppressAutoHyphens w:val="0"/>
              <w:ind w:left="0" w:firstLine="0"/>
              <w:jc w:val="both"/>
            </w:pPr>
            <w:r w:rsidRPr="0039451A">
              <w:t>проект (проектная докум</w:t>
            </w:r>
            <w:r>
              <w:t xml:space="preserve">ентация) переустройства и (или) </w:t>
            </w:r>
            <w:r w:rsidRPr="0039451A">
              <w:t>перепланировки</w:t>
            </w:r>
            <w:r>
              <w:t xml:space="preserve"> </w:t>
            </w:r>
            <w:r w:rsidRPr="009C1172">
              <w:t xml:space="preserve">помещения в многоквартирном на </w:t>
            </w:r>
            <w:r>
              <w:t>4</w:t>
            </w:r>
            <w:r w:rsidRPr="009C1172">
              <w:t xml:space="preserve"> листах;</w:t>
            </w:r>
          </w:p>
          <w:p w:rsidR="006F5981" w:rsidRDefault="006F5981" w:rsidP="006F5981">
            <w:pPr>
              <w:pStyle w:val="aff0"/>
              <w:numPr>
                <w:ilvl w:val="0"/>
                <w:numId w:val="22"/>
              </w:numPr>
              <w:tabs>
                <w:tab w:val="left" w:pos="284"/>
              </w:tabs>
              <w:suppressAutoHyphens w:val="0"/>
              <w:ind w:left="0" w:firstLine="0"/>
              <w:jc w:val="both"/>
            </w:pPr>
            <w:r w:rsidRPr="0039451A">
              <w:t>технический паспорт переустраиваемого и (или) перепланируемого</w:t>
            </w:r>
            <w:r>
              <w:t xml:space="preserve"> помещения в многоквартирном доме, на 0 листах;</w:t>
            </w:r>
          </w:p>
          <w:p w:rsidR="006F5981" w:rsidRDefault="006F5981" w:rsidP="006F5981">
            <w:pPr>
              <w:pStyle w:val="aff0"/>
              <w:numPr>
                <w:ilvl w:val="0"/>
                <w:numId w:val="22"/>
              </w:numPr>
              <w:tabs>
                <w:tab w:val="left" w:pos="284"/>
              </w:tabs>
              <w:suppressAutoHyphens w:val="0"/>
              <w:ind w:left="0" w:firstLine="0"/>
              <w:jc w:val="both"/>
            </w:pPr>
            <w:r w:rsidRPr="009C1172">
              <w:t>если переустройство и (или) перепланировка помещения в многоквартирном доме невозможны без присоединения к данному помещению части общего им</w:t>
            </w:r>
            <w:r>
              <w:t>ущества в многоквартирном доме – п</w:t>
            </w:r>
            <w:r w:rsidRPr="009C1172">
              <w:t>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(или) перепланировку помещения в многоквартирном доме, предусмотренном частью 2 статьи 40 Жилищного кодекса Российской Федерации</w:t>
            </w:r>
            <w:r>
              <w:t>, на 0 листах;</w:t>
            </w:r>
          </w:p>
          <w:p w:rsidR="006F5981" w:rsidRDefault="006F5981" w:rsidP="006F5981">
            <w:pPr>
              <w:pStyle w:val="aff0"/>
              <w:numPr>
                <w:ilvl w:val="0"/>
                <w:numId w:val="22"/>
              </w:numPr>
              <w:tabs>
                <w:tab w:val="left" w:pos="284"/>
              </w:tabs>
              <w:suppressAutoHyphens w:val="0"/>
              <w:ind w:left="0" w:firstLine="0"/>
              <w:jc w:val="both"/>
            </w:pPr>
            <w:r w:rsidRPr="004E09D0">
              <w:t>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</w:t>
            </w:r>
            <w:r>
              <w:t xml:space="preserve"> по договору социального найма) на 0 листах;</w:t>
            </w:r>
          </w:p>
          <w:p w:rsidR="006F5981" w:rsidRDefault="006F5981" w:rsidP="006F5981">
            <w:pPr>
              <w:pStyle w:val="aff0"/>
              <w:numPr>
                <w:ilvl w:val="0"/>
                <w:numId w:val="22"/>
              </w:numPr>
              <w:tabs>
                <w:tab w:val="left" w:pos="284"/>
              </w:tabs>
              <w:suppressAutoHyphens w:val="0"/>
              <w:ind w:left="0" w:firstLine="0"/>
              <w:jc w:val="both"/>
            </w:pPr>
            <w:r w:rsidRPr="00F05D81">
              <w:t>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</w:t>
            </w:r>
            <w:r>
              <w:t xml:space="preserve"> на             0 листах;</w:t>
            </w:r>
          </w:p>
          <w:p w:rsidR="006F5981" w:rsidRPr="009C1172" w:rsidRDefault="006F5981" w:rsidP="006F5981">
            <w:pPr>
              <w:pStyle w:val="aff0"/>
              <w:numPr>
                <w:ilvl w:val="0"/>
                <w:numId w:val="22"/>
              </w:numPr>
              <w:tabs>
                <w:tab w:val="left" w:pos="284"/>
              </w:tabs>
              <w:suppressAutoHyphens w:val="0"/>
              <w:ind w:left="0" w:firstLine="0"/>
              <w:jc w:val="both"/>
            </w:pPr>
            <w:r>
              <w:t>иные документы 0 листах.</w:t>
            </w:r>
          </w:p>
          <w:p w:rsidR="006F5981" w:rsidRDefault="006F5981" w:rsidP="00071A79">
            <w:pPr>
              <w:rPr>
                <w:sz w:val="28"/>
                <w:szCs w:val="28"/>
                <w:lang w:eastAsia="ru-RU"/>
              </w:rPr>
            </w:pPr>
          </w:p>
          <w:p w:rsidR="006F5981" w:rsidRDefault="006F5981" w:rsidP="00071A79">
            <w:pPr>
              <w:rPr>
                <w:sz w:val="28"/>
                <w:szCs w:val="28"/>
                <w:lang w:eastAsia="ru-RU"/>
              </w:rPr>
            </w:pPr>
          </w:p>
          <w:p w:rsidR="006F5981" w:rsidRPr="00EA4BBB" w:rsidRDefault="006F5981" w:rsidP="00071A79">
            <w:pPr>
              <w:rPr>
                <w:sz w:val="28"/>
                <w:szCs w:val="28"/>
                <w:lang w:eastAsia="ru-RU"/>
              </w:rPr>
            </w:pPr>
            <w:r w:rsidRPr="00EA4BBB">
              <w:rPr>
                <w:sz w:val="28"/>
                <w:szCs w:val="28"/>
                <w:lang w:eastAsia="ru-RU"/>
              </w:rPr>
              <w:t>Подписи лиц, подавших заявление</w:t>
            </w:r>
            <w:r w:rsidRPr="00EA4BBB">
              <w:rPr>
                <w:sz w:val="28"/>
                <w:szCs w:val="28"/>
                <w:vertAlign w:val="superscript"/>
                <w:lang w:eastAsia="ru-RU"/>
              </w:rPr>
              <w:footnoteReference w:customMarkFollows="1" w:id="4"/>
              <w:t>*</w:t>
            </w:r>
            <w:r w:rsidRPr="00EA4BBB">
              <w:rPr>
                <w:sz w:val="28"/>
                <w:szCs w:val="28"/>
                <w:lang w:eastAsia="ru-RU"/>
              </w:rPr>
              <w:t>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237"/>
              <w:gridCol w:w="405"/>
              <w:gridCol w:w="210"/>
              <w:gridCol w:w="1608"/>
              <w:gridCol w:w="504"/>
              <w:gridCol w:w="433"/>
              <w:gridCol w:w="420"/>
              <w:gridCol w:w="2292"/>
              <w:gridCol w:w="224"/>
              <w:gridCol w:w="3305"/>
            </w:tblGrid>
            <w:tr w:rsidR="006F5981" w:rsidRPr="00EA4BBB" w:rsidTr="00071A79">
              <w:tc>
                <w:tcPr>
                  <w:tcW w:w="238" w:type="dxa"/>
                  <w:vAlign w:val="bottom"/>
                </w:tcPr>
                <w:p w:rsidR="006F5981" w:rsidRPr="00EA4BBB" w:rsidRDefault="006F5981" w:rsidP="00071A79">
                  <w:pPr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lastRenderedPageBreak/>
                    <w:t>«</w:t>
                  </w:r>
                </w:p>
              </w:tc>
              <w:tc>
                <w:tcPr>
                  <w:tcW w:w="40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0" w:type="dxa"/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»</w:t>
                  </w:r>
                </w:p>
              </w:tc>
              <w:tc>
                <w:tcPr>
                  <w:tcW w:w="16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04" w:type="dxa"/>
                  <w:vAlign w:val="bottom"/>
                </w:tcPr>
                <w:p w:rsidR="006F5981" w:rsidRPr="00EA4BBB" w:rsidRDefault="006F5981" w:rsidP="00071A79">
                  <w:pPr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4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20" w:type="dxa"/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г.</w:t>
                  </w:r>
                </w:p>
              </w:tc>
              <w:tc>
                <w:tcPr>
                  <w:tcW w:w="229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4" w:type="dxa"/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3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F5981" w:rsidRPr="00EA4BBB" w:rsidTr="00071A79">
              <w:tc>
                <w:tcPr>
                  <w:tcW w:w="238" w:type="dxa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0" w:type="dxa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6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6F5981">
                    <w:rPr>
                      <w:sz w:val="20"/>
                      <w:szCs w:val="20"/>
                      <w:lang w:eastAsia="ru-RU"/>
                    </w:rPr>
                    <w:t>(дата)</w:t>
                  </w:r>
                </w:p>
              </w:tc>
              <w:tc>
                <w:tcPr>
                  <w:tcW w:w="504" w:type="dxa"/>
                </w:tcPr>
                <w:p w:rsidR="006F5981" w:rsidRPr="006F5981" w:rsidRDefault="006F5981" w:rsidP="00071A79">
                  <w:pPr>
                    <w:jc w:val="right"/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0" w:type="dxa"/>
                </w:tcPr>
                <w:p w:rsidR="006F5981" w:rsidRPr="006F5981" w:rsidRDefault="006F5981" w:rsidP="00071A79">
                  <w:pPr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9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6F5981">
                    <w:rPr>
                      <w:sz w:val="20"/>
                      <w:szCs w:val="20"/>
                      <w:lang w:eastAsia="ru-RU"/>
                    </w:rPr>
                    <w:t>(подпись заявителя)</w:t>
                  </w:r>
                </w:p>
              </w:tc>
              <w:tc>
                <w:tcPr>
                  <w:tcW w:w="224" w:type="dxa"/>
                </w:tcPr>
                <w:p w:rsidR="006F5981" w:rsidRPr="006F5981" w:rsidRDefault="006F5981" w:rsidP="00071A79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3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6F5981">
                    <w:rPr>
                      <w:sz w:val="20"/>
                      <w:szCs w:val="20"/>
                      <w:lang w:eastAsia="ru-RU"/>
                    </w:rPr>
                    <w:t>(расшифровка подписи заявителя)</w:t>
                  </w:r>
                </w:p>
              </w:tc>
            </w:tr>
          </w:tbl>
          <w:p w:rsidR="006F5981" w:rsidRPr="00EA4BBB" w:rsidRDefault="006F5981" w:rsidP="00071A79">
            <w:pPr>
              <w:rPr>
                <w:sz w:val="28"/>
                <w:szCs w:val="28"/>
                <w:lang w:eastAsia="ru-RU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237"/>
              <w:gridCol w:w="405"/>
              <w:gridCol w:w="210"/>
              <w:gridCol w:w="1594"/>
              <w:gridCol w:w="518"/>
              <w:gridCol w:w="433"/>
              <w:gridCol w:w="420"/>
              <w:gridCol w:w="2292"/>
              <w:gridCol w:w="224"/>
              <w:gridCol w:w="3305"/>
            </w:tblGrid>
            <w:tr w:rsidR="006F5981" w:rsidRPr="00EA4BBB" w:rsidTr="00071A79">
              <w:tc>
                <w:tcPr>
                  <w:tcW w:w="238" w:type="dxa"/>
                  <w:vAlign w:val="bottom"/>
                </w:tcPr>
                <w:p w:rsidR="006F5981" w:rsidRPr="00EA4BBB" w:rsidRDefault="006F5981" w:rsidP="00071A79">
                  <w:pPr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«</w:t>
                  </w:r>
                </w:p>
              </w:tc>
              <w:tc>
                <w:tcPr>
                  <w:tcW w:w="40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0" w:type="dxa"/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»</w:t>
                  </w:r>
                </w:p>
              </w:tc>
              <w:tc>
                <w:tcPr>
                  <w:tcW w:w="159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18" w:type="dxa"/>
                  <w:vAlign w:val="bottom"/>
                </w:tcPr>
                <w:p w:rsidR="006F5981" w:rsidRPr="00EA4BBB" w:rsidRDefault="006F5981" w:rsidP="00071A79">
                  <w:pPr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4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20" w:type="dxa"/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г.</w:t>
                  </w:r>
                </w:p>
              </w:tc>
              <w:tc>
                <w:tcPr>
                  <w:tcW w:w="229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4" w:type="dxa"/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3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F5981" w:rsidRPr="00EA4BBB" w:rsidTr="00071A79">
              <w:tc>
                <w:tcPr>
                  <w:tcW w:w="238" w:type="dxa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0" w:type="dxa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6F5981">
                    <w:rPr>
                      <w:sz w:val="20"/>
                      <w:szCs w:val="20"/>
                      <w:lang w:eastAsia="ru-RU"/>
                    </w:rPr>
                    <w:t>(дата)</w:t>
                  </w:r>
                </w:p>
              </w:tc>
              <w:tc>
                <w:tcPr>
                  <w:tcW w:w="518" w:type="dxa"/>
                </w:tcPr>
                <w:p w:rsidR="006F5981" w:rsidRPr="006F5981" w:rsidRDefault="006F5981" w:rsidP="00071A79">
                  <w:pPr>
                    <w:jc w:val="right"/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0" w:type="dxa"/>
                </w:tcPr>
                <w:p w:rsidR="006F5981" w:rsidRPr="006F5981" w:rsidRDefault="006F5981" w:rsidP="00071A79">
                  <w:pPr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9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6F5981">
                    <w:rPr>
                      <w:sz w:val="20"/>
                      <w:szCs w:val="20"/>
                      <w:lang w:eastAsia="ru-RU"/>
                    </w:rPr>
                    <w:t>(подпись заявителя)</w:t>
                  </w:r>
                </w:p>
              </w:tc>
              <w:tc>
                <w:tcPr>
                  <w:tcW w:w="224" w:type="dxa"/>
                </w:tcPr>
                <w:p w:rsidR="006F5981" w:rsidRPr="006F5981" w:rsidRDefault="006F5981" w:rsidP="00071A79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3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6F5981">
                    <w:rPr>
                      <w:sz w:val="20"/>
                      <w:szCs w:val="20"/>
                      <w:lang w:eastAsia="ru-RU"/>
                    </w:rPr>
                    <w:t>(расшифровка подписи заявителя)</w:t>
                  </w:r>
                </w:p>
              </w:tc>
            </w:tr>
          </w:tbl>
          <w:p w:rsidR="006F5981" w:rsidRPr="00EA4BBB" w:rsidRDefault="006F5981" w:rsidP="00071A79">
            <w:pPr>
              <w:rPr>
                <w:sz w:val="28"/>
                <w:szCs w:val="28"/>
                <w:lang w:eastAsia="ru-RU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237"/>
              <w:gridCol w:w="405"/>
              <w:gridCol w:w="210"/>
              <w:gridCol w:w="1594"/>
              <w:gridCol w:w="518"/>
              <w:gridCol w:w="433"/>
              <w:gridCol w:w="420"/>
              <w:gridCol w:w="2292"/>
              <w:gridCol w:w="224"/>
              <w:gridCol w:w="3305"/>
            </w:tblGrid>
            <w:tr w:rsidR="006F5981" w:rsidRPr="00EA4BBB" w:rsidTr="00071A79">
              <w:tc>
                <w:tcPr>
                  <w:tcW w:w="238" w:type="dxa"/>
                  <w:vAlign w:val="bottom"/>
                </w:tcPr>
                <w:p w:rsidR="006F5981" w:rsidRPr="00EA4BBB" w:rsidRDefault="006F5981" w:rsidP="00071A79">
                  <w:pPr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«</w:t>
                  </w:r>
                </w:p>
              </w:tc>
              <w:tc>
                <w:tcPr>
                  <w:tcW w:w="40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0" w:type="dxa"/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»</w:t>
                  </w:r>
                </w:p>
              </w:tc>
              <w:tc>
                <w:tcPr>
                  <w:tcW w:w="159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18" w:type="dxa"/>
                  <w:vAlign w:val="bottom"/>
                </w:tcPr>
                <w:p w:rsidR="006F5981" w:rsidRPr="00EA4BBB" w:rsidRDefault="006F5981" w:rsidP="00071A79">
                  <w:pPr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4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20" w:type="dxa"/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г.</w:t>
                  </w:r>
                </w:p>
              </w:tc>
              <w:tc>
                <w:tcPr>
                  <w:tcW w:w="229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4" w:type="dxa"/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3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F5981" w:rsidRPr="00EA4BBB" w:rsidTr="00071A79">
              <w:tc>
                <w:tcPr>
                  <w:tcW w:w="238" w:type="dxa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0" w:type="dxa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6F5981">
                    <w:rPr>
                      <w:sz w:val="20"/>
                      <w:szCs w:val="20"/>
                      <w:lang w:eastAsia="ru-RU"/>
                    </w:rPr>
                    <w:t>(дата)</w:t>
                  </w:r>
                </w:p>
              </w:tc>
              <w:tc>
                <w:tcPr>
                  <w:tcW w:w="518" w:type="dxa"/>
                </w:tcPr>
                <w:p w:rsidR="006F5981" w:rsidRPr="006F5981" w:rsidRDefault="006F5981" w:rsidP="00071A79">
                  <w:pPr>
                    <w:jc w:val="right"/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0" w:type="dxa"/>
                </w:tcPr>
                <w:p w:rsidR="006F5981" w:rsidRPr="006F5981" w:rsidRDefault="006F5981" w:rsidP="00071A79">
                  <w:pPr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9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6F5981">
                    <w:rPr>
                      <w:sz w:val="20"/>
                      <w:szCs w:val="20"/>
                      <w:lang w:eastAsia="ru-RU"/>
                    </w:rPr>
                    <w:t>(подпись заявителя)</w:t>
                  </w:r>
                </w:p>
              </w:tc>
              <w:tc>
                <w:tcPr>
                  <w:tcW w:w="224" w:type="dxa"/>
                </w:tcPr>
                <w:p w:rsidR="006F5981" w:rsidRPr="006F5981" w:rsidRDefault="006F5981" w:rsidP="00071A79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3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6F5981">
                    <w:rPr>
                      <w:sz w:val="20"/>
                      <w:szCs w:val="20"/>
                      <w:lang w:eastAsia="ru-RU"/>
                    </w:rPr>
                    <w:t>(расшифровка подписи заявителя)</w:t>
                  </w:r>
                </w:p>
              </w:tc>
            </w:tr>
          </w:tbl>
          <w:p w:rsidR="006F5981" w:rsidRPr="00EA4BBB" w:rsidRDefault="006F5981" w:rsidP="00071A79">
            <w:pPr>
              <w:rPr>
                <w:sz w:val="28"/>
                <w:szCs w:val="28"/>
                <w:lang w:eastAsia="ru-RU"/>
              </w:rPr>
            </w:pPr>
            <w:r w:rsidRPr="00EA4BBB">
              <w:rPr>
                <w:sz w:val="28"/>
                <w:szCs w:val="28"/>
                <w:lang w:eastAsia="ru-RU"/>
              </w:rPr>
              <w:t>_ _ _ _ _ _ _ _ _ _ _ _ _ _ _ _ _ _ _ _ _ _ _ _ _ _ _ _ _ _ _ _ _ _ _ _ _ _ _ _ _ _ _ _ _ _</w:t>
            </w:r>
          </w:p>
          <w:p w:rsidR="006F5981" w:rsidRPr="006F5981" w:rsidRDefault="006F5981" w:rsidP="00071A79">
            <w:pPr>
              <w:jc w:val="center"/>
              <w:rPr>
                <w:sz w:val="20"/>
                <w:szCs w:val="20"/>
                <w:lang w:eastAsia="ru-RU"/>
              </w:rPr>
            </w:pPr>
            <w:r w:rsidRPr="006F5981">
              <w:rPr>
                <w:sz w:val="20"/>
                <w:szCs w:val="20"/>
                <w:lang w:eastAsia="ru-RU"/>
              </w:rPr>
              <w:t>(следующие позиции заполняются должностным лицом, принявшим заявление)</w:t>
            </w:r>
          </w:p>
          <w:p w:rsidR="006F5981" w:rsidRPr="00EA4BBB" w:rsidRDefault="006F5981" w:rsidP="00071A79">
            <w:pPr>
              <w:rPr>
                <w:sz w:val="28"/>
                <w:szCs w:val="28"/>
                <w:lang w:eastAsia="ru-RU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5818"/>
              <w:gridCol w:w="273"/>
              <w:gridCol w:w="464"/>
              <w:gridCol w:w="210"/>
              <w:gridCol w:w="1697"/>
              <w:gridCol w:w="476"/>
              <w:gridCol w:w="364"/>
              <w:gridCol w:w="336"/>
            </w:tblGrid>
            <w:tr w:rsidR="006F5981" w:rsidRPr="00EA4BBB" w:rsidTr="00071A79">
              <w:tc>
                <w:tcPr>
                  <w:tcW w:w="5823" w:type="dxa"/>
                  <w:vAlign w:val="bottom"/>
                </w:tcPr>
                <w:p w:rsidR="006F5981" w:rsidRPr="00EA4BBB" w:rsidRDefault="006F5981" w:rsidP="00071A79">
                  <w:pPr>
                    <w:tabs>
                      <w:tab w:val="right" w:pos="6096"/>
                    </w:tabs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Документы представлены на приеме</w:t>
                  </w:r>
                </w:p>
              </w:tc>
              <w:tc>
                <w:tcPr>
                  <w:tcW w:w="273" w:type="dxa"/>
                  <w:vAlign w:val="bottom"/>
                </w:tcPr>
                <w:p w:rsidR="006F5981" w:rsidRPr="00EA4BBB" w:rsidRDefault="006F5981" w:rsidP="00071A79">
                  <w:pPr>
                    <w:tabs>
                      <w:tab w:val="right" w:pos="6096"/>
                    </w:tabs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«</w:t>
                  </w:r>
                </w:p>
              </w:tc>
              <w:tc>
                <w:tcPr>
                  <w:tcW w:w="4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0" w:type="dxa"/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»</w:t>
                  </w:r>
                </w:p>
              </w:tc>
              <w:tc>
                <w:tcPr>
                  <w:tcW w:w="169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76" w:type="dxa"/>
                  <w:vAlign w:val="bottom"/>
                </w:tcPr>
                <w:p w:rsidR="006F5981" w:rsidRPr="00EA4BBB" w:rsidRDefault="006F5981" w:rsidP="00071A79">
                  <w:pPr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3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36" w:type="dxa"/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г.</w:t>
                  </w:r>
                </w:p>
              </w:tc>
            </w:tr>
            <w:tr w:rsidR="006F5981" w:rsidRPr="00EA4BBB" w:rsidTr="00071A79">
              <w:tc>
                <w:tcPr>
                  <w:tcW w:w="5823" w:type="dxa"/>
                  <w:vAlign w:val="bottom"/>
                </w:tcPr>
                <w:p w:rsidR="006F5981" w:rsidRPr="00EA4BBB" w:rsidRDefault="006F5981" w:rsidP="00071A79">
                  <w:pPr>
                    <w:tabs>
                      <w:tab w:val="right" w:pos="6096"/>
                    </w:tabs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Входящий номер регистрации заявления</w:t>
                  </w:r>
                </w:p>
              </w:tc>
              <w:tc>
                <w:tcPr>
                  <w:tcW w:w="3822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6F5981" w:rsidRPr="00EA4BBB" w:rsidRDefault="006F5981" w:rsidP="00071A79">
            <w:pPr>
              <w:rPr>
                <w:sz w:val="28"/>
                <w:szCs w:val="28"/>
                <w:lang w:eastAsia="ru-RU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5818"/>
              <w:gridCol w:w="273"/>
              <w:gridCol w:w="63"/>
              <w:gridCol w:w="401"/>
              <w:gridCol w:w="210"/>
              <w:gridCol w:w="1697"/>
              <w:gridCol w:w="476"/>
              <w:gridCol w:w="364"/>
              <w:gridCol w:w="336"/>
            </w:tblGrid>
            <w:tr w:rsidR="006F5981" w:rsidRPr="00EA4BBB" w:rsidTr="00071A79">
              <w:tc>
                <w:tcPr>
                  <w:tcW w:w="5823" w:type="dxa"/>
                  <w:vAlign w:val="bottom"/>
                </w:tcPr>
                <w:p w:rsidR="006F5981" w:rsidRPr="00EA4BBB" w:rsidRDefault="006F5981" w:rsidP="00071A79">
                  <w:pPr>
                    <w:tabs>
                      <w:tab w:val="right" w:pos="6096"/>
                    </w:tabs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Выдана расписка в получении документов</w:t>
                  </w:r>
                </w:p>
              </w:tc>
              <w:tc>
                <w:tcPr>
                  <w:tcW w:w="273" w:type="dxa"/>
                  <w:vAlign w:val="bottom"/>
                </w:tcPr>
                <w:p w:rsidR="006F5981" w:rsidRPr="00EA4BBB" w:rsidRDefault="006F5981" w:rsidP="00071A79">
                  <w:pPr>
                    <w:tabs>
                      <w:tab w:val="right" w:pos="6096"/>
                    </w:tabs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«</w:t>
                  </w:r>
                </w:p>
              </w:tc>
              <w:tc>
                <w:tcPr>
                  <w:tcW w:w="4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0" w:type="dxa"/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»</w:t>
                  </w:r>
                </w:p>
              </w:tc>
              <w:tc>
                <w:tcPr>
                  <w:tcW w:w="169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76" w:type="dxa"/>
                  <w:vAlign w:val="bottom"/>
                </w:tcPr>
                <w:p w:rsidR="006F5981" w:rsidRPr="00EA4BBB" w:rsidRDefault="006F5981" w:rsidP="00071A79">
                  <w:pPr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3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36" w:type="dxa"/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г.</w:t>
                  </w:r>
                </w:p>
              </w:tc>
            </w:tr>
            <w:tr w:rsidR="006F5981" w:rsidRPr="00EA4BBB" w:rsidTr="00071A79">
              <w:tc>
                <w:tcPr>
                  <w:tcW w:w="5823" w:type="dxa"/>
                  <w:vAlign w:val="bottom"/>
                </w:tcPr>
                <w:p w:rsidR="006F5981" w:rsidRPr="00EA4BBB" w:rsidRDefault="006F5981" w:rsidP="00071A79">
                  <w:pPr>
                    <w:tabs>
                      <w:tab w:val="right" w:pos="6096"/>
                    </w:tabs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36" w:type="dxa"/>
                  <w:gridSpan w:val="2"/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№</w:t>
                  </w:r>
                </w:p>
              </w:tc>
              <w:tc>
                <w:tcPr>
                  <w:tcW w:w="23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76" w:type="dxa"/>
                  <w:gridSpan w:val="3"/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6F5981" w:rsidRPr="00EA4BBB" w:rsidRDefault="006F5981" w:rsidP="00071A79">
            <w:pPr>
              <w:rPr>
                <w:sz w:val="28"/>
                <w:szCs w:val="28"/>
                <w:lang w:eastAsia="ru-RU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5818"/>
              <w:gridCol w:w="273"/>
              <w:gridCol w:w="464"/>
              <w:gridCol w:w="210"/>
              <w:gridCol w:w="1697"/>
              <w:gridCol w:w="476"/>
              <w:gridCol w:w="364"/>
              <w:gridCol w:w="336"/>
            </w:tblGrid>
            <w:tr w:rsidR="006F5981" w:rsidRPr="00EA4BBB" w:rsidTr="00071A79">
              <w:tc>
                <w:tcPr>
                  <w:tcW w:w="5823" w:type="dxa"/>
                  <w:vAlign w:val="bottom"/>
                </w:tcPr>
                <w:p w:rsidR="006F5981" w:rsidRPr="00EA4BBB" w:rsidRDefault="006F5981" w:rsidP="00071A79">
                  <w:pPr>
                    <w:tabs>
                      <w:tab w:val="right" w:pos="6096"/>
                    </w:tabs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Расписку получил</w:t>
                  </w:r>
                </w:p>
              </w:tc>
              <w:tc>
                <w:tcPr>
                  <w:tcW w:w="273" w:type="dxa"/>
                  <w:vAlign w:val="bottom"/>
                </w:tcPr>
                <w:p w:rsidR="006F5981" w:rsidRPr="00EA4BBB" w:rsidRDefault="006F5981" w:rsidP="00071A79">
                  <w:pPr>
                    <w:tabs>
                      <w:tab w:val="right" w:pos="6096"/>
                    </w:tabs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«</w:t>
                  </w:r>
                </w:p>
              </w:tc>
              <w:tc>
                <w:tcPr>
                  <w:tcW w:w="4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0" w:type="dxa"/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»</w:t>
                  </w:r>
                </w:p>
              </w:tc>
              <w:tc>
                <w:tcPr>
                  <w:tcW w:w="169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76" w:type="dxa"/>
                  <w:vAlign w:val="bottom"/>
                </w:tcPr>
                <w:p w:rsidR="006F5981" w:rsidRPr="00EA4BBB" w:rsidRDefault="006F5981" w:rsidP="00071A79">
                  <w:pPr>
                    <w:jc w:val="right"/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3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36" w:type="dxa"/>
                  <w:vAlign w:val="bottom"/>
                </w:tcPr>
                <w:p w:rsidR="006F5981" w:rsidRPr="00EA4BBB" w:rsidRDefault="006F5981" w:rsidP="00071A79">
                  <w:pPr>
                    <w:rPr>
                      <w:sz w:val="28"/>
                      <w:szCs w:val="28"/>
                      <w:lang w:eastAsia="ru-RU"/>
                    </w:rPr>
                  </w:pPr>
                  <w:r w:rsidRPr="00EA4BBB">
                    <w:rPr>
                      <w:sz w:val="28"/>
                      <w:szCs w:val="28"/>
                      <w:lang w:eastAsia="ru-RU"/>
                    </w:rPr>
                    <w:t>г.</w:t>
                  </w:r>
                </w:p>
              </w:tc>
            </w:tr>
            <w:tr w:rsidR="006F5981" w:rsidRPr="00EA4BBB" w:rsidTr="00071A79">
              <w:tc>
                <w:tcPr>
                  <w:tcW w:w="5823" w:type="dxa"/>
                  <w:vAlign w:val="bottom"/>
                </w:tcPr>
                <w:p w:rsidR="006F5981" w:rsidRPr="00EA4BBB" w:rsidRDefault="006F5981" w:rsidP="00071A79">
                  <w:pPr>
                    <w:tabs>
                      <w:tab w:val="right" w:pos="6096"/>
                    </w:tabs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822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F5981" w:rsidRPr="00EA4BBB" w:rsidTr="00071A79">
              <w:tc>
                <w:tcPr>
                  <w:tcW w:w="5823" w:type="dxa"/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822" w:type="dxa"/>
                  <w:gridSpan w:val="7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6F5981">
                    <w:rPr>
                      <w:sz w:val="20"/>
                      <w:szCs w:val="20"/>
                      <w:lang w:eastAsia="ru-RU"/>
                    </w:rPr>
                    <w:t>(подпись заявителя)</w:t>
                  </w:r>
                </w:p>
              </w:tc>
            </w:tr>
          </w:tbl>
          <w:p w:rsidR="006F5981" w:rsidRPr="00EA4BBB" w:rsidRDefault="006F5981" w:rsidP="00071A79">
            <w:pPr>
              <w:rPr>
                <w:sz w:val="28"/>
                <w:szCs w:val="28"/>
                <w:lang w:eastAsia="ru-RU"/>
              </w:rPr>
            </w:pPr>
          </w:p>
          <w:tbl>
            <w:tblPr>
              <w:tblW w:w="964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865"/>
              <w:gridCol w:w="656"/>
              <w:gridCol w:w="3124"/>
            </w:tblGrid>
            <w:tr w:rsidR="006F5981" w:rsidRPr="00EA4BBB" w:rsidTr="00071A79">
              <w:trPr>
                <w:gridAfter w:val="1"/>
                <w:wAfter w:w="3124" w:type="dxa"/>
              </w:trPr>
              <w:tc>
                <w:tcPr>
                  <w:tcW w:w="586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56" w:type="dxa"/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F5981" w:rsidRPr="00EA4BBB" w:rsidTr="00071A79">
              <w:tc>
                <w:tcPr>
                  <w:tcW w:w="586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6F5981">
                    <w:rPr>
                      <w:sz w:val="20"/>
                      <w:szCs w:val="20"/>
                      <w:lang w:eastAsia="ru-RU"/>
                    </w:rPr>
                    <w:t>(должность,</w:t>
                  </w:r>
                </w:p>
              </w:tc>
              <w:tc>
                <w:tcPr>
                  <w:tcW w:w="656" w:type="dxa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124" w:type="dxa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F5981" w:rsidRPr="00EA4BBB" w:rsidTr="00071A79">
              <w:tc>
                <w:tcPr>
                  <w:tcW w:w="586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56" w:type="dxa"/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1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6F5981" w:rsidRPr="00EA4BBB" w:rsidRDefault="006F5981" w:rsidP="00071A79">
                  <w:pPr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F5981" w:rsidRPr="00EA4BBB" w:rsidTr="00071A79">
              <w:tc>
                <w:tcPr>
                  <w:tcW w:w="586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6F5981">
                    <w:rPr>
                      <w:sz w:val="20"/>
                      <w:szCs w:val="20"/>
                      <w:lang w:eastAsia="ru-RU"/>
                    </w:rPr>
                    <w:t>Ф. И. О. должностного лица, принявшего заявление)</w:t>
                  </w:r>
                </w:p>
              </w:tc>
              <w:tc>
                <w:tcPr>
                  <w:tcW w:w="656" w:type="dxa"/>
                </w:tcPr>
                <w:p w:rsidR="006F5981" w:rsidRPr="006F5981" w:rsidRDefault="006F5981" w:rsidP="00071A79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12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F5981" w:rsidRPr="006F5981" w:rsidRDefault="006F5981" w:rsidP="00071A79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6F5981">
                    <w:rPr>
                      <w:sz w:val="20"/>
                      <w:szCs w:val="20"/>
                      <w:lang w:eastAsia="ru-RU"/>
                    </w:rPr>
                    <w:t>(подпись)</w:t>
                  </w:r>
                </w:p>
                <w:p w:rsidR="006F5981" w:rsidRPr="006F5981" w:rsidRDefault="006F5981" w:rsidP="00071A79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6F5981" w:rsidRPr="00EA4BBB" w:rsidRDefault="006F5981" w:rsidP="00071A79">
            <w:pPr>
              <w:outlineLvl w:val="0"/>
              <w:rPr>
                <w:sz w:val="28"/>
                <w:szCs w:val="28"/>
                <w:lang w:eastAsia="ru-RU"/>
              </w:rPr>
            </w:pPr>
          </w:p>
        </w:tc>
      </w:tr>
    </w:tbl>
    <w:p w:rsidR="006F5981" w:rsidRDefault="006F5981" w:rsidP="006F5981">
      <w:pPr>
        <w:rPr>
          <w:lang w:eastAsia="ru-RU"/>
        </w:rPr>
      </w:pPr>
    </w:p>
    <w:p w:rsidR="006F5981" w:rsidRDefault="006F5981" w:rsidP="006F5981">
      <w:pPr>
        <w:rPr>
          <w:lang w:eastAsia="ru-RU"/>
        </w:rPr>
      </w:pPr>
    </w:p>
    <w:p w:rsidR="006F5981" w:rsidRDefault="006F5981" w:rsidP="006F5981">
      <w:pPr>
        <w:rPr>
          <w:lang w:eastAsia="ru-RU"/>
        </w:rPr>
      </w:pPr>
    </w:p>
    <w:p w:rsidR="006F5981" w:rsidRPr="00EA4BBB" w:rsidRDefault="006F5981" w:rsidP="006F5981">
      <w:pPr>
        <w:rPr>
          <w:lang w:eastAsia="ru-RU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7"/>
      </w:tblGrid>
      <w:tr w:rsidR="006F5981" w:rsidRPr="00CE7285" w:rsidTr="00071A79">
        <w:tc>
          <w:tcPr>
            <w:tcW w:w="4819" w:type="dxa"/>
            <w:shd w:val="clear" w:color="auto" w:fill="auto"/>
          </w:tcPr>
          <w:p w:rsidR="006F5981" w:rsidRPr="00CE7285" w:rsidRDefault="006F5981" w:rsidP="00071A79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 архитектуры и градостроительства администрации </w:t>
            </w:r>
            <w:r w:rsidRPr="00CE7285"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  <w:t>Выселковский</w:t>
            </w:r>
            <w:r w:rsidRPr="00CE7285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4927" w:type="dxa"/>
            <w:shd w:val="clear" w:color="auto" w:fill="auto"/>
          </w:tcPr>
          <w:p w:rsidR="006F5981" w:rsidRPr="00CE7285" w:rsidRDefault="006F5981" w:rsidP="00071A7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6F5981" w:rsidRDefault="006F5981" w:rsidP="00071A7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6F5981" w:rsidRDefault="006F5981" w:rsidP="00071A7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6F5981" w:rsidRPr="00CE7285" w:rsidRDefault="006F5981" w:rsidP="00071A7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В.С. Галиулин</w:t>
            </w:r>
          </w:p>
        </w:tc>
      </w:tr>
    </w:tbl>
    <w:p w:rsidR="006F5981" w:rsidRDefault="006F5981" w:rsidP="006F5981">
      <w:pPr>
        <w:widowControl w:val="0"/>
        <w:jc w:val="both"/>
        <w:rPr>
          <w:sz w:val="28"/>
          <w:szCs w:val="28"/>
        </w:rPr>
      </w:pPr>
    </w:p>
    <w:p w:rsidR="006F5981" w:rsidRDefault="006F5981" w:rsidP="006F5981"/>
    <w:p w:rsidR="006F5981" w:rsidRDefault="006F598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6F5981" w:rsidRDefault="006F598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6F5981" w:rsidRDefault="006F598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6F5981" w:rsidRPr="004C7CF1" w:rsidRDefault="006F5981" w:rsidP="004C7CF1">
      <w:pPr>
        <w:pStyle w:val="afd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sectPr w:rsidR="006F5981" w:rsidRPr="004C7CF1" w:rsidSect="009068DD">
      <w:headerReference w:type="default" r:id="rId32"/>
      <w:footnotePr>
        <w:numFmt w:val="chicago"/>
      </w:footnotePr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FB3" w:rsidRDefault="009D0FB3">
      <w:r>
        <w:separator/>
      </w:r>
    </w:p>
  </w:endnote>
  <w:endnote w:type="continuationSeparator" w:id="0">
    <w:p w:rsidR="009D0FB3" w:rsidRDefault="009D0F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FB3" w:rsidRDefault="009D0FB3">
      <w:r>
        <w:separator/>
      </w:r>
    </w:p>
  </w:footnote>
  <w:footnote w:type="continuationSeparator" w:id="0">
    <w:p w:rsidR="009D0FB3" w:rsidRDefault="009D0FB3">
      <w:r>
        <w:continuationSeparator/>
      </w:r>
    </w:p>
  </w:footnote>
  <w:footnote w:id="1">
    <w:p w:rsidR="00071A79" w:rsidRDefault="00071A79" w:rsidP="001634AF">
      <w:pPr>
        <w:pStyle w:val="af4"/>
        <w:jc w:val="both"/>
      </w:pPr>
      <w:r>
        <w:rPr>
          <w:rStyle w:val="af6"/>
        </w:rPr>
        <w:t>*</w:t>
      </w:r>
      <w:r>
        <w:t xml:space="preserve"> </w:t>
      </w:r>
      <w:r>
        <w:rPr>
          <w:color w:val="000000"/>
        </w:rPr>
        <w:t>Подписи ставятся в присутствии должностного лица, принимающего документы. В ином случае представляется оформленное в письменном виде согласие члена семьи, заверенное нотариально, с проставлением отметки об этом в графе 5.</w:t>
      </w:r>
    </w:p>
  </w:footnote>
  <w:footnote w:id="2">
    <w:p w:rsidR="00071A79" w:rsidRDefault="00071A79" w:rsidP="001634AF">
      <w:pPr>
        <w:pStyle w:val="af4"/>
        <w:jc w:val="both"/>
      </w:pPr>
      <w:r>
        <w:rPr>
          <w:rStyle w:val="af6"/>
        </w:rPr>
        <w:t>*</w:t>
      </w:r>
      <w:r>
        <w:t xml:space="preserve"> При пользовании жилым помещением на основании договора социального найма заявление подписывается нанимателем, указанным в договоре в качестве стороны, при пользовании жилым помещением на основании договора аренды — арендатором, при пользовании жилым помещением на праве собственности — собственником (собственниками).</w:t>
      </w:r>
    </w:p>
  </w:footnote>
  <w:footnote w:id="3">
    <w:p w:rsidR="00071A79" w:rsidRDefault="00071A79" w:rsidP="006F5981">
      <w:pPr>
        <w:pStyle w:val="af4"/>
        <w:jc w:val="both"/>
      </w:pPr>
      <w:r>
        <w:rPr>
          <w:rStyle w:val="af6"/>
        </w:rPr>
        <w:t>*</w:t>
      </w:r>
      <w:r>
        <w:rPr>
          <w:color w:val="000000"/>
        </w:rPr>
        <w:t>Подписи ставятся в присутствии должностного лица, принимающего документы. В ином случае представляется оформленное в письменном виде согласие члена семьи, заверенное нотариально, с проставлением отметки об этом в графе 5.</w:t>
      </w:r>
    </w:p>
  </w:footnote>
  <w:footnote w:id="4">
    <w:p w:rsidR="00071A79" w:rsidRDefault="00071A79" w:rsidP="006F5981">
      <w:pPr>
        <w:pStyle w:val="af4"/>
        <w:jc w:val="both"/>
      </w:pPr>
      <w:r>
        <w:rPr>
          <w:rStyle w:val="af6"/>
        </w:rPr>
        <w:t>*</w:t>
      </w:r>
      <w:r>
        <w:t xml:space="preserve"> При пользовании жилым помещением на основании договора социального найма заявление подписывается нанимателем, указанным в договоре в качестве стороны, при пользовании жилым помещением на основании договора аренды — арендатором, при пользовании жилым помещением на праве собственности — собственником (собственниками).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A79" w:rsidRDefault="00485AB8" w:rsidP="001634AF">
    <w:pPr>
      <w:pStyle w:val="a4"/>
      <w:framePr w:wrap="around" w:vAnchor="text" w:hAnchor="margin" w:xAlign="center" w:y="1"/>
      <w:rPr>
        <w:rStyle w:val="aff"/>
      </w:rPr>
    </w:pPr>
    <w:r>
      <w:rPr>
        <w:rStyle w:val="aff"/>
      </w:rPr>
      <w:fldChar w:fldCharType="begin"/>
    </w:r>
    <w:r w:rsidR="00071A79">
      <w:rPr>
        <w:rStyle w:val="aff"/>
      </w:rPr>
      <w:instrText xml:space="preserve">PAGE  </w:instrText>
    </w:r>
    <w:r>
      <w:rPr>
        <w:rStyle w:val="aff"/>
      </w:rPr>
      <w:fldChar w:fldCharType="end"/>
    </w:r>
  </w:p>
  <w:p w:rsidR="00071A79" w:rsidRDefault="00071A7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A79" w:rsidRPr="00D01740" w:rsidRDefault="00485AB8" w:rsidP="001634AF">
    <w:pPr>
      <w:pStyle w:val="a4"/>
      <w:framePr w:wrap="around" w:vAnchor="text" w:hAnchor="margin" w:xAlign="center" w:y="1"/>
      <w:rPr>
        <w:rStyle w:val="aff"/>
        <w:sz w:val="28"/>
        <w:szCs w:val="28"/>
      </w:rPr>
    </w:pPr>
    <w:r w:rsidRPr="00D01740">
      <w:rPr>
        <w:rStyle w:val="aff"/>
        <w:sz w:val="28"/>
        <w:szCs w:val="28"/>
      </w:rPr>
      <w:fldChar w:fldCharType="begin"/>
    </w:r>
    <w:r w:rsidR="00071A79" w:rsidRPr="00D01740">
      <w:rPr>
        <w:rStyle w:val="aff"/>
        <w:sz w:val="28"/>
        <w:szCs w:val="28"/>
      </w:rPr>
      <w:instrText xml:space="preserve">PAGE  </w:instrText>
    </w:r>
    <w:r w:rsidRPr="00D01740">
      <w:rPr>
        <w:rStyle w:val="aff"/>
        <w:sz w:val="28"/>
        <w:szCs w:val="28"/>
      </w:rPr>
      <w:fldChar w:fldCharType="separate"/>
    </w:r>
    <w:r w:rsidR="007021F4">
      <w:rPr>
        <w:rStyle w:val="aff"/>
        <w:noProof/>
        <w:sz w:val="28"/>
        <w:szCs w:val="28"/>
      </w:rPr>
      <w:t>2</w:t>
    </w:r>
    <w:r w:rsidRPr="00D01740">
      <w:rPr>
        <w:rStyle w:val="aff"/>
        <w:sz w:val="28"/>
        <w:szCs w:val="28"/>
      </w:rPr>
      <w:fldChar w:fldCharType="end"/>
    </w:r>
  </w:p>
  <w:p w:rsidR="00071A79" w:rsidRDefault="00071A79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8867802"/>
      <w:docPartObj>
        <w:docPartGallery w:val="Page Numbers (Top of Page)"/>
        <w:docPartUnique/>
      </w:docPartObj>
    </w:sdtPr>
    <w:sdtContent>
      <w:p w:rsidR="00071A79" w:rsidRDefault="00485AB8" w:rsidP="00D27697">
        <w:pPr>
          <w:pStyle w:val="a4"/>
          <w:jc w:val="center"/>
        </w:pPr>
        <w:fldSimple w:instr="PAGE   \* MERGEFORMAT">
          <w:r w:rsidR="007021F4">
            <w:rPr>
              <w:noProof/>
            </w:rPr>
            <w:t>56</w:t>
          </w:r>
        </w:fldSimple>
      </w:p>
    </w:sdtContent>
  </w:sdt>
  <w:p w:rsidR="00071A79" w:rsidRPr="00D27697" w:rsidRDefault="00071A79" w:rsidP="00D27697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7B96A73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F8342C6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FF02A2C"/>
    <w:multiLevelType w:val="hybridMultilevel"/>
    <w:tmpl w:val="D44E3582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5D4244F"/>
    <w:multiLevelType w:val="multilevel"/>
    <w:tmpl w:val="240673E6"/>
    <w:lvl w:ilvl="0">
      <w:start w:val="1"/>
      <w:numFmt w:val="decimal"/>
      <w:lvlText w:val="%1."/>
      <w:lvlJc w:val="left"/>
      <w:pPr>
        <w:ind w:left="1494" w:hanging="149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1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96" w:hanging="14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7" w:hanging="14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98" w:hanging="14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49" w:hanging="149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1C286CF9"/>
    <w:multiLevelType w:val="hybridMultilevel"/>
    <w:tmpl w:val="4078C030"/>
    <w:lvl w:ilvl="0" w:tplc="71983DB8">
      <w:start w:val="1"/>
      <w:numFmt w:val="decimal"/>
      <w:lvlText w:val="%1."/>
      <w:lvlJc w:val="left"/>
      <w:pPr>
        <w:ind w:left="2366" w:hanging="15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E607994"/>
    <w:multiLevelType w:val="hybridMultilevel"/>
    <w:tmpl w:val="5D3A0F3A"/>
    <w:lvl w:ilvl="0" w:tplc="A47A7C62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11D0247"/>
    <w:multiLevelType w:val="hybridMultilevel"/>
    <w:tmpl w:val="144280BE"/>
    <w:lvl w:ilvl="0" w:tplc="9C60A2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D640FC3"/>
    <w:multiLevelType w:val="hybridMultilevel"/>
    <w:tmpl w:val="0E5AD410"/>
    <w:lvl w:ilvl="0" w:tplc="A80C5C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22018C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44A4209"/>
    <w:multiLevelType w:val="hybridMultilevel"/>
    <w:tmpl w:val="06DEB6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D9B1556"/>
    <w:multiLevelType w:val="hybridMultilevel"/>
    <w:tmpl w:val="DDE4FFA4"/>
    <w:lvl w:ilvl="0" w:tplc="5D3A186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19B1596"/>
    <w:multiLevelType w:val="hybridMultilevel"/>
    <w:tmpl w:val="5FD83EEE"/>
    <w:lvl w:ilvl="0" w:tplc="33243CF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47B53DF1"/>
    <w:multiLevelType w:val="multilevel"/>
    <w:tmpl w:val="D35CFB1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51AE420C"/>
    <w:multiLevelType w:val="hybridMultilevel"/>
    <w:tmpl w:val="F02A45D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5">
    <w:nsid w:val="56F95210"/>
    <w:multiLevelType w:val="hybridMultilevel"/>
    <w:tmpl w:val="8AC42602"/>
    <w:lvl w:ilvl="0" w:tplc="3CB075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0F97C98"/>
    <w:multiLevelType w:val="hybridMultilevel"/>
    <w:tmpl w:val="8C96ECBE"/>
    <w:lvl w:ilvl="0" w:tplc="A80C5C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545C12"/>
    <w:multiLevelType w:val="hybridMultilevel"/>
    <w:tmpl w:val="DF987508"/>
    <w:lvl w:ilvl="0" w:tplc="506EF74C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68511B"/>
    <w:multiLevelType w:val="hybridMultilevel"/>
    <w:tmpl w:val="4C467220"/>
    <w:lvl w:ilvl="0" w:tplc="27869A06">
      <w:start w:val="10"/>
      <w:numFmt w:val="decimal"/>
      <w:lvlText w:val="%1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9">
    <w:nsid w:val="682D5B95"/>
    <w:multiLevelType w:val="hybridMultilevel"/>
    <w:tmpl w:val="5688FC90"/>
    <w:lvl w:ilvl="0" w:tplc="27869A06">
      <w:start w:val="10"/>
      <w:numFmt w:val="decimal"/>
      <w:lvlText w:val="%1"/>
      <w:lvlJc w:val="left"/>
      <w:pPr>
        <w:tabs>
          <w:tab w:val="num" w:pos="2141"/>
        </w:tabs>
        <w:ind w:left="2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20">
    <w:nsid w:val="6AEC2086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E3B0B43"/>
    <w:multiLevelType w:val="multilevel"/>
    <w:tmpl w:val="696CCE6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17"/>
  </w:num>
  <w:num w:numId="4">
    <w:abstractNumId w:val="2"/>
  </w:num>
  <w:num w:numId="5">
    <w:abstractNumId w:val="20"/>
  </w:num>
  <w:num w:numId="6">
    <w:abstractNumId w:val="9"/>
  </w:num>
  <w:num w:numId="7">
    <w:abstractNumId w:val="1"/>
  </w:num>
  <w:num w:numId="8">
    <w:abstractNumId w:val="18"/>
  </w:num>
  <w:num w:numId="9">
    <w:abstractNumId w:val="19"/>
  </w:num>
  <w:num w:numId="10">
    <w:abstractNumId w:val="0"/>
  </w:num>
  <w:num w:numId="11">
    <w:abstractNumId w:val="15"/>
  </w:num>
  <w:num w:numId="12">
    <w:abstractNumId w:val="2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7"/>
  </w:num>
  <w:num w:numId="16">
    <w:abstractNumId w:val="16"/>
  </w:num>
  <w:num w:numId="17">
    <w:abstractNumId w:val="5"/>
  </w:num>
  <w:num w:numId="18">
    <w:abstractNumId w:val="14"/>
  </w:num>
  <w:num w:numId="19">
    <w:abstractNumId w:val="6"/>
  </w:num>
  <w:num w:numId="20">
    <w:abstractNumId w:val="13"/>
  </w:num>
  <w:num w:numId="21">
    <w:abstractNumId w:val="11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7B41D4"/>
    <w:rsid w:val="000070CE"/>
    <w:rsid w:val="000110DC"/>
    <w:rsid w:val="00044B72"/>
    <w:rsid w:val="00071A79"/>
    <w:rsid w:val="00077B08"/>
    <w:rsid w:val="000E7FE2"/>
    <w:rsid w:val="001634AF"/>
    <w:rsid w:val="001F7D34"/>
    <w:rsid w:val="002403B6"/>
    <w:rsid w:val="00305F4F"/>
    <w:rsid w:val="00382A5C"/>
    <w:rsid w:val="00485AB8"/>
    <w:rsid w:val="004A36A2"/>
    <w:rsid w:val="004C7CF1"/>
    <w:rsid w:val="004D779F"/>
    <w:rsid w:val="005447A1"/>
    <w:rsid w:val="00597163"/>
    <w:rsid w:val="005E660A"/>
    <w:rsid w:val="006D7CF0"/>
    <w:rsid w:val="006F3E21"/>
    <w:rsid w:val="006F41CB"/>
    <w:rsid w:val="006F5981"/>
    <w:rsid w:val="007021F4"/>
    <w:rsid w:val="007B41D4"/>
    <w:rsid w:val="008208EF"/>
    <w:rsid w:val="008B1B25"/>
    <w:rsid w:val="009068DD"/>
    <w:rsid w:val="00954ECA"/>
    <w:rsid w:val="009B2438"/>
    <w:rsid w:val="009D0FB3"/>
    <w:rsid w:val="009E5B03"/>
    <w:rsid w:val="00AA210D"/>
    <w:rsid w:val="00AB41A9"/>
    <w:rsid w:val="00AD7272"/>
    <w:rsid w:val="00AF725C"/>
    <w:rsid w:val="00B17552"/>
    <w:rsid w:val="00B5532F"/>
    <w:rsid w:val="00BD29EE"/>
    <w:rsid w:val="00C47668"/>
    <w:rsid w:val="00CA413B"/>
    <w:rsid w:val="00D27697"/>
    <w:rsid w:val="00DA016B"/>
    <w:rsid w:val="00DC00A7"/>
    <w:rsid w:val="00E245EA"/>
    <w:rsid w:val="00E32067"/>
    <w:rsid w:val="00EB4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CF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F3E2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6F3E21"/>
    <w:pPr>
      <w:keepNext/>
      <w:spacing w:before="240" w:after="60"/>
      <w:outlineLvl w:val="1"/>
    </w:pPr>
    <w:rPr>
      <w:rFonts w:ascii="Cambria" w:hAnsi="Cambria"/>
      <w:b/>
      <w:bCs/>
      <w:i/>
      <w:iCs/>
      <w:sz w:val="20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6F3E2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3E2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F3E21"/>
    <w:rPr>
      <w:rFonts w:ascii="Cambria" w:eastAsia="Times New Roman" w:hAnsi="Cambria" w:cs="Times New Roman"/>
      <w:b/>
      <w:bCs/>
      <w:i/>
      <w:iCs/>
      <w:sz w:val="20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F3E21"/>
    <w:rPr>
      <w:rFonts w:ascii="Cambria" w:eastAsia="Times New Roman" w:hAnsi="Cambria" w:cs="Times New Roman"/>
      <w:b/>
      <w:b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6F3E21"/>
  </w:style>
  <w:style w:type="character" w:customStyle="1" w:styleId="a3">
    <w:name w:val="Цветовое выделение"/>
    <w:uiPriority w:val="99"/>
    <w:rsid w:val="006F3E21"/>
    <w:rPr>
      <w:b/>
      <w:bCs/>
      <w:color w:val="000080"/>
      <w:sz w:val="30"/>
      <w:szCs w:val="30"/>
    </w:rPr>
  </w:style>
  <w:style w:type="paragraph" w:styleId="a4">
    <w:name w:val="header"/>
    <w:basedOn w:val="a"/>
    <w:link w:val="a5"/>
    <w:uiPriority w:val="99"/>
    <w:rsid w:val="006F3E21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6F3E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6F3E2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7">
    <w:name w:val="Гипертекстовая ссылка"/>
    <w:uiPriority w:val="99"/>
    <w:rsid w:val="006F3E21"/>
    <w:rPr>
      <w:b/>
      <w:bCs/>
      <w:color w:val="008000"/>
      <w:sz w:val="30"/>
      <w:szCs w:val="30"/>
    </w:rPr>
  </w:style>
  <w:style w:type="paragraph" w:customStyle="1" w:styleId="ConsTitle">
    <w:name w:val="ConsTitle"/>
    <w:rsid w:val="006F3E2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8">
    <w:name w:val="Body Text"/>
    <w:basedOn w:val="a"/>
    <w:link w:val="a9"/>
    <w:rsid w:val="006F3E21"/>
    <w:rPr>
      <w:rFonts w:ascii="SchoolBook" w:hAnsi="SchoolBook"/>
      <w:color w:val="1F497D"/>
      <w:sz w:val="26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6F3E21"/>
    <w:rPr>
      <w:rFonts w:ascii="SchoolBook" w:eastAsia="Times New Roman" w:hAnsi="SchoolBook" w:cs="Times New Roman"/>
      <w:color w:val="1F497D"/>
      <w:sz w:val="26"/>
      <w:szCs w:val="20"/>
      <w:lang w:eastAsia="ru-RU"/>
    </w:rPr>
  </w:style>
  <w:style w:type="paragraph" w:customStyle="1" w:styleId="aa">
    <w:name w:val="Прижатый влево"/>
    <w:basedOn w:val="a"/>
    <w:next w:val="a"/>
    <w:uiPriority w:val="99"/>
    <w:rsid w:val="006F3E21"/>
    <w:pPr>
      <w:autoSpaceDE w:val="0"/>
      <w:autoSpaceDN w:val="0"/>
      <w:adjustRightInd w:val="0"/>
    </w:pPr>
    <w:rPr>
      <w:rFonts w:ascii="Arial" w:eastAsia="Calibri" w:hAnsi="Arial" w:cs="Arial"/>
      <w:lang w:eastAsia="ru-RU"/>
    </w:rPr>
  </w:style>
  <w:style w:type="paragraph" w:styleId="ab">
    <w:name w:val="footer"/>
    <w:basedOn w:val="a"/>
    <w:link w:val="ac"/>
    <w:uiPriority w:val="99"/>
    <w:unhideWhenUsed/>
    <w:rsid w:val="006F3E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3E21"/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rsid w:val="006F3E2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Нормальный (таблица)"/>
    <w:basedOn w:val="a"/>
    <w:next w:val="a"/>
    <w:rsid w:val="006F3E21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F3E21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F3E21"/>
    <w:rPr>
      <w:rFonts w:ascii="Tahoma" w:eastAsia="Times New Roman" w:hAnsi="Tahoma" w:cs="Times New Roman"/>
      <w:sz w:val="16"/>
      <w:szCs w:val="16"/>
    </w:rPr>
  </w:style>
  <w:style w:type="paragraph" w:styleId="af1">
    <w:name w:val="endnote text"/>
    <w:basedOn w:val="a"/>
    <w:link w:val="af2"/>
    <w:uiPriority w:val="99"/>
    <w:semiHidden/>
    <w:unhideWhenUsed/>
    <w:rsid w:val="006F3E21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6F3E21"/>
    <w:rPr>
      <w:rFonts w:ascii="Times New Roman" w:eastAsia="Times New Roman" w:hAnsi="Times New Roman" w:cs="Times New Roman"/>
      <w:sz w:val="20"/>
      <w:szCs w:val="20"/>
    </w:rPr>
  </w:style>
  <w:style w:type="character" w:styleId="af3">
    <w:name w:val="endnote reference"/>
    <w:uiPriority w:val="99"/>
    <w:semiHidden/>
    <w:unhideWhenUsed/>
    <w:rsid w:val="006F3E21"/>
    <w:rPr>
      <w:vertAlign w:val="superscript"/>
    </w:rPr>
  </w:style>
  <w:style w:type="paragraph" w:styleId="af4">
    <w:name w:val="footnote text"/>
    <w:basedOn w:val="a"/>
    <w:link w:val="af5"/>
    <w:unhideWhenUsed/>
    <w:rsid w:val="006F3E21"/>
    <w:rPr>
      <w:sz w:val="20"/>
      <w:szCs w:val="20"/>
    </w:rPr>
  </w:style>
  <w:style w:type="character" w:customStyle="1" w:styleId="af5">
    <w:name w:val="Текст сноски Знак"/>
    <w:basedOn w:val="a0"/>
    <w:link w:val="af4"/>
    <w:rsid w:val="006F3E21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footnote reference"/>
    <w:uiPriority w:val="99"/>
    <w:semiHidden/>
    <w:unhideWhenUsed/>
    <w:rsid w:val="006F3E21"/>
    <w:rPr>
      <w:vertAlign w:val="superscript"/>
    </w:rPr>
  </w:style>
  <w:style w:type="character" w:styleId="af7">
    <w:name w:val="annotation reference"/>
    <w:uiPriority w:val="99"/>
    <w:semiHidden/>
    <w:unhideWhenUsed/>
    <w:rsid w:val="006F3E21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6F3E21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6F3E21"/>
    <w:rPr>
      <w:rFonts w:ascii="Times New Roman" w:eastAsia="Times New Roman" w:hAnsi="Times New Roman" w:cs="Times New Roman"/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6F3E21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6F3E21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c">
    <w:name w:val="Hyperlink"/>
    <w:uiPriority w:val="99"/>
    <w:unhideWhenUsed/>
    <w:rsid w:val="006F3E21"/>
    <w:rPr>
      <w:color w:val="0000FF"/>
      <w:u w:val="single"/>
    </w:rPr>
  </w:style>
  <w:style w:type="paragraph" w:styleId="afd">
    <w:name w:val="No Spacing"/>
    <w:link w:val="afe"/>
    <w:uiPriority w:val="1"/>
    <w:qFormat/>
    <w:rsid w:val="006F3E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e">
    <w:name w:val="Без интервала Знак"/>
    <w:link w:val="afd"/>
    <w:uiPriority w:val="1"/>
    <w:rsid w:val="006F3E21"/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6F3E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F3E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6F3E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">
    <w:name w:val="page number"/>
    <w:basedOn w:val="a0"/>
    <w:rsid w:val="006F3E21"/>
  </w:style>
  <w:style w:type="paragraph" w:customStyle="1" w:styleId="12">
    <w:name w:val="Основной текст с отступом1"/>
    <w:basedOn w:val="a"/>
    <w:rsid w:val="006F3E21"/>
    <w:pPr>
      <w:autoSpaceDE w:val="0"/>
      <w:autoSpaceDN w:val="0"/>
      <w:spacing w:after="120"/>
      <w:ind w:left="283"/>
    </w:pPr>
    <w:rPr>
      <w:sz w:val="20"/>
      <w:szCs w:val="20"/>
      <w:lang w:eastAsia="ru-RU"/>
    </w:rPr>
  </w:style>
  <w:style w:type="paragraph" w:styleId="aff0">
    <w:name w:val="List Paragraph"/>
    <w:basedOn w:val="a"/>
    <w:uiPriority w:val="34"/>
    <w:qFormat/>
    <w:rsid w:val="006F3E21"/>
    <w:pPr>
      <w:ind w:left="720"/>
      <w:contextualSpacing/>
    </w:pPr>
    <w:rPr>
      <w:rFonts w:eastAsia="Calibri"/>
      <w:sz w:val="28"/>
      <w:szCs w:val="28"/>
    </w:rPr>
  </w:style>
  <w:style w:type="character" w:customStyle="1" w:styleId="FontStyle20">
    <w:name w:val="Font Style20"/>
    <w:rsid w:val="006F3E21"/>
    <w:rPr>
      <w:rFonts w:ascii="Times New Roman" w:hAnsi="Times New Roman" w:cs="Times New Roman"/>
      <w:sz w:val="24"/>
      <w:szCs w:val="24"/>
    </w:rPr>
  </w:style>
  <w:style w:type="paragraph" w:styleId="aff1">
    <w:name w:val="Normal (Web)"/>
    <w:basedOn w:val="a"/>
    <w:rsid w:val="006F3E21"/>
    <w:pPr>
      <w:spacing w:before="120" w:after="120"/>
    </w:pPr>
    <w:rPr>
      <w:lang w:eastAsia="ru-RU"/>
    </w:rPr>
  </w:style>
  <w:style w:type="paragraph" w:customStyle="1" w:styleId="Style11">
    <w:name w:val="Style11"/>
    <w:basedOn w:val="a"/>
    <w:rsid w:val="006F3E21"/>
    <w:pPr>
      <w:widowControl w:val="0"/>
      <w:autoSpaceDE w:val="0"/>
      <w:autoSpaceDN w:val="0"/>
      <w:adjustRightInd w:val="0"/>
      <w:spacing w:line="312" w:lineRule="exact"/>
      <w:ind w:firstLine="629"/>
      <w:jc w:val="both"/>
    </w:pPr>
    <w:rPr>
      <w:lang w:eastAsia="ru-RU"/>
    </w:rPr>
  </w:style>
  <w:style w:type="table" w:customStyle="1" w:styleId="13">
    <w:name w:val="Сетка таблицы1"/>
    <w:basedOn w:val="a1"/>
    <w:next w:val="ad"/>
    <w:uiPriority w:val="99"/>
    <w:rsid w:val="006F3E2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Знак1"/>
    <w:basedOn w:val="a"/>
    <w:rsid w:val="006F3E21"/>
    <w:pPr>
      <w:spacing w:after="160" w:line="240" w:lineRule="exact"/>
    </w:pPr>
    <w:rPr>
      <w:rFonts w:ascii="Verdana" w:eastAsia="Batang" w:hAnsi="Verdana"/>
      <w:sz w:val="20"/>
      <w:szCs w:val="20"/>
      <w:lang w:val="en-US"/>
    </w:rPr>
  </w:style>
  <w:style w:type="character" w:customStyle="1" w:styleId="news">
    <w:name w:val="news"/>
    <w:basedOn w:val="a0"/>
    <w:rsid w:val="006F3E21"/>
  </w:style>
  <w:style w:type="character" w:customStyle="1" w:styleId="apple-converted-space">
    <w:name w:val="apple-converted-space"/>
    <w:basedOn w:val="a0"/>
    <w:rsid w:val="006F3E21"/>
  </w:style>
  <w:style w:type="paragraph" w:customStyle="1" w:styleId="ConsPlusNormal">
    <w:name w:val="ConsPlusNormal"/>
    <w:rsid w:val="006F3E2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21">
    <w:name w:val="Основной текст с отступом2"/>
    <w:basedOn w:val="a"/>
    <w:rsid w:val="004C7CF1"/>
    <w:pPr>
      <w:autoSpaceDE w:val="0"/>
      <w:autoSpaceDN w:val="0"/>
      <w:spacing w:after="120"/>
      <w:ind w:left="283"/>
    </w:pPr>
    <w:rPr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F3E2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2">
    <w:name w:val="heading 2"/>
    <w:basedOn w:val="a"/>
    <w:next w:val="a"/>
    <w:link w:val="20"/>
    <w:qFormat/>
    <w:rsid w:val="006F3E2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0"/>
      <w:szCs w:val="28"/>
      <w:lang w:val="x-none" w:eastAsia="ru-RU"/>
    </w:rPr>
  </w:style>
  <w:style w:type="paragraph" w:styleId="3">
    <w:name w:val="heading 3"/>
    <w:basedOn w:val="a"/>
    <w:next w:val="a"/>
    <w:link w:val="30"/>
    <w:uiPriority w:val="9"/>
    <w:qFormat/>
    <w:rsid w:val="006F3E21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3E21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0">
    <w:name w:val="Заголовок 2 Знак"/>
    <w:basedOn w:val="a0"/>
    <w:link w:val="2"/>
    <w:rsid w:val="006F3E21"/>
    <w:rPr>
      <w:rFonts w:ascii="Cambria" w:eastAsia="Times New Roman" w:hAnsi="Cambria" w:cs="Times New Roman"/>
      <w:b/>
      <w:bCs/>
      <w:i/>
      <w:iCs/>
      <w:sz w:val="20"/>
      <w:szCs w:val="28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rsid w:val="006F3E21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6F3E21"/>
  </w:style>
  <w:style w:type="character" w:customStyle="1" w:styleId="a3">
    <w:name w:val="Цветовое выделение"/>
    <w:uiPriority w:val="99"/>
    <w:rsid w:val="006F3E21"/>
    <w:rPr>
      <w:b/>
      <w:bCs/>
      <w:color w:val="000080"/>
      <w:sz w:val="30"/>
      <w:szCs w:val="30"/>
    </w:rPr>
  </w:style>
  <w:style w:type="paragraph" w:styleId="a4">
    <w:name w:val="header"/>
    <w:basedOn w:val="a"/>
    <w:link w:val="a5"/>
    <w:uiPriority w:val="99"/>
    <w:rsid w:val="006F3E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6F3E21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a6">
    <w:name w:val="Таблицы (моноширинный)"/>
    <w:basedOn w:val="a"/>
    <w:next w:val="a"/>
    <w:uiPriority w:val="99"/>
    <w:rsid w:val="006F3E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Гипертекстовая ссылка"/>
    <w:uiPriority w:val="99"/>
    <w:rsid w:val="006F3E21"/>
    <w:rPr>
      <w:b/>
      <w:bCs/>
      <w:color w:val="008000"/>
      <w:sz w:val="30"/>
      <w:szCs w:val="30"/>
    </w:rPr>
  </w:style>
  <w:style w:type="paragraph" w:customStyle="1" w:styleId="ConsTitle">
    <w:name w:val="ConsTitle"/>
    <w:rsid w:val="006F3E2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8">
    <w:name w:val="Body Text"/>
    <w:basedOn w:val="a"/>
    <w:link w:val="a9"/>
    <w:rsid w:val="006F3E21"/>
    <w:pPr>
      <w:spacing w:after="0" w:line="240" w:lineRule="auto"/>
    </w:pPr>
    <w:rPr>
      <w:rFonts w:ascii="SchoolBook" w:eastAsia="Times New Roman" w:hAnsi="SchoolBook" w:cs="Times New Roman"/>
      <w:color w:val="1F497D"/>
      <w:sz w:val="26"/>
      <w:szCs w:val="20"/>
      <w:lang w:val="x-none" w:eastAsia="ru-RU"/>
    </w:rPr>
  </w:style>
  <w:style w:type="character" w:customStyle="1" w:styleId="a9">
    <w:name w:val="Основной текст Знак"/>
    <w:basedOn w:val="a0"/>
    <w:link w:val="a8"/>
    <w:rsid w:val="006F3E21"/>
    <w:rPr>
      <w:rFonts w:ascii="SchoolBook" w:eastAsia="Times New Roman" w:hAnsi="SchoolBook" w:cs="Times New Roman"/>
      <w:color w:val="1F497D"/>
      <w:sz w:val="26"/>
      <w:szCs w:val="20"/>
      <w:lang w:val="x-none" w:eastAsia="ru-RU"/>
    </w:rPr>
  </w:style>
  <w:style w:type="paragraph" w:customStyle="1" w:styleId="aa">
    <w:name w:val="Прижатый влево"/>
    <w:basedOn w:val="a"/>
    <w:next w:val="a"/>
    <w:uiPriority w:val="99"/>
    <w:rsid w:val="006F3E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F3E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c">
    <w:name w:val="Нижний колонтитул Знак"/>
    <w:basedOn w:val="a0"/>
    <w:link w:val="ab"/>
    <w:uiPriority w:val="99"/>
    <w:rsid w:val="006F3E2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d">
    <w:name w:val="Table Grid"/>
    <w:basedOn w:val="a1"/>
    <w:uiPriority w:val="59"/>
    <w:rsid w:val="006F3E2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Нормальный (таблица)"/>
    <w:basedOn w:val="a"/>
    <w:next w:val="a"/>
    <w:rsid w:val="006F3E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F3E21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0">
    <w:name w:val="Текст выноски Знак"/>
    <w:basedOn w:val="a0"/>
    <w:link w:val="af"/>
    <w:uiPriority w:val="99"/>
    <w:semiHidden/>
    <w:rsid w:val="006F3E21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1">
    <w:name w:val="endnote text"/>
    <w:basedOn w:val="a"/>
    <w:link w:val="af2"/>
    <w:uiPriority w:val="99"/>
    <w:semiHidden/>
    <w:unhideWhenUsed/>
    <w:rsid w:val="006F3E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6F3E2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3">
    <w:name w:val="endnote reference"/>
    <w:uiPriority w:val="99"/>
    <w:semiHidden/>
    <w:unhideWhenUsed/>
    <w:rsid w:val="006F3E21"/>
    <w:rPr>
      <w:vertAlign w:val="superscript"/>
    </w:rPr>
  </w:style>
  <w:style w:type="paragraph" w:styleId="af4">
    <w:name w:val="footnote text"/>
    <w:basedOn w:val="a"/>
    <w:link w:val="af5"/>
    <w:unhideWhenUsed/>
    <w:rsid w:val="006F3E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5">
    <w:name w:val="Текст сноски Знак"/>
    <w:basedOn w:val="a0"/>
    <w:link w:val="af4"/>
    <w:rsid w:val="006F3E2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6">
    <w:name w:val="footnote reference"/>
    <w:uiPriority w:val="99"/>
    <w:semiHidden/>
    <w:unhideWhenUsed/>
    <w:rsid w:val="006F3E21"/>
    <w:rPr>
      <w:vertAlign w:val="superscript"/>
    </w:rPr>
  </w:style>
  <w:style w:type="character" w:styleId="af7">
    <w:name w:val="annotation reference"/>
    <w:uiPriority w:val="99"/>
    <w:semiHidden/>
    <w:unhideWhenUsed/>
    <w:rsid w:val="006F3E21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6F3E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6F3E2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6F3E21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6F3E21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c">
    <w:name w:val="Hyperlink"/>
    <w:uiPriority w:val="99"/>
    <w:unhideWhenUsed/>
    <w:rsid w:val="006F3E21"/>
    <w:rPr>
      <w:color w:val="0000FF"/>
      <w:u w:val="single"/>
    </w:rPr>
  </w:style>
  <w:style w:type="paragraph" w:styleId="afd">
    <w:name w:val="No Spacing"/>
    <w:link w:val="afe"/>
    <w:uiPriority w:val="1"/>
    <w:qFormat/>
    <w:rsid w:val="006F3E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e">
    <w:name w:val="Без интервала Знак"/>
    <w:link w:val="afd"/>
    <w:uiPriority w:val="1"/>
    <w:rsid w:val="006F3E21"/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6F3E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F3E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6F3E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">
    <w:name w:val="page number"/>
    <w:basedOn w:val="a0"/>
    <w:rsid w:val="006F3E21"/>
  </w:style>
  <w:style w:type="paragraph" w:customStyle="1" w:styleId="12">
    <w:name w:val="Основной текст с отступом1"/>
    <w:basedOn w:val="a"/>
    <w:rsid w:val="006F3E21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List Paragraph"/>
    <w:basedOn w:val="a"/>
    <w:uiPriority w:val="34"/>
    <w:qFormat/>
    <w:rsid w:val="006F3E21"/>
    <w:pPr>
      <w:ind w:left="720"/>
      <w:contextualSpacing/>
    </w:pPr>
    <w:rPr>
      <w:rFonts w:ascii="Times New Roman" w:eastAsia="Calibri" w:hAnsi="Times New Roman" w:cs="Times New Roman"/>
      <w:sz w:val="28"/>
      <w:szCs w:val="28"/>
    </w:rPr>
  </w:style>
  <w:style w:type="character" w:customStyle="1" w:styleId="FontStyle20">
    <w:name w:val="Font Style20"/>
    <w:rsid w:val="006F3E21"/>
    <w:rPr>
      <w:rFonts w:ascii="Times New Roman" w:hAnsi="Times New Roman" w:cs="Times New Roman"/>
      <w:sz w:val="24"/>
      <w:szCs w:val="24"/>
    </w:rPr>
  </w:style>
  <w:style w:type="paragraph" w:styleId="aff1">
    <w:name w:val="Normal (Web)"/>
    <w:basedOn w:val="a"/>
    <w:rsid w:val="006F3E21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6F3E21"/>
    <w:pPr>
      <w:widowControl w:val="0"/>
      <w:autoSpaceDE w:val="0"/>
      <w:autoSpaceDN w:val="0"/>
      <w:adjustRightInd w:val="0"/>
      <w:spacing w:after="0" w:line="312" w:lineRule="exact"/>
      <w:ind w:firstLine="62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d"/>
    <w:uiPriority w:val="99"/>
    <w:rsid w:val="006F3E2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Знак1"/>
    <w:basedOn w:val="a"/>
    <w:rsid w:val="006F3E21"/>
    <w:pPr>
      <w:spacing w:after="160" w:line="240" w:lineRule="exact"/>
    </w:pPr>
    <w:rPr>
      <w:rFonts w:ascii="Verdana" w:eastAsia="Batang" w:hAnsi="Verdana" w:cs="Times New Roman"/>
      <w:sz w:val="20"/>
      <w:szCs w:val="20"/>
      <w:lang w:val="en-US"/>
    </w:rPr>
  </w:style>
  <w:style w:type="character" w:customStyle="1" w:styleId="news">
    <w:name w:val="news"/>
    <w:basedOn w:val="a0"/>
    <w:rsid w:val="006F3E21"/>
  </w:style>
  <w:style w:type="character" w:customStyle="1" w:styleId="apple-converted-space">
    <w:name w:val="apple-converted-space"/>
    <w:basedOn w:val="a0"/>
    <w:rsid w:val="006F3E21"/>
  </w:style>
  <w:style w:type="paragraph" w:customStyle="1" w:styleId="ConsPlusNormal">
    <w:name w:val="ConsPlusNormal"/>
    <w:rsid w:val="006F3E2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CDC6539A5F1E824BC36B823ACAAD7DB30736B6A5A07071040BF045D98D7E084922CD63AEB4DBD67A37E0ECA974FD726A475D580023FBzAF" TargetMode="External"/><Relationship Id="rId18" Type="http://schemas.openxmlformats.org/officeDocument/2006/relationships/hyperlink" Target="http://mobileonline.garant.ru/" TargetMode="External"/><Relationship Id="rId26" Type="http://schemas.openxmlformats.org/officeDocument/2006/relationships/hyperlink" Target="consultantplus://offline/ref=409C938BF7BBFA69D038773E6D2756A3C15567B54642D57013BF301F522872EBBE0562E9eDa3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09C938BF7BBFA69D038773E6D2756A3C15567B54642D57013BF301F522872EBBE0562EDDBeBa8K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e-mfc.ru" TargetMode="External"/><Relationship Id="rId17" Type="http://schemas.openxmlformats.org/officeDocument/2006/relationships/hyperlink" Target="http://mobileonline.garant.ru/" TargetMode="External"/><Relationship Id="rId25" Type="http://schemas.openxmlformats.org/officeDocument/2006/relationships/hyperlink" Target="consultantplus://offline/ref=409C938BF7BBFA69D038773E6D2756A3C15567B54642D57013BF301F522872EBBE0562E8eDa7K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garantF1://12084522.54" TargetMode="External"/><Relationship Id="rId20" Type="http://schemas.openxmlformats.org/officeDocument/2006/relationships/hyperlink" Target="consultantplus://offline/ref=409C938BF7BBFA69D038773E6D2756A3C15567B54642D57013BF301F522872EBBE0562E9eDa3K" TargetMode="External"/><Relationship Id="rId29" Type="http://schemas.openxmlformats.org/officeDocument/2006/relationships/hyperlink" Target="consultantplus://offline/ref=409C938BF7BBFA69D038773E6D2756A3C15567B54642D57013BF301F522872EBBE0562E9eDa4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gu.krasnodar.ru" TargetMode="External"/><Relationship Id="rId24" Type="http://schemas.openxmlformats.org/officeDocument/2006/relationships/hyperlink" Target="consultantplus://offline/ref=409C938BF7BBFA69D038773E6D2756A3C15567B54642D57013BF301F522872EBBE0562EAeDa2K" TargetMode="External"/><Relationship Id="rId32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://www.pravo.gov.ru" TargetMode="External"/><Relationship Id="rId23" Type="http://schemas.openxmlformats.org/officeDocument/2006/relationships/hyperlink" Target="consultantplus://offline/ref=409C938BF7BBFA69D038773E6D2756A3C15567B54642D57013BF301F522872EBBE0562E9eDa4K" TargetMode="External"/><Relationship Id="rId28" Type="http://schemas.openxmlformats.org/officeDocument/2006/relationships/hyperlink" Target="consultantplus://offline/ref=409C938BF7BBFA69D038773E6D2756A3C15567B54642D57013BF301F522872EBBE0562EDD3B8D9D9e3a9K" TargetMode="External"/><Relationship Id="rId10" Type="http://schemas.openxmlformats.org/officeDocument/2006/relationships/hyperlink" Target="http://www.gosuslugi.ru" TargetMode="External"/><Relationship Id="rId19" Type="http://schemas.openxmlformats.org/officeDocument/2006/relationships/hyperlink" Target="consultantplus://offline/ref=409C938BF7BBFA69D038773E6D2756A3C15567B54642D57013BF301F522872EBBE0562E8eDa7K" TargetMode="External"/><Relationship Id="rId31" Type="http://schemas.openxmlformats.org/officeDocument/2006/relationships/hyperlink" Target="garantF1://12084522.54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://home.garant.ru/" TargetMode="External"/><Relationship Id="rId22" Type="http://schemas.openxmlformats.org/officeDocument/2006/relationships/hyperlink" Target="consultantplus://offline/ref=409C938BF7BBFA69D038773E6D2756A3C15567B54642D57013BF301F522872EBBE0562EDD3B8D9D9e3a9K" TargetMode="External"/><Relationship Id="rId27" Type="http://schemas.openxmlformats.org/officeDocument/2006/relationships/hyperlink" Target="consultantplus://offline/ref=409C938BF7BBFA69D038773E6D2756A3C15567B54642D57013BF301F522872EBBE0562EDDBeBa8K" TargetMode="External"/><Relationship Id="rId30" Type="http://schemas.openxmlformats.org/officeDocument/2006/relationships/hyperlink" Target="consultantplus://offline/ref=409C938BF7BBFA69D038773E6D2756A3C15567B54642D57013BF301F522872EBBE0562EAeDa2K" TargetMode="Externa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59</Pages>
  <Words>20702</Words>
  <Characters>118006</Characters>
  <Application>Microsoft Office Word</Application>
  <DocSecurity>0</DocSecurity>
  <Lines>983</Lines>
  <Paragraphs>276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666</dc:creator>
  <cp:lastModifiedBy>Пользователь</cp:lastModifiedBy>
  <cp:revision>5</cp:revision>
  <cp:lastPrinted>2019-07-26T06:03:00Z</cp:lastPrinted>
  <dcterms:created xsi:type="dcterms:W3CDTF">2019-04-03T12:41:00Z</dcterms:created>
  <dcterms:modified xsi:type="dcterms:W3CDTF">2019-08-01T12:36:00Z</dcterms:modified>
</cp:coreProperties>
</file>