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B61DA2">
      <w:pPr>
        <w:spacing w:line="259" w:lineRule="auto"/>
        <w:jc w:val="center"/>
        <w:rPr>
          <w:rFonts w:ascii="Times New Roman" w:hAnsi="Times New Roman" w:cs="Times New Roman"/>
          <w:b/>
          <w:sz w:val="28"/>
        </w:rPr>
      </w:pPr>
    </w:p>
    <w:p w:rsidR="00B61DA2" w:rsidRDefault="00B61DA2" w:rsidP="003C6F5C">
      <w:pPr>
        <w:jc w:val="center"/>
        <w:rPr>
          <w:rFonts w:ascii="Times New Roman" w:hAnsi="Times New Roman" w:cs="Times New Roman"/>
          <w:b/>
          <w:sz w:val="28"/>
        </w:rPr>
      </w:pPr>
      <w:r w:rsidRPr="00442E9B">
        <w:rPr>
          <w:rFonts w:ascii="Times New Roman" w:hAnsi="Times New Roman" w:cs="Times New Roman"/>
          <w:b/>
          <w:sz w:val="28"/>
        </w:rPr>
        <w:t>Об утверждении порядка осуществления</w:t>
      </w:r>
    </w:p>
    <w:p w:rsidR="00B61DA2" w:rsidRDefault="00B61DA2" w:rsidP="003C6F5C">
      <w:pPr>
        <w:jc w:val="center"/>
        <w:rPr>
          <w:rFonts w:ascii="Times New Roman" w:hAnsi="Times New Roman" w:cs="Times New Roman"/>
          <w:b/>
          <w:sz w:val="28"/>
        </w:rPr>
      </w:pPr>
      <w:r w:rsidRPr="00442E9B">
        <w:rPr>
          <w:rFonts w:ascii="Times New Roman" w:hAnsi="Times New Roman" w:cs="Times New Roman"/>
          <w:b/>
          <w:sz w:val="28"/>
        </w:rPr>
        <w:t>контроля за обеспечением доступа</w:t>
      </w:r>
    </w:p>
    <w:p w:rsidR="00B61DA2" w:rsidRDefault="00B61DA2" w:rsidP="003C6F5C">
      <w:pPr>
        <w:jc w:val="center"/>
        <w:rPr>
          <w:rFonts w:ascii="Times New Roman" w:hAnsi="Times New Roman" w:cs="Times New Roman"/>
          <w:b/>
          <w:sz w:val="28"/>
        </w:rPr>
      </w:pPr>
      <w:r w:rsidRPr="00442E9B">
        <w:rPr>
          <w:rFonts w:ascii="Times New Roman" w:hAnsi="Times New Roman" w:cs="Times New Roman"/>
          <w:b/>
          <w:sz w:val="28"/>
        </w:rPr>
        <w:t>к информации о деятельности</w:t>
      </w:r>
    </w:p>
    <w:p w:rsidR="00B61DA2" w:rsidRDefault="00B61DA2" w:rsidP="003C6F5C">
      <w:pPr>
        <w:jc w:val="center"/>
        <w:rPr>
          <w:rFonts w:ascii="Times New Roman" w:hAnsi="Times New Roman" w:cs="Times New Roman"/>
          <w:b/>
          <w:sz w:val="28"/>
        </w:rPr>
      </w:pPr>
      <w:r w:rsidRPr="00442E9B">
        <w:rPr>
          <w:rFonts w:ascii="Times New Roman" w:hAnsi="Times New Roman" w:cs="Times New Roman"/>
          <w:b/>
          <w:sz w:val="28"/>
        </w:rPr>
        <w:t>администрации муниципального образования</w:t>
      </w:r>
    </w:p>
    <w:p w:rsidR="00B61DA2" w:rsidRPr="00442E9B" w:rsidRDefault="00B61DA2" w:rsidP="003C6F5C">
      <w:pPr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442E9B">
        <w:rPr>
          <w:rFonts w:ascii="Times New Roman" w:hAnsi="Times New Roman" w:cs="Times New Roman"/>
          <w:b/>
          <w:sz w:val="28"/>
        </w:rPr>
        <w:t>Выселковский район и подведомственных организаций</w:t>
      </w:r>
    </w:p>
    <w:p w:rsidR="00B61DA2" w:rsidRDefault="00B61DA2" w:rsidP="00B61DA2">
      <w:pPr>
        <w:jc w:val="both"/>
        <w:rPr>
          <w:rFonts w:ascii="Times New Roman" w:hAnsi="Times New Roman" w:cs="Times New Roman"/>
          <w:sz w:val="28"/>
        </w:rPr>
      </w:pPr>
    </w:p>
    <w:p w:rsidR="00B61DA2" w:rsidRDefault="00B61DA2" w:rsidP="00B61DA2">
      <w:pPr>
        <w:spacing w:line="259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42E9B">
        <w:rPr>
          <w:rFonts w:ascii="Times New Roman" w:hAnsi="Times New Roman" w:cs="Times New Roman"/>
          <w:sz w:val="28"/>
        </w:rPr>
        <w:t xml:space="preserve">В целях реализации Федерального закона </w:t>
      </w:r>
      <w:hyperlink r:id="rId4" w:tgtFrame="_blank" w:history="1">
        <w:r>
          <w:rPr>
            <w:rFonts w:ascii="Times New Roman" w:hAnsi="Times New Roman" w:cs="Times New Roman"/>
            <w:sz w:val="28"/>
          </w:rPr>
          <w:t xml:space="preserve">от 09 февраля 2009 года </w:t>
        </w:r>
        <w:r w:rsidRPr="00442E9B">
          <w:rPr>
            <w:rFonts w:ascii="Times New Roman" w:hAnsi="Times New Roman" w:cs="Times New Roman"/>
            <w:sz w:val="28"/>
          </w:rPr>
          <w:t xml:space="preserve">        </w:t>
        </w:r>
        <w:r>
          <w:rPr>
            <w:rFonts w:ascii="Times New Roman" w:hAnsi="Times New Roman" w:cs="Times New Roman"/>
            <w:sz w:val="28"/>
          </w:rPr>
          <w:t xml:space="preserve">     </w:t>
        </w:r>
        <w:r w:rsidRPr="00442E9B">
          <w:rPr>
            <w:rFonts w:ascii="Times New Roman" w:hAnsi="Times New Roman" w:cs="Times New Roman"/>
            <w:sz w:val="28"/>
          </w:rPr>
          <w:t xml:space="preserve">  № 8-ФЗ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442E9B">
        <w:rPr>
          <w:rFonts w:ascii="Times New Roman" w:hAnsi="Times New Roman" w:cs="Times New Roman"/>
          <w:sz w:val="28"/>
        </w:rPr>
        <w:t xml:space="preserve">«Об обеспечении доступа к информации о деятельности государственных органов и органов местного самоуправления», руководствуясь Федеральным законом </w:t>
      </w:r>
      <w:hyperlink r:id="rId5" w:tgtFrame="_blank" w:history="1">
        <w:r>
          <w:rPr>
            <w:rFonts w:ascii="Times New Roman" w:hAnsi="Times New Roman" w:cs="Times New Roman"/>
            <w:sz w:val="28"/>
          </w:rPr>
          <w:t xml:space="preserve">от 06 октября 2003 года </w:t>
        </w:r>
        <w:r w:rsidRPr="00442E9B">
          <w:rPr>
            <w:rFonts w:ascii="Times New Roman" w:hAnsi="Times New Roman" w:cs="Times New Roman"/>
            <w:sz w:val="28"/>
          </w:rPr>
          <w:t>№ 131-ФЗ</w:t>
        </w:r>
      </w:hyperlink>
      <w:r w:rsidRPr="00442E9B">
        <w:rPr>
          <w:rFonts w:ascii="Times New Roman" w:hAnsi="Times New Roman" w:cs="Times New Roman"/>
          <w:sz w:val="28"/>
        </w:rPr>
        <w:t xml:space="preserve"> «Об общих принципах организации местного самоуправления в Российской Федерации», Уставом муниципального</w:t>
      </w:r>
      <w:r>
        <w:rPr>
          <w:rFonts w:ascii="Times New Roman" w:hAnsi="Times New Roman" w:cs="Times New Roman"/>
          <w:sz w:val="28"/>
        </w:rPr>
        <w:t xml:space="preserve"> образования Выселковский район</w:t>
      </w:r>
      <w:r w:rsidRPr="003F5BF3">
        <w:rPr>
          <w:rFonts w:ascii="Times New Roman" w:hAnsi="Times New Roman" w:cs="Times New Roman"/>
          <w:sz w:val="28"/>
        </w:rPr>
        <w:t xml:space="preserve">, </w:t>
      </w:r>
      <w:r w:rsidRPr="00442E9B">
        <w:rPr>
          <w:rFonts w:ascii="Times New Roman" w:hAnsi="Times New Roman" w:cs="Times New Roman"/>
          <w:sz w:val="28"/>
        </w:rPr>
        <w:t>п о с т а н о в л я ю:</w:t>
      </w:r>
    </w:p>
    <w:p w:rsidR="00B61DA2" w:rsidRDefault="00B61DA2" w:rsidP="00B61DA2">
      <w:pPr>
        <w:spacing w:line="259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Утвердить п</w:t>
      </w:r>
      <w:r w:rsidRPr="00442E9B">
        <w:rPr>
          <w:rFonts w:ascii="Times New Roman" w:hAnsi="Times New Roman" w:cs="Times New Roman"/>
          <w:sz w:val="28"/>
        </w:rPr>
        <w:t xml:space="preserve">орядок осуществления контроля за обеспечением доступа к информации о деятельности администрации муниципального образования Выселковский район и подведомственных организаций </w:t>
      </w:r>
      <w:r>
        <w:rPr>
          <w:rFonts w:ascii="Times New Roman" w:hAnsi="Times New Roman" w:cs="Times New Roman"/>
          <w:sz w:val="28"/>
        </w:rPr>
        <w:t>(приложение)</w:t>
      </w:r>
      <w:r w:rsidRPr="00442E9B">
        <w:rPr>
          <w:rFonts w:ascii="Times New Roman" w:hAnsi="Times New Roman" w:cs="Times New Roman"/>
          <w:sz w:val="28"/>
        </w:rPr>
        <w:t>.</w:t>
      </w:r>
    </w:p>
    <w:p w:rsidR="00B61DA2" w:rsidRDefault="00B61DA2" w:rsidP="00B61DA2">
      <w:pPr>
        <w:spacing w:line="259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442E9B">
        <w:rPr>
          <w:rFonts w:ascii="Times New Roman" w:hAnsi="Times New Roman" w:cs="Times New Roman"/>
          <w:sz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</w:t>
      </w:r>
      <w:r>
        <w:rPr>
          <w:rFonts w:ascii="Times New Roman" w:hAnsi="Times New Roman" w:cs="Times New Roman"/>
          <w:sz w:val="28"/>
        </w:rPr>
        <w:t>иковать) настоящее постановление</w:t>
      </w:r>
      <w:r w:rsidRPr="00442E9B">
        <w:rPr>
          <w:rFonts w:ascii="Times New Roman" w:hAnsi="Times New Roman" w:cs="Times New Roman"/>
          <w:sz w:val="28"/>
        </w:rPr>
        <w:t xml:space="preserve"> на официальном сайте администрации муниципального образования Выселковский район в сети «Интернет».</w:t>
      </w:r>
    </w:p>
    <w:p w:rsidR="00B61DA2" w:rsidRDefault="00B61DA2" w:rsidP="00B61DA2">
      <w:pPr>
        <w:spacing w:line="259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Обнародовать данное постановление.</w:t>
      </w:r>
    </w:p>
    <w:p w:rsidR="00B61DA2" w:rsidRDefault="00B61DA2" w:rsidP="00B61DA2">
      <w:pPr>
        <w:spacing w:line="259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r w:rsidRPr="00442E9B">
        <w:rPr>
          <w:rFonts w:ascii="Times New Roman" w:hAnsi="Times New Roman" w:cs="Times New Roman"/>
          <w:sz w:val="28"/>
        </w:rPr>
        <w:t>Контроль за выполнением настоящего постановления возложить на заместителя главы муниципального образования Выселковский район                  Н.П. Леонтьеву.</w:t>
      </w:r>
    </w:p>
    <w:p w:rsidR="00B61DA2" w:rsidRPr="00442E9B" w:rsidRDefault="00B61DA2" w:rsidP="00B61DA2">
      <w:pPr>
        <w:spacing w:line="259" w:lineRule="auto"/>
        <w:ind w:firstLine="851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5. </w:t>
      </w:r>
      <w:r w:rsidRPr="00442E9B">
        <w:rPr>
          <w:rFonts w:ascii="Times New Roman" w:hAnsi="Times New Roman" w:cs="Times New Roman"/>
          <w:sz w:val="28"/>
        </w:rPr>
        <w:t xml:space="preserve">Постановление вступает в силу со дня его </w:t>
      </w:r>
      <w:r>
        <w:rPr>
          <w:rFonts w:ascii="Times New Roman" w:hAnsi="Times New Roman" w:cs="Times New Roman"/>
          <w:sz w:val="28"/>
        </w:rPr>
        <w:t>обнародования</w:t>
      </w:r>
      <w:r w:rsidRPr="00442E9B">
        <w:rPr>
          <w:rFonts w:ascii="Times New Roman" w:hAnsi="Times New Roman" w:cs="Times New Roman"/>
          <w:sz w:val="28"/>
        </w:rPr>
        <w:t>.</w:t>
      </w:r>
    </w:p>
    <w:p w:rsidR="00B61DA2" w:rsidRDefault="00B61DA2" w:rsidP="00B61DA2">
      <w:pPr>
        <w:jc w:val="both"/>
        <w:rPr>
          <w:rFonts w:ascii="Times New Roman" w:hAnsi="Times New Roman" w:cs="Times New Roman"/>
          <w:sz w:val="28"/>
        </w:rPr>
      </w:pPr>
    </w:p>
    <w:p w:rsidR="00B61DA2" w:rsidRDefault="00B61DA2" w:rsidP="00B61D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 муниципального образования</w:t>
      </w:r>
    </w:p>
    <w:p w:rsidR="00B61DA2" w:rsidRDefault="00B61DA2" w:rsidP="00B61DA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Выселковский район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С.И. </w:t>
      </w:r>
      <w:proofErr w:type="spellStart"/>
      <w:r>
        <w:rPr>
          <w:rFonts w:ascii="Times New Roman" w:hAnsi="Times New Roman" w:cs="Times New Roman"/>
          <w:sz w:val="28"/>
        </w:rPr>
        <w:t>Фирстков</w:t>
      </w:r>
      <w:proofErr w:type="spellEnd"/>
    </w:p>
    <w:p w:rsid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t>УТВЕРЖДЕН</w:t>
      </w: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t>Выселковский район</w:t>
      </w:r>
    </w:p>
    <w:p w:rsidR="00B61DA2" w:rsidRPr="00B61DA2" w:rsidRDefault="00B61DA2" w:rsidP="00B61DA2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t>от ________________ №_______</w:t>
      </w:r>
    </w:p>
    <w:p w:rsidR="00B61DA2" w:rsidRPr="00B61DA2" w:rsidRDefault="00B61DA2" w:rsidP="00B61DA2">
      <w:pPr>
        <w:rPr>
          <w:rFonts w:ascii="Times New Roman" w:hAnsi="Times New Roman" w:cs="Times New Roman"/>
          <w:sz w:val="28"/>
          <w:szCs w:val="28"/>
        </w:rPr>
      </w:pPr>
    </w:p>
    <w:p w:rsidR="00B61DA2" w:rsidRPr="00B61DA2" w:rsidRDefault="00B61DA2" w:rsidP="00B61DA2">
      <w:pPr>
        <w:jc w:val="center"/>
        <w:rPr>
          <w:rFonts w:ascii="Times New Roman" w:hAnsi="Times New Roman" w:cs="Times New Roman"/>
          <w:sz w:val="28"/>
        </w:rPr>
      </w:pPr>
      <w:r w:rsidRPr="00B61DA2">
        <w:rPr>
          <w:rFonts w:ascii="Times New Roman" w:hAnsi="Times New Roman" w:cs="Times New Roman"/>
          <w:sz w:val="28"/>
        </w:rPr>
        <w:t>ПОРЯДОК</w:t>
      </w:r>
    </w:p>
    <w:p w:rsidR="00B61DA2" w:rsidRPr="00B61DA2" w:rsidRDefault="00B61DA2" w:rsidP="00B61DA2">
      <w:pPr>
        <w:jc w:val="center"/>
        <w:rPr>
          <w:rFonts w:ascii="Times New Roman" w:hAnsi="Times New Roman" w:cs="Times New Roman"/>
          <w:sz w:val="28"/>
        </w:rPr>
      </w:pPr>
      <w:r w:rsidRPr="00B61DA2">
        <w:rPr>
          <w:rFonts w:ascii="Times New Roman" w:hAnsi="Times New Roman" w:cs="Times New Roman"/>
          <w:sz w:val="28"/>
        </w:rPr>
        <w:t>осуществления контроля за обеспечением доступа к информации о деятельности администрации муниципального образования Выселковский район и подведомственных организаций</w:t>
      </w:r>
    </w:p>
    <w:p w:rsidR="00B61DA2" w:rsidRPr="00B61DA2" w:rsidRDefault="00B61DA2" w:rsidP="00B61DA2">
      <w:pPr>
        <w:jc w:val="center"/>
        <w:rPr>
          <w:rFonts w:ascii="Times New Roman" w:hAnsi="Times New Roman" w:cs="Times New Roman"/>
          <w:sz w:val="28"/>
        </w:rPr>
      </w:pPr>
    </w:p>
    <w:p w:rsidR="00B61DA2" w:rsidRPr="00B61DA2" w:rsidRDefault="00B61DA2" w:rsidP="00B61DA2">
      <w:pPr>
        <w:ind w:firstLine="851"/>
        <w:jc w:val="both"/>
        <w:rPr>
          <w:rFonts w:ascii="Times New Roman" w:hAnsi="Times New Roman" w:cs="Times New Roman"/>
          <w:sz w:val="28"/>
        </w:rPr>
      </w:pPr>
      <w:r w:rsidRPr="00B61DA2">
        <w:rPr>
          <w:rFonts w:ascii="Times New Roman" w:hAnsi="Times New Roman" w:cs="Times New Roman"/>
          <w:sz w:val="28"/>
        </w:rPr>
        <w:t xml:space="preserve">1. Контроль за обеспечением доступа к информации о деятельности администрации муниципального образования Выселковский район и подведомственных организаций осуществляет глава муниципального образования Выселковский район и руководители подведомственных организаций. </w:t>
      </w:r>
    </w:p>
    <w:p w:rsidR="00B61DA2" w:rsidRPr="00B61DA2" w:rsidRDefault="00B61DA2" w:rsidP="00B61DA2">
      <w:pPr>
        <w:ind w:firstLine="851"/>
        <w:jc w:val="both"/>
        <w:rPr>
          <w:rFonts w:ascii="Times New Roman" w:hAnsi="Times New Roman" w:cs="Times New Roman"/>
          <w:sz w:val="28"/>
        </w:rPr>
      </w:pPr>
      <w:r w:rsidRPr="00B61DA2">
        <w:rPr>
          <w:rFonts w:ascii="Times New Roman" w:hAnsi="Times New Roman" w:cs="Times New Roman"/>
          <w:sz w:val="28"/>
        </w:rPr>
        <w:t xml:space="preserve">2. Лица, указанные в пункте 1 настоящего Порядка, рассматривают обращения пользователей информацией по вопросам, связанным с нарушением их права на доступ к информации о деятельности администрации муниципального образования Выселковский район и подведомственных организаций, предусмотренного Федеральным законом </w:t>
      </w:r>
      <w:hyperlink r:id="rId6" w:tgtFrame="_blank" w:history="1">
        <w:r w:rsidRPr="00B61DA2">
          <w:rPr>
            <w:rFonts w:ascii="Times New Roman" w:hAnsi="Times New Roman" w:cs="Times New Roman"/>
            <w:sz w:val="28"/>
          </w:rPr>
          <w:t>от 09 февраля 2009 года № 8-ФЗ</w:t>
        </w:r>
      </w:hyperlink>
      <w:r w:rsidRPr="00B61DA2">
        <w:rPr>
          <w:rFonts w:ascii="Times New Roman" w:hAnsi="Times New Roman" w:cs="Times New Roman"/>
          <w:sz w:val="28"/>
        </w:rPr>
        <w:t xml:space="preserve"> «Об обеспечении доступа к информации о деятельности государственных органов и органов местного самоуправления» и принимают меры по указанным обращениям в пределах своей компетенции.</w:t>
      </w:r>
    </w:p>
    <w:p w:rsidR="00B61DA2" w:rsidRPr="00B61DA2" w:rsidRDefault="00B61DA2" w:rsidP="00B61DA2">
      <w:pPr>
        <w:ind w:firstLine="851"/>
        <w:jc w:val="both"/>
        <w:rPr>
          <w:rFonts w:ascii="Times New Roman" w:hAnsi="Times New Roman" w:cs="Times New Roman"/>
          <w:sz w:val="28"/>
        </w:rPr>
      </w:pPr>
      <w:r w:rsidRPr="00B61DA2">
        <w:rPr>
          <w:rFonts w:ascii="Times New Roman" w:hAnsi="Times New Roman" w:cs="Times New Roman"/>
          <w:sz w:val="28"/>
        </w:rPr>
        <w:t>3. Контроль за обнародованием (опубликованием) информации в средствах массовой информации, размещением информации в сети Интернет и сроков ее обновления на официальном сайте администрации муниципального образования Выселковский район и подведомственных организаций за размещением информации в специально отведенных для этих целей местах, осуществляют ответственные специалисты, в обязанности которых входит разработка соответствующей информации.</w:t>
      </w:r>
    </w:p>
    <w:p w:rsidR="00B61DA2" w:rsidRPr="00B61DA2" w:rsidRDefault="00B61DA2" w:rsidP="00B61DA2">
      <w:pPr>
        <w:ind w:firstLine="851"/>
        <w:jc w:val="both"/>
        <w:rPr>
          <w:rFonts w:ascii="Times New Roman" w:hAnsi="Times New Roman" w:cs="Times New Roman"/>
          <w:sz w:val="28"/>
        </w:rPr>
      </w:pPr>
      <w:r w:rsidRPr="00B61DA2">
        <w:rPr>
          <w:rFonts w:ascii="Times New Roman" w:hAnsi="Times New Roman" w:cs="Times New Roman"/>
          <w:sz w:val="28"/>
        </w:rPr>
        <w:t xml:space="preserve">4. Уполномоченное должностное лицо администрации муниципального образования Выселковский район представляет главе муниципального образования Выселковский район годовые, а при необходимости, и ежеквартальные отчеты о количестве поступивших в отчетном периоде запросов о предоставлении информации о деятельности администрации муниципального образования Выселковский район и подведомственных организаций, в соответствии с Федеральным законом </w:t>
      </w:r>
      <w:hyperlink r:id="rId7" w:tgtFrame="_blank" w:history="1">
        <w:r w:rsidRPr="00B61DA2">
          <w:rPr>
            <w:rFonts w:ascii="Times New Roman" w:hAnsi="Times New Roman" w:cs="Times New Roman"/>
            <w:sz w:val="28"/>
          </w:rPr>
          <w:t>от 09 февраля 2009 года № 8-ФЗ</w:t>
        </w:r>
      </w:hyperlink>
      <w:r w:rsidRPr="00B61DA2">
        <w:rPr>
          <w:rFonts w:ascii="Times New Roman" w:hAnsi="Times New Roman" w:cs="Times New Roman"/>
          <w:sz w:val="28"/>
        </w:rPr>
        <w:t xml:space="preserve"> «Об обеспечении доступа к информации о деятельности государственных органов и органов местного самоуправления» и мероприятиях, проводимых в отчетном периоде в целях реализации данного Федерального закона.</w:t>
      </w:r>
    </w:p>
    <w:p w:rsidR="00B61DA2" w:rsidRPr="00B61DA2" w:rsidRDefault="00B61DA2" w:rsidP="00B61DA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1DA2" w:rsidRPr="00B61DA2" w:rsidRDefault="00B61DA2" w:rsidP="00B61DA2">
      <w:pPr>
        <w:jc w:val="both"/>
        <w:rPr>
          <w:rFonts w:ascii="Times New Roman" w:hAnsi="Times New Roman" w:cs="Times New Roman"/>
          <w:sz w:val="28"/>
          <w:szCs w:val="28"/>
        </w:rPr>
      </w:pPr>
      <w:r w:rsidRPr="00B61DA2">
        <w:rPr>
          <w:rFonts w:ascii="Times New Roman" w:hAnsi="Times New Roman" w:cs="Times New Roman"/>
          <w:sz w:val="28"/>
          <w:szCs w:val="28"/>
        </w:rPr>
        <w:t xml:space="preserve">Заместитель главы муниципального </w:t>
      </w:r>
    </w:p>
    <w:p w:rsidR="00BD55B0" w:rsidRDefault="00B61DA2" w:rsidP="00B61DA2">
      <w:r w:rsidRPr="00B61DA2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  <w:r w:rsidRPr="00B61DA2">
        <w:rPr>
          <w:rFonts w:ascii="Times New Roman" w:hAnsi="Times New Roman" w:cs="Times New Roman"/>
          <w:sz w:val="28"/>
          <w:szCs w:val="28"/>
        </w:rPr>
        <w:tab/>
      </w:r>
      <w:r w:rsidRPr="00B61DA2">
        <w:rPr>
          <w:rFonts w:ascii="Times New Roman" w:hAnsi="Times New Roman" w:cs="Times New Roman"/>
          <w:sz w:val="28"/>
          <w:szCs w:val="28"/>
        </w:rPr>
        <w:tab/>
      </w:r>
      <w:r w:rsidRPr="00B61DA2">
        <w:rPr>
          <w:rFonts w:ascii="Times New Roman" w:hAnsi="Times New Roman" w:cs="Times New Roman"/>
          <w:sz w:val="28"/>
          <w:szCs w:val="28"/>
        </w:rPr>
        <w:tab/>
        <w:t xml:space="preserve">                             Н.П. Леонтьева</w:t>
      </w:r>
    </w:p>
    <w:sectPr w:rsidR="00BD55B0" w:rsidSect="00B61DA2">
      <w:pgSz w:w="11906" w:h="16838"/>
      <w:pgMar w:top="993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A94"/>
    <w:rsid w:val="003C6F5C"/>
    <w:rsid w:val="00B61DA2"/>
    <w:rsid w:val="00BD55B0"/>
    <w:rsid w:val="00E4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172292-E356-48CA-862B-085F7F51A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DA2"/>
    <w:pPr>
      <w:spacing w:after="0" w:line="240" w:lineRule="auto"/>
    </w:pPr>
    <w:rPr>
      <w:rFonts w:ascii="Arial" w:eastAsia="Times New Roman" w:hAnsi="Arial" w:cs="Arial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BEDB8D87-FB71-47D6-A08B-7000CAA8861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EDB8D87-FB71-47D6-A08B-7000CAA8861A" TargetMode="External"/><Relationship Id="rId5" Type="http://schemas.openxmlformats.org/officeDocument/2006/relationships/hyperlink" Target="https://pravo-search.minjust.ru/bigs/showDocument.html?id=96E20C02-1B12-465A-B64C-24AA92270007" TargetMode="External"/><Relationship Id="rId4" Type="http://schemas.openxmlformats.org/officeDocument/2006/relationships/hyperlink" Target="https://pravo-search.minjust.ru/bigs/showDocument.html?id=BEDB8D87-FB71-47D6-A08B-7000CAA8861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634</Words>
  <Characters>3616</Characters>
  <Application>Microsoft Office Word</Application>
  <DocSecurity>0</DocSecurity>
  <Lines>30</Lines>
  <Paragraphs>8</Paragraphs>
  <ScaleCrop>false</ScaleCrop>
  <Company/>
  <LinksUpToDate>false</LinksUpToDate>
  <CharactersWithSpaces>4242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Абушаев</dc:creator>
  <cp:keywords/>
  <dc:description/>
  <cp:lastModifiedBy>Роман Абушаев</cp:lastModifiedBy>
  <cp:revision>3</cp:revision>
  <dcterms:created xsi:type="dcterms:W3CDTF">2023-09-25T05:34:00Z</dcterms:created>
  <dcterms:modified xsi:type="dcterms:W3CDTF">2023-09-25T05:37:00Z</dcterms:modified>
</cp:coreProperties>
</file>