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558" w:rsidRDefault="00670558">
      <w:pPr>
        <w:pStyle w:val="a8"/>
        <w:jc w:val="center"/>
        <w:rPr>
          <w:rFonts w:ascii="Times New Roman" w:hAnsi="Times New Roman"/>
          <w:sz w:val="28"/>
        </w:rPr>
      </w:pPr>
    </w:p>
    <w:p w:rsidR="00670558" w:rsidRDefault="00670558">
      <w:pPr>
        <w:pStyle w:val="a8"/>
        <w:jc w:val="center"/>
        <w:rPr>
          <w:rFonts w:ascii="Times New Roman" w:hAnsi="Times New Roman"/>
          <w:sz w:val="28"/>
        </w:rPr>
      </w:pPr>
    </w:p>
    <w:p w:rsidR="00867197" w:rsidRDefault="00DC5A79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:rsidR="00867197" w:rsidRDefault="00DC5A79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867197" w:rsidRDefault="00DC5A79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867197" w:rsidRDefault="00867197">
      <w:pPr>
        <w:pStyle w:val="a8"/>
        <w:rPr>
          <w:rFonts w:ascii="Times New Roman" w:hAnsi="Times New Roman"/>
          <w:sz w:val="28"/>
        </w:rPr>
      </w:pPr>
    </w:p>
    <w:p w:rsidR="00867197" w:rsidRDefault="00867197">
      <w:pPr>
        <w:pStyle w:val="a8"/>
        <w:rPr>
          <w:rFonts w:ascii="Times New Roman" w:hAnsi="Times New Roman"/>
          <w:sz w:val="28"/>
        </w:rPr>
      </w:pP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:rsidR="00867197" w:rsidRDefault="006774D6" w:rsidP="006774D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DC5A79">
        <w:rPr>
          <w:rFonts w:ascii="Times New Roman" w:hAnsi="Times New Roman"/>
          <w:sz w:val="28"/>
        </w:rPr>
        <w:t>1.1. Регулирующий орган: Отдел по управлению муниципальным имуществом и земельным вопросам администрации муниципального образования Выселковский район.</w:t>
      </w:r>
    </w:p>
    <w:p w:rsidR="006774D6" w:rsidRDefault="00DC5A79" w:rsidP="006774D6">
      <w:pPr>
        <w:spacing w:after="0" w:line="240" w:lineRule="auto"/>
        <w:ind w:firstLine="851"/>
        <w:jc w:val="both"/>
        <w:rPr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>
        <w:rPr>
          <w:rFonts w:ascii="Times New Roman" w:hAnsi="Times New Roman"/>
          <w:sz w:val="28"/>
        </w:rPr>
        <w:t xml:space="preserve"> </w:t>
      </w:r>
      <w:bookmarkStart w:id="1" w:name="_Hlk491332889"/>
      <w:r>
        <w:rPr>
          <w:rFonts w:ascii="Times New Roman" w:hAnsi="Times New Roman"/>
          <w:sz w:val="28"/>
        </w:rPr>
        <w:t xml:space="preserve">проект </w:t>
      </w:r>
      <w:r w:rsidR="006774D6">
        <w:rPr>
          <w:rFonts w:ascii="Times New Roman" w:hAnsi="Times New Roman"/>
          <w:sz w:val="28"/>
        </w:rPr>
        <w:t>постановления</w:t>
      </w:r>
      <w:r>
        <w:rPr>
          <w:rFonts w:ascii="Times New Roman" w:hAnsi="Times New Roman"/>
          <w:sz w:val="28"/>
        </w:rPr>
        <w:t xml:space="preserve"> </w:t>
      </w:r>
      <w:r w:rsidR="006774D6"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 район «</w:t>
      </w:r>
      <w:bookmarkStart w:id="2" w:name="_Hlk509823976"/>
      <w:bookmarkEnd w:id="1"/>
      <w:r w:rsidR="006774D6" w:rsidRPr="00972869">
        <w:rPr>
          <w:rFonts w:ascii="Times New Roman" w:hAnsi="Times New Roman"/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="006774D6">
        <w:rPr>
          <w:sz w:val="28"/>
        </w:rPr>
        <w:t>».</w:t>
      </w:r>
    </w:p>
    <w:bookmarkEnd w:id="0"/>
    <w:bookmarkEnd w:id="2"/>
    <w:p w:rsidR="00867197" w:rsidRDefault="00DC5A79" w:rsidP="006774D6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246854" w:rsidRPr="00436359">
        <w:rPr>
          <w:rFonts w:ascii="Times New Roman" w:hAnsi="Times New Roman"/>
          <w:sz w:val="28"/>
        </w:rPr>
        <w:t>июль-август</w:t>
      </w:r>
      <w:r>
        <w:rPr>
          <w:rFonts w:ascii="Times New Roman" w:hAnsi="Times New Roman"/>
          <w:sz w:val="28"/>
        </w:rPr>
        <w:t xml:space="preserve"> 202</w:t>
      </w:r>
      <w:r w:rsidR="006774D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со дня </w:t>
      </w:r>
      <w:r w:rsidR="006774D6">
        <w:rPr>
          <w:rFonts w:ascii="Times New Roman" w:hAnsi="Times New Roman"/>
          <w:sz w:val="28"/>
        </w:rPr>
        <w:t>опубликования</w:t>
      </w:r>
      <w:r>
        <w:rPr>
          <w:rFonts w:ascii="Times New Roman" w:hAnsi="Times New Roman"/>
          <w:sz w:val="28"/>
        </w:rPr>
        <w:t>.</w:t>
      </w: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  <w:shd w:val="clear" w:color="auto" w:fill="FFE779"/>
        </w:rPr>
      </w:pPr>
      <w:r>
        <w:rPr>
          <w:rFonts w:ascii="Times New Roman" w:hAnsi="Times New Roman"/>
          <w:sz w:val="28"/>
        </w:rPr>
        <w:t xml:space="preserve">1.4. Краткое описание проблемы, на решение которой направлено предлагаемое правовое регулирование: несоответствие действующего </w:t>
      </w:r>
      <w:r w:rsidR="002106D9" w:rsidRPr="00972869">
        <w:rPr>
          <w:rStyle w:val="25"/>
        </w:rPr>
        <w:t>Положения об организации и проведении продажи имущества, находящегося в муниципальной собственности муниципального образования Выселковский район, на торгах (аукционе,</w:t>
      </w:r>
      <w:r w:rsidR="002106D9" w:rsidRPr="00972869">
        <w:rPr>
          <w:rFonts w:ascii="Times New Roman" w:hAnsi="Times New Roman"/>
          <w:sz w:val="28"/>
          <w:szCs w:val="28"/>
        </w:rPr>
        <w:t xml:space="preserve"> </w:t>
      </w:r>
      <w:r w:rsidR="002106D9" w:rsidRPr="00972869">
        <w:rPr>
          <w:rStyle w:val="25"/>
        </w:rPr>
        <w:t>конкурсе) в электронной форме</w:t>
      </w:r>
      <w:r w:rsidR="002106D9">
        <w:rPr>
          <w:rStyle w:val="25"/>
        </w:rPr>
        <w:t xml:space="preserve"> </w:t>
      </w:r>
      <w:r>
        <w:rPr>
          <w:rFonts w:ascii="Times New Roman" w:hAnsi="Times New Roman"/>
          <w:sz w:val="28"/>
        </w:rPr>
        <w:t>(далее – Положение</w:t>
      </w:r>
      <w:r w:rsidR="00D57761">
        <w:rPr>
          <w:rFonts w:ascii="Times New Roman" w:hAnsi="Times New Roman"/>
          <w:sz w:val="28"/>
        </w:rPr>
        <w:t>) федеральному законодательству в связи с изменениями требований</w:t>
      </w:r>
      <w:r w:rsidR="00910CF1">
        <w:rPr>
          <w:rFonts w:ascii="Times New Roman" w:hAnsi="Times New Roman"/>
          <w:sz w:val="28"/>
        </w:rPr>
        <w:t xml:space="preserve"> законодательства</w:t>
      </w:r>
      <w:r w:rsidR="00D57761">
        <w:rPr>
          <w:rFonts w:ascii="Arial" w:hAnsi="Arial" w:cs="Arial"/>
        </w:rPr>
        <w:t xml:space="preserve">. </w:t>
      </w:r>
      <w:r>
        <w:rPr>
          <w:rFonts w:ascii="Times New Roman" w:hAnsi="Times New Roman"/>
          <w:sz w:val="28"/>
        </w:rPr>
        <w:t>Предполагается утвердить нормативный правовой акт  в новой редакции.</w:t>
      </w:r>
    </w:p>
    <w:p w:rsidR="00867197" w:rsidRDefault="00DC5A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</w:t>
      </w:r>
      <w:r w:rsidR="002106D9">
        <w:rPr>
          <w:rFonts w:ascii="Times New Roman" w:hAnsi="Times New Roman"/>
          <w:sz w:val="28"/>
        </w:rPr>
        <w:t xml:space="preserve">постановления </w:t>
      </w:r>
      <w:r w:rsidR="00A62D89">
        <w:rPr>
          <w:rFonts w:ascii="Times New Roman" w:hAnsi="Times New Roman"/>
          <w:sz w:val="28"/>
        </w:rPr>
        <w:t>а</w:t>
      </w:r>
      <w:r w:rsidR="002106D9">
        <w:rPr>
          <w:rFonts w:ascii="Times New Roman" w:hAnsi="Times New Roman"/>
          <w:sz w:val="28"/>
        </w:rPr>
        <w:t>дминистрации</w:t>
      </w:r>
      <w:r>
        <w:rPr>
          <w:rFonts w:ascii="Times New Roman" w:hAnsi="Times New Roman"/>
          <w:sz w:val="28"/>
        </w:rPr>
        <w:t xml:space="preserve"> муниципального образования Выселковский район обусловлено необходимостью выполнения </w:t>
      </w:r>
      <w:r w:rsidR="00A62D89" w:rsidRPr="001307AC">
        <w:rPr>
          <w:rFonts w:ascii="Times New Roman" w:hAnsi="Times New Roman"/>
          <w:sz w:val="28"/>
          <w:szCs w:val="28"/>
          <w:lang w:bidi="ru-RU"/>
        </w:rPr>
        <w:t>Федеральн</w:t>
      </w:r>
      <w:r w:rsidR="00A62D89">
        <w:rPr>
          <w:rFonts w:ascii="Times New Roman" w:hAnsi="Times New Roman"/>
          <w:sz w:val="28"/>
          <w:szCs w:val="28"/>
          <w:lang w:bidi="ru-RU"/>
        </w:rPr>
        <w:t>ого закона</w:t>
      </w:r>
      <w:r w:rsidR="00A62D89" w:rsidRPr="001307AC">
        <w:rPr>
          <w:rFonts w:ascii="Times New Roman" w:hAnsi="Times New Roman"/>
          <w:sz w:val="28"/>
          <w:szCs w:val="28"/>
          <w:lang w:bidi="ru-RU"/>
        </w:rPr>
        <w:t xml:space="preserve"> от 21 декабря 200</w:t>
      </w:r>
      <w:r w:rsidR="00A62D89" w:rsidRPr="00D57761">
        <w:rPr>
          <w:rFonts w:ascii="Times New Roman" w:hAnsi="Times New Roman"/>
          <w:sz w:val="28"/>
          <w:szCs w:val="28"/>
          <w:lang w:bidi="ru-RU"/>
        </w:rPr>
        <w:t xml:space="preserve">1 </w:t>
      </w:r>
      <w:r w:rsidR="00A62D89">
        <w:rPr>
          <w:sz w:val="28"/>
          <w:szCs w:val="28"/>
          <w:lang w:bidi="ru-RU"/>
        </w:rPr>
        <w:t xml:space="preserve">года                                  </w:t>
      </w:r>
      <w:r w:rsidR="00A62D89" w:rsidRPr="001307AC">
        <w:rPr>
          <w:rFonts w:ascii="Times New Roman" w:hAnsi="Times New Roman"/>
          <w:sz w:val="28"/>
          <w:szCs w:val="28"/>
          <w:lang w:bidi="ru-RU"/>
        </w:rPr>
        <w:t>№ 178-ФЗ «О приватизации государственного и</w:t>
      </w:r>
      <w:r w:rsidR="00A62D89" w:rsidRPr="001307AC">
        <w:rPr>
          <w:rFonts w:ascii="Times New Roman" w:hAnsi="Times New Roman"/>
          <w:sz w:val="28"/>
          <w:szCs w:val="28"/>
        </w:rPr>
        <w:t xml:space="preserve"> </w:t>
      </w:r>
      <w:r w:rsidR="00A62D89" w:rsidRPr="001307AC">
        <w:rPr>
          <w:rFonts w:ascii="Times New Roman" w:hAnsi="Times New Roman"/>
          <w:sz w:val="28"/>
          <w:szCs w:val="28"/>
          <w:lang w:bidi="ru-RU"/>
        </w:rPr>
        <w:t>муниципального имущества», постановлени</w:t>
      </w:r>
      <w:r w:rsidR="00A62D89">
        <w:rPr>
          <w:rFonts w:ascii="Times New Roman" w:hAnsi="Times New Roman"/>
          <w:sz w:val="28"/>
          <w:szCs w:val="28"/>
          <w:lang w:bidi="ru-RU"/>
        </w:rPr>
        <w:t>я</w:t>
      </w:r>
      <w:r w:rsidR="00A62D89" w:rsidRPr="001307AC">
        <w:rPr>
          <w:rFonts w:ascii="Times New Roman" w:hAnsi="Times New Roman"/>
          <w:sz w:val="28"/>
          <w:szCs w:val="28"/>
          <w:lang w:bidi="ru-RU"/>
        </w:rPr>
        <w:t xml:space="preserve"> Правительства Российской Федерации от 27 августа 2012 года </w:t>
      </w:r>
      <w:r w:rsidR="00A62D89">
        <w:rPr>
          <w:rFonts w:ascii="Times New Roman" w:hAnsi="Times New Roman"/>
          <w:sz w:val="28"/>
          <w:szCs w:val="28"/>
          <w:lang w:bidi="ru-RU"/>
        </w:rPr>
        <w:t xml:space="preserve">         </w:t>
      </w:r>
      <w:r w:rsidR="00A62D89" w:rsidRPr="001307AC">
        <w:rPr>
          <w:rFonts w:ascii="Times New Roman" w:hAnsi="Times New Roman"/>
          <w:sz w:val="28"/>
          <w:szCs w:val="28"/>
          <w:lang w:bidi="ru-RU"/>
        </w:rPr>
        <w:t xml:space="preserve">№ 860 «Об организации и проведении продажи государственного или муниципального имущества в электронной форме», </w:t>
      </w:r>
      <w:r w:rsidR="00A62D89">
        <w:rPr>
          <w:sz w:val="28"/>
        </w:rPr>
        <w:t xml:space="preserve"> </w:t>
      </w: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приведение Положения </w:t>
      </w:r>
      <w:r>
        <w:rPr>
          <w:rFonts w:ascii="Times New Roman" w:hAnsi="Times New Roman"/>
          <w:color w:val="000000" w:themeColor="text1"/>
          <w:sz w:val="28"/>
        </w:rPr>
        <w:t xml:space="preserve">в соответствие с действующим законодательством с целью </w:t>
      </w:r>
      <w:r w:rsidR="00A62D89" w:rsidRPr="00972869">
        <w:rPr>
          <w:rFonts w:ascii="Times New Roman" w:hAnsi="Times New Roman"/>
          <w:sz w:val="28"/>
          <w:szCs w:val="28"/>
          <w:lang w:bidi="ru-RU"/>
        </w:rPr>
        <w:t>организации и проведени</w:t>
      </w:r>
      <w:r w:rsidR="00A62D89">
        <w:rPr>
          <w:rFonts w:ascii="Times New Roman" w:hAnsi="Times New Roman"/>
          <w:sz w:val="28"/>
          <w:szCs w:val="28"/>
          <w:lang w:bidi="ru-RU"/>
        </w:rPr>
        <w:t>я</w:t>
      </w:r>
      <w:r w:rsidR="00A62D89" w:rsidRPr="00972869">
        <w:rPr>
          <w:rFonts w:ascii="Times New Roman" w:hAnsi="Times New Roman"/>
          <w:sz w:val="28"/>
          <w:szCs w:val="28"/>
          <w:lang w:bidi="ru-RU"/>
        </w:rPr>
        <w:t xml:space="preserve"> продажи имущества, находящегося в муниципальной собственности муниципального образования Выселковский район в электронной форме</w:t>
      </w:r>
      <w:r>
        <w:rPr>
          <w:rFonts w:ascii="Times New Roman" w:hAnsi="Times New Roman"/>
          <w:color w:val="000000" w:themeColor="text1"/>
          <w:sz w:val="28"/>
        </w:rPr>
        <w:t>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1.6. Краткое </w:t>
      </w:r>
      <w:r>
        <w:rPr>
          <w:rFonts w:ascii="Times New Roman" w:hAnsi="Times New Roman"/>
          <w:color w:val="000000" w:themeColor="text1"/>
          <w:sz w:val="28"/>
        </w:rPr>
        <w:t>описание содержания предлагаемого правового регулирования: приведение Положени</w:t>
      </w:r>
      <w:r w:rsidR="00436359">
        <w:rPr>
          <w:rFonts w:ascii="Times New Roman" w:hAnsi="Times New Roman"/>
          <w:color w:val="000000" w:themeColor="text1"/>
          <w:sz w:val="28"/>
        </w:rPr>
        <w:t>я</w:t>
      </w:r>
      <w:r>
        <w:rPr>
          <w:rFonts w:ascii="Times New Roman" w:hAnsi="Times New Roman"/>
          <w:color w:val="000000" w:themeColor="text1"/>
          <w:sz w:val="28"/>
        </w:rPr>
        <w:t xml:space="preserve"> в соответствие с действующим законодательством. </w:t>
      </w:r>
      <w:r w:rsidR="00436359"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Предполагается утвердить нормативный правовой акт  в новой редакции.</w:t>
      </w:r>
    </w:p>
    <w:p w:rsidR="00867197" w:rsidRPr="00552B55" w:rsidRDefault="00DC5A79">
      <w:pPr>
        <w:pStyle w:val="ConsPlusNonformat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1.6.1.  Степень регулирующего воздействия – высокая. </w:t>
      </w:r>
    </w:p>
    <w:p w:rsidR="00867197" w:rsidRPr="00552B55" w:rsidRDefault="00DC5A79" w:rsidP="00362E09">
      <w:pPr>
        <w:pStyle w:val="ConsPlusNonformat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Обоснование степени регулирующего воздействия: 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552B55" w:rsidRPr="00552B55" w:rsidRDefault="00552B55" w:rsidP="00552B55">
      <w:pPr>
        <w:spacing w:before="269" w:after="198"/>
        <w:ind w:firstLine="539"/>
        <w:jc w:val="both"/>
        <w:rPr>
          <w:rFonts w:ascii="Times New Roman" w:hAnsi="Times New Roman"/>
        </w:rPr>
      </w:pPr>
      <w:r w:rsidRPr="00552B55">
        <w:rPr>
          <w:rFonts w:ascii="Times New Roman" w:hAnsi="Times New Roman"/>
          <w:sz w:val="28"/>
        </w:rPr>
        <w:lastRenderedPageBreak/>
        <w:t xml:space="preserve">1.6.2. </w:t>
      </w:r>
      <w:r w:rsidRPr="00D57761">
        <w:rPr>
          <w:rFonts w:ascii="Times New Roman" w:hAnsi="Times New Roman"/>
          <w:sz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обязательные требования отсутствуют.</w:t>
      </w:r>
    </w:p>
    <w:p w:rsidR="00867197" w:rsidRPr="00552B55" w:rsidRDefault="00DC5A79">
      <w:pPr>
        <w:pStyle w:val="ConsPlusNonformat"/>
        <w:jc w:val="both"/>
        <w:rPr>
          <w:rFonts w:ascii="Times New Roman" w:hAnsi="Times New Roman"/>
          <w:color w:val="000000" w:themeColor="text1"/>
          <w:sz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           1.7. Контактная информация исполнителя в регулирующем органе:</w:t>
      </w:r>
    </w:p>
    <w:p w:rsidR="00362E09" w:rsidRDefault="00362E09" w:rsidP="00362E09">
      <w:pPr>
        <w:pStyle w:val="a8"/>
        <w:ind w:firstLine="708"/>
        <w:rPr>
          <w:rFonts w:ascii="Times New Roman" w:hAnsi="Times New Roman"/>
          <w:color w:val="000000" w:themeColor="text1"/>
          <w:sz w:val="28"/>
        </w:rPr>
      </w:pPr>
    </w:p>
    <w:p w:rsidR="00867197" w:rsidRDefault="00DC5A79" w:rsidP="00362E09">
      <w:pPr>
        <w:pStyle w:val="a8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Ф.И.О.: </w:t>
      </w:r>
      <w:proofErr w:type="spellStart"/>
      <w:r>
        <w:rPr>
          <w:rFonts w:ascii="Times New Roman" w:hAnsi="Times New Roman"/>
          <w:color w:val="000000" w:themeColor="text1"/>
          <w:sz w:val="28"/>
        </w:rPr>
        <w:t>Пазий</w:t>
      </w:r>
      <w:proofErr w:type="spellEnd"/>
      <w:r>
        <w:rPr>
          <w:rFonts w:ascii="Times New Roman" w:hAnsi="Times New Roman"/>
          <w:color w:val="000000" w:themeColor="text1"/>
          <w:sz w:val="28"/>
        </w:rPr>
        <w:t xml:space="preserve"> Александр </w:t>
      </w:r>
      <w:r w:rsidR="00362E09">
        <w:rPr>
          <w:rFonts w:ascii="Times New Roman" w:hAnsi="Times New Roman"/>
          <w:color w:val="000000" w:themeColor="text1"/>
          <w:sz w:val="28"/>
        </w:rPr>
        <w:t>Вла</w:t>
      </w:r>
      <w:r>
        <w:rPr>
          <w:rFonts w:ascii="Times New Roman" w:hAnsi="Times New Roman"/>
          <w:color w:val="000000" w:themeColor="text1"/>
          <w:sz w:val="28"/>
        </w:rPr>
        <w:t xml:space="preserve">димирович, начальник отдела по управлению муниципальным имуществом и земельным вопросам администрации муниципального образования Выселковский район, 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Тел</w:t>
      </w:r>
      <w:r w:rsidR="00DA3867">
        <w:rPr>
          <w:rFonts w:ascii="Times New Roman" w:hAnsi="Times New Roman"/>
          <w:color w:val="000000" w:themeColor="text1"/>
          <w:sz w:val="28"/>
        </w:rPr>
        <w:t>.: 8 (86157</w:t>
      </w:r>
      <w:r>
        <w:rPr>
          <w:rFonts w:ascii="Times New Roman" w:hAnsi="Times New Roman"/>
          <w:color w:val="000000" w:themeColor="text1"/>
          <w:sz w:val="28"/>
        </w:rPr>
        <w:t>) 74-2-58</w:t>
      </w:r>
      <w:r w:rsidR="00DA3867">
        <w:rPr>
          <w:rFonts w:ascii="Times New Roman" w:hAnsi="Times New Roman"/>
          <w:color w:val="000000" w:themeColor="text1"/>
          <w:sz w:val="28"/>
        </w:rPr>
        <w:t>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Адрес электронной почты: </w:t>
      </w:r>
      <w:proofErr w:type="spellStart"/>
      <w:r w:rsidR="00DA3867">
        <w:rPr>
          <w:rFonts w:ascii="Times New Roman" w:hAnsi="Times New Roman"/>
          <w:color w:val="000000" w:themeColor="text1"/>
          <w:sz w:val="28"/>
          <w:lang w:val="en-US"/>
        </w:rPr>
        <w:t>oumi</w:t>
      </w:r>
      <w:proofErr w:type="spellEnd"/>
      <w:r>
        <w:rPr>
          <w:rFonts w:ascii="Times New Roman" w:hAnsi="Times New Roman"/>
          <w:color w:val="000000" w:themeColor="text1"/>
          <w:sz w:val="28"/>
        </w:rPr>
        <w:t>05@mail.ru</w:t>
      </w:r>
      <w:r w:rsidR="00DA3867">
        <w:rPr>
          <w:rFonts w:ascii="Times New Roman" w:hAnsi="Times New Roman"/>
          <w:color w:val="000000" w:themeColor="text1"/>
          <w:sz w:val="28"/>
        </w:rPr>
        <w:t>.</w:t>
      </w:r>
    </w:p>
    <w:p w:rsidR="00867197" w:rsidRPr="0051504F" w:rsidRDefault="00DC5A79" w:rsidP="0051504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2. Описание проблемы, на решение которой направлено предлагаемое правовое регулирование: несоответствие нормативного правового акта </w:t>
      </w:r>
      <w:r w:rsidRPr="0051504F">
        <w:rPr>
          <w:rFonts w:ascii="Times New Roman" w:hAnsi="Times New Roman"/>
          <w:color w:val="000000" w:themeColor="text1"/>
          <w:sz w:val="28"/>
        </w:rPr>
        <w:t xml:space="preserve">федеральному законодательству, в </w:t>
      </w:r>
      <w:proofErr w:type="gramStart"/>
      <w:r w:rsidRPr="0051504F">
        <w:rPr>
          <w:rFonts w:ascii="Times New Roman" w:hAnsi="Times New Roman"/>
          <w:color w:val="000000" w:themeColor="text1"/>
          <w:sz w:val="28"/>
        </w:rPr>
        <w:t>связи</w:t>
      </w:r>
      <w:proofErr w:type="gramEnd"/>
      <w:r w:rsidRPr="0051504F">
        <w:rPr>
          <w:rFonts w:ascii="Times New Roman" w:hAnsi="Times New Roman"/>
          <w:color w:val="000000" w:themeColor="text1"/>
          <w:sz w:val="28"/>
        </w:rPr>
        <w:t xml:space="preserve"> с чем</w:t>
      </w:r>
      <w:r w:rsidR="0051504F" w:rsidRPr="0051504F">
        <w:rPr>
          <w:rFonts w:ascii="Times New Roman" w:hAnsi="Times New Roman"/>
          <w:color w:val="000000" w:themeColor="text1"/>
          <w:sz w:val="28"/>
        </w:rPr>
        <w:t xml:space="preserve"> необходимо привести в </w:t>
      </w:r>
      <w:r w:rsidR="0051504F"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соответствие </w:t>
      </w:r>
      <w:r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504F"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существующее Положение. </w:t>
      </w:r>
    </w:p>
    <w:p w:rsidR="0051504F" w:rsidRPr="0051504F" w:rsidRDefault="00DC5A79" w:rsidP="00DA3867">
      <w:pPr>
        <w:spacing w:after="0" w:line="240" w:lineRule="auto"/>
        <w:ind w:left="80" w:firstLine="771"/>
        <w:jc w:val="both"/>
        <w:rPr>
          <w:rFonts w:ascii="Times New Roman" w:hAnsi="Times New Roman"/>
          <w:sz w:val="28"/>
          <w:szCs w:val="28"/>
        </w:rPr>
      </w:pPr>
      <w:r w:rsidRPr="0051504F">
        <w:rPr>
          <w:rFonts w:ascii="Times New Roman" w:hAnsi="Times New Roman"/>
          <w:sz w:val="28"/>
          <w:szCs w:val="28"/>
        </w:rPr>
        <w:t xml:space="preserve">2.1. Формулировка проблемы:  несоответствие нормативного правового акта нормам </w:t>
      </w:r>
      <w:r w:rsidR="0051504F" w:rsidRPr="0051504F">
        <w:rPr>
          <w:rFonts w:ascii="Times New Roman" w:hAnsi="Times New Roman"/>
          <w:sz w:val="28"/>
          <w:szCs w:val="28"/>
          <w:lang w:bidi="ru-RU"/>
        </w:rPr>
        <w:t>Федеральным законом от 21 декабря 2001 года№ 178-ФЗ «О приватизации государственного и</w:t>
      </w:r>
      <w:r w:rsidR="0051504F" w:rsidRPr="0051504F">
        <w:rPr>
          <w:rFonts w:ascii="Times New Roman" w:hAnsi="Times New Roman"/>
          <w:sz w:val="28"/>
          <w:szCs w:val="28"/>
        </w:rPr>
        <w:t xml:space="preserve"> </w:t>
      </w:r>
      <w:r w:rsidR="0051504F" w:rsidRPr="0051504F">
        <w:rPr>
          <w:rFonts w:ascii="Times New Roman" w:hAnsi="Times New Roman"/>
          <w:sz w:val="28"/>
          <w:szCs w:val="28"/>
          <w:lang w:bidi="ru-RU"/>
        </w:rPr>
        <w:t>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</w:t>
      </w:r>
      <w:r w:rsidR="00DA3867">
        <w:rPr>
          <w:rFonts w:ascii="Times New Roman" w:hAnsi="Times New Roman"/>
          <w:sz w:val="28"/>
          <w:szCs w:val="28"/>
          <w:lang w:bidi="ru-RU"/>
        </w:rPr>
        <w:t xml:space="preserve"> имущества в электронной форме»</w:t>
      </w:r>
      <w:r w:rsidR="0051504F" w:rsidRPr="0051504F">
        <w:rPr>
          <w:rFonts w:ascii="Times New Roman" w:hAnsi="Times New Roman"/>
          <w:sz w:val="28"/>
          <w:szCs w:val="28"/>
        </w:rPr>
        <w:t xml:space="preserve"> (с изменениями и дополнениями).</w:t>
      </w:r>
    </w:p>
    <w:p w:rsidR="0051504F" w:rsidRPr="00910CF1" w:rsidRDefault="00DC5A79" w:rsidP="00DA3867">
      <w:pPr>
        <w:spacing w:after="0" w:line="240" w:lineRule="auto"/>
        <w:ind w:left="80" w:firstLine="771"/>
        <w:jc w:val="both"/>
        <w:rPr>
          <w:rFonts w:ascii="Times New Roman" w:hAnsi="Times New Roman"/>
          <w:sz w:val="28"/>
        </w:rPr>
      </w:pPr>
      <w:r w:rsidRPr="0051504F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</w:t>
      </w:r>
      <w:r w:rsidRPr="0051504F">
        <w:rPr>
          <w:rFonts w:ascii="Times New Roman" w:hAnsi="Times New Roman"/>
          <w:sz w:val="28"/>
        </w:rPr>
        <w:t xml:space="preserve"> принятых ранее для ее решения, достигнутых результатах и затраченных </w:t>
      </w:r>
      <w:r w:rsidRPr="00910CF1">
        <w:rPr>
          <w:rFonts w:ascii="Times New Roman" w:hAnsi="Times New Roman"/>
          <w:sz w:val="28"/>
        </w:rPr>
        <w:t xml:space="preserve">ресурсах: </w:t>
      </w:r>
      <w:r w:rsidR="00F53B97" w:rsidRPr="00910CF1">
        <w:rPr>
          <w:rFonts w:ascii="Times New Roman" w:hAnsi="Times New Roman"/>
          <w:sz w:val="28"/>
        </w:rPr>
        <w:t xml:space="preserve">внесение изменений в </w:t>
      </w:r>
      <w:r w:rsidR="0051504F" w:rsidRPr="00910CF1">
        <w:rPr>
          <w:rFonts w:ascii="Times New Roman" w:hAnsi="Times New Roman"/>
          <w:sz w:val="28"/>
          <w:szCs w:val="28"/>
          <w:lang w:bidi="ru-RU"/>
        </w:rPr>
        <w:t>Федеральный закон от 21 декабря 2001 года</w:t>
      </w:r>
      <w:r w:rsidR="00D57761" w:rsidRPr="00910CF1">
        <w:rPr>
          <w:rFonts w:ascii="Times New Roman" w:hAnsi="Times New Roman"/>
          <w:sz w:val="28"/>
          <w:szCs w:val="28"/>
          <w:lang w:bidi="ru-RU"/>
        </w:rPr>
        <w:t xml:space="preserve">        </w:t>
      </w:r>
      <w:r w:rsidR="0051504F" w:rsidRPr="00910CF1">
        <w:rPr>
          <w:rFonts w:ascii="Times New Roman" w:hAnsi="Times New Roman"/>
          <w:sz w:val="28"/>
          <w:szCs w:val="28"/>
          <w:lang w:bidi="ru-RU"/>
        </w:rPr>
        <w:t>№ 178-ФЗ «О приватизации государственного и</w:t>
      </w:r>
      <w:r w:rsidR="0051504F" w:rsidRPr="00910CF1">
        <w:rPr>
          <w:rFonts w:ascii="Times New Roman" w:hAnsi="Times New Roman"/>
          <w:sz w:val="28"/>
          <w:szCs w:val="28"/>
        </w:rPr>
        <w:t xml:space="preserve"> </w:t>
      </w:r>
      <w:r w:rsidR="0051504F" w:rsidRPr="00910CF1">
        <w:rPr>
          <w:rFonts w:ascii="Times New Roman" w:hAnsi="Times New Roman"/>
          <w:sz w:val="28"/>
          <w:szCs w:val="28"/>
          <w:lang w:bidi="ru-RU"/>
        </w:rPr>
        <w:t>муниципального имущества», постановление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</w:t>
      </w:r>
      <w:r w:rsidR="00F53B97" w:rsidRPr="00910CF1">
        <w:rPr>
          <w:rFonts w:ascii="Times New Roman" w:hAnsi="Times New Roman"/>
          <w:sz w:val="28"/>
        </w:rPr>
        <w:t>.</w:t>
      </w:r>
    </w:p>
    <w:p w:rsidR="00867197" w:rsidRPr="00910CF1" w:rsidRDefault="00DC5A79" w:rsidP="00DA386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0CF1">
        <w:rPr>
          <w:rFonts w:ascii="Times New Roman" w:hAnsi="Times New Roman"/>
          <w:sz w:val="28"/>
        </w:rPr>
        <w:t>2.3. Субъекты общественных отношений, з</w:t>
      </w:r>
      <w:r w:rsidR="0051504F" w:rsidRPr="00910CF1">
        <w:rPr>
          <w:rFonts w:ascii="Times New Roman" w:hAnsi="Times New Roman"/>
          <w:sz w:val="28"/>
        </w:rPr>
        <w:t xml:space="preserve">аинтересованные </w:t>
      </w:r>
      <w:r w:rsidRPr="00910CF1">
        <w:rPr>
          <w:rFonts w:ascii="Times New Roman" w:hAnsi="Times New Roman"/>
          <w:sz w:val="28"/>
        </w:rPr>
        <w:t xml:space="preserve">в устранении проблемы, их количественная оценка: юридические лица, индивидуальные предприниматели, </w:t>
      </w:r>
      <w:r w:rsidR="00E936C5" w:rsidRPr="00910CF1">
        <w:rPr>
          <w:rFonts w:ascii="Times New Roman" w:hAnsi="Times New Roman"/>
          <w:sz w:val="28"/>
        </w:rPr>
        <w:t>физические лица</w:t>
      </w:r>
      <w:r w:rsidRPr="00910CF1">
        <w:rPr>
          <w:rFonts w:ascii="Times New Roman" w:hAnsi="Times New Roman"/>
          <w:sz w:val="28"/>
        </w:rPr>
        <w:t>. Количественная оценка – не ограниченно.</w:t>
      </w:r>
    </w:p>
    <w:p w:rsidR="00867197" w:rsidRPr="00910CF1" w:rsidRDefault="00DC5A79" w:rsidP="00DA386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910CF1"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 несоответствие Положения действующему законодательству.</w:t>
      </w:r>
    </w:p>
    <w:p w:rsidR="00867197" w:rsidRDefault="00DC5A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0CF1">
        <w:rPr>
          <w:rFonts w:ascii="Times New Roman" w:hAnsi="Times New Roman"/>
          <w:sz w:val="28"/>
        </w:rPr>
        <w:t xml:space="preserve">2.5. Причины возникновения проблемы и факторы, поддерживающие ее существование: </w:t>
      </w:r>
      <w:r w:rsidR="00D569D9" w:rsidRPr="00910CF1">
        <w:rPr>
          <w:rFonts w:ascii="Times New Roman" w:hAnsi="Times New Roman"/>
          <w:sz w:val="28"/>
        </w:rPr>
        <w:t xml:space="preserve">внесение изменений в </w:t>
      </w:r>
      <w:r w:rsidR="00E936C5" w:rsidRPr="00910CF1">
        <w:rPr>
          <w:rFonts w:ascii="Times New Roman" w:hAnsi="Times New Roman"/>
          <w:sz w:val="28"/>
          <w:szCs w:val="28"/>
          <w:lang w:bidi="ru-RU"/>
        </w:rPr>
        <w:t>Федеральный закон от 21 декабря 2001 года№ 178-ФЗ «О приватизации государственного и</w:t>
      </w:r>
      <w:r w:rsidR="00E936C5" w:rsidRPr="00910CF1">
        <w:rPr>
          <w:rFonts w:ascii="Times New Roman" w:hAnsi="Times New Roman"/>
          <w:sz w:val="28"/>
          <w:szCs w:val="28"/>
        </w:rPr>
        <w:t xml:space="preserve"> </w:t>
      </w:r>
      <w:r w:rsidR="00E936C5" w:rsidRPr="00910CF1">
        <w:rPr>
          <w:rFonts w:ascii="Times New Roman" w:hAnsi="Times New Roman"/>
          <w:sz w:val="28"/>
          <w:szCs w:val="28"/>
          <w:lang w:bidi="ru-RU"/>
        </w:rPr>
        <w:t xml:space="preserve">муниципального имущества», постановление Правительства Российской Федерации от 27 </w:t>
      </w:r>
      <w:r w:rsidR="00E936C5" w:rsidRPr="00910CF1">
        <w:rPr>
          <w:rFonts w:ascii="Times New Roman" w:hAnsi="Times New Roman"/>
          <w:sz w:val="28"/>
          <w:szCs w:val="28"/>
          <w:lang w:bidi="ru-RU"/>
        </w:rPr>
        <w:lastRenderedPageBreak/>
        <w:t>августа</w:t>
      </w:r>
      <w:r w:rsidR="00E936C5" w:rsidRPr="0051504F">
        <w:rPr>
          <w:rFonts w:ascii="Times New Roman" w:hAnsi="Times New Roman"/>
          <w:sz w:val="28"/>
          <w:szCs w:val="28"/>
          <w:lang w:bidi="ru-RU"/>
        </w:rPr>
        <w:t xml:space="preserve"> 2012 года № 860 «Об организации и проведении продажи государственного или муниципального имущества в электронной форме»</w:t>
      </w:r>
      <w:r>
        <w:rPr>
          <w:rFonts w:ascii="Times New Roman" w:hAnsi="Times New Roman"/>
          <w:sz w:val="28"/>
        </w:rPr>
        <w:t>.</w:t>
      </w:r>
    </w:p>
    <w:p w:rsidR="00867197" w:rsidRDefault="00DC5A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867197" w:rsidRDefault="00DC5A7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принимаются аналогичные нормативные правовые акты.</w:t>
      </w:r>
    </w:p>
    <w:p w:rsidR="00867197" w:rsidRDefault="00DC5A79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3" w:name="_Hlk511037802"/>
      <w:r>
        <w:rPr>
          <w:rFonts w:ascii="Times New Roman" w:hAnsi="Times New Roman"/>
          <w:sz w:val="28"/>
        </w:rPr>
        <w:t>2.8. Источники данных:</w:t>
      </w:r>
      <w:bookmarkEnd w:id="3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sz w:val="28"/>
        </w:rPr>
      </w:pPr>
      <w:bookmarkStart w:id="4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>
        <w:rPr>
          <w:rFonts w:ascii="Times New Roman" w:hAnsi="Times New Roman"/>
          <w:sz w:val="28"/>
        </w:rPr>
        <w:t>:</w:t>
      </w:r>
    </w:p>
    <w:p w:rsidR="00867197" w:rsidRDefault="00867197">
      <w:pPr>
        <w:pStyle w:val="a8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867197" w:rsidRPr="00DA3867" w:rsidTr="00DA3867">
        <w:trPr>
          <w:trHeight w:val="1204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bookmarkStart w:id="5" w:name="sub_100032"/>
            <w:r w:rsidRPr="00DA3867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67197" w:rsidRPr="00DA3867" w:rsidTr="00DA3867">
        <w:trPr>
          <w:trHeight w:val="189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670558">
            <w:pPr>
              <w:rPr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приведение Положения </w:t>
            </w:r>
            <w:r w:rsidRPr="00DA38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соответствие с действующим законодательством с </w:t>
            </w:r>
            <w:r w:rsidR="00670558" w:rsidRPr="00DA38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целью </w:t>
            </w:r>
            <w:r w:rsidR="00670558" w:rsidRPr="00DA3867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организации и проведения продажи имущества, находящегося в муниципальной собственности муниципального образования Выселковский район в электронной форме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67055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A3867">
              <w:rPr>
                <w:rFonts w:ascii="Times New Roman" w:hAnsi="Times New Roman"/>
                <w:sz w:val="24"/>
                <w:szCs w:val="24"/>
              </w:rPr>
              <w:t>с даты вступления</w:t>
            </w:r>
            <w:proofErr w:type="gramEnd"/>
            <w:r w:rsidRPr="00DA3867">
              <w:rPr>
                <w:rFonts w:ascii="Times New Roman" w:hAnsi="Times New Roman"/>
                <w:sz w:val="24"/>
                <w:szCs w:val="24"/>
              </w:rPr>
              <w:t xml:space="preserve"> в силу настоящего </w:t>
            </w:r>
            <w:r w:rsidR="00670558" w:rsidRPr="00DA3867">
              <w:rPr>
                <w:rFonts w:ascii="Times New Roman" w:hAnsi="Times New Roman"/>
                <w:sz w:val="24"/>
                <w:szCs w:val="24"/>
              </w:rPr>
              <w:t xml:space="preserve">постановления администрации 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Выселковский район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8"/>
        </w:rPr>
      </w:pP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Федеральный закон от 21</w:t>
      </w:r>
      <w:r w:rsidR="00670558">
        <w:rPr>
          <w:rFonts w:ascii="Times New Roman" w:hAnsi="Times New Roman"/>
          <w:sz w:val="28"/>
          <w:szCs w:val="28"/>
          <w:lang w:bidi="ru-RU"/>
        </w:rPr>
        <w:t>.12.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 xml:space="preserve"> 200</w:t>
      </w:r>
      <w:r w:rsidR="00670558">
        <w:rPr>
          <w:rFonts w:ascii="Times New Roman" w:hAnsi="Times New Roman"/>
          <w:sz w:val="28"/>
          <w:szCs w:val="28"/>
          <w:lang w:bidi="ru-RU"/>
        </w:rPr>
        <w:t>1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г</w:t>
      </w:r>
      <w:r w:rsidR="00670558">
        <w:rPr>
          <w:rFonts w:ascii="Times New Roman" w:hAnsi="Times New Roman"/>
          <w:sz w:val="28"/>
          <w:szCs w:val="28"/>
          <w:lang w:bidi="ru-RU"/>
        </w:rPr>
        <w:t xml:space="preserve">.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№ 178-ФЗ «О приватизации государственного и</w:t>
      </w:r>
      <w:r w:rsidR="00670558" w:rsidRPr="0051504F">
        <w:rPr>
          <w:rFonts w:ascii="Times New Roman" w:hAnsi="Times New Roman"/>
          <w:sz w:val="28"/>
          <w:szCs w:val="28"/>
        </w:rPr>
        <w:t xml:space="preserve"> 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муниципального имущества», постановление Правитель</w:t>
      </w:r>
      <w:r w:rsidR="00670558">
        <w:rPr>
          <w:rFonts w:ascii="Times New Roman" w:hAnsi="Times New Roman"/>
          <w:sz w:val="28"/>
          <w:szCs w:val="28"/>
          <w:lang w:bidi="ru-RU"/>
        </w:rPr>
        <w:t>ства Российской Федерации от 27.08.2012</w:t>
      </w:r>
      <w:r w:rsidR="00670558" w:rsidRPr="0051504F">
        <w:rPr>
          <w:rFonts w:ascii="Times New Roman" w:hAnsi="Times New Roman"/>
          <w:sz w:val="28"/>
          <w:szCs w:val="28"/>
          <w:lang w:bidi="ru-RU"/>
        </w:rPr>
        <w:t>г № 860 «Об организации и проведении продажи государственного или муниципального имущества в электронной форме»</w:t>
      </w:r>
      <w:r>
        <w:rPr>
          <w:rFonts w:ascii="Times New Roman" w:hAnsi="Times New Roman"/>
          <w:sz w:val="28"/>
        </w:rPr>
        <w:t xml:space="preserve">.  </w:t>
      </w:r>
    </w:p>
    <w:p w:rsidR="00867197" w:rsidRDefault="00867197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867197" w:rsidRPr="00DA3867" w:rsidTr="00DA3867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bookmarkStart w:id="6" w:name="sub_100036"/>
            <w:r w:rsidRPr="00DA3867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5A1C78" w:rsidRPr="00DA3867" w:rsidTr="00DA3867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C78" w:rsidRPr="00DA3867" w:rsidRDefault="005A1C78" w:rsidP="005A1C78">
            <w:pPr>
              <w:rPr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приведение Положения </w:t>
            </w:r>
            <w:r w:rsidRPr="00DA38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соответствие с действующим законодательством с целью </w:t>
            </w:r>
            <w:r w:rsidRPr="00DA3867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организации и проведения продажи имущества, находящегося в муниципальной собственности муниципального образования Выселковский район в электронной форме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C78" w:rsidRPr="00DA3867" w:rsidRDefault="005A1C78" w:rsidP="005A1C78">
            <w:pPr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принятие проек</w:t>
            </w:r>
            <w:r w:rsidR="00260820">
              <w:rPr>
                <w:rFonts w:ascii="Times New Roman" w:hAnsi="Times New Roman"/>
                <w:sz w:val="24"/>
                <w:szCs w:val="24"/>
              </w:rPr>
              <w:t xml:space="preserve">та постановления администрации </w:t>
            </w:r>
            <w:r w:rsidR="00260820" w:rsidRPr="00DA3867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Выселковский район 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>«</w:t>
            </w:r>
            <w:r w:rsidRPr="00DA3867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Об утверждении Положения об организации и проведении продажи имущества, находящегося в муниципальной </w:t>
            </w:r>
          </w:p>
          <w:p w:rsidR="005A1C78" w:rsidRPr="00DA3867" w:rsidRDefault="005A1C78" w:rsidP="00B02B00">
            <w:pPr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DA3867">
              <w:rPr>
                <w:rFonts w:ascii="Times New Roman" w:hAnsi="Times New Roman"/>
                <w:sz w:val="24"/>
                <w:szCs w:val="24"/>
                <w:lang w:bidi="ru-RU"/>
              </w:rPr>
              <w:t>собственности муниципального образования Выселковский</w:t>
            </w:r>
          </w:p>
          <w:p w:rsidR="005A1C78" w:rsidRPr="00DA3867" w:rsidRDefault="005A1C78" w:rsidP="00B02B00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  <w:lang w:bidi="ru-RU"/>
              </w:rPr>
              <w:t>район в электронной форме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C78" w:rsidRPr="00DA3867" w:rsidRDefault="005A1C78" w:rsidP="00B02B0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принято/не принято </w:t>
            </w:r>
            <w:r w:rsidR="00B02B00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>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C78" w:rsidRPr="00DA3867" w:rsidRDefault="00246854" w:rsidP="005A1C78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Июль-август</w:t>
            </w:r>
            <w:r w:rsidR="005A1C78" w:rsidRPr="00DA3867">
              <w:rPr>
                <w:rFonts w:ascii="Times New Roman" w:hAnsi="Times New Roman"/>
                <w:sz w:val="24"/>
                <w:szCs w:val="24"/>
              </w:rPr>
              <w:t xml:space="preserve"> 2024 г. - принято </w:t>
            </w:r>
            <w:r w:rsidR="00B02B00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B02B00" w:rsidRPr="00DA3867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Выселковский район </w:t>
            </w:r>
            <w:r w:rsidR="005A1C78" w:rsidRPr="00DA3867">
              <w:rPr>
                <w:rFonts w:ascii="Times New Roman" w:hAnsi="Times New Roman"/>
                <w:sz w:val="24"/>
                <w:szCs w:val="24"/>
              </w:rPr>
              <w:t>(дата, номер акта)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867197" w:rsidRPr="005A1C78" w:rsidRDefault="00DC5A79" w:rsidP="005A1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1C78">
        <w:rPr>
          <w:rFonts w:ascii="Times New Roman" w:hAnsi="Times New Roman"/>
          <w:sz w:val="28"/>
          <w:szCs w:val="28"/>
        </w:rPr>
        <w:tab/>
        <w:t xml:space="preserve">3.9. Методы расчета индикаторов достижения целей предлагаемого правового регулирования, источники информации для расчетов: принятие </w:t>
      </w:r>
      <w:r w:rsidR="0026082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Pr="005A1C78">
        <w:rPr>
          <w:rFonts w:ascii="Times New Roman" w:hAnsi="Times New Roman"/>
          <w:sz w:val="28"/>
          <w:szCs w:val="28"/>
        </w:rPr>
        <w:t>муниципального образования Выселковский район «</w:t>
      </w:r>
      <w:r w:rsidR="005A1C78" w:rsidRPr="005A1C78">
        <w:rPr>
          <w:rFonts w:ascii="Times New Roman" w:hAnsi="Times New Roman"/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Pr="005A1C78">
        <w:rPr>
          <w:rFonts w:ascii="Times New Roman" w:hAnsi="Times New Roman"/>
          <w:sz w:val="28"/>
          <w:szCs w:val="28"/>
        </w:rPr>
        <w:t>».</w:t>
      </w:r>
    </w:p>
    <w:p w:rsidR="00867197" w:rsidRDefault="00DC5A79" w:rsidP="005A1C78">
      <w:pPr>
        <w:pStyle w:val="a8"/>
        <w:jc w:val="both"/>
        <w:rPr>
          <w:rFonts w:ascii="Times New Roman" w:hAnsi="Times New Roman"/>
          <w:sz w:val="28"/>
          <w:u w:val="single"/>
        </w:rPr>
      </w:pPr>
      <w:r w:rsidRPr="005A1C78">
        <w:rPr>
          <w:rFonts w:ascii="Times New Roman" w:hAnsi="Times New Roman"/>
          <w:sz w:val="28"/>
          <w:szCs w:val="28"/>
        </w:rPr>
        <w:tab/>
        <w:t>3.10. Оценка затрат на проведение мониторинга достижения целей</w:t>
      </w:r>
      <w:r>
        <w:rPr>
          <w:rFonts w:ascii="Times New Roman" w:hAnsi="Times New Roman"/>
          <w:sz w:val="28"/>
        </w:rPr>
        <w:t xml:space="preserve"> предлагаемого правового регулирования: отсутствует.</w:t>
      </w:r>
    </w:p>
    <w:p w:rsidR="00867197" w:rsidRDefault="00DC5A7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867197" w:rsidRPr="00B02B00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00041"/>
            <w:r w:rsidRPr="00B02B00"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4.3. Источники данных</w:t>
            </w:r>
          </w:p>
        </w:tc>
      </w:tr>
      <w:tr w:rsidR="00867197" w:rsidRPr="00B02B00">
        <w:trPr>
          <w:trHeight w:val="90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 w:rsidP="00A7288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</w:t>
            </w:r>
            <w:r w:rsidR="00A72883" w:rsidRPr="00D57761"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6350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6350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</w:tbl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4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0"/>
        </w:rPr>
      </w:pP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867197" w:rsidRPr="00DA3867" w:rsidTr="00DA3867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bookmarkStart w:id="8" w:name="sub_100051"/>
            <w:r w:rsidRPr="00DA3867">
              <w:rPr>
                <w:rFonts w:ascii="Times New Roman" w:hAnsi="Times New Roman"/>
                <w:szCs w:val="24"/>
              </w:rPr>
              <w:lastRenderedPageBreak/>
              <w:t>5.1. Наименование функции (полномочия, обязанности</w:t>
            </w:r>
          </w:p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5.5. Оценка изменения потребностей в других ресурсах</w:t>
            </w:r>
          </w:p>
        </w:tc>
      </w:tr>
      <w:tr w:rsidR="00867197" w:rsidRPr="00DA3867" w:rsidTr="00DA3867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867197" w:rsidP="005A1C7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67197" w:rsidRPr="00DA3867" w:rsidRDefault="00DC5A79" w:rsidP="005A1C7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867197" w:rsidRPr="00DA3867" w:rsidTr="00D57761">
        <w:trPr>
          <w:trHeight w:val="538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5A1C78" w:rsidP="005A1C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Style w:val="25"/>
                <w:sz w:val="24"/>
                <w:szCs w:val="24"/>
              </w:rPr>
              <w:t>продажа имущества, находящегося в муниципальной собственности муниципального образования Выселковский район, на торгах (аукционе,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3867">
              <w:rPr>
                <w:rStyle w:val="25"/>
                <w:sz w:val="24"/>
                <w:szCs w:val="24"/>
              </w:rPr>
              <w:t>конкурсе) в электронной форме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изменяемая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E046F9" w:rsidRDefault="005A1C78" w:rsidP="00385B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57761">
              <w:rPr>
                <w:rFonts w:ascii="Times New Roman" w:hAnsi="Times New Roman"/>
                <w:sz w:val="24"/>
                <w:szCs w:val="24"/>
              </w:rPr>
              <w:t xml:space="preserve">в соответствие с </w:t>
            </w:r>
            <w:r w:rsidR="00E046F9" w:rsidRPr="00D57761">
              <w:rPr>
                <w:rFonts w:ascii="Times New Roman" w:hAnsi="Times New Roman"/>
                <w:sz w:val="24"/>
                <w:szCs w:val="24"/>
              </w:rPr>
              <w:t>утвержденным</w:t>
            </w:r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Положени</w:t>
            </w:r>
            <w:r w:rsidR="00E046F9" w:rsidRPr="00D57761">
              <w:rPr>
                <w:rFonts w:ascii="Times New Roman" w:hAnsi="Times New Roman"/>
                <w:sz w:val="24"/>
                <w:szCs w:val="24"/>
                <w:lang w:bidi="ru-RU"/>
              </w:rPr>
              <w:t>ем</w:t>
            </w:r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      </w:r>
            <w:bookmarkStart w:id="9" w:name="_GoBack"/>
            <w:bookmarkEnd w:id="9"/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в пределах</w:t>
            </w:r>
          </w:p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штатной</w:t>
            </w:r>
          </w:p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численности</w:t>
            </w:r>
          </w:p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сотрудников</w:t>
            </w:r>
          </w:p>
          <w:p w:rsidR="00867197" w:rsidRPr="00DA3867" w:rsidRDefault="00867197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8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867197" w:rsidRPr="004433A7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4433A7">
                <w:rPr>
                  <w:rStyle w:val="12"/>
                  <w:rFonts w:ascii="Times New Roman" w:hAnsi="Times New Roman"/>
                  <w:b w:val="0"/>
                  <w:sz w:val="24"/>
                  <w:szCs w:val="24"/>
                </w:rPr>
                <w:t>подпунктом 5.1 пункта 5</w:t>
              </w:r>
            </w:hyperlink>
            <w:r w:rsidRPr="004433A7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867197" w:rsidRPr="0044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867197" w:rsidRPr="004433A7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Cs w:val="24"/>
              </w:rPr>
            </w:pPr>
            <w:r w:rsidRPr="004433A7">
              <w:rPr>
                <w:rFonts w:ascii="Times New Roman" w:hAnsi="Times New Roman"/>
                <w:b w:val="0"/>
                <w:szCs w:val="24"/>
              </w:rPr>
              <w:t xml:space="preserve">Администрация муниципального образования Выселковский район </w:t>
            </w:r>
          </w:p>
        </w:tc>
      </w:tr>
      <w:tr w:rsidR="00867197" w:rsidRPr="004433A7" w:rsidTr="00D57761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4433A7" w:rsidRDefault="003033DB">
            <w:pPr>
              <w:rPr>
                <w:rFonts w:ascii="Times New Roman" w:hAnsi="Times New Roman"/>
                <w:sz w:val="24"/>
                <w:szCs w:val="24"/>
                <w:shd w:val="clear" w:color="auto" w:fill="FFE779"/>
              </w:rPr>
            </w:pPr>
            <w:r w:rsidRPr="004433A7">
              <w:rPr>
                <w:rStyle w:val="25"/>
                <w:sz w:val="24"/>
                <w:szCs w:val="24"/>
              </w:rPr>
              <w:t xml:space="preserve">продажа имущества, находящегося в муниципальной собственности муниципального образования </w:t>
            </w:r>
            <w:r w:rsidRPr="004433A7">
              <w:rPr>
                <w:rStyle w:val="25"/>
                <w:sz w:val="24"/>
                <w:szCs w:val="24"/>
              </w:rPr>
              <w:lastRenderedPageBreak/>
              <w:t>Выселковский район, на торгах (аукционе,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3A7">
              <w:rPr>
                <w:rStyle w:val="25"/>
                <w:sz w:val="24"/>
                <w:szCs w:val="24"/>
              </w:rPr>
              <w:t>конкурсе) в электронной форме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lastRenderedPageBreak/>
              <w:t>единовременные расходы: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197" w:rsidRPr="00E046F9" w:rsidRDefault="00E046F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57761">
              <w:rPr>
                <w:rFonts w:ascii="Times New Roman" w:hAnsi="Times New Roman"/>
                <w:sz w:val="24"/>
                <w:szCs w:val="24"/>
              </w:rPr>
              <w:t xml:space="preserve">Рассчитать размер расходов  местного бюджета не представляется возможным, т.к. они </w:t>
            </w:r>
            <w:r w:rsidRPr="00D577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зависят от стоимости выполнения услуг по оценке независимым оценщиком </w:t>
            </w:r>
          </w:p>
        </w:tc>
      </w:tr>
      <w:tr w:rsidR="00867197" w:rsidRPr="004433A7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4433A7" w:rsidRDefault="0086719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197" w:rsidRPr="004433A7" w:rsidTr="004433A7">
        <w:trPr>
          <w:trHeight w:val="886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4433A7" w:rsidRDefault="0086719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197" w:rsidRPr="004433A7" w:rsidTr="004433A7">
        <w:trPr>
          <w:trHeight w:val="40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e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 w:rsidP="004433A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  <w:tr w:rsidR="00867197" w:rsidRPr="004433A7" w:rsidTr="004433A7">
        <w:trPr>
          <w:trHeight w:val="412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 w:rsidP="004433A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 w:rsidP="004433A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  <w:tr w:rsidR="00867197" w:rsidRPr="004433A7" w:rsidTr="004433A7">
        <w:trPr>
          <w:trHeight w:val="277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 w:rsidP="004433A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867197" w:rsidRDefault="00DC5A79">
      <w:pPr>
        <w:pStyle w:val="a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867197" w:rsidRDefault="00DC5A7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867197" w:rsidRDefault="00867197">
      <w:pPr>
        <w:pStyle w:val="a8"/>
        <w:jc w:val="both"/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2268"/>
        <w:gridCol w:w="1134"/>
      </w:tblGrid>
      <w:tr w:rsidR="00867197" w:rsidRPr="00B02B00" w:rsidTr="00B02B00">
        <w:trPr>
          <w:trHeight w:val="3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7.1. Группы потенциальных адресатов предлагаемого правового регулирования</w:t>
            </w:r>
          </w:p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(в соответствии с </w:t>
            </w:r>
            <w:hyperlink w:anchor="sub_100041" w:history="1">
              <w:r w:rsidRPr="00B02B00">
                <w:rPr>
                  <w:rStyle w:val="12"/>
                  <w:rFonts w:ascii="Times New Roman" w:hAnsi="Times New Roman"/>
                  <w:b w:val="0"/>
                  <w:sz w:val="24"/>
                  <w:szCs w:val="24"/>
                </w:rPr>
                <w:t>подпунктом 4.1 пункта 4</w:t>
              </w:r>
            </w:hyperlink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1b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7.2. Новые обязательные требования, обязанности и ограничения, изменения</w:t>
            </w:r>
          </w:p>
          <w:p w:rsidR="00867197" w:rsidRPr="00B02B00" w:rsidRDefault="00DC5A79">
            <w:pPr>
              <w:pStyle w:val="1b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существующих обязательных требований, обязанностей и ограничений,</w:t>
            </w:r>
          </w:p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7.4. Количественная оценка, рублей</w:t>
            </w:r>
          </w:p>
        </w:tc>
      </w:tr>
      <w:tr w:rsidR="00867197" w:rsidRPr="00B02B00" w:rsidTr="00B02B0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033DB" w:rsidRPr="00B02B00" w:rsidTr="00D57761">
        <w:trPr>
          <w:trHeight w:val="18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B02B00" w:rsidRDefault="003033DB" w:rsidP="003033DB">
            <w:pPr>
              <w:pStyle w:val="ae"/>
              <w:jc w:val="both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91" w:rsidRDefault="00277E07" w:rsidP="00277E07">
            <w:pPr>
              <w:spacing w:after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Подготовка пакета документов </w:t>
            </w:r>
            <w:proofErr w:type="gram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для участия в торгах в соответствии с требованиями </w:t>
            </w:r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>Положени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я</w:t>
            </w:r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об организации</w:t>
            </w:r>
            <w:proofErr w:type="gramEnd"/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и проведении продажи имущества, находящегося в муниципальной собственности муниципального образования </w:t>
            </w:r>
            <w:proofErr w:type="spellStart"/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>Выселковский</w:t>
            </w:r>
            <w:proofErr w:type="spellEnd"/>
            <w:r w:rsidRPr="00D5776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район в электронной форме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3033DB" w:rsidRPr="00D57761" w:rsidRDefault="00277E07" w:rsidP="00277E07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изменение размера </w:t>
            </w:r>
            <w:r w:rsidRPr="00D57761"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задатка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для участия в торгах  - </w:t>
            </w:r>
            <w:r w:rsidR="00D57761" w:rsidRPr="00D57761"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>уменьшение с 20 до 10 процентов при продаже государственного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D57761" w:rsidRPr="00D57761"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 xml:space="preserve">и муниципального имущества </w:t>
            </w:r>
            <w:r w:rsidR="00D57761" w:rsidRPr="00D57761"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lastRenderedPageBreak/>
              <w:t>стоимостью менее 100 миллионов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B02B00" w:rsidRDefault="003033DB" w:rsidP="00010AD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Рассчитать размер расходов по группе потенциальных адресатов правового регулирования не представляется возможным, т.к. расходы </w:t>
            </w:r>
            <w:r w:rsidR="00010ADA" w:rsidRPr="00B02B00">
              <w:rPr>
                <w:rFonts w:ascii="Times New Roman" w:hAnsi="Times New Roman"/>
                <w:sz w:val="24"/>
                <w:szCs w:val="24"/>
              </w:rPr>
              <w:t xml:space="preserve">зависят от необходимости регистрации на электронной площадке и начальной стоимости предмета аукциона </w:t>
            </w:r>
            <w:r w:rsidR="00010ADA" w:rsidRPr="00B02B00">
              <w:rPr>
                <w:rFonts w:ascii="Times New Roman" w:hAnsi="Times New Roman"/>
                <w:sz w:val="24"/>
                <w:szCs w:val="24"/>
              </w:rPr>
              <w:lastRenderedPageBreak/>
              <w:t>на основании независимой оценки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B02B00" w:rsidRDefault="00010ADA" w:rsidP="003033D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3033DB" w:rsidRPr="00B02B00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3033DB" w:rsidRPr="00B02B00" w:rsidRDefault="003033DB" w:rsidP="003033D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7"/>
        </w:rPr>
      </w:pPr>
    </w:p>
    <w:p w:rsidR="00867197" w:rsidRPr="00756AA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D57761"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оценке: издержки – </w:t>
      </w:r>
      <w:r w:rsidR="00FB4509" w:rsidRPr="00D57761">
        <w:rPr>
          <w:rFonts w:ascii="Times New Roman" w:hAnsi="Times New Roman"/>
          <w:sz w:val="28"/>
          <w:szCs w:val="28"/>
        </w:rPr>
        <w:t xml:space="preserve">предполагаются расходы </w:t>
      </w:r>
      <w:r w:rsidR="00756AA7" w:rsidRPr="00D57761">
        <w:rPr>
          <w:rFonts w:ascii="Times New Roman" w:hAnsi="Times New Roman"/>
          <w:sz w:val="28"/>
          <w:szCs w:val="28"/>
        </w:rPr>
        <w:t xml:space="preserve">на </w:t>
      </w:r>
      <w:r w:rsidR="00FB4509" w:rsidRPr="00D57761">
        <w:rPr>
          <w:rFonts w:ascii="Times New Roman" w:hAnsi="Times New Roman"/>
          <w:sz w:val="28"/>
          <w:szCs w:val="28"/>
        </w:rPr>
        <w:t xml:space="preserve"> регистраци</w:t>
      </w:r>
      <w:r w:rsidR="00756AA7" w:rsidRPr="00D57761">
        <w:rPr>
          <w:rFonts w:ascii="Times New Roman" w:hAnsi="Times New Roman"/>
          <w:sz w:val="28"/>
          <w:szCs w:val="28"/>
        </w:rPr>
        <w:t>ю</w:t>
      </w:r>
      <w:r w:rsidR="00FB4509" w:rsidRPr="00D57761">
        <w:rPr>
          <w:rFonts w:ascii="Times New Roman" w:hAnsi="Times New Roman"/>
          <w:sz w:val="28"/>
          <w:szCs w:val="28"/>
        </w:rPr>
        <w:t xml:space="preserve"> на электронной площадке</w:t>
      </w:r>
      <w:r w:rsidR="00756AA7" w:rsidRPr="00D57761">
        <w:rPr>
          <w:rFonts w:ascii="Times New Roman" w:hAnsi="Times New Roman"/>
          <w:sz w:val="28"/>
          <w:szCs w:val="28"/>
        </w:rPr>
        <w:t>,</w:t>
      </w:r>
      <w:r w:rsidR="00FB4509" w:rsidRPr="00D57761">
        <w:rPr>
          <w:rFonts w:ascii="Times New Roman" w:hAnsi="Times New Roman"/>
          <w:sz w:val="28"/>
          <w:szCs w:val="28"/>
        </w:rPr>
        <w:t xml:space="preserve"> </w:t>
      </w:r>
      <w:r w:rsidR="00756AA7" w:rsidRPr="00D57761">
        <w:rPr>
          <w:rFonts w:ascii="Times New Roman" w:hAnsi="Times New Roman"/>
          <w:sz w:val="28"/>
          <w:szCs w:val="28"/>
        </w:rPr>
        <w:t>на приобретение имущества</w:t>
      </w:r>
      <w:r w:rsidRPr="00D57761">
        <w:rPr>
          <w:rFonts w:ascii="Times New Roman" w:hAnsi="Times New Roman"/>
          <w:sz w:val="28"/>
        </w:rPr>
        <w:t xml:space="preserve">, выгоды – </w:t>
      </w:r>
      <w:r w:rsidR="00756AA7" w:rsidRPr="00D57761">
        <w:rPr>
          <w:rFonts w:ascii="Times New Roman" w:hAnsi="Times New Roman"/>
          <w:sz w:val="28"/>
        </w:rPr>
        <w:t xml:space="preserve">возможность участия в торгах в электронной форме </w:t>
      </w:r>
      <w:r w:rsidR="00756AA7" w:rsidRPr="00D57761">
        <w:rPr>
          <w:rFonts w:ascii="Times New Roman" w:hAnsi="Times New Roman"/>
          <w:sz w:val="28"/>
          <w:szCs w:val="28"/>
        </w:rPr>
        <w:t xml:space="preserve">по </w:t>
      </w:r>
      <w:r w:rsidR="00756AA7" w:rsidRPr="00D57761">
        <w:rPr>
          <w:rFonts w:ascii="Times New Roman" w:hAnsi="Times New Roman"/>
          <w:sz w:val="28"/>
          <w:szCs w:val="28"/>
          <w:lang w:bidi="ru-RU"/>
        </w:rPr>
        <w:t>продаже имущества, находящегося в муниципальной собственности муниципального образования Выселковский район</w:t>
      </w:r>
      <w:r w:rsidRPr="00D57761">
        <w:rPr>
          <w:rFonts w:ascii="Times New Roman" w:hAnsi="Times New Roman"/>
          <w:sz w:val="28"/>
          <w:szCs w:val="28"/>
        </w:rPr>
        <w:t>.</w:t>
      </w:r>
      <w:r w:rsidRPr="00756AA7">
        <w:rPr>
          <w:rFonts w:ascii="Times New Roman" w:hAnsi="Times New Roman"/>
          <w:sz w:val="28"/>
          <w:szCs w:val="28"/>
        </w:rPr>
        <w:t xml:space="preserve"> 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8671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 w:rsidR="00867197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:rsidR="00867197" w:rsidRDefault="00867197">
      <w:pPr>
        <w:pStyle w:val="a8"/>
        <w:ind w:firstLine="708"/>
        <w:jc w:val="both"/>
        <w:rPr>
          <w:rFonts w:ascii="Times New Roman" w:hAnsi="Times New Roman"/>
          <w:sz w:val="18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  <w:t>Источники данных: отсутствуют.</w:t>
      </w:r>
    </w:p>
    <w:p w:rsidR="00867197" w:rsidRDefault="00DC5A79">
      <w:pPr>
        <w:pStyle w:val="a8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867197" w:rsidRPr="00B02B00" w:rsidTr="00010AD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867197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Вариант 2</w:t>
            </w:r>
          </w:p>
        </w:tc>
      </w:tr>
      <w:tr w:rsidR="00867197" w:rsidRPr="00B02B00" w:rsidTr="00010AD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867197" w:rsidRPr="00B02B00" w:rsidTr="00010ADA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02B00">
              <w:rPr>
                <w:rStyle w:val="a4"/>
                <w:rFonts w:ascii="Times New Roman" w:hAnsi="Times New Roman"/>
                <w:sz w:val="24"/>
                <w:szCs w:val="24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ConsPlusNormal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Принятие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ConsPlusNormal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Непринятие муниципального нормативного правового акта</w:t>
            </w:r>
          </w:p>
        </w:tc>
      </w:tr>
      <w:tr w:rsidR="00867197" w:rsidRPr="00B02B00" w:rsidTr="00FA1E7B">
        <w:trPr>
          <w:trHeight w:val="183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9.2. Качественная характеристика и оценка динамики численности </w:t>
            </w:r>
          </w:p>
          <w:p w:rsidR="00867197" w:rsidRPr="00B02B00" w:rsidRDefault="00DC5A7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потенциальных адресатов предлагаемого правового регулирования в среднесрочном периоде 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 w:rsidP="00010AD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юридические лица, </w:t>
            </w:r>
            <w:r w:rsidR="00010ADA" w:rsidRPr="00B02B00">
              <w:rPr>
                <w:rFonts w:ascii="Times New Roman" w:hAnsi="Times New Roman"/>
                <w:sz w:val="24"/>
                <w:szCs w:val="24"/>
              </w:rPr>
              <w:t>индивидуальные предприниматели, физические лица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  <w:tr w:rsidR="00010ADA" w:rsidRPr="00B02B00" w:rsidTr="00010ADA">
        <w:trPr>
          <w:trHeight w:val="384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lastRenderedPageBreak/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Рассчитать размер расходов по группе потенциальных адресатов правового регулирования не представляется возможным, т.к. расходы зависят от необходимости регистрации на электронной площадке и начальной стоимости предмета аукциона на основании независимой оценки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  <w:tr w:rsidR="00010ADA" w:rsidRPr="00B02B00" w:rsidTr="00010ADA">
        <w:trPr>
          <w:trHeight w:val="19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1E6396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Рассчитать размер расходов </w:t>
            </w:r>
            <w:r w:rsidR="001E6396" w:rsidRPr="00B02B00">
              <w:rPr>
                <w:rFonts w:ascii="Times New Roman" w:hAnsi="Times New Roman"/>
                <w:sz w:val="24"/>
                <w:szCs w:val="24"/>
              </w:rPr>
              <w:t xml:space="preserve"> местного бюджета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не представляется возможным, т.к. </w:t>
            </w:r>
            <w:r w:rsidR="001E6396" w:rsidRPr="00B02B00">
              <w:rPr>
                <w:rFonts w:ascii="Times New Roman" w:hAnsi="Times New Roman"/>
                <w:sz w:val="24"/>
                <w:szCs w:val="24"/>
              </w:rPr>
              <w:t>они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зависят от </w:t>
            </w:r>
            <w:r w:rsidR="001E6396" w:rsidRPr="00B02B00">
              <w:rPr>
                <w:rFonts w:ascii="Times New Roman" w:hAnsi="Times New Roman"/>
                <w:sz w:val="24"/>
                <w:szCs w:val="24"/>
              </w:rPr>
              <w:t xml:space="preserve">стоимости выполнения услуг по оценке независимым оценщиком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  <w:tr w:rsidR="00010ADA" w:rsidRPr="00B02B00" w:rsidTr="00010ADA">
        <w:trPr>
          <w:trHeight w:val="25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B02B00">
                <w:rPr>
                  <w:rStyle w:val="12"/>
                  <w:rFonts w:ascii="Times New Roman" w:hAnsi="Times New Roman"/>
                  <w:b w:val="0"/>
                  <w:szCs w:val="24"/>
                </w:rPr>
                <w:t>пункт 3</w:t>
              </w:r>
            </w:hyperlink>
            <w:r w:rsidRPr="00B02B00">
              <w:rPr>
                <w:rFonts w:ascii="Times New Roman" w:hAnsi="Times New Roman"/>
                <w:szCs w:val="24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цель не будет достигнута</w:t>
            </w:r>
          </w:p>
        </w:tc>
      </w:tr>
      <w:tr w:rsidR="00010ADA" w:rsidRPr="00B02B00" w:rsidTr="00010ADA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867197" w:rsidRPr="00E60CAD" w:rsidRDefault="00DC5A7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E60CAD">
        <w:rPr>
          <w:rFonts w:ascii="Times New Roman" w:hAnsi="Times New Roman"/>
          <w:sz w:val="28"/>
          <w:szCs w:val="28"/>
        </w:rPr>
        <w:tab/>
        <w:t>9.7. Обоснование выбора предпочтительного варианта решения выявленной проблемы:</w:t>
      </w:r>
    </w:p>
    <w:p w:rsidR="00867197" w:rsidRPr="00E60CAD" w:rsidRDefault="00DC5A79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E60CAD">
        <w:rPr>
          <w:rFonts w:ascii="Times New Roman" w:hAnsi="Times New Roman"/>
          <w:sz w:val="28"/>
          <w:szCs w:val="28"/>
        </w:rPr>
        <w:t xml:space="preserve">Вариант 1 позволит утвердить </w:t>
      </w:r>
      <w:r w:rsidR="00E60CAD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администрации </w:t>
      </w:r>
      <w:r w:rsidR="00E60CAD" w:rsidRPr="00E60CAD">
        <w:rPr>
          <w:rFonts w:ascii="Times New Roman" w:hAnsi="Times New Roman"/>
          <w:sz w:val="28"/>
          <w:szCs w:val="28"/>
        </w:rPr>
        <w:t>муниципального</w:t>
      </w:r>
      <w:r w:rsidRPr="00E60CAD">
        <w:rPr>
          <w:rFonts w:ascii="Times New Roman" w:hAnsi="Times New Roman"/>
          <w:sz w:val="28"/>
          <w:szCs w:val="28"/>
        </w:rPr>
        <w:t xml:space="preserve"> образования Выселковский район «</w:t>
      </w:r>
      <w:r w:rsidR="001E6396" w:rsidRPr="00E60CAD">
        <w:rPr>
          <w:rFonts w:ascii="Times New Roman" w:hAnsi="Times New Roman"/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 w:rsidRPr="00E60CAD">
        <w:rPr>
          <w:rFonts w:ascii="Times New Roman" w:hAnsi="Times New Roman"/>
          <w:sz w:val="28"/>
          <w:szCs w:val="28"/>
        </w:rPr>
        <w:t xml:space="preserve">». Выявленная проблема может быть решена исключительно посредством введения предлагаемого правового регулирования. 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 w:rsidRPr="00E60CAD">
        <w:rPr>
          <w:rFonts w:ascii="Times New Roman" w:hAnsi="Times New Roman"/>
          <w:sz w:val="28"/>
          <w:szCs w:val="28"/>
        </w:rPr>
        <w:t xml:space="preserve">9.8. Детальное описание предлагаемого варианта решения проблемы: утверждение </w:t>
      </w:r>
      <w:r w:rsidR="00E60CAD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администрации </w:t>
      </w:r>
      <w:r w:rsidR="00E60CAD" w:rsidRPr="00E60CAD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«</w:t>
      </w:r>
      <w:r w:rsidR="00E60CAD" w:rsidRPr="00E60CAD">
        <w:rPr>
          <w:rFonts w:ascii="Times New Roman" w:hAnsi="Times New Roman"/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</w:t>
      </w:r>
      <w:r w:rsidR="00E60CAD" w:rsidRPr="00E60CAD">
        <w:rPr>
          <w:rFonts w:ascii="Times New Roman" w:hAnsi="Times New Roman"/>
          <w:sz w:val="28"/>
          <w:szCs w:val="28"/>
          <w:lang w:bidi="ru-RU"/>
        </w:rPr>
        <w:lastRenderedPageBreak/>
        <w:t>собственности муниципального образования Выселковский район в электронной форме</w:t>
      </w:r>
      <w:r w:rsidR="00E60CAD" w:rsidRPr="00E60CAD">
        <w:rPr>
          <w:rFonts w:ascii="Times New Roman" w:hAnsi="Times New Roman"/>
          <w:sz w:val="28"/>
          <w:szCs w:val="28"/>
        </w:rPr>
        <w:t>».</w:t>
      </w:r>
    </w:p>
    <w:p w:rsidR="00867197" w:rsidRDefault="00DC5A79">
      <w:pPr>
        <w:pStyle w:val="a8"/>
        <w:spacing w:after="60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867197" w:rsidRDefault="00DC5A79">
      <w:pPr>
        <w:pStyle w:val="a8"/>
        <w:spacing w:after="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895C50" w:rsidRPr="00910CF1">
        <w:rPr>
          <w:rFonts w:ascii="Times New Roman" w:hAnsi="Times New Roman"/>
          <w:sz w:val="28"/>
        </w:rPr>
        <w:t>июль-август</w:t>
      </w:r>
      <w:r w:rsidR="00E60CAD">
        <w:rPr>
          <w:rFonts w:ascii="Times New Roman" w:hAnsi="Times New Roman"/>
          <w:sz w:val="28"/>
        </w:rPr>
        <w:t xml:space="preserve"> 2024 </w:t>
      </w:r>
      <w:r>
        <w:rPr>
          <w:rFonts w:ascii="Times New Roman" w:hAnsi="Times New Roman"/>
          <w:sz w:val="28"/>
        </w:rPr>
        <w:t>года, со дня обнародования.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8"/>
        </w:rPr>
      </w:pPr>
    </w:p>
    <w:p w:rsidR="00867197" w:rsidRDefault="00910CF1">
      <w:pPr>
        <w:pStyle w:val="a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17 июня</w:t>
      </w:r>
      <w:r w:rsidR="00E60CAD">
        <w:rPr>
          <w:rFonts w:ascii="Times New Roman" w:hAnsi="Times New Roman"/>
          <w:sz w:val="27"/>
        </w:rPr>
        <w:t xml:space="preserve"> 2024</w:t>
      </w:r>
      <w:r w:rsidR="00DC5A79">
        <w:rPr>
          <w:rFonts w:ascii="Times New Roman" w:hAnsi="Times New Roman"/>
          <w:sz w:val="27"/>
        </w:rPr>
        <w:t xml:space="preserve"> года</w:t>
      </w:r>
    </w:p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910CF1" w:rsidRDefault="00910CF1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Заведующий сектором </w:t>
      </w:r>
    </w:p>
    <w:p w:rsidR="00E60CAD" w:rsidRPr="0042250D" w:rsidRDefault="00910CF1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земельных отношений </w:t>
      </w:r>
      <w:r w:rsidR="00E60CAD" w:rsidRPr="0042250D">
        <w:rPr>
          <w:rFonts w:ascii="Times New Roman" w:hAnsi="Times New Roman"/>
          <w:sz w:val="28"/>
        </w:rPr>
        <w:t>отдела по управлению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 xml:space="preserve">муниципальным имуществом и 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>земельным вопросам администрации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>муниципального образования</w:t>
      </w:r>
    </w:p>
    <w:p w:rsidR="00867197" w:rsidRDefault="00E60CAD" w:rsidP="00FA1E7B">
      <w:pPr>
        <w:pStyle w:val="a8"/>
        <w:jc w:val="both"/>
        <w:rPr>
          <w:rFonts w:ascii="Times New Roman" w:hAnsi="Times New Roman"/>
          <w:sz w:val="28"/>
        </w:rPr>
      </w:pPr>
      <w:proofErr w:type="spellStart"/>
      <w:r w:rsidRPr="0042250D">
        <w:rPr>
          <w:rFonts w:ascii="Times New Roman" w:hAnsi="Times New Roman"/>
          <w:sz w:val="28"/>
        </w:rPr>
        <w:t>Выселковский</w:t>
      </w:r>
      <w:proofErr w:type="spellEnd"/>
      <w:r w:rsidRPr="0042250D">
        <w:rPr>
          <w:rFonts w:ascii="Times New Roman" w:hAnsi="Times New Roman"/>
          <w:sz w:val="28"/>
        </w:rPr>
        <w:t xml:space="preserve"> район</w:t>
      </w:r>
      <w:r w:rsidRPr="0042250D">
        <w:rPr>
          <w:rFonts w:ascii="Times New Roman" w:hAnsi="Times New Roman"/>
          <w:sz w:val="28"/>
        </w:rPr>
        <w:tab/>
      </w:r>
      <w:r>
        <w:rPr>
          <w:rFonts w:ascii="Times New Roman" w:hAnsi="Times New Roman"/>
        </w:rPr>
        <w:t xml:space="preserve"> </w:t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="00910CF1">
        <w:rPr>
          <w:rFonts w:ascii="Times New Roman" w:hAnsi="Times New Roman"/>
          <w:sz w:val="28"/>
        </w:rPr>
        <w:t xml:space="preserve">      </w:t>
      </w:r>
      <w:proofErr w:type="spellStart"/>
      <w:r w:rsidR="00910CF1">
        <w:rPr>
          <w:rFonts w:ascii="Times New Roman" w:hAnsi="Times New Roman"/>
          <w:sz w:val="28"/>
        </w:rPr>
        <w:t>И.В.Христианова</w:t>
      </w:r>
      <w:proofErr w:type="spellEnd"/>
    </w:p>
    <w:p w:rsidR="00867197" w:rsidRDefault="00867197"/>
    <w:sectPr w:rsidR="00867197">
      <w:headerReference w:type="default" r:id="rId9"/>
      <w:pgSz w:w="11908" w:h="16848"/>
      <w:pgMar w:top="567" w:right="567" w:bottom="709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E7C" w:rsidRDefault="00D21E7C">
      <w:pPr>
        <w:spacing w:after="0" w:line="240" w:lineRule="auto"/>
      </w:pPr>
      <w:r>
        <w:separator/>
      </w:r>
    </w:p>
  </w:endnote>
  <w:endnote w:type="continuationSeparator" w:id="0">
    <w:p w:rsidR="00D21E7C" w:rsidRDefault="00D21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E7C" w:rsidRDefault="00D21E7C">
      <w:pPr>
        <w:spacing w:after="0" w:line="240" w:lineRule="auto"/>
      </w:pPr>
      <w:r>
        <w:separator/>
      </w:r>
    </w:p>
  </w:footnote>
  <w:footnote w:type="continuationSeparator" w:id="0">
    <w:p w:rsidR="00D21E7C" w:rsidRDefault="00D21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97" w:rsidRDefault="00DC5A79"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385B22">
      <w:rPr>
        <w:rFonts w:ascii="Times New Roman" w:hAnsi="Times New Roman"/>
        <w:noProof/>
        <w:sz w:val="28"/>
      </w:rPr>
      <w:t>6</w:t>
    </w:r>
    <w:r>
      <w:rPr>
        <w:rFonts w:ascii="Times New Roman" w:hAnsi="Times New Roman"/>
        <w:sz w:val="28"/>
      </w:rPr>
      <w:fldChar w:fldCharType="end"/>
    </w:r>
  </w:p>
  <w:p w:rsidR="00867197" w:rsidRDefault="00867197">
    <w:pPr>
      <w:pStyle w:val="ac"/>
      <w:jc w:val="center"/>
      <w:rPr>
        <w:rFonts w:ascii="Times New Roman" w:hAnsi="Times New Roman"/>
      </w:rPr>
    </w:pPr>
  </w:p>
  <w:p w:rsidR="00867197" w:rsidRDefault="00867197">
    <w:pPr>
      <w:pStyle w:val="ac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5C95"/>
    <w:multiLevelType w:val="multilevel"/>
    <w:tmpl w:val="28803C5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97"/>
    <w:rsid w:val="00010ADA"/>
    <w:rsid w:val="001E6396"/>
    <w:rsid w:val="002106D9"/>
    <w:rsid w:val="00246854"/>
    <w:rsid w:val="00260820"/>
    <w:rsid w:val="00277E07"/>
    <w:rsid w:val="003033DB"/>
    <w:rsid w:val="00362E09"/>
    <w:rsid w:val="00385B22"/>
    <w:rsid w:val="00436359"/>
    <w:rsid w:val="004433A7"/>
    <w:rsid w:val="004F33D5"/>
    <w:rsid w:val="0051504F"/>
    <w:rsid w:val="00552B55"/>
    <w:rsid w:val="005A1C78"/>
    <w:rsid w:val="005C5519"/>
    <w:rsid w:val="00670558"/>
    <w:rsid w:val="006774D6"/>
    <w:rsid w:val="0069141D"/>
    <w:rsid w:val="006B7E91"/>
    <w:rsid w:val="00756AA7"/>
    <w:rsid w:val="008114F2"/>
    <w:rsid w:val="00867197"/>
    <w:rsid w:val="00895C50"/>
    <w:rsid w:val="008D50DB"/>
    <w:rsid w:val="00910CF1"/>
    <w:rsid w:val="0096317E"/>
    <w:rsid w:val="009C1921"/>
    <w:rsid w:val="00A62D89"/>
    <w:rsid w:val="00A72883"/>
    <w:rsid w:val="00B02B00"/>
    <w:rsid w:val="00C313E5"/>
    <w:rsid w:val="00CF436C"/>
    <w:rsid w:val="00D21E7C"/>
    <w:rsid w:val="00D569D9"/>
    <w:rsid w:val="00D57761"/>
    <w:rsid w:val="00DA3867"/>
    <w:rsid w:val="00DC5A79"/>
    <w:rsid w:val="00E046F9"/>
    <w:rsid w:val="00E60CAD"/>
    <w:rsid w:val="00E84EA3"/>
    <w:rsid w:val="00E936C5"/>
    <w:rsid w:val="00F53B97"/>
    <w:rsid w:val="00FA1E7B"/>
    <w:rsid w:val="00FA77EA"/>
    <w:rsid w:val="00FB4509"/>
    <w:rsid w:val="00FC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Гипертекстовая ссылка"/>
    <w:link w:val="12"/>
    <w:rPr>
      <w:b/>
      <w:color w:val="106BBE"/>
    </w:rPr>
  </w:style>
  <w:style w:type="character" w:customStyle="1" w:styleId="12">
    <w:name w:val="Гипертекстовая ссылка1"/>
    <w:link w:val="a5"/>
    <w:rPr>
      <w:b/>
      <w:color w:val="106BBE"/>
    </w:rPr>
  </w:style>
  <w:style w:type="paragraph" w:customStyle="1" w:styleId="BalloonTextChar">
    <w:name w:val="Balloon Text Char"/>
    <w:link w:val="BalloonTextChar1"/>
    <w:rPr>
      <w:rFonts w:ascii="Times New Roman" w:hAnsi="Times New Roman"/>
      <w:sz w:val="2"/>
    </w:rPr>
  </w:style>
  <w:style w:type="character" w:customStyle="1" w:styleId="BalloonTextChar1">
    <w:name w:val="Balloon Text Char1"/>
    <w:link w:val="BalloonTextChar"/>
    <w:rPr>
      <w:rFonts w:ascii="Times New Roman" w:hAnsi="Times New Roman"/>
      <w:sz w:val="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4"/>
    <w:link w:val="13"/>
    <w:rPr>
      <w:sz w:val="22"/>
    </w:rPr>
  </w:style>
  <w:style w:type="character" w:customStyle="1" w:styleId="13">
    <w:name w:val="Обычный13"/>
    <w:link w:val="14"/>
    <w:rPr>
      <w:sz w:val="22"/>
    </w:rPr>
  </w:style>
  <w:style w:type="paragraph" w:customStyle="1" w:styleId="15">
    <w:name w:val="Основной шрифт абзаца1"/>
    <w:link w:val="130"/>
  </w:style>
  <w:style w:type="character" w:customStyle="1" w:styleId="130">
    <w:name w:val="Основной шрифт абзаца13"/>
    <w:link w:val="15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paragraph" w:customStyle="1" w:styleId="23">
    <w:name w:val="Гиперссылка2"/>
    <w:link w:val="210"/>
    <w:rPr>
      <w:color w:val="0000FF"/>
      <w:u w:val="single"/>
    </w:rPr>
  </w:style>
  <w:style w:type="character" w:customStyle="1" w:styleId="210">
    <w:name w:val="Гиперссылка21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customStyle="1" w:styleId="24">
    <w:name w:val="Основной шрифт абзаца2"/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d">
    <w:name w:val="Верхний колонтитул Знак"/>
    <w:basedOn w:val="1"/>
    <w:link w:val="ac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Гиперссылка1"/>
    <w:link w:val="110"/>
    <w:rPr>
      <w:color w:val="0000FF"/>
      <w:u w:val="single"/>
    </w:rPr>
  </w:style>
  <w:style w:type="character" w:customStyle="1" w:styleId="110">
    <w:name w:val="Гиперссылка1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e">
    <w:name w:val="Прижатый влево"/>
    <w:basedOn w:val="a"/>
    <w:next w:val="a"/>
    <w:link w:val="1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17">
    <w:name w:val="Прижатый влево1"/>
    <w:basedOn w:val="1"/>
    <w:link w:val="ae"/>
    <w:rPr>
      <w:rFonts w:ascii="Arial" w:hAnsi="Arial"/>
      <w:sz w:val="24"/>
    </w:rPr>
  </w:style>
  <w:style w:type="paragraph" w:customStyle="1" w:styleId="33">
    <w:name w:val="Гиперссылка3"/>
    <w:link w:val="af"/>
    <w:rPr>
      <w:color w:val="0000FF"/>
      <w:u w:val="single"/>
    </w:rPr>
  </w:style>
  <w:style w:type="character" w:styleId="af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0">
    <w:name w:val="Нормальный (таблица)"/>
    <w:basedOn w:val="a"/>
    <w:next w:val="a"/>
    <w:link w:val="1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a">
    <w:name w:val="Нормальный (таблица)1"/>
    <w:basedOn w:val="1"/>
    <w:link w:val="af0"/>
    <w:rPr>
      <w:rFonts w:ascii="Arial" w:hAnsi="Arial"/>
      <w:sz w:val="24"/>
    </w:rPr>
  </w:style>
  <w:style w:type="paragraph" w:customStyle="1" w:styleId="1b">
    <w:name w:val="Основной текст1"/>
    <w:basedOn w:val="a"/>
    <w:link w:val="111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11">
    <w:name w:val="Основной текст11"/>
    <w:basedOn w:val="1"/>
    <w:link w:val="1b"/>
    <w:rPr>
      <w:sz w:val="27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0">
    <w:name w:val="Обычный12"/>
    <w:link w:val="112"/>
    <w:rPr>
      <w:sz w:val="22"/>
    </w:rPr>
  </w:style>
  <w:style w:type="character" w:customStyle="1" w:styleId="112">
    <w:name w:val="Обычный11"/>
    <w:link w:val="120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1"/>
    <w:link w:val="100"/>
    <w:rPr>
      <w:rFonts w:ascii="Times New Roman" w:hAnsi="Times New Roman"/>
      <w:sz w:val="21"/>
      <w:highlight w:val="whit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1">
    <w:name w:val="Основной шрифт абзаца12"/>
    <w:link w:val="113"/>
  </w:style>
  <w:style w:type="character" w:customStyle="1" w:styleId="113">
    <w:name w:val="Основной шрифт абзаца11"/>
    <w:link w:val="121"/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rPr>
      <w:sz w:val="22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"/>
    <w:basedOn w:val="a0"/>
    <w:rsid w:val="002106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Гипертекстовая ссылка"/>
    <w:link w:val="12"/>
    <w:rPr>
      <w:b/>
      <w:color w:val="106BBE"/>
    </w:rPr>
  </w:style>
  <w:style w:type="character" w:customStyle="1" w:styleId="12">
    <w:name w:val="Гипертекстовая ссылка1"/>
    <w:link w:val="a5"/>
    <w:rPr>
      <w:b/>
      <w:color w:val="106BBE"/>
    </w:rPr>
  </w:style>
  <w:style w:type="paragraph" w:customStyle="1" w:styleId="BalloonTextChar">
    <w:name w:val="Balloon Text Char"/>
    <w:link w:val="BalloonTextChar1"/>
    <w:rPr>
      <w:rFonts w:ascii="Times New Roman" w:hAnsi="Times New Roman"/>
      <w:sz w:val="2"/>
    </w:rPr>
  </w:style>
  <w:style w:type="character" w:customStyle="1" w:styleId="BalloonTextChar1">
    <w:name w:val="Balloon Text Char1"/>
    <w:link w:val="BalloonTextChar"/>
    <w:rPr>
      <w:rFonts w:ascii="Times New Roman" w:hAnsi="Times New Roman"/>
      <w:sz w:val="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4"/>
    <w:link w:val="13"/>
    <w:rPr>
      <w:sz w:val="22"/>
    </w:rPr>
  </w:style>
  <w:style w:type="character" w:customStyle="1" w:styleId="13">
    <w:name w:val="Обычный13"/>
    <w:link w:val="14"/>
    <w:rPr>
      <w:sz w:val="22"/>
    </w:rPr>
  </w:style>
  <w:style w:type="paragraph" w:customStyle="1" w:styleId="15">
    <w:name w:val="Основной шрифт абзаца1"/>
    <w:link w:val="130"/>
  </w:style>
  <w:style w:type="character" w:customStyle="1" w:styleId="130">
    <w:name w:val="Основной шрифт абзаца13"/>
    <w:link w:val="15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paragraph" w:customStyle="1" w:styleId="23">
    <w:name w:val="Гиперссылка2"/>
    <w:link w:val="210"/>
    <w:rPr>
      <w:color w:val="0000FF"/>
      <w:u w:val="single"/>
    </w:rPr>
  </w:style>
  <w:style w:type="character" w:customStyle="1" w:styleId="210">
    <w:name w:val="Гиперссылка21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customStyle="1" w:styleId="24">
    <w:name w:val="Основной шрифт абзаца2"/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d">
    <w:name w:val="Верхний колонтитул Знак"/>
    <w:basedOn w:val="1"/>
    <w:link w:val="ac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Гиперссылка1"/>
    <w:link w:val="110"/>
    <w:rPr>
      <w:color w:val="0000FF"/>
      <w:u w:val="single"/>
    </w:rPr>
  </w:style>
  <w:style w:type="character" w:customStyle="1" w:styleId="110">
    <w:name w:val="Гиперссылка1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e">
    <w:name w:val="Прижатый влево"/>
    <w:basedOn w:val="a"/>
    <w:next w:val="a"/>
    <w:link w:val="1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17">
    <w:name w:val="Прижатый влево1"/>
    <w:basedOn w:val="1"/>
    <w:link w:val="ae"/>
    <w:rPr>
      <w:rFonts w:ascii="Arial" w:hAnsi="Arial"/>
      <w:sz w:val="24"/>
    </w:rPr>
  </w:style>
  <w:style w:type="paragraph" w:customStyle="1" w:styleId="33">
    <w:name w:val="Гиперссылка3"/>
    <w:link w:val="af"/>
    <w:rPr>
      <w:color w:val="0000FF"/>
      <w:u w:val="single"/>
    </w:rPr>
  </w:style>
  <w:style w:type="character" w:styleId="af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0">
    <w:name w:val="Нормальный (таблица)"/>
    <w:basedOn w:val="a"/>
    <w:next w:val="a"/>
    <w:link w:val="1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a">
    <w:name w:val="Нормальный (таблица)1"/>
    <w:basedOn w:val="1"/>
    <w:link w:val="af0"/>
    <w:rPr>
      <w:rFonts w:ascii="Arial" w:hAnsi="Arial"/>
      <w:sz w:val="24"/>
    </w:rPr>
  </w:style>
  <w:style w:type="paragraph" w:customStyle="1" w:styleId="1b">
    <w:name w:val="Основной текст1"/>
    <w:basedOn w:val="a"/>
    <w:link w:val="111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11">
    <w:name w:val="Основной текст11"/>
    <w:basedOn w:val="1"/>
    <w:link w:val="1b"/>
    <w:rPr>
      <w:sz w:val="27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0">
    <w:name w:val="Обычный12"/>
    <w:link w:val="112"/>
    <w:rPr>
      <w:sz w:val="22"/>
    </w:rPr>
  </w:style>
  <w:style w:type="character" w:customStyle="1" w:styleId="112">
    <w:name w:val="Обычный11"/>
    <w:link w:val="120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1"/>
    <w:link w:val="100"/>
    <w:rPr>
      <w:rFonts w:ascii="Times New Roman" w:hAnsi="Times New Roman"/>
      <w:sz w:val="21"/>
      <w:highlight w:val="whit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1">
    <w:name w:val="Основной шрифт абзаца12"/>
    <w:link w:val="113"/>
  </w:style>
  <w:style w:type="character" w:customStyle="1" w:styleId="113">
    <w:name w:val="Основной шрифт абзаца11"/>
    <w:link w:val="121"/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rPr>
      <w:sz w:val="22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"/>
    <w:basedOn w:val="a0"/>
    <w:rsid w:val="002106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28DA5-5CA7-4F3F-9B49-24384550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9</Pages>
  <Words>2579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СА. Пашанина</dc:creator>
  <cp:keywords/>
  <dc:description/>
  <cp:lastModifiedBy>Татьяна Юрова</cp:lastModifiedBy>
  <cp:revision>12</cp:revision>
  <cp:lastPrinted>2024-06-19T08:42:00Z</cp:lastPrinted>
  <dcterms:created xsi:type="dcterms:W3CDTF">2024-02-07T17:04:00Z</dcterms:created>
  <dcterms:modified xsi:type="dcterms:W3CDTF">2024-06-19T08:43:00Z</dcterms:modified>
</cp:coreProperties>
</file>